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634A" w:rsidP="00B5634A">
      <w:pPr>
        <w:spacing w:after="0"/>
        <w:ind w:left="-668"/>
        <w:jc w:val="center"/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6477000" cy="8982075"/>
            <wp:effectExtent l="19050" t="0" r="0" b="0"/>
            <wp:docPr id="1" name="Picture 1" descr="C:\Users\Eng.Safa\Desktop\C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.Safa\Desktop\CV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98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4A" w:rsidRDefault="00B5634A" w:rsidP="00B5634A">
      <w:pPr>
        <w:ind w:left="-951"/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480000" cy="8908037"/>
            <wp:effectExtent l="19050" t="0" r="0" b="0"/>
            <wp:docPr id="2" name="Picture 2" descr="C:\Users\Eng.Safa\Desktop\C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g.Safa\Desktop\CV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90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4A" w:rsidRDefault="00B5634A" w:rsidP="00B5634A">
      <w:pPr>
        <w:ind w:left="-668"/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480000" cy="8908037"/>
            <wp:effectExtent l="19050" t="0" r="0" b="0"/>
            <wp:docPr id="3" name="Picture 3" descr="C:\Users\Eng.Safa\Desktop\CV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g.Safa\Desktop\CV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90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4A" w:rsidRDefault="00B5634A" w:rsidP="00B5634A">
      <w:pPr>
        <w:ind w:left="-668"/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480000" cy="8908037"/>
            <wp:effectExtent l="19050" t="0" r="0" b="0"/>
            <wp:docPr id="4" name="Picture 4" descr="C:\Users\Eng.Safa\Desktop\CV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g.Safa\Desktop\CV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90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4A" w:rsidRDefault="00B5634A" w:rsidP="00B5634A">
      <w:pPr>
        <w:ind w:left="-668"/>
        <w:rPr>
          <w:rFonts w:hint="cs"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480000" cy="8905514"/>
            <wp:effectExtent l="19050" t="0" r="0" b="0"/>
            <wp:docPr id="5" name="Picture 5" descr="C:\Users\Eng.Safa\Desktop\CV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g.Safa\Desktop\CV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90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34A" w:rsidSect="00B5634A">
      <w:pgSz w:w="11906" w:h="16838"/>
      <w:pgMar w:top="1440" w:right="1800" w:bottom="144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5634A"/>
    <w:rsid w:val="00B56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6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3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Eng.Safa</dc:creator>
  <cp:keywords/>
  <dc:description/>
  <cp:lastModifiedBy>Eng.Safa</cp:lastModifiedBy>
  <cp:revision>2</cp:revision>
  <dcterms:created xsi:type="dcterms:W3CDTF">2018-03-04T20:33:00Z</dcterms:created>
  <dcterms:modified xsi:type="dcterms:W3CDTF">2018-03-04T20:41:00Z</dcterms:modified>
</cp:coreProperties>
</file>