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AC" w:rsidRDefault="00B72AAC" w:rsidP="00B72AAC">
      <w:pPr>
        <w:jc w:val="center"/>
        <w:rPr>
          <w:b/>
          <w:bCs/>
          <w:sz w:val="32"/>
          <w:szCs w:val="32"/>
          <w:u w:val="single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83DD2" wp14:editId="18885BD0">
                <wp:simplePos x="0" y="0"/>
                <wp:positionH relativeFrom="column">
                  <wp:posOffset>-342900</wp:posOffset>
                </wp:positionH>
                <wp:positionV relativeFrom="paragraph">
                  <wp:posOffset>-457200</wp:posOffset>
                </wp:positionV>
                <wp:extent cx="1028700" cy="125730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AAC" w:rsidRDefault="00B72AAC" w:rsidP="00B72AAC">
                            <w:pPr>
                              <w:jc w:val="center"/>
                              <w:rPr>
                                <w:sz w:val="30"/>
                                <w:szCs w:val="30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صورة شخصية ملونة وحديثة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27pt;margin-top:-36pt;width:81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">
                <v:textbox>
                  <w:txbxContent>
                    <w:p w:rsidR="00B72AAC" w:rsidRDefault="00B72AAC" w:rsidP="00B72AAC">
                      <w:pPr>
                        <w:jc w:val="center"/>
                        <w:rPr>
                          <w:sz w:val="30"/>
                          <w:szCs w:val="30"/>
                          <w:lang w:bidi="ar-IQ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  <w:lang w:bidi="ar-IQ"/>
                        </w:rPr>
                        <w:t>صورة شخصية ملونة وحديثة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السيرة الذاتية </w:t>
      </w:r>
      <w:r>
        <w:rPr>
          <w:rFonts w:hint="cs"/>
          <w:b/>
          <w:bCs/>
          <w:sz w:val="32"/>
          <w:szCs w:val="32"/>
          <w:u w:val="single"/>
          <w:lang w:bidi="ar-IQ"/>
        </w:rPr>
        <w:t xml:space="preserve"> 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/ </w:t>
      </w:r>
      <w:r>
        <w:rPr>
          <w:b/>
          <w:bCs/>
          <w:sz w:val="32"/>
          <w:szCs w:val="32"/>
          <w:u w:val="single"/>
          <w:lang w:bidi="ar-IQ"/>
        </w:rPr>
        <w:t>Curriculum Vitae</w:t>
      </w:r>
      <w:r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      </w:t>
      </w:r>
    </w:p>
    <w:p w:rsidR="00B72AAC" w:rsidRDefault="00B72AAC" w:rsidP="00B72AAC">
      <w:pPr>
        <w:rPr>
          <w:sz w:val="32"/>
          <w:szCs w:val="32"/>
          <w:rtl/>
          <w:lang w:bidi="ar-IQ"/>
        </w:rPr>
      </w:pPr>
    </w:p>
    <w:p w:rsidR="00B72AAC" w:rsidRDefault="00B72AAC" w:rsidP="00B72AAC">
      <w:pPr>
        <w:rPr>
          <w:sz w:val="32"/>
          <w:szCs w:val="32"/>
          <w:rtl/>
          <w:lang w:bidi="ar-IQ"/>
        </w:rPr>
      </w:pPr>
    </w:p>
    <w:p w:rsidR="00B72AAC" w:rsidRDefault="00B72AAC" w:rsidP="00B72AAC">
      <w:pPr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2096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ab/>
      </w: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053"/>
      </w:tblGrid>
      <w:tr w:rsidR="00B72AAC" w:rsidTr="00B72AAC"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B72AAC" w:rsidRDefault="00B72AAC">
            <w:pPr>
              <w:tabs>
                <w:tab w:val="left" w:pos="2096"/>
              </w:tabs>
              <w:jc w:val="lowKashida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أولا ً : البيانات الشخصية :</w:t>
            </w:r>
          </w:p>
        </w:tc>
        <w:tc>
          <w:tcPr>
            <w:tcW w:w="5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Personal Information :</w:t>
            </w:r>
          </w:p>
        </w:tc>
      </w:tr>
      <w:tr w:rsidR="00B72AAC" w:rsidTr="00B72AAC">
        <w:tc>
          <w:tcPr>
            <w:tcW w:w="5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B72AAC">
            <w:p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الاسم الثلاثي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واللقب:تغريد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خضير هذال عبيد</w:t>
            </w:r>
          </w:p>
        </w:tc>
        <w:tc>
          <w:tcPr>
            <w:tcW w:w="5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C451AB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sz w:val="28"/>
                <w:szCs w:val="28"/>
                <w:lang w:bidi="ar-IQ"/>
              </w:rPr>
              <w:t>Name:Taghreed</w:t>
            </w:r>
            <w:proofErr w:type="spellEnd"/>
            <w:r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C451AB">
              <w:rPr>
                <w:sz w:val="28"/>
                <w:szCs w:val="28"/>
                <w:lang w:bidi="ar-IQ"/>
              </w:rPr>
              <w:t>khudhair</w:t>
            </w:r>
            <w:proofErr w:type="spellEnd"/>
            <w:r w:rsidR="00C451AB">
              <w:rPr>
                <w:sz w:val="28"/>
                <w:szCs w:val="28"/>
                <w:lang w:bidi="ar-IQ"/>
              </w:rPr>
              <w:t xml:space="preserve"> </w:t>
            </w:r>
            <w:proofErr w:type="spellStart"/>
            <w:r w:rsidR="00C451AB">
              <w:rPr>
                <w:sz w:val="28"/>
                <w:szCs w:val="28"/>
                <w:lang w:bidi="ar-IQ"/>
              </w:rPr>
              <w:t>Hathal</w:t>
            </w:r>
            <w:proofErr w:type="spellEnd"/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محل وتاريخ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الولادة:كاظمية</w:t>
            </w:r>
            <w:proofErr w:type="spellEnd"/>
            <w:r>
              <w:rPr>
                <w:rFonts w:hint="cs"/>
                <w:sz w:val="28"/>
                <w:szCs w:val="28"/>
                <w:rtl/>
                <w:lang w:bidi="ar-IQ"/>
              </w:rPr>
              <w:t>/10-4-1986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Place &amp; Data of Birth: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A97674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الحالة الاجتماعية: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Marital Status: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السكن: البلد: العراق</w:t>
            </w:r>
          </w:p>
          <w:p w:rsidR="00B72AAC" w:rsidRDefault="00B72AAC" w:rsidP="006900C4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المدينة: </w:t>
            </w:r>
            <w:r w:rsidR="006900C4">
              <w:rPr>
                <w:rFonts w:hint="cs"/>
                <w:sz w:val="28"/>
                <w:szCs w:val="28"/>
                <w:rtl/>
                <w:lang w:bidi="ar-IQ"/>
              </w:rPr>
              <w:t>حرية الثالثة (</w:t>
            </w:r>
            <w:proofErr w:type="spellStart"/>
            <w:r w:rsidR="006900C4">
              <w:rPr>
                <w:rFonts w:hint="cs"/>
                <w:sz w:val="28"/>
                <w:szCs w:val="28"/>
                <w:rtl/>
                <w:lang w:bidi="ar-IQ"/>
              </w:rPr>
              <w:t>الدولعي</w:t>
            </w:r>
            <w:proofErr w:type="spellEnd"/>
            <w:r w:rsidR="006900C4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Present address: Country:</w:t>
            </w:r>
          </w:p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                        City: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540A57">
            <w:p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رقم الجوال:1- 0780361968 </w:t>
            </w:r>
            <w:r>
              <w:rPr>
                <w:rFonts w:hint="cs"/>
                <w:sz w:val="28"/>
                <w:szCs w:val="28"/>
                <w:lang w:bidi="ar-IQ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</w:t>
            </w:r>
          </w:p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2-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C451AB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Mobile No:1-0</w:t>
            </w:r>
            <w:r w:rsidR="00C451AB">
              <w:rPr>
                <w:sz w:val="28"/>
                <w:szCs w:val="28"/>
                <w:lang w:bidi="ar-IQ"/>
              </w:rPr>
              <w:t>7803617968</w:t>
            </w:r>
          </w:p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                  2-</w:t>
            </w:r>
          </w:p>
        </w:tc>
      </w:tr>
      <w:tr w:rsidR="00B72AAC" w:rsidTr="00B72AAC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البريد الالكتروني:                                                                                                       </w:t>
            </w:r>
            <w:r>
              <w:rPr>
                <w:sz w:val="28"/>
                <w:szCs w:val="28"/>
                <w:lang w:bidi="ar-IQ"/>
              </w:rPr>
              <w:t>E – mail:</w:t>
            </w:r>
          </w:p>
        </w:tc>
      </w:tr>
    </w:tbl>
    <w:p w:rsidR="00B72AAC" w:rsidRDefault="00B72AAC" w:rsidP="00B72AAC">
      <w:pPr>
        <w:tabs>
          <w:tab w:val="left" w:pos="2096"/>
        </w:tabs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2096"/>
        </w:tabs>
        <w:rPr>
          <w:sz w:val="32"/>
          <w:szCs w:val="32"/>
          <w:rtl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5053"/>
      </w:tblGrid>
      <w:tr w:rsidR="00B72AAC" w:rsidTr="00B72AAC">
        <w:tc>
          <w:tcPr>
            <w:tcW w:w="50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2096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ثانيا ً : المؤهلات الوظيفية :</w:t>
            </w:r>
          </w:p>
        </w:tc>
        <w:tc>
          <w:tcPr>
            <w:tcW w:w="50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Employee meet :</w:t>
            </w:r>
          </w:p>
        </w:tc>
      </w:tr>
      <w:tr w:rsidR="00B72AAC" w:rsidTr="00B72AAC">
        <w:tc>
          <w:tcPr>
            <w:tcW w:w="50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الجامعة: المستنصرية</w:t>
            </w:r>
          </w:p>
        </w:tc>
        <w:tc>
          <w:tcPr>
            <w:tcW w:w="50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University: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الكلية: التربية الاساسية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College: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القسم:رياضيات</w:t>
            </w:r>
            <w:proofErr w:type="spellEnd"/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Department: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أول تعيين في التعليم العالي:20-3-2011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 xml:space="preserve">Data of Recruitment in MOHE: 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المنصب:تدريسية</w:t>
            </w:r>
            <w:proofErr w:type="spellEnd"/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Designation: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التخصص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العام:رياضيات</w:t>
            </w:r>
            <w:proofErr w:type="spellEnd"/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Major: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التخصص </w:t>
            </w: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الدقيق:ط.ت.رياضيات</w:t>
            </w:r>
            <w:proofErr w:type="spellEnd"/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Minor: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A97674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اللقب العلمي: مدرس 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Academic Rank: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C335AB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تاريخ الحصول على اللقب العلمي:</w:t>
            </w:r>
            <w:r w:rsidR="00C335AB">
              <w:rPr>
                <w:rFonts w:hint="cs"/>
                <w:sz w:val="28"/>
                <w:szCs w:val="28"/>
                <w:rtl/>
                <w:lang w:bidi="ar-IQ"/>
              </w:rPr>
              <w:t>15-3-2017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Data of Academic Rank:</w:t>
            </w:r>
          </w:p>
        </w:tc>
      </w:tr>
      <w:tr w:rsidR="00B72AAC" w:rsidTr="00B72AAC">
        <w:tc>
          <w:tcPr>
            <w:tcW w:w="5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اللغات التي تجيدها :</w:t>
            </w:r>
          </w:p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1-</w:t>
            </w:r>
          </w:p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2-</w:t>
            </w:r>
          </w:p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3-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Language:</w:t>
            </w:r>
          </w:p>
          <w:p w:rsidR="00B72AAC" w:rsidRDefault="00B72AAC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1-</w:t>
            </w:r>
          </w:p>
          <w:p w:rsidR="00B72AAC" w:rsidRDefault="00B72AAC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2-</w:t>
            </w:r>
          </w:p>
          <w:p w:rsidR="00B72AAC" w:rsidRDefault="00B72AAC">
            <w:pPr>
              <w:jc w:val="right"/>
              <w:rPr>
                <w:sz w:val="28"/>
                <w:szCs w:val="28"/>
                <w:lang w:bidi="ar-IQ"/>
              </w:rPr>
            </w:pPr>
            <w:r>
              <w:rPr>
                <w:sz w:val="28"/>
                <w:szCs w:val="28"/>
                <w:lang w:bidi="ar-IQ"/>
              </w:rPr>
              <w:t>3-</w:t>
            </w:r>
          </w:p>
        </w:tc>
      </w:tr>
    </w:tbl>
    <w:p w:rsidR="00B72AAC" w:rsidRDefault="00B72AAC" w:rsidP="00B72AAC">
      <w:pPr>
        <w:tabs>
          <w:tab w:val="left" w:pos="2096"/>
        </w:tabs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2096"/>
        </w:tabs>
        <w:rPr>
          <w:sz w:val="32"/>
          <w:szCs w:val="32"/>
          <w:rtl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4"/>
        <w:gridCol w:w="1403"/>
        <w:gridCol w:w="36"/>
        <w:gridCol w:w="1324"/>
        <w:gridCol w:w="43"/>
        <w:gridCol w:w="960"/>
        <w:gridCol w:w="1088"/>
        <w:gridCol w:w="1170"/>
        <w:gridCol w:w="1892"/>
      </w:tblGrid>
      <w:tr w:rsidR="00B72AAC" w:rsidTr="00B72AAC">
        <w:tc>
          <w:tcPr>
            <w:tcW w:w="1008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2096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ثالثا ً : الشهادات الحاصل عليها:</w:t>
            </w:r>
          </w:p>
        </w:tc>
      </w:tr>
      <w:tr w:rsidR="00B72AAC" w:rsidTr="006900C4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2096"/>
              </w:tabs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</w:t>
            </w:r>
          </w:p>
        </w:tc>
        <w:tc>
          <w:tcPr>
            <w:tcW w:w="1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2096"/>
              </w:tabs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27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2096"/>
              </w:tabs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</w:t>
            </w:r>
          </w:p>
        </w:tc>
        <w:tc>
          <w:tcPr>
            <w:tcW w:w="3261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2096"/>
              </w:tabs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الجهة المانحة (جامعة/كلية)</w:t>
            </w:r>
          </w:p>
        </w:tc>
        <w:tc>
          <w:tcPr>
            <w:tcW w:w="18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2096"/>
              </w:tabs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 الحصول عليها</w:t>
            </w:r>
          </w:p>
        </w:tc>
      </w:tr>
      <w:tr w:rsidR="00B72AAC" w:rsidTr="006900C4"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6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</w:p>
        </w:tc>
        <w:tc>
          <w:tcPr>
            <w:tcW w:w="326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</w:p>
        </w:tc>
        <w:tc>
          <w:tcPr>
            <w:tcW w:w="1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</w:p>
        </w:tc>
      </w:tr>
      <w:tr w:rsidR="00B72AAC" w:rsidTr="0069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proofErr w:type="spellStart"/>
            <w:r>
              <w:rPr>
                <w:rFonts w:hint="cs"/>
                <w:sz w:val="28"/>
                <w:szCs w:val="28"/>
                <w:rtl/>
                <w:lang w:bidi="ar-IQ"/>
              </w:rPr>
              <w:t>ط.ت.رياضيات</w:t>
            </w:r>
            <w:proofErr w:type="spellEnd"/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المستنصرية/كلية التربية الاساسية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C451AB" w:rsidP="00C451AB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2016</w:t>
            </w:r>
          </w:p>
        </w:tc>
      </w:tr>
      <w:tr w:rsidR="00B72AAC" w:rsidTr="0069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الدبلوم العالي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</w:p>
        </w:tc>
      </w:tr>
      <w:tr w:rsidR="00B72AAC" w:rsidTr="006900C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رياضيات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 w:rsidP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 w:rsidRPr="00B72AAC">
              <w:rPr>
                <w:rFonts w:hint="cs"/>
                <w:sz w:val="28"/>
                <w:szCs w:val="28"/>
                <w:rtl/>
                <w:lang w:bidi="ar-IQ"/>
              </w:rPr>
              <w:t>المستنصرية/كلية التربية الاساسية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2096"/>
              </w:tabs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2009</w:t>
            </w:r>
          </w:p>
        </w:tc>
      </w:tr>
      <w:tr w:rsidR="00B72AAC" w:rsidTr="006900C4">
        <w:trPr>
          <w:trHeight w:val="315"/>
        </w:trPr>
        <w:tc>
          <w:tcPr>
            <w:tcW w:w="216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رابعا ً : الخبرات المهنية</w:t>
            </w:r>
          </w:p>
        </w:tc>
        <w:tc>
          <w:tcPr>
            <w:tcW w:w="28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الفترة الزمنية</w:t>
            </w:r>
          </w:p>
        </w:tc>
        <w:tc>
          <w:tcPr>
            <w:tcW w:w="96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To</w:t>
            </w:r>
          </w:p>
        </w:tc>
        <w:tc>
          <w:tcPr>
            <w:tcW w:w="1088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From</w:t>
            </w:r>
          </w:p>
        </w:tc>
        <w:tc>
          <w:tcPr>
            <w:tcW w:w="306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right"/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Experiences Professional</w:t>
            </w:r>
          </w:p>
        </w:tc>
      </w:tr>
      <w:tr w:rsidR="00B72AAC" w:rsidTr="006900C4">
        <w:trPr>
          <w:trHeight w:val="210"/>
        </w:trPr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2AAC" w:rsidRDefault="00B72AAC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من</w:t>
            </w:r>
          </w:p>
        </w:tc>
        <w:tc>
          <w:tcPr>
            <w:tcW w:w="136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>إلى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72AAC" w:rsidRDefault="00B72AAC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2AAC" w:rsidRDefault="00B72AAC">
            <w:pPr>
              <w:bidi w:val="0"/>
              <w:rPr>
                <w:b/>
                <w:bCs/>
                <w:lang w:bidi="ar-IQ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72AAC" w:rsidRDefault="00B72AAC">
            <w:pPr>
              <w:bidi w:val="0"/>
              <w:rPr>
                <w:b/>
                <w:bCs/>
                <w:lang w:bidi="ar-IQ"/>
              </w:rPr>
            </w:pPr>
          </w:p>
        </w:tc>
      </w:tr>
      <w:tr w:rsidR="00B72AAC" w:rsidTr="006900C4">
        <w:tc>
          <w:tcPr>
            <w:tcW w:w="216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9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306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6900C4"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6900C4"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6900C4"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6900C4"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</w:tbl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ab/>
      </w: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87"/>
        <w:gridCol w:w="2355"/>
        <w:gridCol w:w="2698"/>
      </w:tblGrid>
      <w:tr w:rsidR="00B72AAC" w:rsidTr="00B72AAC"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خامسا ً : المواد التي قمت بتدريسها :   </w:t>
            </w:r>
            <w:r>
              <w:rPr>
                <w:sz w:val="32"/>
                <w:szCs w:val="32"/>
                <w:lang w:bidi="ar-IQ"/>
              </w:rPr>
              <w:t xml:space="preserve">Subject you teach                                              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4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المادة</w:t>
            </w:r>
          </w:p>
        </w:tc>
        <w:tc>
          <w:tcPr>
            <w:tcW w:w="2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المكان</w:t>
            </w:r>
          </w:p>
        </w:tc>
        <w:tc>
          <w:tcPr>
            <w:tcW w:w="2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التاريخ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48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B72AAC">
              <w:rPr>
                <w:rFonts w:hint="cs"/>
                <w:sz w:val="32"/>
                <w:szCs w:val="32"/>
                <w:rtl/>
                <w:lang w:bidi="ar-IQ"/>
              </w:rPr>
              <w:t>إحصاء تربوي</w:t>
            </w:r>
            <w:r w:rsidR="00A97674">
              <w:rPr>
                <w:rFonts w:hint="cs"/>
                <w:sz w:val="32"/>
                <w:szCs w:val="32"/>
                <w:rtl/>
                <w:lang w:bidi="ar-IQ"/>
              </w:rPr>
              <w:t>/ قسم التاريخ</w:t>
            </w:r>
          </w:p>
        </w:tc>
        <w:tc>
          <w:tcPr>
            <w:tcW w:w="23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26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مبادئ الاحتمالات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C451A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ط.ت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الرياضيات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C451A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حاسبات / اساسيات حاسوب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حاسبات/ اكسل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A97674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احصاء تربوي / قسم اللغة العربية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A97674" w:rsidP="00A97674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A97674"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A97674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ط.ت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>. الرياضيات/ قسم التربية الخاصة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A97674" w:rsidP="00A97674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A97674"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A97674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الادارة والاشراف التربوي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A97674" w:rsidP="00A97674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A97674">
              <w:rPr>
                <w:rFonts w:hint="cs"/>
                <w:sz w:val="32"/>
                <w:szCs w:val="32"/>
                <w:rtl/>
                <w:lang w:bidi="ar-IQ"/>
              </w:rPr>
              <w:t>كلية التربية الاساسية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</w:tbl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86"/>
        <w:gridCol w:w="1814"/>
        <w:gridCol w:w="3240"/>
      </w:tblGrid>
      <w:tr w:rsidR="00B72AAC" w:rsidTr="00B72AAC"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سادسا ً : البحوث والمقالات المنشورة :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العنوان</w:t>
            </w:r>
          </w:p>
        </w:tc>
        <w:tc>
          <w:tcPr>
            <w:tcW w:w="18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تاريخ النشر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مكان النشر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الترابط الرياضي في كتاب الرياضيات للصف الاول المتوسط في العراق </w:t>
            </w:r>
            <w:r w:rsidR="006900C4">
              <w:rPr>
                <w:rFonts w:hint="cs"/>
                <w:sz w:val="32"/>
                <w:szCs w:val="32"/>
                <w:rtl/>
                <w:lang w:bidi="ar-IQ"/>
              </w:rPr>
              <w:t>(بحث مستل)</w:t>
            </w:r>
          </w:p>
        </w:tc>
        <w:tc>
          <w:tcPr>
            <w:tcW w:w="18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8B01B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2016</w:t>
            </w:r>
            <w:r w:rsidR="00B72AAC"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3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كلية التربية الاساسية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40A57" w:rsidP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540A57">
              <w:rPr>
                <w:rFonts w:hint="cs"/>
                <w:sz w:val="32"/>
                <w:szCs w:val="32"/>
                <w:rtl/>
                <w:lang w:bidi="ar-IQ"/>
              </w:rPr>
              <w:t>الترابط الرياضي في كتاب الرياضيات للصف ال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ثاني</w:t>
            </w:r>
            <w:r w:rsidRPr="00540A57">
              <w:rPr>
                <w:rFonts w:hint="cs"/>
                <w:sz w:val="32"/>
                <w:szCs w:val="32"/>
                <w:rtl/>
                <w:lang w:bidi="ar-IQ"/>
              </w:rPr>
              <w:t xml:space="preserve"> المتوسط في العراق (بحث مستل)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40A57" w:rsidP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540A57">
              <w:rPr>
                <w:rFonts w:hint="cs"/>
                <w:sz w:val="32"/>
                <w:szCs w:val="32"/>
                <w:rtl/>
                <w:lang w:bidi="ar-IQ"/>
              </w:rPr>
              <w:t>مجلة كلية التربية الاساسية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40A57" w:rsidP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540A57">
              <w:rPr>
                <w:rFonts w:hint="cs"/>
                <w:sz w:val="32"/>
                <w:szCs w:val="32"/>
                <w:rtl/>
                <w:lang w:bidi="ar-IQ"/>
              </w:rPr>
              <w:t>الترابط الرياضي في كتاب الرياضيات للصف ال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>ثالث</w:t>
            </w:r>
            <w:r w:rsidRPr="00540A57">
              <w:rPr>
                <w:rFonts w:hint="cs"/>
                <w:sz w:val="32"/>
                <w:szCs w:val="32"/>
                <w:rtl/>
                <w:lang w:bidi="ar-IQ"/>
              </w:rPr>
              <w:t xml:space="preserve"> المتوسط في العراق (بحث مستل)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40A57" w:rsidP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540A57">
              <w:rPr>
                <w:rFonts w:hint="cs"/>
                <w:sz w:val="32"/>
                <w:szCs w:val="32"/>
                <w:rtl/>
                <w:lang w:bidi="ar-IQ"/>
              </w:rPr>
              <w:t>مجلة كلية التربية الاساسية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القدرة المكانية وعلاقتها بالتفكير البصري لدى تلاميذ الصف الرابع الابتدائي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40A57" w:rsidP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540A57">
              <w:rPr>
                <w:rFonts w:hint="cs"/>
                <w:sz w:val="32"/>
                <w:szCs w:val="32"/>
                <w:rtl/>
                <w:lang w:bidi="ar-IQ"/>
              </w:rPr>
              <w:t>مجلة كلية التربية الاساسية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الاخطاء الشائعة في مادة التكامل المرحلة الاولى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Pr="00540A57" w:rsidRDefault="00540A57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ابحاث الذكاء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D708FF">
            <w:pPr>
              <w:tabs>
                <w:tab w:val="left" w:pos="5081"/>
              </w:tabs>
              <w:rPr>
                <w:rFonts w:hint="cs"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اثر انموذج الاستقصاء الدوري في تحصيل مادة الرياضيات لدى طالبات الصف الاول المتوسط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وتفكيرهن الابداعي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D708FF" w:rsidP="008B01B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D708FF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كلية التربية الاساسية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lastRenderedPageBreak/>
              <w:t>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D708FF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مستوى التفكير الاحتمالي لدى طلبة قسم الرياضيات كلية التربية الاساسية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Pr="00D708FF" w:rsidRDefault="00D708FF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D708FF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النسق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D708FF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مهارات التفكير المحوري وعلاقتها بالتحصيل الدراسي في مادة الرياضيات لدى طالبات الصف الرابع الاعدادي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Pr="00D708FF" w:rsidRDefault="00D708FF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D708FF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مجلة الفتح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D708FF" w:rsidP="00D708FF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>Mathematical culture and its relationship to sound thinking in fifth grade primary students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Pr="00D708FF" w:rsidRDefault="00D708FF">
            <w:pPr>
              <w:tabs>
                <w:tab w:val="left" w:pos="5081"/>
              </w:tabs>
              <w:rPr>
                <w:rFonts w:hint="cs"/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2020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D708FF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sz w:val="32"/>
                <w:szCs w:val="32"/>
                <w:lang w:bidi="ar-IQ"/>
              </w:rPr>
              <w:t xml:space="preserve">International journal of </w:t>
            </w:r>
            <w:proofErr w:type="spellStart"/>
            <w:r>
              <w:rPr>
                <w:sz w:val="32"/>
                <w:szCs w:val="32"/>
                <w:lang w:bidi="ar-IQ"/>
              </w:rPr>
              <w:t>innovation,creativity</w:t>
            </w:r>
            <w:proofErr w:type="spellEnd"/>
            <w:r>
              <w:rPr>
                <w:sz w:val="32"/>
                <w:szCs w:val="32"/>
                <w:lang w:bidi="ar-IQ"/>
              </w:rPr>
              <w:t xml:space="preserve"> and change</w:t>
            </w:r>
            <w:bookmarkStart w:id="0" w:name="_GoBack"/>
            <w:bookmarkEnd w:id="0"/>
          </w:p>
        </w:tc>
      </w:tr>
    </w:tbl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5081"/>
        </w:tabs>
        <w:rPr>
          <w:sz w:val="32"/>
          <w:szCs w:val="32"/>
          <w:lang w:bidi="ar-IQ"/>
        </w:rPr>
      </w:pPr>
    </w:p>
    <w:p w:rsidR="00B72AAC" w:rsidRDefault="00B72AAC" w:rsidP="00B72AAC">
      <w:pPr>
        <w:tabs>
          <w:tab w:val="left" w:pos="5081"/>
        </w:tabs>
        <w:rPr>
          <w:sz w:val="32"/>
          <w:szCs w:val="32"/>
          <w:lang w:bidi="ar-IQ"/>
        </w:rPr>
      </w:pPr>
    </w:p>
    <w:p w:rsidR="00B72AAC" w:rsidRDefault="00B72AAC" w:rsidP="00B72AAC">
      <w:pPr>
        <w:tabs>
          <w:tab w:val="left" w:pos="5081"/>
        </w:tabs>
        <w:rPr>
          <w:sz w:val="32"/>
          <w:szCs w:val="32"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486"/>
        <w:gridCol w:w="2354"/>
        <w:gridCol w:w="2700"/>
      </w:tblGrid>
      <w:tr w:rsidR="00B72AAC" w:rsidTr="00B72AAC">
        <w:tc>
          <w:tcPr>
            <w:tcW w:w="1008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سابعا ً : الكتب المؤلفة والمترجمة :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4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العنوان</w:t>
            </w:r>
          </w:p>
        </w:tc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تاريخ النشر</w:t>
            </w:r>
          </w:p>
        </w:tc>
        <w:tc>
          <w:tcPr>
            <w:tcW w:w="27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مكان النشر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4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3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</w:tbl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5081"/>
        </w:tabs>
        <w:rPr>
          <w:sz w:val="32"/>
          <w:szCs w:val="32"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066"/>
        <w:gridCol w:w="1420"/>
        <w:gridCol w:w="1420"/>
        <w:gridCol w:w="1421"/>
        <w:gridCol w:w="2213"/>
      </w:tblGrid>
      <w:tr w:rsidR="00B72AAC" w:rsidTr="00B72AAC">
        <w:tc>
          <w:tcPr>
            <w:tcW w:w="1008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ثامنا ً : الندوات والمؤتمرات التي شاركت فيها (داخل وخارج القطر):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0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الندوة / المؤتمر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نوع المشاركة</w:t>
            </w:r>
          </w:p>
        </w:tc>
        <w:tc>
          <w:tcPr>
            <w:tcW w:w="14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22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30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2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8B01B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</w:tbl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5040"/>
      </w:tblGrid>
      <w:tr w:rsidR="00B72AAC" w:rsidTr="00B72AAC">
        <w:tc>
          <w:tcPr>
            <w:tcW w:w="10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تاسعا ً : اللجان العلمية :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اسم اللجنة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رقم وتاريخ الأمر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8B01B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اللجنة </w:t>
            </w:r>
            <w:r w:rsidR="008B01BB">
              <w:rPr>
                <w:rFonts w:hint="cs"/>
                <w:sz w:val="32"/>
                <w:szCs w:val="32"/>
                <w:rtl/>
                <w:lang w:bidi="ar-IQ"/>
              </w:rPr>
              <w:t>العمل الجماعي</w:t>
            </w: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 w:rsidP="008B01BB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لجنة </w:t>
            </w:r>
            <w:r w:rsidR="008B01BB">
              <w:rPr>
                <w:rFonts w:hint="cs"/>
                <w:sz w:val="32"/>
                <w:szCs w:val="32"/>
                <w:rtl/>
                <w:lang w:bidi="ar-IQ"/>
              </w:rPr>
              <w:t>الغيابات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A97674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لجنة الاحصاء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A97674" w:rsidP="00A97674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لجنة النشاط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A97674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لجنة الجودة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A97674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اللجنة </w:t>
            </w: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الامتحانية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</w:tbl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5081"/>
        </w:tabs>
        <w:rPr>
          <w:sz w:val="32"/>
          <w:szCs w:val="32"/>
          <w:lang w:bidi="ar-IQ"/>
        </w:rPr>
      </w:pPr>
    </w:p>
    <w:tbl>
      <w:tblPr>
        <w:bidiVisual/>
        <w:tblW w:w="10080" w:type="dxa"/>
        <w:tblInd w:w="-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00"/>
        <w:gridCol w:w="5040"/>
      </w:tblGrid>
      <w:tr w:rsidR="00B72AAC" w:rsidTr="00B72AAC">
        <w:tc>
          <w:tcPr>
            <w:tcW w:w="1008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عاشرا ً : كتب الشكر والتقدير :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4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الجهة المانحة</w:t>
            </w:r>
          </w:p>
        </w:tc>
        <w:tc>
          <w:tcPr>
            <w:tcW w:w="50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6A6A6"/>
            <w:hideMark/>
          </w:tcPr>
          <w:p w:rsidR="00B72AAC" w:rsidRDefault="00B72AAC">
            <w:pPr>
              <w:tabs>
                <w:tab w:val="left" w:pos="5081"/>
              </w:tabs>
              <w:jc w:val="center"/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رقم وتاريخ الكتاب</w:t>
            </w:r>
          </w:p>
        </w:tc>
      </w:tr>
      <w:tr w:rsidR="00B72AAC" w:rsidTr="00B72AAC"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45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50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 و9/772 في 19-5-2011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A97674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Pr="00A97674" w:rsidRDefault="00A97674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 و2/208في 6/5/2020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A97674" w:rsidP="00A97674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 w:rsidRPr="00A97674">
              <w:rPr>
                <w:rFonts w:hint="cs"/>
                <w:sz w:val="32"/>
                <w:szCs w:val="32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A97674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 و 2/532 في 11/8/2020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A97674" w:rsidP="00A97674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 xml:space="preserve">(تثمين جهود)  </w:t>
            </w:r>
            <w:r w:rsidRPr="00A97674">
              <w:rPr>
                <w:rFonts w:hint="cs"/>
                <w:sz w:val="32"/>
                <w:szCs w:val="32"/>
                <w:rtl/>
                <w:lang w:bidi="ar-IQ"/>
              </w:rPr>
              <w:t>وزارة التعليم العالي والبحث العلمي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Pr="00A97674" w:rsidRDefault="00A97674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م و 2/709 في 23/9/2020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D708FF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عميدة كلية التربية الاساسية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D708FF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proofErr w:type="spellStart"/>
            <w:r>
              <w:rPr>
                <w:rFonts w:hint="cs"/>
                <w:sz w:val="32"/>
                <w:szCs w:val="32"/>
                <w:rtl/>
                <w:lang w:bidi="ar-IQ"/>
              </w:rPr>
              <w:t>م.ب</w:t>
            </w:r>
            <w:proofErr w:type="spellEnd"/>
            <w:r>
              <w:rPr>
                <w:rFonts w:hint="cs"/>
                <w:sz w:val="32"/>
                <w:szCs w:val="32"/>
                <w:rtl/>
                <w:lang w:bidi="ar-IQ"/>
              </w:rPr>
              <w:t>/ص /1333 في 19/2/2020</w:t>
            </w: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  <w:tr w:rsidR="00B72AAC" w:rsidTr="00B72A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  <w:r>
              <w:rPr>
                <w:rFonts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AAC" w:rsidRDefault="00B72AAC">
            <w:pPr>
              <w:tabs>
                <w:tab w:val="left" w:pos="5081"/>
              </w:tabs>
              <w:rPr>
                <w:sz w:val="32"/>
                <w:szCs w:val="32"/>
                <w:lang w:bidi="ar-IQ"/>
              </w:rPr>
            </w:pPr>
          </w:p>
        </w:tc>
      </w:tr>
    </w:tbl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p w:rsidR="00C451AB" w:rsidRDefault="00B72AAC" w:rsidP="008B01BB">
      <w:pPr>
        <w:tabs>
          <w:tab w:val="left" w:pos="508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تاريخ ملئ بيانات الاستمارة .         </w:t>
      </w:r>
    </w:p>
    <w:p w:rsidR="00B72AAC" w:rsidRDefault="00B72AAC" w:rsidP="008B01BB">
      <w:pPr>
        <w:tabs>
          <w:tab w:val="left" w:pos="5081"/>
        </w:tabs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</w:t>
      </w:r>
      <w:r w:rsidR="008B01BB">
        <w:rPr>
          <w:rFonts w:hint="cs"/>
          <w:sz w:val="32"/>
          <w:szCs w:val="32"/>
          <w:rtl/>
          <w:lang w:bidi="ar-IQ"/>
        </w:rPr>
        <w:t>8</w:t>
      </w:r>
      <w:r>
        <w:rPr>
          <w:rFonts w:hint="cs"/>
          <w:sz w:val="32"/>
          <w:szCs w:val="32"/>
          <w:rtl/>
          <w:lang w:bidi="ar-IQ"/>
        </w:rPr>
        <w:t xml:space="preserve"> -  </w:t>
      </w:r>
      <w:r w:rsidR="008B01BB">
        <w:rPr>
          <w:rFonts w:hint="cs"/>
          <w:sz w:val="32"/>
          <w:szCs w:val="32"/>
          <w:rtl/>
          <w:lang w:bidi="ar-IQ"/>
        </w:rPr>
        <w:t>10</w:t>
      </w:r>
      <w:r>
        <w:rPr>
          <w:rFonts w:hint="cs"/>
          <w:sz w:val="32"/>
          <w:szCs w:val="32"/>
          <w:rtl/>
          <w:lang w:bidi="ar-IQ"/>
        </w:rPr>
        <w:t xml:space="preserve"> -201</w:t>
      </w:r>
      <w:r w:rsidR="008B01BB">
        <w:rPr>
          <w:rFonts w:hint="cs"/>
          <w:sz w:val="32"/>
          <w:szCs w:val="32"/>
          <w:rtl/>
          <w:lang w:bidi="ar-IQ"/>
        </w:rPr>
        <w:t>7</w:t>
      </w:r>
      <w:r>
        <w:rPr>
          <w:rFonts w:hint="cs"/>
          <w:sz w:val="32"/>
          <w:szCs w:val="32"/>
          <w:rtl/>
          <w:lang w:bidi="ar-IQ"/>
        </w:rPr>
        <w:t xml:space="preserve"> </w:t>
      </w:r>
    </w:p>
    <w:p w:rsidR="00B72AAC" w:rsidRDefault="00B72AAC" w:rsidP="00B72AAC">
      <w:pPr>
        <w:tabs>
          <w:tab w:val="left" w:pos="5081"/>
        </w:tabs>
        <w:rPr>
          <w:sz w:val="32"/>
          <w:szCs w:val="32"/>
          <w:rtl/>
          <w:lang w:bidi="ar-IQ"/>
        </w:rPr>
      </w:pPr>
    </w:p>
    <w:p w:rsidR="00B72AAC" w:rsidRDefault="00B72AAC" w:rsidP="00B72AAC">
      <w:pPr>
        <w:tabs>
          <w:tab w:val="left" w:pos="5081"/>
        </w:tabs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</w:t>
      </w:r>
      <w:r w:rsidR="00C451AB">
        <w:rPr>
          <w:rFonts w:hint="cs"/>
          <w:sz w:val="32"/>
          <w:szCs w:val="32"/>
          <w:rtl/>
          <w:lang w:bidi="ar-IQ"/>
        </w:rPr>
        <w:t xml:space="preserve">                               </w:t>
      </w:r>
      <w:r>
        <w:rPr>
          <w:rFonts w:hint="cs"/>
          <w:sz w:val="32"/>
          <w:szCs w:val="32"/>
          <w:rtl/>
          <w:lang w:bidi="ar-IQ"/>
        </w:rPr>
        <w:t>اسم رئيس القسم:</w:t>
      </w:r>
    </w:p>
    <w:p w:rsidR="00B72AAC" w:rsidRDefault="00B72AAC" w:rsidP="00B72AAC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التوقيع:</w:t>
      </w:r>
    </w:p>
    <w:p w:rsidR="00B72AAC" w:rsidRDefault="00B72AAC" w:rsidP="00B72AAC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الختم:</w:t>
      </w:r>
    </w:p>
    <w:p w:rsidR="00B72AAC" w:rsidRDefault="00B72AAC" w:rsidP="00B72AAC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التاريخ:</w:t>
      </w:r>
    </w:p>
    <w:p w:rsidR="002D52BC" w:rsidRDefault="002D52BC"/>
    <w:sectPr w:rsidR="002D52BC" w:rsidSect="002527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F96"/>
    <w:rsid w:val="00045074"/>
    <w:rsid w:val="00252744"/>
    <w:rsid w:val="002D52BC"/>
    <w:rsid w:val="004654F3"/>
    <w:rsid w:val="004B5F96"/>
    <w:rsid w:val="00540A57"/>
    <w:rsid w:val="006900C4"/>
    <w:rsid w:val="008B01BB"/>
    <w:rsid w:val="00A97674"/>
    <w:rsid w:val="00B72AAC"/>
    <w:rsid w:val="00C335AB"/>
    <w:rsid w:val="00C451AB"/>
    <w:rsid w:val="00D63615"/>
    <w:rsid w:val="00D7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A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AA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2021-09-23T15:07:00Z</dcterms:created>
  <dcterms:modified xsi:type="dcterms:W3CDTF">2021-09-23T15:07:00Z</dcterms:modified>
</cp:coreProperties>
</file>