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236" w:rsidRPr="00456236" w:rsidRDefault="00456236" w:rsidP="00456236">
      <w:pPr>
        <w:keepNext/>
        <w:bidi/>
        <w:spacing w:after="0" w:line="240" w:lineRule="auto"/>
        <w:jc w:val="both"/>
        <w:outlineLvl w:val="0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</w:pPr>
      <w:r w:rsidRPr="0045623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 </w:t>
      </w:r>
      <w:r w:rsidRPr="0045623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وزارة التعليم العالي والبـحث العلمي</w:t>
      </w:r>
      <w:bookmarkStart w:id="0" w:name="_GoBack"/>
      <w:bookmarkEnd w:id="0"/>
    </w:p>
    <w:p w:rsidR="00456236" w:rsidRPr="00456236" w:rsidRDefault="00456236" w:rsidP="00456236">
      <w:pPr>
        <w:keepNext/>
        <w:bidi/>
        <w:spacing w:after="0" w:line="240" w:lineRule="auto"/>
        <w:jc w:val="both"/>
        <w:outlineLvl w:val="1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 w:rsidRPr="0045623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 جـــــهاز الإشـــــراف والتقـــويم العلــمي</w:t>
      </w:r>
    </w:p>
    <w:p w:rsidR="00456236" w:rsidRPr="00456236" w:rsidRDefault="00456236" w:rsidP="00456236">
      <w:pPr>
        <w:bidi/>
        <w:spacing w:after="0" w:line="240" w:lineRule="auto"/>
        <w:rPr>
          <w:rFonts w:ascii="Times New Roman" w:eastAsia="Times New Roman" w:hAnsi="Times New Roman" w:cs="Traditional Arabic" w:hint="cs"/>
          <w:sz w:val="20"/>
          <w:szCs w:val="20"/>
          <w:rtl/>
          <w:lang w:bidi="ar-IQ"/>
        </w:rPr>
      </w:pPr>
      <w:r w:rsidRPr="0045623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 w:rsidRPr="00456236"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  <w:t xml:space="preserve"> </w:t>
      </w:r>
    </w:p>
    <w:p w:rsidR="00456236" w:rsidRPr="00456236" w:rsidRDefault="00456236" w:rsidP="00456236">
      <w:pPr>
        <w:tabs>
          <w:tab w:val="left" w:pos="2488"/>
        </w:tabs>
        <w:bidi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45623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456236">
        <w:rPr>
          <w:rFonts w:ascii="Alfredo" w:eastAsia="Times New Roman" w:hAnsi="Alfredo" w:cs="DecoType Naskh Extensions" w:hint="cs"/>
          <w:b/>
          <w:bCs/>
          <w:sz w:val="28"/>
          <w:szCs w:val="28"/>
          <w:rtl/>
        </w:rPr>
        <w:tab/>
      </w:r>
    </w:p>
    <w:p w:rsidR="00456236" w:rsidRPr="00456236" w:rsidRDefault="005625A9" w:rsidP="00561DD5">
      <w:pPr>
        <w:bidi/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</w:rPr>
      </w:pPr>
      <w:r>
        <w:rPr>
          <w:rFonts w:ascii="Times New Roman" w:eastAsia="Times New Roman" w:hAnsi="Times New Roman" w:cs="Traditional Arabic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363220</wp:posOffset>
                </wp:positionH>
                <wp:positionV relativeFrom="paragraph">
                  <wp:posOffset>161290</wp:posOffset>
                </wp:positionV>
                <wp:extent cx="5140325" cy="131826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40325" cy="13182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A604D" w:rsidRDefault="00DA604D" w:rsidP="00456236">
                            <w:pPr>
                              <w:pStyle w:val="a6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color w:val="000000"/>
                                <w:sz w:val="72"/>
                                <w:szCs w:val="72"/>
                                <w:rtl/>
                                <w:lang w:bidi="ar-IQ"/>
                              </w:rPr>
                              <w:t xml:space="preserve">استمارة وصف البرنامج الأكاديمي للكليات والمعاهد </w:t>
                            </w:r>
                          </w:p>
                          <w:p w:rsidR="00DA604D" w:rsidRDefault="00DA604D" w:rsidP="00456236">
                            <w:pPr>
                              <w:pStyle w:val="a6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1237581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.6pt;margin-top:12.7pt;width:404.75pt;height:10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" filled="f" stroked="f">
                <o:lock v:ext="edit" shapetype="t"/>
                <v:textbox style="mso-fit-shape-to-text:t">
                  <w:txbxContent>
                    <w:p w:rsidR="00622C72" w:rsidRDefault="00622C72" w:rsidP="00456236">
                      <w:pPr>
                        <w:pStyle w:val="a6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color w:val="000000"/>
                          <w:sz w:val="72"/>
                          <w:szCs w:val="72"/>
                          <w:rtl/>
                          <w:lang w:bidi="ar-IQ"/>
                        </w:rPr>
                        <w:t xml:space="preserve">استمارة وصف البرنامج الأكاديمي للكليات والمعاهد </w:t>
                      </w:r>
                    </w:p>
                    <w:p w:rsidR="00622C72" w:rsidRDefault="00622C72" w:rsidP="00456236">
                      <w:pPr>
                        <w:pStyle w:val="a6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:rtl/>
                          <w:lang w:bidi="ar-IQ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56236" w:rsidRPr="00456236" w:rsidRDefault="00456236" w:rsidP="00456236">
      <w:pPr>
        <w:bidi/>
        <w:spacing w:after="0" w:line="240" w:lineRule="auto"/>
        <w:ind w:hanging="766"/>
        <w:rPr>
          <w:rFonts w:ascii="Times New Roman" w:eastAsia="Times New Roman" w:hAnsi="Times New Roman" w:cs="Traditional Arabic" w:hint="cs"/>
          <w:sz w:val="20"/>
          <w:szCs w:val="20"/>
          <w:rtl/>
          <w:lang w:bidi="ar-IQ"/>
        </w:rPr>
      </w:pPr>
    </w:p>
    <w:p w:rsidR="00456236" w:rsidRPr="00456236" w:rsidRDefault="00456236" w:rsidP="00456236">
      <w:pPr>
        <w:bidi/>
        <w:spacing w:after="0" w:line="240" w:lineRule="auto"/>
        <w:ind w:hanging="766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</w:p>
    <w:p w:rsidR="00456236" w:rsidRPr="00456236" w:rsidRDefault="00456236" w:rsidP="00456236">
      <w:pPr>
        <w:bidi/>
        <w:spacing w:after="0" w:line="240" w:lineRule="auto"/>
        <w:ind w:hanging="766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</w:p>
    <w:p w:rsidR="00456236" w:rsidRDefault="00456236" w:rsidP="00456236">
      <w:pPr>
        <w:bidi/>
        <w:spacing w:after="0" w:line="240" w:lineRule="auto"/>
        <w:ind w:hanging="766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</w:p>
    <w:p w:rsidR="00561DD5" w:rsidRDefault="00561DD5" w:rsidP="00561DD5">
      <w:pPr>
        <w:bidi/>
        <w:spacing w:after="0" w:line="240" w:lineRule="auto"/>
        <w:ind w:hanging="766"/>
        <w:rPr>
          <w:rFonts w:ascii="Times New Roman" w:eastAsia="Times New Roman" w:hAnsi="Times New Roman" w:cs="Traditional Arabic"/>
          <w:sz w:val="20"/>
          <w:szCs w:val="20"/>
          <w:rtl/>
          <w:lang w:bidi="ar-IQ"/>
        </w:rPr>
      </w:pPr>
    </w:p>
    <w:p w:rsidR="00561DD5" w:rsidRPr="00456236" w:rsidRDefault="00561DD5" w:rsidP="00561DD5">
      <w:pPr>
        <w:bidi/>
        <w:spacing w:after="0" w:line="240" w:lineRule="auto"/>
        <w:ind w:hanging="766"/>
        <w:rPr>
          <w:rFonts w:ascii="Times New Roman" w:eastAsia="Times New Roman" w:hAnsi="Times New Roman" w:cs="Traditional Arabic" w:hint="cs"/>
          <w:sz w:val="20"/>
          <w:szCs w:val="20"/>
          <w:rtl/>
          <w:lang w:bidi="ar-IQ"/>
        </w:rPr>
      </w:pPr>
    </w:p>
    <w:p w:rsidR="00456236" w:rsidRPr="00456236" w:rsidRDefault="00456236" w:rsidP="00456236">
      <w:pPr>
        <w:bidi/>
        <w:spacing w:after="0" w:line="240" w:lineRule="auto"/>
        <w:ind w:hanging="766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45623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 </w:t>
      </w:r>
      <w:r w:rsidRPr="0045623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الجامعة </w:t>
      </w:r>
      <w:r w:rsidRPr="0045623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45623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: </w:t>
      </w:r>
      <w:proofErr w:type="spellStart"/>
      <w:r w:rsidR="00561DD5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الجامعه</w:t>
      </w:r>
      <w:proofErr w:type="spellEnd"/>
      <w:r w:rsidR="00561DD5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</w:t>
      </w:r>
      <w:proofErr w:type="spellStart"/>
      <w:r w:rsidR="00561DD5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المستنصريه</w:t>
      </w:r>
      <w:proofErr w:type="spellEnd"/>
    </w:p>
    <w:p w:rsidR="00456236" w:rsidRPr="00456236" w:rsidRDefault="00456236" w:rsidP="00456236">
      <w:pPr>
        <w:bidi/>
        <w:spacing w:after="0" w:line="240" w:lineRule="auto"/>
        <w:ind w:hanging="766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45623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 </w:t>
      </w:r>
      <w:r w:rsidRPr="0045623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الكلي</w:t>
      </w:r>
      <w:r w:rsidRPr="0045623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ة/ المعهد</w:t>
      </w:r>
      <w:r w:rsidRPr="0045623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:  </w:t>
      </w:r>
      <w:r w:rsidR="00561DD5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كلية </w:t>
      </w:r>
      <w:proofErr w:type="spellStart"/>
      <w:r w:rsidR="00561DD5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الاداره</w:t>
      </w:r>
      <w:proofErr w:type="spellEnd"/>
      <w:r w:rsidR="00561DD5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والاقتصاد</w:t>
      </w:r>
    </w:p>
    <w:p w:rsidR="00456236" w:rsidRPr="00456236" w:rsidRDefault="00456236" w:rsidP="00456236">
      <w:pPr>
        <w:bidi/>
        <w:spacing w:after="0" w:line="240" w:lineRule="auto"/>
        <w:ind w:hanging="766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45623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 القسم العلمي </w:t>
      </w:r>
      <w:r w:rsidRPr="0045623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  : </w:t>
      </w:r>
      <w:r w:rsidR="00561DD5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قسم الاقتصاد</w:t>
      </w:r>
    </w:p>
    <w:p w:rsidR="00456236" w:rsidRPr="00456236" w:rsidRDefault="00456236" w:rsidP="00203E80">
      <w:pPr>
        <w:bidi/>
        <w:spacing w:after="0" w:line="240" w:lineRule="auto"/>
        <w:ind w:hanging="766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45623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 </w:t>
      </w:r>
      <w:r w:rsidRPr="0045623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تاريخ ملء الملف :  </w:t>
      </w:r>
      <w:r w:rsidR="00203E80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10</w:t>
      </w:r>
      <w:r w:rsidR="00E005F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/</w:t>
      </w:r>
      <w:r w:rsidR="00203E80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6</w:t>
      </w:r>
      <w:r w:rsidR="00E005F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/201</w:t>
      </w:r>
      <w:r w:rsidR="00203E80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7</w:t>
      </w:r>
    </w:p>
    <w:p w:rsidR="00456236" w:rsidRPr="00456236" w:rsidRDefault="00456236" w:rsidP="00456236">
      <w:pPr>
        <w:tabs>
          <w:tab w:val="left" w:pos="306"/>
        </w:tabs>
        <w:bidi/>
        <w:spacing w:after="0" w:line="240" w:lineRule="auto"/>
        <w:ind w:right="-1080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</w:p>
    <w:p w:rsidR="00456236" w:rsidRPr="00456236" w:rsidRDefault="00456236" w:rsidP="00456236">
      <w:pPr>
        <w:tabs>
          <w:tab w:val="left" w:pos="306"/>
        </w:tabs>
        <w:bidi/>
        <w:spacing w:after="0" w:line="240" w:lineRule="auto"/>
        <w:ind w:right="-1080" w:hanging="874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45623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  </w:t>
      </w:r>
      <w:r w:rsidRPr="0045623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التوقيع</w:t>
      </w:r>
      <w:r w:rsidRPr="0045623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 :                                                           </w:t>
      </w:r>
      <w:r w:rsidRPr="0045623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التوقيع   </w:t>
      </w:r>
      <w:r w:rsidRPr="0045623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:   </w:t>
      </w:r>
    </w:p>
    <w:p w:rsidR="00456236" w:rsidRPr="00456236" w:rsidRDefault="00456236" w:rsidP="00456236">
      <w:pPr>
        <w:tabs>
          <w:tab w:val="left" w:pos="306"/>
        </w:tabs>
        <w:bidi/>
        <w:spacing w:after="0" w:line="240" w:lineRule="auto"/>
        <w:ind w:right="-1080" w:hanging="874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45623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 اسم رئيس القسم</w:t>
      </w:r>
      <w:r w:rsidRPr="0045623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45623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:</w:t>
      </w:r>
      <w:r w:rsidRPr="0045623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="00276F60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ا.د.فلاح</w:t>
      </w:r>
      <w:proofErr w:type="spellEnd"/>
      <w:r w:rsidR="00276F60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حسن </w:t>
      </w:r>
      <w:proofErr w:type="spellStart"/>
      <w:r w:rsidR="00276F60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ثويني</w:t>
      </w:r>
      <w:proofErr w:type="spellEnd"/>
      <w:r w:rsidRPr="0045623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                                              اسم المعاون العلمي :                   </w:t>
      </w:r>
    </w:p>
    <w:p w:rsidR="00456236" w:rsidRPr="00456236" w:rsidRDefault="00456236" w:rsidP="00456236">
      <w:pPr>
        <w:tabs>
          <w:tab w:val="left" w:pos="306"/>
        </w:tabs>
        <w:bidi/>
        <w:spacing w:after="0" w:line="240" w:lineRule="auto"/>
        <w:ind w:right="-1080" w:hanging="874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45623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  ا</w:t>
      </w:r>
      <w:r w:rsidRPr="0045623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لتاريخ  </w:t>
      </w:r>
      <w:r w:rsidRPr="0045623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:                                                          </w:t>
      </w:r>
      <w:r w:rsidRPr="0045623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التاريخ</w:t>
      </w:r>
      <w:r w:rsidRPr="0045623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:                                                       </w:t>
      </w:r>
    </w:p>
    <w:p w:rsidR="00456236" w:rsidRPr="00456236" w:rsidRDefault="00456236" w:rsidP="00456236">
      <w:pPr>
        <w:tabs>
          <w:tab w:val="left" w:pos="306"/>
        </w:tabs>
        <w:bidi/>
        <w:spacing w:after="0" w:line="240" w:lineRule="auto"/>
        <w:ind w:right="-1080" w:hanging="874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45623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</w:t>
      </w:r>
    </w:p>
    <w:p w:rsidR="00456236" w:rsidRPr="00456236" w:rsidRDefault="00456236" w:rsidP="00456236">
      <w:pPr>
        <w:tabs>
          <w:tab w:val="left" w:pos="306"/>
        </w:tabs>
        <w:bidi/>
        <w:spacing w:after="0" w:line="240" w:lineRule="auto"/>
        <w:ind w:right="-1080" w:hanging="874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</w:p>
    <w:p w:rsidR="00456236" w:rsidRPr="00456236" w:rsidRDefault="00456236" w:rsidP="00456236">
      <w:pPr>
        <w:bidi/>
        <w:spacing w:after="0" w:line="240" w:lineRule="auto"/>
        <w:ind w:left="-483" w:hanging="425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45623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                                                                         </w:t>
      </w:r>
    </w:p>
    <w:p w:rsidR="00456236" w:rsidRPr="00456236" w:rsidRDefault="00456236" w:rsidP="00456236">
      <w:pPr>
        <w:bidi/>
        <w:spacing w:after="0" w:line="240" w:lineRule="auto"/>
        <w:ind w:left="-483" w:hanging="425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45623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  </w:t>
      </w:r>
    </w:p>
    <w:p w:rsidR="00456236" w:rsidRPr="00456236" w:rsidRDefault="00456236" w:rsidP="00456236">
      <w:pPr>
        <w:bidi/>
        <w:spacing w:after="0" w:line="240" w:lineRule="auto"/>
        <w:ind w:left="-625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45623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  </w:t>
      </w:r>
      <w:r w:rsidRPr="0045623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دقـق الملف من قبل </w:t>
      </w:r>
    </w:p>
    <w:p w:rsidR="00456236" w:rsidRPr="00456236" w:rsidRDefault="00456236" w:rsidP="00456236">
      <w:pPr>
        <w:bidi/>
        <w:spacing w:after="0" w:line="240" w:lineRule="auto"/>
        <w:ind w:left="-625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45623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  شعبة </w:t>
      </w:r>
      <w:r w:rsidRPr="0045623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ضمان الجودة والأداء الجامعي</w:t>
      </w:r>
    </w:p>
    <w:p w:rsidR="00456236" w:rsidRPr="00456236" w:rsidRDefault="00456236" w:rsidP="00456236">
      <w:pPr>
        <w:bidi/>
        <w:spacing w:after="0" w:line="240" w:lineRule="auto"/>
        <w:ind w:left="-625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45623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  </w:t>
      </w:r>
      <w:r w:rsidRPr="0045623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اسم مدير</w:t>
      </w:r>
      <w:r w:rsidRPr="0045623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شعبة</w:t>
      </w:r>
      <w:r w:rsidRPr="0045623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ضمان الجودة </w:t>
      </w:r>
      <w:r w:rsidRPr="0045623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والأداء الجامعي:</w:t>
      </w:r>
    </w:p>
    <w:p w:rsidR="00456236" w:rsidRPr="00456236" w:rsidRDefault="00456236" w:rsidP="00456236">
      <w:pPr>
        <w:bidi/>
        <w:spacing w:after="0" w:line="240" w:lineRule="auto"/>
        <w:ind w:left="-625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45623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  </w:t>
      </w:r>
      <w:r w:rsidRPr="0045623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التاريخ     </w:t>
      </w:r>
      <w:r w:rsidRPr="0045623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</w:t>
      </w:r>
      <w:r w:rsidRPr="0045623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               </w:t>
      </w:r>
    </w:p>
    <w:p w:rsidR="00456236" w:rsidRPr="00456236" w:rsidRDefault="00456236" w:rsidP="00456236">
      <w:pPr>
        <w:bidi/>
        <w:spacing w:after="0" w:line="240" w:lineRule="auto"/>
        <w:ind w:left="-625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45623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  </w:t>
      </w:r>
      <w:r w:rsidRPr="00456236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التوقيع</w:t>
      </w:r>
    </w:p>
    <w:p w:rsidR="00456236" w:rsidRPr="00456236" w:rsidRDefault="00456236" w:rsidP="00456236">
      <w:pPr>
        <w:bidi/>
        <w:spacing w:after="0" w:line="240" w:lineRule="auto"/>
        <w:ind w:left="-483" w:hanging="425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45623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</w:t>
      </w:r>
    </w:p>
    <w:p w:rsidR="00456236" w:rsidRPr="00456236" w:rsidRDefault="00456236" w:rsidP="00456236">
      <w:pPr>
        <w:bidi/>
        <w:spacing w:after="0" w:line="240" w:lineRule="auto"/>
        <w:ind w:left="-483" w:hanging="425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  <w:r w:rsidRPr="00456236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</w:t>
      </w:r>
      <w:r w:rsidRPr="0045623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مصادقة السيد العميد </w:t>
      </w:r>
      <w:r w:rsidRPr="00456236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       </w:t>
      </w:r>
    </w:p>
    <w:p w:rsidR="00456236" w:rsidRPr="00456236" w:rsidRDefault="00456236" w:rsidP="00456236">
      <w:pPr>
        <w:bidi/>
        <w:spacing w:after="0" w:line="240" w:lineRule="auto"/>
        <w:ind w:left="-625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</w:p>
    <w:p w:rsidR="00456236" w:rsidRPr="00456236" w:rsidRDefault="00456236" w:rsidP="00456236">
      <w:pPr>
        <w:bidi/>
        <w:spacing w:after="0" w:line="240" w:lineRule="auto"/>
        <w:ind w:left="-625"/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</w:pPr>
    </w:p>
    <w:p w:rsidR="00456236" w:rsidRPr="00456236" w:rsidRDefault="00456236" w:rsidP="00456236">
      <w:pPr>
        <w:shd w:val="clear" w:color="auto" w:fill="FFFFFF"/>
        <w:bidi/>
        <w:spacing w:after="0" w:line="240" w:lineRule="auto"/>
        <w:ind w:left="-625"/>
        <w:jc w:val="center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</w:pPr>
      <w:r w:rsidRPr="0045623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</w:t>
      </w:r>
    </w:p>
    <w:p w:rsidR="00456236" w:rsidRPr="00456236" w:rsidRDefault="00456236" w:rsidP="00456236">
      <w:pPr>
        <w:shd w:val="clear" w:color="auto" w:fill="FFFFFF"/>
        <w:bidi/>
        <w:spacing w:after="0" w:line="240" w:lineRule="auto"/>
        <w:ind w:left="-625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r w:rsidRPr="00456236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      وصف البرنامج الأكاديمي </w:t>
      </w:r>
    </w:p>
    <w:p w:rsidR="00456236" w:rsidRPr="00456236" w:rsidRDefault="00456236" w:rsidP="00456236">
      <w:pPr>
        <w:shd w:val="clear" w:color="auto" w:fill="FFFFFF"/>
        <w:bidi/>
        <w:spacing w:after="0" w:line="240" w:lineRule="auto"/>
        <w:ind w:left="-625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456236" w:rsidRPr="00456236" w:rsidTr="003156C3">
        <w:trPr>
          <w:trHeight w:val="1120"/>
        </w:trPr>
        <w:tc>
          <w:tcPr>
            <w:tcW w:w="9720" w:type="dxa"/>
            <w:shd w:val="clear" w:color="auto" w:fill="auto"/>
          </w:tcPr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218" w:right="214"/>
              <w:jc w:val="center"/>
              <w:rPr>
                <w:rFonts w:ascii="Calibri" w:eastAsia="Calibri" w:hAnsi="Calibri" w:cs="Traditional Arabic"/>
                <w:b/>
                <w:bCs/>
                <w:sz w:val="28"/>
                <w:szCs w:val="28"/>
                <w:lang w:bidi="ar-IQ"/>
              </w:rPr>
            </w:pPr>
            <w:r w:rsidRPr="00456236"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456236" w:rsidRPr="00456236" w:rsidRDefault="00456236" w:rsidP="00456236">
      <w:pPr>
        <w:shd w:val="clear" w:color="auto" w:fill="FFFFFF"/>
        <w:autoSpaceDE w:val="0"/>
        <w:autoSpaceDN w:val="0"/>
        <w:bidi/>
        <w:adjustRightInd w:val="0"/>
        <w:spacing w:after="200" w:line="276" w:lineRule="auto"/>
        <w:rPr>
          <w:rFonts w:ascii="Times New Roman" w:eastAsia="Times New Roman" w:hAnsi="Times New Roman" w:cs="Traditional Arabic"/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9"/>
        <w:gridCol w:w="6451"/>
      </w:tblGrid>
      <w:tr w:rsidR="00456236" w:rsidRPr="00456236" w:rsidTr="003156C3">
        <w:trPr>
          <w:trHeight w:val="624"/>
        </w:trPr>
        <w:tc>
          <w:tcPr>
            <w:tcW w:w="3269" w:type="dxa"/>
            <w:shd w:val="clear" w:color="auto" w:fill="auto"/>
          </w:tcPr>
          <w:p w:rsidR="00456236" w:rsidRPr="00456236" w:rsidRDefault="00456236" w:rsidP="00456236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456236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451" w:type="dxa"/>
            <w:shd w:val="clear" w:color="auto" w:fill="auto"/>
          </w:tcPr>
          <w:p w:rsidR="00456236" w:rsidRPr="002A042F" w:rsidRDefault="008E1B32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2A042F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الجامعه</w:t>
            </w:r>
            <w:proofErr w:type="spellEnd"/>
            <w:r w:rsidRPr="002A042F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A042F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المستنصريه</w:t>
            </w:r>
            <w:proofErr w:type="spellEnd"/>
          </w:p>
        </w:tc>
      </w:tr>
      <w:tr w:rsidR="00456236" w:rsidRPr="00456236" w:rsidTr="003156C3">
        <w:trPr>
          <w:trHeight w:val="624"/>
        </w:trPr>
        <w:tc>
          <w:tcPr>
            <w:tcW w:w="3269" w:type="dxa"/>
            <w:shd w:val="clear" w:color="auto" w:fill="auto"/>
          </w:tcPr>
          <w:p w:rsidR="00456236" w:rsidRPr="00456236" w:rsidRDefault="00456236" w:rsidP="00456236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456236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القسم </w:t>
            </w:r>
            <w:r w:rsidRPr="00D02B5C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</w:t>
            </w:r>
            <w:r w:rsidRPr="00D02B5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علمي</w:t>
            </w:r>
            <w:r w:rsidRPr="00456236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/ المركز </w:t>
            </w:r>
          </w:p>
        </w:tc>
        <w:tc>
          <w:tcPr>
            <w:tcW w:w="6451" w:type="dxa"/>
            <w:shd w:val="clear" w:color="auto" w:fill="auto"/>
          </w:tcPr>
          <w:p w:rsidR="00456236" w:rsidRPr="00456236" w:rsidRDefault="008E1B32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القسم العلمي/ قسم </w:t>
            </w:r>
            <w:r w:rsidRPr="002A042F">
              <w:rPr>
                <w:rFonts w:ascii="Calibri" w:eastAsia="Calibri" w:hAnsi="Calibri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الاقتصاد</w:t>
            </w:r>
          </w:p>
        </w:tc>
      </w:tr>
      <w:tr w:rsidR="00456236" w:rsidRPr="00456236" w:rsidTr="003156C3">
        <w:trPr>
          <w:trHeight w:val="624"/>
        </w:trPr>
        <w:tc>
          <w:tcPr>
            <w:tcW w:w="3269" w:type="dxa"/>
            <w:shd w:val="clear" w:color="auto" w:fill="auto"/>
          </w:tcPr>
          <w:p w:rsidR="00456236" w:rsidRPr="00456236" w:rsidRDefault="00456236" w:rsidP="00456236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456236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  <w:r w:rsidRPr="0045623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او المهني </w:t>
            </w:r>
          </w:p>
        </w:tc>
        <w:tc>
          <w:tcPr>
            <w:tcW w:w="6451" w:type="dxa"/>
            <w:shd w:val="clear" w:color="auto" w:fill="auto"/>
          </w:tcPr>
          <w:p w:rsidR="00456236" w:rsidRPr="002A042F" w:rsidRDefault="00D41E60" w:rsidP="00D41E60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علوم الاقتصاد</w:t>
            </w:r>
          </w:p>
        </w:tc>
      </w:tr>
      <w:tr w:rsidR="00456236" w:rsidRPr="00456236" w:rsidTr="003156C3">
        <w:trPr>
          <w:trHeight w:val="624"/>
        </w:trPr>
        <w:tc>
          <w:tcPr>
            <w:tcW w:w="3269" w:type="dxa"/>
            <w:shd w:val="clear" w:color="auto" w:fill="auto"/>
          </w:tcPr>
          <w:p w:rsidR="00456236" w:rsidRPr="00456236" w:rsidRDefault="00456236" w:rsidP="00456236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456236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451" w:type="dxa"/>
            <w:shd w:val="clear" w:color="auto" w:fill="auto"/>
          </w:tcPr>
          <w:p w:rsidR="00456236" w:rsidRPr="002A042F" w:rsidRDefault="008E1B32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2A042F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باكالوريوس</w:t>
            </w:r>
            <w:proofErr w:type="spellEnd"/>
            <w:r w:rsidRPr="002A042F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علوم اقتصاديه</w:t>
            </w:r>
          </w:p>
        </w:tc>
      </w:tr>
      <w:tr w:rsidR="00456236" w:rsidRPr="00456236" w:rsidTr="003156C3">
        <w:trPr>
          <w:trHeight w:val="624"/>
        </w:trPr>
        <w:tc>
          <w:tcPr>
            <w:tcW w:w="3269" w:type="dxa"/>
            <w:shd w:val="clear" w:color="auto" w:fill="auto"/>
          </w:tcPr>
          <w:p w:rsidR="00456236" w:rsidRPr="00456236" w:rsidRDefault="00456236" w:rsidP="00456236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456236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النظام الدراسي </w:t>
            </w:r>
            <w:r w:rsidRPr="0045623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:</w:t>
            </w:r>
            <w:r w:rsidRPr="00456236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456236" w:rsidRPr="00456236" w:rsidRDefault="00456236" w:rsidP="00456236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45623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سنوي /مقررات /أخرى </w:t>
            </w:r>
          </w:p>
        </w:tc>
        <w:tc>
          <w:tcPr>
            <w:tcW w:w="6451" w:type="dxa"/>
            <w:shd w:val="clear" w:color="auto" w:fill="auto"/>
          </w:tcPr>
          <w:p w:rsidR="00456236" w:rsidRPr="002A042F" w:rsidRDefault="008E1B32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2A042F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سنوي</w:t>
            </w:r>
            <w:r w:rsidR="00D41E60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وفصلي</w:t>
            </w:r>
          </w:p>
        </w:tc>
      </w:tr>
      <w:tr w:rsidR="00456236" w:rsidRPr="00456236" w:rsidTr="003156C3">
        <w:trPr>
          <w:trHeight w:val="624"/>
        </w:trPr>
        <w:tc>
          <w:tcPr>
            <w:tcW w:w="3269" w:type="dxa"/>
            <w:shd w:val="clear" w:color="auto" w:fill="auto"/>
          </w:tcPr>
          <w:p w:rsidR="00456236" w:rsidRPr="00456236" w:rsidRDefault="00456236" w:rsidP="00456236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45623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Pr="00456236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451" w:type="dxa"/>
            <w:shd w:val="clear" w:color="auto" w:fill="auto"/>
          </w:tcPr>
          <w:p w:rsidR="00456236" w:rsidRPr="00D02B5C" w:rsidRDefault="00D02B5C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D02B5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الخطه</w:t>
            </w:r>
            <w:proofErr w:type="spellEnd"/>
            <w:r w:rsidRPr="00D02B5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02B5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الدرا</w:t>
            </w:r>
            <w:r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س</w:t>
            </w:r>
            <w:r w:rsidRPr="00D02B5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يه</w:t>
            </w:r>
            <w:proofErr w:type="spellEnd"/>
            <w:r w:rsidRPr="00D02B5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لكافة المراحل</w:t>
            </w:r>
          </w:p>
        </w:tc>
      </w:tr>
      <w:tr w:rsidR="00456236" w:rsidRPr="00456236" w:rsidTr="003156C3">
        <w:trPr>
          <w:trHeight w:val="624"/>
        </w:trPr>
        <w:tc>
          <w:tcPr>
            <w:tcW w:w="3269" w:type="dxa"/>
            <w:shd w:val="clear" w:color="auto" w:fill="auto"/>
          </w:tcPr>
          <w:p w:rsidR="00456236" w:rsidRPr="00456236" w:rsidRDefault="00456236" w:rsidP="00456236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456236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451" w:type="dxa"/>
            <w:shd w:val="clear" w:color="auto" w:fill="auto"/>
          </w:tcPr>
          <w:p w:rsidR="00456236" w:rsidRPr="00D02B5C" w:rsidRDefault="00D02B5C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D02B5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الاقتصاد يتعامل مع كا</w:t>
            </w:r>
            <w:r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فة الوزارات والمؤسسات عام وخاص و</w:t>
            </w:r>
            <w:r w:rsidRPr="00D02B5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مختلط</w:t>
            </w:r>
          </w:p>
        </w:tc>
      </w:tr>
      <w:tr w:rsidR="00456236" w:rsidRPr="00456236" w:rsidTr="003156C3">
        <w:trPr>
          <w:trHeight w:val="624"/>
        </w:trPr>
        <w:tc>
          <w:tcPr>
            <w:tcW w:w="3269" w:type="dxa"/>
            <w:shd w:val="clear" w:color="auto" w:fill="auto"/>
          </w:tcPr>
          <w:p w:rsidR="00456236" w:rsidRPr="00456236" w:rsidRDefault="00456236" w:rsidP="0045623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456236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451" w:type="dxa"/>
            <w:shd w:val="clear" w:color="auto" w:fill="auto"/>
          </w:tcPr>
          <w:p w:rsidR="00456236" w:rsidRPr="002A042F" w:rsidRDefault="00D41E60" w:rsidP="00D41E60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  <w:r w:rsidR="008E1B32" w:rsidRPr="002A042F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  <w:r w:rsidR="008E1B32" w:rsidRPr="002A042F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/201</w:t>
            </w:r>
            <w:r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</w:tr>
      <w:tr w:rsidR="00456236" w:rsidRPr="00456236" w:rsidTr="003156C3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456236" w:rsidRPr="00456236" w:rsidRDefault="00456236" w:rsidP="00456236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456236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</w:p>
        </w:tc>
      </w:tr>
      <w:tr w:rsidR="008E1B32" w:rsidRPr="00456236" w:rsidTr="003156C3">
        <w:trPr>
          <w:trHeight w:val="567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E1B32" w:rsidRPr="00F078DE" w:rsidRDefault="008E1B32" w:rsidP="008E1B32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078DE">
              <w:rPr>
                <w:rFonts w:ascii="Cambria" w:hAnsi="Cambria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ان يزودوا الخرجين بمعلومات كافية لتمكنهم من </w:t>
            </w:r>
            <w:proofErr w:type="spellStart"/>
            <w:r w:rsidRPr="00F078DE">
              <w:rPr>
                <w:rFonts w:ascii="Cambria" w:hAnsi="Cambria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دراسه</w:t>
            </w:r>
            <w:proofErr w:type="spellEnd"/>
            <w:r w:rsidRPr="00F078DE">
              <w:rPr>
                <w:rFonts w:ascii="Cambria" w:hAnsi="Cambria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المشاكل الاقتصادية وتحليلها ووضع الاسباب والنتائج و الحلول لها</w:t>
            </w:r>
          </w:p>
        </w:tc>
      </w:tr>
      <w:tr w:rsidR="008E1B32" w:rsidRPr="00456236" w:rsidTr="003156C3">
        <w:trPr>
          <w:trHeight w:val="510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E1B32" w:rsidRPr="00F078DE" w:rsidRDefault="008E1B32" w:rsidP="008E1B32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078DE">
              <w:rPr>
                <w:rFonts w:ascii="Cambria" w:hAnsi="Cambria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تمكين الخرجين من </w:t>
            </w:r>
            <w:proofErr w:type="spellStart"/>
            <w:r w:rsidRPr="00F078DE">
              <w:rPr>
                <w:rFonts w:ascii="Cambria" w:hAnsi="Cambria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القدره</w:t>
            </w:r>
            <w:proofErr w:type="spellEnd"/>
            <w:r w:rsidRPr="00F078DE">
              <w:rPr>
                <w:rFonts w:ascii="Cambria" w:hAnsi="Cambria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على </w:t>
            </w:r>
            <w:proofErr w:type="spellStart"/>
            <w:r w:rsidRPr="00F078DE">
              <w:rPr>
                <w:rFonts w:ascii="Cambria" w:hAnsi="Cambria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المناقشه</w:t>
            </w:r>
            <w:proofErr w:type="spellEnd"/>
            <w:r w:rsidRPr="00F078DE">
              <w:rPr>
                <w:rFonts w:ascii="Cambria" w:hAnsi="Cambria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 و الحوار العلمي واداره الحوارات الاقتصادية على مستوى المحلي والعالمي </w:t>
            </w:r>
          </w:p>
        </w:tc>
      </w:tr>
      <w:tr w:rsidR="008E1B32" w:rsidRPr="00456236" w:rsidTr="003156C3">
        <w:trPr>
          <w:trHeight w:val="510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E1B32" w:rsidRPr="00F078DE" w:rsidRDefault="008E1B32" w:rsidP="008E1B32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36"/>
                <w:szCs w:val="36"/>
                <w:lang w:bidi="ar-IQ"/>
              </w:rPr>
            </w:pPr>
            <w:r w:rsidRPr="00F078DE">
              <w:rPr>
                <w:rFonts w:ascii="Cambria" w:hAnsi="Cambria" w:hint="cs"/>
                <w:b/>
                <w:bCs/>
                <w:color w:val="000000"/>
                <w:sz w:val="36"/>
                <w:szCs w:val="36"/>
                <w:rtl/>
                <w:lang w:bidi="ar-IQ"/>
              </w:rPr>
              <w:t xml:space="preserve">تقديم الدراسات الاستشارية </w:t>
            </w:r>
            <w:proofErr w:type="spellStart"/>
            <w:r w:rsidRPr="00F078DE">
              <w:rPr>
                <w:rFonts w:ascii="Cambria" w:hAnsi="Cambria" w:hint="cs"/>
                <w:b/>
                <w:bCs/>
                <w:color w:val="000000"/>
                <w:sz w:val="36"/>
                <w:szCs w:val="36"/>
                <w:rtl/>
                <w:lang w:bidi="ar-IQ"/>
              </w:rPr>
              <w:t>والتنبوئية</w:t>
            </w:r>
            <w:proofErr w:type="spellEnd"/>
            <w:r w:rsidRPr="00F078DE">
              <w:rPr>
                <w:rFonts w:ascii="Cambria" w:hAnsi="Cambria" w:hint="cs"/>
                <w:b/>
                <w:bCs/>
                <w:color w:val="000000"/>
                <w:sz w:val="36"/>
                <w:szCs w:val="36"/>
                <w:rtl/>
                <w:lang w:bidi="ar-IQ"/>
              </w:rPr>
              <w:t xml:space="preserve"> و الارشادات و الظواهر الاقتصادية لتقليل الخسائر و تحديد الطرق الاقصر و الاكثر نفعا اقتصاديا</w:t>
            </w:r>
          </w:p>
        </w:tc>
      </w:tr>
      <w:tr w:rsidR="008E1B32" w:rsidRPr="00456236" w:rsidTr="003156C3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8E1B32" w:rsidRPr="00456236" w:rsidRDefault="008E1B32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8E1B32" w:rsidRPr="00456236" w:rsidTr="003156C3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8E1B32" w:rsidRPr="00456236" w:rsidRDefault="008E1B32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8E1B32" w:rsidRPr="00456236" w:rsidTr="003156C3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8E1B32" w:rsidRPr="00456236" w:rsidRDefault="008E1B32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8E1B32" w:rsidRPr="00456236" w:rsidTr="003156C3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8E1B32" w:rsidRPr="00456236" w:rsidRDefault="008E1B32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8E1B32" w:rsidRPr="00456236" w:rsidRDefault="008E1B32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 w:hint="cs"/>
                <w:sz w:val="28"/>
                <w:szCs w:val="28"/>
                <w:lang w:bidi="ar-IQ"/>
              </w:rPr>
            </w:pPr>
          </w:p>
        </w:tc>
      </w:tr>
    </w:tbl>
    <w:p w:rsidR="00456236" w:rsidRPr="00456236" w:rsidRDefault="00456236" w:rsidP="00456236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raditional Arabic" w:hint="cs"/>
          <w:sz w:val="20"/>
          <w:szCs w:val="20"/>
        </w:rPr>
      </w:pPr>
    </w:p>
    <w:tbl>
      <w:tblPr>
        <w:bidiVisual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3"/>
      </w:tblGrid>
      <w:tr w:rsidR="00456236" w:rsidRPr="00456236" w:rsidTr="00435F34">
        <w:trPr>
          <w:trHeight w:val="525"/>
        </w:trPr>
        <w:tc>
          <w:tcPr>
            <w:tcW w:w="9763" w:type="dxa"/>
            <w:shd w:val="clear" w:color="auto" w:fill="auto"/>
          </w:tcPr>
          <w:p w:rsidR="00456236" w:rsidRPr="00456236" w:rsidRDefault="00456236" w:rsidP="0045623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456236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مخرجات ال</w:t>
            </w:r>
            <w:r w:rsidRPr="0045623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</w:t>
            </w:r>
            <w:r w:rsidRPr="00456236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المطلوبة وطرائق التعليم والتعلم والتقييم</w:t>
            </w:r>
          </w:p>
        </w:tc>
      </w:tr>
      <w:tr w:rsidR="00456236" w:rsidRPr="00456236" w:rsidTr="00435F34">
        <w:trPr>
          <w:trHeight w:val="2000"/>
        </w:trPr>
        <w:tc>
          <w:tcPr>
            <w:tcW w:w="9763" w:type="dxa"/>
            <w:shd w:val="clear" w:color="auto" w:fill="auto"/>
          </w:tcPr>
          <w:p w:rsidR="00456236" w:rsidRPr="008E1B32" w:rsidRDefault="00456236" w:rsidP="008E1B32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45623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الاهداف المعرفية </w:t>
            </w:r>
          </w:p>
          <w:p w:rsidR="008E1B32" w:rsidRPr="009A5E2A" w:rsidRDefault="008E1B32" w:rsidP="00276F60">
            <w:pPr>
              <w:shd w:val="clear" w:color="auto" w:fill="FFFFFF" w:themeFill="background1"/>
              <w:tabs>
                <w:tab w:val="left" w:pos="8060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أ1- تمكين </w:t>
            </w:r>
            <w:proofErr w:type="spellStart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الطلبه</w:t>
            </w:r>
            <w:proofErr w:type="spellEnd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من فهم ومعرفة نظريات الاقتصاد و اطارها الفكري</w:t>
            </w:r>
            <w:r w:rsidR="002A042F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              </w:t>
            </w:r>
          </w:p>
          <w:p w:rsidR="008E1B32" w:rsidRPr="009A5E2A" w:rsidRDefault="008E1B32" w:rsidP="008E1B32">
            <w:pPr>
              <w:shd w:val="clear" w:color="auto" w:fill="FFFFFF" w:themeFill="background1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أ2- تمكين </w:t>
            </w:r>
            <w:proofErr w:type="spellStart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الطلبه</w:t>
            </w:r>
            <w:proofErr w:type="spellEnd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من معرفه وفهم تحليل الظواهر التي تصيب المتغيرات </w:t>
            </w:r>
            <w:proofErr w:type="spellStart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الكليه</w:t>
            </w:r>
            <w:proofErr w:type="spellEnd"/>
            <w:r w:rsidR="002A042F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 w:rsidR="00276F6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والجزئية</w:t>
            </w:r>
            <w:r w:rsidR="002A042F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        </w:t>
            </w:r>
          </w:p>
          <w:p w:rsidR="008E1B32" w:rsidRPr="009A5E2A" w:rsidRDefault="008E1B32" w:rsidP="00276F60">
            <w:pPr>
              <w:shd w:val="clear" w:color="auto" w:fill="FFFFFF" w:themeFill="background1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أ3- تمكين </w:t>
            </w:r>
            <w:proofErr w:type="spellStart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الطلبه</w:t>
            </w:r>
            <w:proofErr w:type="spellEnd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من معرفه وفهم اهم التطبيقات </w:t>
            </w:r>
            <w:proofErr w:type="spellStart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المرتبطه</w:t>
            </w:r>
            <w:proofErr w:type="spellEnd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بالاقتصاد </w:t>
            </w:r>
            <w:r w:rsidR="00276F60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بشكل عام</w:t>
            </w:r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2A042F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              </w:t>
            </w:r>
          </w:p>
          <w:p w:rsidR="008E1B32" w:rsidRPr="009A5E2A" w:rsidRDefault="008E1B32" w:rsidP="008E1B32">
            <w:pPr>
              <w:shd w:val="clear" w:color="auto" w:fill="FFFFFF" w:themeFill="background1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أ4- تمكين </w:t>
            </w:r>
            <w:proofErr w:type="spellStart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الطلبه</w:t>
            </w:r>
            <w:proofErr w:type="spellEnd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من معرفه السياسات و المخطط </w:t>
            </w:r>
            <w:proofErr w:type="spellStart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العامه</w:t>
            </w:r>
            <w:proofErr w:type="spellEnd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و </w:t>
            </w:r>
            <w:proofErr w:type="spellStart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الخاصه</w:t>
            </w:r>
            <w:proofErr w:type="spellEnd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والنقدية </w:t>
            </w:r>
            <w:proofErr w:type="spellStart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والماليه</w:t>
            </w:r>
            <w:proofErr w:type="spellEnd"/>
            <w:r w:rsidR="002A042F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  </w:t>
            </w:r>
          </w:p>
          <w:p w:rsidR="008E1B32" w:rsidRPr="009A5E2A" w:rsidRDefault="008E1B32" w:rsidP="008E1B32">
            <w:pPr>
              <w:shd w:val="clear" w:color="auto" w:fill="FFFFFF" w:themeFill="background1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أ5- تمكين </w:t>
            </w:r>
            <w:proofErr w:type="spellStart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الطلبه</w:t>
            </w:r>
            <w:proofErr w:type="spellEnd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من معرفه دور </w:t>
            </w:r>
            <w:proofErr w:type="spellStart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الدوله</w:t>
            </w:r>
            <w:proofErr w:type="spellEnd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في النشاط الاقتصادي والقطاع الخاص</w:t>
            </w:r>
            <w:r w:rsidR="002A042F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         </w:t>
            </w:r>
          </w:p>
          <w:p w:rsidR="00456236" w:rsidRPr="00456236" w:rsidRDefault="002A042F" w:rsidP="008E1B3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  </w:t>
            </w:r>
            <w:r w:rsidR="008E1B32"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أ6-  تمكين </w:t>
            </w:r>
            <w:proofErr w:type="spellStart"/>
            <w:r w:rsidR="008E1B32"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الطلبه</w:t>
            </w:r>
            <w:proofErr w:type="spellEnd"/>
            <w:r w:rsidR="008E1B32"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من معرفه وفهم كيفيه ربط النظرية بالتطبيق المحلي والدولي</w:t>
            </w:r>
          </w:p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456236" w:rsidRPr="00456236" w:rsidTr="00435F34">
        <w:trPr>
          <w:trHeight w:val="1220"/>
        </w:trPr>
        <w:tc>
          <w:tcPr>
            <w:tcW w:w="9763" w:type="dxa"/>
            <w:shd w:val="clear" w:color="auto" w:fill="auto"/>
          </w:tcPr>
          <w:p w:rsidR="00456236" w:rsidRPr="00435F34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435F3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ب –</w:t>
            </w:r>
            <w:r w:rsidRPr="00435F34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الأهداف </w:t>
            </w:r>
            <w:proofErr w:type="spellStart"/>
            <w:r w:rsidRPr="00435F34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المهاراتية</w:t>
            </w:r>
            <w:proofErr w:type="spellEnd"/>
            <w:r w:rsidRPr="00435F3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الخاصة بال</w:t>
            </w:r>
            <w:r w:rsidRPr="00435F34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برنامج </w:t>
            </w:r>
          </w:p>
          <w:p w:rsidR="008E1B32" w:rsidRPr="009A5E2A" w:rsidRDefault="008E1B32" w:rsidP="008E1B32">
            <w:pPr>
              <w:shd w:val="clear" w:color="auto" w:fill="FFFFFF" w:themeFill="background1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 w:rsidRPr="009A5E2A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مهارات نظرية استخدام نظريات الاقتصاد الكلي</w:t>
            </w:r>
            <w:r w:rsidR="002A042F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                                        </w:t>
            </w:r>
          </w:p>
          <w:p w:rsidR="008E1B32" w:rsidRPr="009A5E2A" w:rsidRDefault="008E1B32" w:rsidP="008E1B32">
            <w:pPr>
              <w:shd w:val="clear" w:color="auto" w:fill="FFFFFF" w:themeFill="background1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ب2 -  مهارات تنبؤيه استخدام الاقتصاد القياسي</w:t>
            </w:r>
            <w:r w:rsidR="002A042F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                                              </w:t>
            </w:r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E1B32" w:rsidRPr="009A5E2A" w:rsidRDefault="008E1B32" w:rsidP="008E1B32">
            <w:pPr>
              <w:shd w:val="clear" w:color="auto" w:fill="FFFFFF" w:themeFill="background1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ب3 </w:t>
            </w:r>
            <w:r w:rsidRPr="009A5E2A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مهارات رياضيه استخدام الاقتصادي الرياضي</w:t>
            </w:r>
            <w:r w:rsidR="002A042F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                                          </w:t>
            </w:r>
          </w:p>
          <w:p w:rsidR="00456236" w:rsidRPr="00456236" w:rsidRDefault="002A042F" w:rsidP="008E1B3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  </w:t>
            </w:r>
            <w:r w:rsidR="008E1B32"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ب4-    مهارات ميدانيه من خلال التدريب الصيفي و البحوث</w:t>
            </w:r>
          </w:p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456236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</w:t>
            </w:r>
          </w:p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456236" w:rsidRPr="00456236" w:rsidTr="00435F34">
        <w:trPr>
          <w:trHeight w:val="340"/>
        </w:trPr>
        <w:tc>
          <w:tcPr>
            <w:tcW w:w="9763" w:type="dxa"/>
            <w:shd w:val="clear" w:color="auto" w:fill="auto"/>
          </w:tcPr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456236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456236" w:rsidRPr="00456236" w:rsidTr="00435F34">
        <w:trPr>
          <w:trHeight w:val="501"/>
        </w:trPr>
        <w:tc>
          <w:tcPr>
            <w:tcW w:w="9763" w:type="dxa"/>
            <w:shd w:val="clear" w:color="auto" w:fill="auto"/>
          </w:tcPr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241D25" w:rsidRPr="009A5E2A" w:rsidRDefault="00241D25" w:rsidP="00241D25">
            <w:pPr>
              <w:pStyle w:val="a7"/>
              <w:numPr>
                <w:ilvl w:val="0"/>
                <w:numId w:val="6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تزويد </w:t>
            </w:r>
            <w:proofErr w:type="spellStart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الطلبه</w:t>
            </w:r>
            <w:proofErr w:type="spellEnd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باساسيات</w:t>
            </w:r>
            <w:proofErr w:type="spellEnd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المواضيع من خلال شرحها وتفصيلها وتوضيحها</w:t>
            </w:r>
          </w:p>
          <w:p w:rsidR="00241D25" w:rsidRPr="009A5E2A" w:rsidRDefault="00241D25" w:rsidP="00241D25">
            <w:pPr>
              <w:pStyle w:val="a7"/>
              <w:numPr>
                <w:ilvl w:val="0"/>
                <w:numId w:val="6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تكليف </w:t>
            </w:r>
            <w:proofErr w:type="spellStart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الطلبه</w:t>
            </w:r>
            <w:proofErr w:type="spellEnd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بالواجب البيتي</w:t>
            </w:r>
          </w:p>
          <w:p w:rsidR="00241D25" w:rsidRPr="009A5E2A" w:rsidRDefault="00241D25" w:rsidP="00241D25">
            <w:pPr>
              <w:pStyle w:val="a7"/>
              <w:numPr>
                <w:ilvl w:val="0"/>
                <w:numId w:val="6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تحفيزهم من خلال حوافز ممنوحه للمشاركات </w:t>
            </w:r>
            <w:proofErr w:type="spellStart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اليوميه</w:t>
            </w:r>
            <w:proofErr w:type="spellEnd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شكل درجات</w:t>
            </w:r>
          </w:p>
          <w:p w:rsidR="00456236" w:rsidRPr="00456236" w:rsidRDefault="00241D25" w:rsidP="00241D2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تحسين مهارة </w:t>
            </w:r>
            <w:proofErr w:type="spellStart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الطلبه</w:t>
            </w:r>
            <w:proofErr w:type="spellEnd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من خلال استخدام المكتبة والمواقع </w:t>
            </w:r>
            <w:proofErr w:type="spellStart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الالكترونيه</w:t>
            </w:r>
            <w:proofErr w:type="spellEnd"/>
          </w:p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456236" w:rsidRPr="00456236" w:rsidTr="00435F34">
        <w:trPr>
          <w:trHeight w:val="321"/>
        </w:trPr>
        <w:tc>
          <w:tcPr>
            <w:tcW w:w="9763" w:type="dxa"/>
            <w:shd w:val="clear" w:color="auto" w:fill="auto"/>
          </w:tcPr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456236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456236" w:rsidRPr="00456236" w:rsidTr="00435F34">
        <w:trPr>
          <w:trHeight w:val="501"/>
        </w:trPr>
        <w:tc>
          <w:tcPr>
            <w:tcW w:w="9763" w:type="dxa"/>
            <w:shd w:val="clear" w:color="auto" w:fill="auto"/>
          </w:tcPr>
          <w:p w:rsidR="00241D25" w:rsidRPr="009A5E2A" w:rsidRDefault="00241D25" w:rsidP="00241D25">
            <w:pPr>
              <w:pStyle w:val="a7"/>
              <w:numPr>
                <w:ilvl w:val="0"/>
                <w:numId w:val="7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اختبارات يومية وشهرية </w:t>
            </w:r>
          </w:p>
          <w:p w:rsidR="00241D25" w:rsidRPr="009A5E2A" w:rsidRDefault="00241D25" w:rsidP="00241D25">
            <w:pPr>
              <w:pStyle w:val="a7"/>
              <w:numPr>
                <w:ilvl w:val="0"/>
                <w:numId w:val="7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درجات تمنح للمشاركات </w:t>
            </w:r>
            <w:proofErr w:type="spellStart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اليوميه</w:t>
            </w:r>
            <w:proofErr w:type="spellEnd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(التحضير اليومي)</w:t>
            </w:r>
          </w:p>
          <w:p w:rsidR="00241D25" w:rsidRPr="009A5E2A" w:rsidRDefault="00241D25" w:rsidP="00241D25">
            <w:pPr>
              <w:pStyle w:val="a7"/>
              <w:numPr>
                <w:ilvl w:val="0"/>
                <w:numId w:val="7"/>
              </w:num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درجات للواجب البيتي</w:t>
            </w:r>
          </w:p>
          <w:p w:rsidR="00456236" w:rsidRPr="00456236" w:rsidRDefault="00435F34" w:rsidP="00241D2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4-  </w:t>
            </w:r>
            <w:r w:rsidR="00241D25"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درجات للبحوث </w:t>
            </w:r>
            <w:proofErr w:type="spellStart"/>
            <w:r w:rsidR="00241D25"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المرتبطه</w:t>
            </w:r>
            <w:proofErr w:type="spellEnd"/>
            <w:r w:rsidR="00241D25"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بالدرس</w:t>
            </w:r>
          </w:p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456236" w:rsidRPr="00456236" w:rsidTr="00435F34">
        <w:trPr>
          <w:trHeight w:val="1036"/>
        </w:trPr>
        <w:tc>
          <w:tcPr>
            <w:tcW w:w="9763" w:type="dxa"/>
            <w:shd w:val="clear" w:color="auto" w:fill="auto"/>
          </w:tcPr>
          <w:p w:rsidR="00456236" w:rsidRPr="004D0FDA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4D0FDA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ج- الأهداف الوجدانية والقيمية .</w:t>
            </w:r>
          </w:p>
          <w:p w:rsidR="00456236" w:rsidRPr="004D0FDA" w:rsidRDefault="00241D25" w:rsidP="00241D2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4D0FD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456236" w:rsidRPr="004D0FDA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2A042F" w:rsidRPr="004D0FDA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     ج1-تمكين </w:t>
            </w:r>
            <w:proofErr w:type="spellStart"/>
            <w:r w:rsidR="002A042F" w:rsidRPr="004D0FDA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الطلبه</w:t>
            </w:r>
            <w:proofErr w:type="spellEnd"/>
            <w:r w:rsidR="002A042F" w:rsidRPr="004D0FDA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من </w:t>
            </w:r>
            <w:proofErr w:type="spellStart"/>
            <w:r w:rsidR="002A042F" w:rsidRPr="004D0FDA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القدره</w:t>
            </w:r>
            <w:proofErr w:type="spellEnd"/>
            <w:r w:rsidR="002A042F" w:rsidRPr="004D0FDA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على قيادة </w:t>
            </w:r>
            <w:proofErr w:type="spellStart"/>
            <w:r w:rsidR="002A042F" w:rsidRPr="004D0FDA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المجموعه</w:t>
            </w:r>
            <w:proofErr w:type="spellEnd"/>
          </w:p>
          <w:p w:rsidR="00456236" w:rsidRPr="004D0FDA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4D0FDA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ج2-</w:t>
            </w:r>
            <w:r w:rsidR="002A042F" w:rsidRPr="004D0FDA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تعزيز ثقة الطالب بنفسه وبقدراته</w:t>
            </w:r>
            <w:r w:rsidR="004D0FDA" w:rsidRPr="004D0FDA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وتحريك روح </w:t>
            </w:r>
            <w:proofErr w:type="spellStart"/>
            <w:r w:rsidR="004D0FDA" w:rsidRPr="004D0FDA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المنافسه</w:t>
            </w:r>
            <w:proofErr w:type="spellEnd"/>
            <w:r w:rsidR="004D0FDA" w:rsidRPr="004D0FDA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4D0FDA" w:rsidRPr="004D0FDA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الشريفه</w:t>
            </w:r>
            <w:proofErr w:type="spellEnd"/>
          </w:p>
          <w:p w:rsidR="002A042F" w:rsidRPr="004D0FDA" w:rsidRDefault="00456236" w:rsidP="002A042F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612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4D0FDA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ج3-</w:t>
            </w:r>
            <w:r w:rsidR="002A042F" w:rsidRPr="004D0FDA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زرع روح الايثار </w:t>
            </w:r>
            <w:proofErr w:type="spellStart"/>
            <w:r w:rsidR="002A042F" w:rsidRPr="004D0FDA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والقدوه</w:t>
            </w:r>
            <w:proofErr w:type="spellEnd"/>
            <w:r w:rsidR="002A042F" w:rsidRPr="004D0FDA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الحسنه وقوة </w:t>
            </w:r>
            <w:proofErr w:type="spellStart"/>
            <w:r w:rsidR="002A042F" w:rsidRPr="004D0FDA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الاراده</w:t>
            </w:r>
            <w:proofErr w:type="spellEnd"/>
            <w:r w:rsidR="002A042F" w:rsidRPr="004D0FDA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والتصميم للوصول </w:t>
            </w:r>
            <w:proofErr w:type="spellStart"/>
            <w:r w:rsidR="002A042F" w:rsidRPr="004D0FDA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للاهداف</w:t>
            </w:r>
            <w:proofErr w:type="spellEnd"/>
          </w:p>
          <w:p w:rsidR="004B7FE5" w:rsidRDefault="00456236" w:rsidP="004B7FE5">
            <w:pPr>
              <w:shd w:val="clear" w:color="auto" w:fill="FFFFFF" w:themeFill="background1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4D0FDA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ج</w:t>
            </w:r>
            <w:r w:rsidRPr="004D0FDA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4-</w:t>
            </w:r>
            <w:r w:rsidR="002A042F" w:rsidRPr="004D0FDA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زرع روح </w:t>
            </w:r>
            <w:proofErr w:type="spellStart"/>
            <w:r w:rsidR="002A042F" w:rsidRPr="004D0FDA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المبادره</w:t>
            </w:r>
            <w:proofErr w:type="spellEnd"/>
            <w:r w:rsidR="002A042F" w:rsidRPr="004D0FDA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والشعور </w:t>
            </w:r>
            <w:proofErr w:type="spellStart"/>
            <w:r w:rsidR="002A042F" w:rsidRPr="004D0FDA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بالغير</w:t>
            </w:r>
            <w:r w:rsidR="004D0FDA" w:rsidRPr="004D0FDA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والسلوك</w:t>
            </w:r>
            <w:proofErr w:type="spellEnd"/>
            <w:r w:rsidR="004D0FDA" w:rsidRPr="004D0FDA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الحسن واستنباط </w:t>
            </w:r>
            <w:proofErr w:type="spellStart"/>
            <w:r w:rsidR="004D0FDA" w:rsidRPr="004D0FDA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العبرلتقليل</w:t>
            </w:r>
            <w:proofErr w:type="spellEnd"/>
            <w:r w:rsidR="004D0FDA" w:rsidRPr="004D0FDA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الاخطاء</w:t>
            </w:r>
            <w:r w:rsidR="004B7FE5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          </w:t>
            </w:r>
          </w:p>
          <w:p w:rsidR="004B7FE5" w:rsidRPr="009A5E2A" w:rsidRDefault="004B7FE5" w:rsidP="004B7FE5">
            <w:pPr>
              <w:shd w:val="clear" w:color="auto" w:fill="FFFFFF" w:themeFill="background1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ج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5</w:t>
            </w:r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- تمكين </w:t>
            </w:r>
            <w:proofErr w:type="spellStart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الطلبه</w:t>
            </w:r>
            <w:proofErr w:type="spellEnd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من </w:t>
            </w:r>
            <w:proofErr w:type="spellStart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القدره</w:t>
            </w:r>
            <w:proofErr w:type="spellEnd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على الفهم و التفكير العلمي المتسلسل 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                             </w:t>
            </w:r>
          </w:p>
          <w:p w:rsidR="004B7FE5" w:rsidRPr="009A5E2A" w:rsidRDefault="004B7FE5" w:rsidP="004B7FE5">
            <w:pPr>
              <w:shd w:val="clear" w:color="auto" w:fill="FFFFFF" w:themeFill="background1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ج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6</w:t>
            </w:r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- تمكين </w:t>
            </w:r>
            <w:proofErr w:type="spellStart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الطلبه</w:t>
            </w:r>
            <w:proofErr w:type="spellEnd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من </w:t>
            </w:r>
            <w:proofErr w:type="spellStart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القدره</w:t>
            </w:r>
            <w:proofErr w:type="spellEnd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على </w:t>
            </w:r>
            <w:proofErr w:type="spellStart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دراسه</w:t>
            </w:r>
            <w:proofErr w:type="spellEnd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وتحليل الواقع الاقتصادي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                               </w:t>
            </w:r>
          </w:p>
          <w:p w:rsidR="004B7FE5" w:rsidRPr="009A5E2A" w:rsidRDefault="004B7FE5" w:rsidP="004B7FE5">
            <w:pPr>
              <w:shd w:val="clear" w:color="auto" w:fill="FFFFFF" w:themeFill="background1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ج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7</w:t>
            </w:r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-تمكين </w:t>
            </w:r>
            <w:proofErr w:type="spellStart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الطلبه</w:t>
            </w:r>
            <w:proofErr w:type="spellEnd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من </w:t>
            </w:r>
            <w:proofErr w:type="spellStart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القدره</w:t>
            </w:r>
            <w:proofErr w:type="spellEnd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على </w:t>
            </w:r>
            <w:proofErr w:type="spellStart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دراسه</w:t>
            </w:r>
            <w:proofErr w:type="spellEnd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وتحليل وربط </w:t>
            </w:r>
            <w:proofErr w:type="spellStart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النظريه</w:t>
            </w:r>
            <w:proofErr w:type="spellEnd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بالتطبيق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                          </w:t>
            </w:r>
          </w:p>
          <w:p w:rsidR="004B7FE5" w:rsidRDefault="004B7FE5" w:rsidP="004B7FE5">
            <w:pPr>
              <w:shd w:val="clear" w:color="auto" w:fill="FFFFFF" w:themeFill="background1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ج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8</w:t>
            </w:r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-  تمكين </w:t>
            </w:r>
            <w:proofErr w:type="spellStart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الطلبه</w:t>
            </w:r>
            <w:proofErr w:type="spellEnd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من </w:t>
            </w:r>
            <w:proofErr w:type="spellStart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القدره</w:t>
            </w:r>
            <w:proofErr w:type="spellEnd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على تحليل اسباب ونتائج المشاكل </w:t>
            </w:r>
            <w:proofErr w:type="spellStart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الاقتصاديه</w:t>
            </w:r>
            <w:proofErr w:type="spellEnd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ووضع الحلول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  </w:t>
            </w:r>
          </w:p>
          <w:p w:rsidR="004B7FE5" w:rsidRPr="009A5E2A" w:rsidRDefault="004B7FE5" w:rsidP="004B7FE5">
            <w:pPr>
              <w:shd w:val="clear" w:color="auto" w:fill="FFFFFF" w:themeFill="background1"/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والتنبؤات </w:t>
            </w:r>
            <w:proofErr w:type="spellStart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المناسبه</w:t>
            </w:r>
            <w:proofErr w:type="spellEnd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لها استنادا للمعطيات </w:t>
            </w:r>
            <w:proofErr w:type="spellStart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الواقعيه</w:t>
            </w:r>
            <w:proofErr w:type="spellEnd"/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                                           </w:t>
            </w:r>
          </w:p>
          <w:p w:rsid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  <w:p w:rsidR="004B7FE5" w:rsidRPr="004D0FDA" w:rsidRDefault="004B7FE5" w:rsidP="004B7FE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  </w:t>
            </w:r>
          </w:p>
        </w:tc>
      </w:tr>
      <w:tr w:rsidR="00456236" w:rsidRPr="00456236" w:rsidTr="00435F34">
        <w:trPr>
          <w:trHeight w:val="378"/>
        </w:trPr>
        <w:tc>
          <w:tcPr>
            <w:tcW w:w="9763" w:type="dxa"/>
            <w:shd w:val="clear" w:color="auto" w:fill="auto"/>
          </w:tcPr>
          <w:p w:rsidR="00456236" w:rsidRPr="004D0FDA" w:rsidRDefault="00456236" w:rsidP="00456236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4D0FDA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456236" w:rsidRPr="00456236" w:rsidTr="00435F34">
        <w:trPr>
          <w:trHeight w:val="501"/>
        </w:trPr>
        <w:tc>
          <w:tcPr>
            <w:tcW w:w="9763" w:type="dxa"/>
            <w:shd w:val="clear" w:color="auto" w:fill="auto"/>
          </w:tcPr>
          <w:p w:rsidR="004D0FDA" w:rsidRPr="004D0FDA" w:rsidRDefault="004D0FDA" w:rsidP="004D0FDA">
            <w:pPr>
              <w:shd w:val="clear" w:color="auto" w:fill="FFFFFF" w:themeFill="background1"/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1-</w:t>
            </w:r>
            <w:r w:rsidRPr="004D0FD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الشرح والتوضيح </w:t>
            </w:r>
          </w:p>
          <w:p w:rsidR="004D0FDA" w:rsidRPr="004D0FDA" w:rsidRDefault="004D0FDA" w:rsidP="004D0FDA">
            <w:pPr>
              <w:shd w:val="clear" w:color="auto" w:fill="FFFFFF" w:themeFill="background1"/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2-</w:t>
            </w:r>
            <w:r w:rsidRPr="004D0FD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مشاركه </w:t>
            </w:r>
            <w:proofErr w:type="spellStart"/>
            <w:r w:rsidRPr="004D0FD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الطلبه</w:t>
            </w:r>
            <w:proofErr w:type="spellEnd"/>
            <w:r w:rsidRPr="004D0FD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في الدرس</w:t>
            </w:r>
          </w:p>
          <w:p w:rsidR="00456236" w:rsidRPr="00456236" w:rsidRDefault="004D0FDA" w:rsidP="004D0FDA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3- </w:t>
            </w:r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اعطاء الحوافز للمشاركات </w:t>
            </w:r>
            <w:proofErr w:type="spellStart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اليوميه</w:t>
            </w:r>
            <w:proofErr w:type="spellEnd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والواجب البيتي </w:t>
            </w:r>
            <w:proofErr w:type="spellStart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كاشارات</w:t>
            </w:r>
            <w:proofErr w:type="spellEnd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تحول الى درجات</w:t>
            </w:r>
          </w:p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456236" w:rsidRPr="00456236" w:rsidTr="00435F34">
        <w:trPr>
          <w:trHeight w:val="341"/>
        </w:trPr>
        <w:tc>
          <w:tcPr>
            <w:tcW w:w="9763" w:type="dxa"/>
            <w:shd w:val="clear" w:color="auto" w:fill="auto"/>
          </w:tcPr>
          <w:p w:rsidR="00456236" w:rsidRPr="004D0FDA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4D0FDA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456236" w:rsidRPr="00456236" w:rsidTr="00435F34">
        <w:trPr>
          <w:trHeight w:val="501"/>
        </w:trPr>
        <w:tc>
          <w:tcPr>
            <w:tcW w:w="9763" w:type="dxa"/>
            <w:shd w:val="clear" w:color="auto" w:fill="auto"/>
          </w:tcPr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4D0FDA" w:rsidRPr="009A5E2A" w:rsidRDefault="004D0FDA" w:rsidP="004D0FDA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الامتحان الشهري واليومي (من خ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لال الدرجات ) </w:t>
            </w:r>
            <w:proofErr w:type="spellStart"/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كتقيم</w:t>
            </w:r>
            <w:proofErr w:type="spellEnd"/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لجهود الطلب                                  </w:t>
            </w:r>
          </w:p>
          <w:p w:rsidR="004D0FDA" w:rsidRPr="009A5E2A" w:rsidRDefault="004D0FDA" w:rsidP="004D0FDA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4D0FDA" w:rsidRPr="009A5E2A" w:rsidRDefault="004D0FDA" w:rsidP="004D0FDA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</w:pPr>
          </w:p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Calibri" w:eastAsia="Calibri" w:hAnsi="Calibri" w:cs="Times New Roman" w:hint="cs"/>
                <w:sz w:val="28"/>
                <w:szCs w:val="28"/>
                <w:lang w:bidi="ar-IQ"/>
              </w:rPr>
            </w:pPr>
          </w:p>
        </w:tc>
      </w:tr>
    </w:tbl>
    <w:p w:rsidR="00456236" w:rsidRPr="00456236" w:rsidRDefault="00456236" w:rsidP="00456236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raditional Arabic" w:hint="cs"/>
          <w:sz w:val="20"/>
          <w:szCs w:val="20"/>
          <w:rtl/>
        </w:rPr>
      </w:pPr>
    </w:p>
    <w:tbl>
      <w:tblPr>
        <w:bidiVisual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2551"/>
        <w:gridCol w:w="2410"/>
        <w:gridCol w:w="1589"/>
        <w:gridCol w:w="1672"/>
      </w:tblGrid>
      <w:tr w:rsidR="00456236" w:rsidRPr="00456236" w:rsidTr="003156C3">
        <w:trPr>
          <w:trHeight w:val="2610"/>
        </w:trPr>
        <w:tc>
          <w:tcPr>
            <w:tcW w:w="9790" w:type="dxa"/>
            <w:gridSpan w:val="5"/>
            <w:shd w:val="clear" w:color="auto" w:fill="auto"/>
          </w:tcPr>
          <w:p w:rsidR="00456236" w:rsidRPr="00456236" w:rsidRDefault="00456236" w:rsidP="00456236">
            <w:pPr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</w:pPr>
          </w:p>
          <w:p w:rsidR="00456236" w:rsidRPr="00435F34" w:rsidRDefault="00456236" w:rsidP="00456236">
            <w:pPr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435F3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د </w:t>
            </w:r>
            <w:r w:rsidRPr="00435F34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-المهارات العامة</w:t>
            </w:r>
            <w:r w:rsidRPr="00435F3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و</w:t>
            </w:r>
            <w:r w:rsidRPr="00435F34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التأهيلية </w:t>
            </w:r>
            <w:r w:rsidRPr="00435F3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المنقولة </w:t>
            </w:r>
            <w:r w:rsidRPr="00435F34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(المهارات</w:t>
            </w:r>
            <w:r w:rsidRPr="00435F3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Pr="00435F34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الشخصي)</w:t>
            </w:r>
            <w:r w:rsidRPr="00435F34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  <w:p w:rsidR="00435F34" w:rsidRPr="009A5E2A" w:rsidRDefault="00435F34" w:rsidP="00435F34">
            <w:pPr>
              <w:shd w:val="clear" w:color="auto" w:fill="FFFFFF" w:themeFill="background1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د1-  </w:t>
            </w:r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تمكين </w:t>
            </w:r>
            <w:proofErr w:type="spellStart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الطلبه</w:t>
            </w:r>
            <w:proofErr w:type="spellEnd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من استخدام الاشكال والنماذج والرسوم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في تحليل وتفسير ونقل   </w:t>
            </w:r>
            <w:proofErr w:type="spellStart"/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المعرفه</w:t>
            </w:r>
            <w:proofErr w:type="spellEnd"/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</w:t>
            </w:r>
            <w:r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 xml:space="preserve">  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</w:p>
          <w:p w:rsidR="00435F34" w:rsidRPr="009A5E2A" w:rsidRDefault="00435F34" w:rsidP="00435F34">
            <w:pPr>
              <w:shd w:val="clear" w:color="auto" w:fill="FFFFFF" w:themeFill="background1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د2-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تمكين </w:t>
            </w:r>
            <w:proofErr w:type="spellStart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الطلبه</w:t>
            </w:r>
            <w:proofErr w:type="spellEnd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من اجتياز مقابلات العمل من خلال شرح الاحتمالات </w:t>
            </w:r>
            <w:proofErr w:type="spellStart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الممكنه</w:t>
            </w:r>
            <w:proofErr w:type="spellEnd"/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                </w:t>
            </w:r>
          </w:p>
          <w:p w:rsidR="00435F34" w:rsidRPr="009A5E2A" w:rsidRDefault="00435F34" w:rsidP="00435F34">
            <w:pPr>
              <w:shd w:val="clear" w:color="auto" w:fill="FFFFFF" w:themeFill="background1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د3-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</w:t>
            </w:r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تمكين </w:t>
            </w:r>
            <w:proofErr w:type="spellStart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الطلبه</w:t>
            </w:r>
            <w:proofErr w:type="spellEnd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من معرفه المهارات </w:t>
            </w:r>
            <w:proofErr w:type="spellStart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المطلوبه</w:t>
            </w:r>
            <w:proofErr w:type="spellEnd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في العمل مثل </w:t>
            </w:r>
            <w:proofErr w:type="spellStart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اللغه</w:t>
            </w:r>
            <w:proofErr w:type="spellEnd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والحاسبه</w:t>
            </w:r>
            <w:proofErr w:type="spellEnd"/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                 </w:t>
            </w:r>
          </w:p>
          <w:p w:rsidR="00435F34" w:rsidRPr="009A5E2A" w:rsidRDefault="00435F34" w:rsidP="00435F34">
            <w:pPr>
              <w:shd w:val="clear" w:color="auto" w:fill="FFFFFF" w:themeFill="background1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د4-   دعم التطوير الذاتي للطالب بعد التخرج من خلال الرد على الاستفسارات والتوجيه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       </w:t>
            </w:r>
          </w:p>
          <w:p w:rsidR="00456236" w:rsidRPr="00456236" w:rsidRDefault="00435F34" w:rsidP="00435F34">
            <w:pPr>
              <w:tabs>
                <w:tab w:val="left" w:pos="687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   </w:t>
            </w:r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د5-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تمكين </w:t>
            </w:r>
            <w:proofErr w:type="spellStart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الطلبه</w:t>
            </w:r>
            <w:proofErr w:type="spellEnd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من كسب مهارات اداره واتخاذ القرار في مواقع العمل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   </w:t>
            </w:r>
          </w:p>
          <w:p w:rsidR="00456236" w:rsidRPr="00456236" w:rsidRDefault="00456236" w:rsidP="00435F34">
            <w:pPr>
              <w:autoSpaceDE w:val="0"/>
              <w:autoSpaceDN w:val="0"/>
              <w:bidi/>
              <w:adjustRightInd w:val="0"/>
              <w:spacing w:after="0" w:line="240" w:lineRule="auto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456236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456236" w:rsidRPr="00456236" w:rsidTr="003156C3">
        <w:trPr>
          <w:trHeight w:val="475"/>
        </w:trPr>
        <w:tc>
          <w:tcPr>
            <w:tcW w:w="9790" w:type="dxa"/>
            <w:gridSpan w:val="5"/>
            <w:shd w:val="clear" w:color="auto" w:fill="auto"/>
          </w:tcPr>
          <w:p w:rsidR="00456236" w:rsidRPr="00456236" w:rsidRDefault="00456236" w:rsidP="00456236">
            <w:pPr>
              <w:tabs>
                <w:tab w:val="left" w:pos="672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456236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التعليم والتعلم </w:t>
            </w:r>
          </w:p>
        </w:tc>
      </w:tr>
      <w:tr w:rsidR="00456236" w:rsidRPr="00456236" w:rsidTr="003156C3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435F34" w:rsidRPr="004D0FDA" w:rsidRDefault="00435F34" w:rsidP="00435F34">
            <w:pPr>
              <w:shd w:val="clear" w:color="auto" w:fill="FFFFFF" w:themeFill="background1"/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1-</w:t>
            </w:r>
            <w:r w:rsidRPr="004D0FD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الشرح والتوضيح </w:t>
            </w:r>
          </w:p>
          <w:p w:rsidR="00435F34" w:rsidRPr="004D0FDA" w:rsidRDefault="00435F34" w:rsidP="00435F34">
            <w:pPr>
              <w:shd w:val="clear" w:color="auto" w:fill="FFFFFF" w:themeFill="background1"/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2-</w:t>
            </w:r>
            <w:r w:rsidRPr="004D0FD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مشاركه </w:t>
            </w:r>
            <w:proofErr w:type="spellStart"/>
            <w:r w:rsidRPr="004D0FD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الطلبه</w:t>
            </w:r>
            <w:proofErr w:type="spellEnd"/>
            <w:r w:rsidRPr="004D0FD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في الدرس</w:t>
            </w:r>
          </w:p>
          <w:p w:rsidR="00435F34" w:rsidRPr="00456236" w:rsidRDefault="00435F34" w:rsidP="00435F34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3- </w:t>
            </w:r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اعطاء الحوافز للمشاركات </w:t>
            </w:r>
            <w:proofErr w:type="spellStart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اليوميه</w:t>
            </w:r>
            <w:proofErr w:type="spellEnd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والواجب البيتي </w:t>
            </w:r>
            <w:proofErr w:type="spellStart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كاشارات</w:t>
            </w:r>
            <w:proofErr w:type="spellEnd"/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تحول الى درجات</w:t>
            </w:r>
          </w:p>
          <w:p w:rsidR="00456236" w:rsidRPr="00456236" w:rsidRDefault="00456236" w:rsidP="0045623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456236" w:rsidRPr="00456236" w:rsidRDefault="00456236" w:rsidP="0045623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456236" w:rsidRPr="00456236" w:rsidRDefault="00456236" w:rsidP="0045623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456236" w:rsidRPr="00456236" w:rsidRDefault="00456236" w:rsidP="0045623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456236" w:rsidRPr="00456236" w:rsidRDefault="00456236" w:rsidP="0045623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456236" w:rsidRPr="00456236" w:rsidTr="003156C3">
        <w:trPr>
          <w:trHeight w:val="479"/>
        </w:trPr>
        <w:tc>
          <w:tcPr>
            <w:tcW w:w="9790" w:type="dxa"/>
            <w:gridSpan w:val="5"/>
            <w:shd w:val="clear" w:color="auto" w:fill="auto"/>
          </w:tcPr>
          <w:p w:rsidR="00456236" w:rsidRPr="00456236" w:rsidRDefault="00456236" w:rsidP="00456236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456236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التقييم </w:t>
            </w:r>
          </w:p>
        </w:tc>
      </w:tr>
      <w:tr w:rsidR="00456236" w:rsidRPr="00456236" w:rsidTr="003156C3">
        <w:trPr>
          <w:trHeight w:val="1771"/>
        </w:trPr>
        <w:tc>
          <w:tcPr>
            <w:tcW w:w="9790" w:type="dxa"/>
            <w:gridSpan w:val="5"/>
            <w:shd w:val="clear" w:color="auto" w:fill="auto"/>
          </w:tcPr>
          <w:p w:rsidR="005F74CC" w:rsidRPr="009A5E2A" w:rsidRDefault="005F74CC" w:rsidP="005F74CC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   1- </w:t>
            </w:r>
            <w:r w:rsidRPr="009A5E2A"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الامتحان الشهري واليومي (من خ</w:t>
            </w:r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لال الدرجات ) </w:t>
            </w:r>
            <w:proofErr w:type="spellStart"/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كتقيم</w:t>
            </w:r>
            <w:proofErr w:type="spellEnd"/>
            <w:r>
              <w:rPr>
                <w:rFonts w:ascii="Cambria" w:hAnsi="Cambria" w:cs="Times New Roman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لجهود الطلب                                  </w:t>
            </w:r>
          </w:p>
          <w:p w:rsidR="00456236" w:rsidRPr="005F74CC" w:rsidRDefault="005F74CC" w:rsidP="0045623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5F74CC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      2- التقييم الاعتباري بنشر الناجحين في لوحة الشرف</w:t>
            </w:r>
          </w:p>
          <w:p w:rsidR="00456236" w:rsidRPr="00456236" w:rsidRDefault="005F74CC" w:rsidP="005F74CC">
            <w:pPr>
              <w:bidi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</w:t>
            </w:r>
          </w:p>
          <w:p w:rsidR="00456236" w:rsidRPr="00456236" w:rsidRDefault="00456236" w:rsidP="00456236">
            <w:pPr>
              <w:bidi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456236" w:rsidRPr="00456236" w:rsidTr="003156C3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20296C" w:rsidRPr="00501BB0" w:rsidRDefault="00456236" w:rsidP="00501BB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82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456236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  <w:tr w:rsidR="00456236" w:rsidRPr="00456236" w:rsidTr="003156C3">
        <w:trPr>
          <w:trHeight w:val="394"/>
        </w:trPr>
        <w:tc>
          <w:tcPr>
            <w:tcW w:w="1568" w:type="dxa"/>
            <w:vMerge w:val="restart"/>
            <w:shd w:val="clear" w:color="auto" w:fill="auto"/>
          </w:tcPr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456236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المرحلة الدراسية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456236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رمز المقرر أو المساق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456236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456236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     </w:t>
            </w:r>
            <w:r w:rsidRPr="00456236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الساعات المعتمدة</w:t>
            </w:r>
          </w:p>
        </w:tc>
      </w:tr>
      <w:tr w:rsidR="00456236" w:rsidRPr="00456236" w:rsidTr="003156C3">
        <w:trPr>
          <w:trHeight w:val="462"/>
        </w:trPr>
        <w:tc>
          <w:tcPr>
            <w:tcW w:w="1568" w:type="dxa"/>
            <w:vMerge/>
            <w:shd w:val="clear" w:color="auto" w:fill="auto"/>
          </w:tcPr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456236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نظري </w:t>
            </w:r>
          </w:p>
        </w:tc>
        <w:tc>
          <w:tcPr>
            <w:tcW w:w="1672" w:type="dxa"/>
            <w:shd w:val="clear" w:color="auto" w:fill="auto"/>
          </w:tcPr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456236"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عملي </w:t>
            </w:r>
          </w:p>
        </w:tc>
      </w:tr>
      <w:tr w:rsidR="003A4600" w:rsidRPr="00456236" w:rsidTr="00622C72">
        <w:trPr>
          <w:trHeight w:val="689"/>
        </w:trPr>
        <w:tc>
          <w:tcPr>
            <w:tcW w:w="9790" w:type="dxa"/>
            <w:gridSpan w:val="5"/>
            <w:shd w:val="clear" w:color="auto" w:fill="auto"/>
          </w:tcPr>
          <w:p w:rsidR="003A4600" w:rsidRPr="00622C72" w:rsidRDefault="003A4600" w:rsidP="00537A8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22C72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المرحلة الأولى </w:t>
            </w:r>
            <w:r w:rsidRPr="00622C72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622C72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الكورس  الاول</w:t>
            </w:r>
          </w:p>
        </w:tc>
      </w:tr>
      <w:tr w:rsidR="0020296C" w:rsidRPr="00456236" w:rsidTr="00622C72">
        <w:trPr>
          <w:trHeight w:val="689"/>
        </w:trPr>
        <w:tc>
          <w:tcPr>
            <w:tcW w:w="1568" w:type="dxa"/>
            <w:shd w:val="clear" w:color="auto" w:fill="auto"/>
          </w:tcPr>
          <w:p w:rsidR="0020296C" w:rsidRPr="00456236" w:rsidRDefault="0020296C" w:rsidP="0020296C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الاولى</w:t>
            </w:r>
          </w:p>
        </w:tc>
        <w:tc>
          <w:tcPr>
            <w:tcW w:w="2551" w:type="dxa"/>
          </w:tcPr>
          <w:p w:rsidR="0020296C" w:rsidRDefault="0020296C" w:rsidP="0020296C">
            <w:pPr>
              <w:jc w:val="center"/>
            </w:pPr>
            <w:r>
              <w:t>ECB400</w:t>
            </w:r>
          </w:p>
        </w:tc>
        <w:tc>
          <w:tcPr>
            <w:tcW w:w="2410" w:type="dxa"/>
          </w:tcPr>
          <w:p w:rsidR="0020296C" w:rsidRDefault="0020296C" w:rsidP="0020296C">
            <w:pPr>
              <w:jc w:val="center"/>
            </w:pPr>
            <w:proofErr w:type="spellStart"/>
            <w:r>
              <w:rPr>
                <w:rFonts w:hint="cs"/>
                <w:rtl/>
              </w:rPr>
              <w:t>مباديء</w:t>
            </w:r>
            <w:proofErr w:type="spellEnd"/>
            <w:r>
              <w:rPr>
                <w:rFonts w:hint="cs"/>
                <w:rtl/>
              </w:rPr>
              <w:t xml:space="preserve"> الاقتصاد 1</w:t>
            </w:r>
          </w:p>
        </w:tc>
        <w:tc>
          <w:tcPr>
            <w:tcW w:w="1589" w:type="dxa"/>
            <w:shd w:val="clear" w:color="auto" w:fill="auto"/>
          </w:tcPr>
          <w:p w:rsidR="0020296C" w:rsidRPr="00456236" w:rsidRDefault="004839F3" w:rsidP="004839F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20296C" w:rsidRPr="00456236" w:rsidRDefault="0020296C" w:rsidP="0020296C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20296C" w:rsidRPr="00456236" w:rsidTr="00622C72">
        <w:trPr>
          <w:trHeight w:val="536"/>
        </w:trPr>
        <w:tc>
          <w:tcPr>
            <w:tcW w:w="1568" w:type="dxa"/>
            <w:shd w:val="clear" w:color="auto" w:fill="auto"/>
          </w:tcPr>
          <w:p w:rsidR="0020296C" w:rsidRPr="00456236" w:rsidRDefault="0020296C" w:rsidP="0020296C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الاولى</w:t>
            </w:r>
          </w:p>
        </w:tc>
        <w:tc>
          <w:tcPr>
            <w:tcW w:w="2551" w:type="dxa"/>
          </w:tcPr>
          <w:p w:rsidR="0020296C" w:rsidRDefault="0020296C" w:rsidP="0020296C">
            <w:pPr>
              <w:jc w:val="center"/>
            </w:pPr>
            <w:r>
              <w:t>ECB401</w:t>
            </w:r>
          </w:p>
        </w:tc>
        <w:tc>
          <w:tcPr>
            <w:tcW w:w="2410" w:type="dxa"/>
          </w:tcPr>
          <w:p w:rsidR="0020296C" w:rsidRDefault="0020296C" w:rsidP="0020296C">
            <w:pPr>
              <w:jc w:val="center"/>
            </w:pPr>
            <w:r>
              <w:rPr>
                <w:rFonts w:hint="cs"/>
                <w:rtl/>
              </w:rPr>
              <w:t>قراءات اقتصادية باللغة الانكليزية 1</w:t>
            </w:r>
          </w:p>
        </w:tc>
        <w:tc>
          <w:tcPr>
            <w:tcW w:w="1589" w:type="dxa"/>
            <w:shd w:val="clear" w:color="auto" w:fill="auto"/>
          </w:tcPr>
          <w:p w:rsidR="0020296C" w:rsidRPr="00456236" w:rsidRDefault="00501BB0" w:rsidP="004839F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20296C" w:rsidRPr="00456236" w:rsidRDefault="0020296C" w:rsidP="0020296C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20296C" w:rsidRPr="00456236" w:rsidTr="00622C72">
        <w:trPr>
          <w:trHeight w:val="426"/>
        </w:trPr>
        <w:tc>
          <w:tcPr>
            <w:tcW w:w="1568" w:type="dxa"/>
            <w:shd w:val="clear" w:color="auto" w:fill="auto"/>
          </w:tcPr>
          <w:p w:rsidR="0020296C" w:rsidRPr="00456236" w:rsidRDefault="0020296C" w:rsidP="0020296C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الاولى</w:t>
            </w:r>
          </w:p>
        </w:tc>
        <w:tc>
          <w:tcPr>
            <w:tcW w:w="2551" w:type="dxa"/>
          </w:tcPr>
          <w:p w:rsidR="0020296C" w:rsidRDefault="0020296C" w:rsidP="0020296C">
            <w:pPr>
              <w:jc w:val="center"/>
            </w:pPr>
            <w:r>
              <w:t>HDB009</w:t>
            </w:r>
          </w:p>
        </w:tc>
        <w:tc>
          <w:tcPr>
            <w:tcW w:w="2410" w:type="dxa"/>
          </w:tcPr>
          <w:p w:rsidR="0020296C" w:rsidRDefault="0020296C" w:rsidP="0020296C">
            <w:pPr>
              <w:jc w:val="center"/>
            </w:pPr>
            <w:r>
              <w:rPr>
                <w:rFonts w:hint="cs"/>
                <w:rtl/>
              </w:rPr>
              <w:t>الديمقراطية وحقوق الانسان</w:t>
            </w:r>
          </w:p>
        </w:tc>
        <w:tc>
          <w:tcPr>
            <w:tcW w:w="1589" w:type="dxa"/>
            <w:shd w:val="clear" w:color="auto" w:fill="auto"/>
          </w:tcPr>
          <w:p w:rsidR="0020296C" w:rsidRPr="00456236" w:rsidRDefault="0020296C" w:rsidP="004839F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20296C" w:rsidRPr="00456236" w:rsidRDefault="0020296C" w:rsidP="0020296C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20296C" w:rsidRPr="00456236" w:rsidTr="00622C72">
        <w:trPr>
          <w:trHeight w:val="378"/>
        </w:trPr>
        <w:tc>
          <w:tcPr>
            <w:tcW w:w="1568" w:type="dxa"/>
            <w:shd w:val="clear" w:color="auto" w:fill="auto"/>
          </w:tcPr>
          <w:p w:rsidR="0020296C" w:rsidRPr="00456236" w:rsidRDefault="0020296C" w:rsidP="0020296C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lastRenderedPageBreak/>
              <w:t>الاولى</w:t>
            </w:r>
          </w:p>
        </w:tc>
        <w:tc>
          <w:tcPr>
            <w:tcW w:w="2551" w:type="dxa"/>
          </w:tcPr>
          <w:p w:rsidR="0020296C" w:rsidRDefault="0020296C" w:rsidP="0020296C">
            <w:pPr>
              <w:jc w:val="center"/>
            </w:pPr>
            <w:r>
              <w:t>ARB009</w:t>
            </w:r>
          </w:p>
        </w:tc>
        <w:tc>
          <w:tcPr>
            <w:tcW w:w="2410" w:type="dxa"/>
          </w:tcPr>
          <w:p w:rsidR="0020296C" w:rsidRDefault="0020296C" w:rsidP="0020296C">
            <w:pPr>
              <w:jc w:val="center"/>
            </w:pPr>
            <w:r>
              <w:rPr>
                <w:rFonts w:hint="cs"/>
                <w:rtl/>
              </w:rPr>
              <w:t>اللغة العربية</w:t>
            </w:r>
          </w:p>
        </w:tc>
        <w:tc>
          <w:tcPr>
            <w:tcW w:w="1589" w:type="dxa"/>
            <w:shd w:val="clear" w:color="auto" w:fill="auto"/>
          </w:tcPr>
          <w:p w:rsidR="0020296C" w:rsidRPr="00456236" w:rsidRDefault="0020296C" w:rsidP="004839F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20296C" w:rsidRPr="00456236" w:rsidRDefault="0020296C" w:rsidP="0020296C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20296C" w:rsidRPr="00456236" w:rsidTr="00622C72">
        <w:trPr>
          <w:trHeight w:val="260"/>
        </w:trPr>
        <w:tc>
          <w:tcPr>
            <w:tcW w:w="1568" w:type="dxa"/>
            <w:shd w:val="clear" w:color="auto" w:fill="auto"/>
          </w:tcPr>
          <w:p w:rsidR="0020296C" w:rsidRPr="00456236" w:rsidRDefault="0020296C" w:rsidP="0020296C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الاولى</w:t>
            </w:r>
          </w:p>
        </w:tc>
        <w:tc>
          <w:tcPr>
            <w:tcW w:w="2551" w:type="dxa"/>
          </w:tcPr>
          <w:p w:rsidR="0020296C" w:rsidRDefault="0020296C" w:rsidP="0020296C">
            <w:pPr>
              <w:jc w:val="center"/>
            </w:pPr>
            <w:r>
              <w:t>C0B009</w:t>
            </w:r>
          </w:p>
        </w:tc>
        <w:tc>
          <w:tcPr>
            <w:tcW w:w="2410" w:type="dxa"/>
          </w:tcPr>
          <w:p w:rsidR="0020296C" w:rsidRDefault="0020296C" w:rsidP="0020296C">
            <w:pPr>
              <w:jc w:val="center"/>
            </w:pPr>
            <w:proofErr w:type="spellStart"/>
            <w:r>
              <w:rPr>
                <w:rFonts w:hint="cs"/>
                <w:rtl/>
              </w:rPr>
              <w:t>مباديء</w:t>
            </w:r>
            <w:proofErr w:type="spellEnd"/>
            <w:r>
              <w:rPr>
                <w:rFonts w:hint="cs"/>
                <w:rtl/>
              </w:rPr>
              <w:t xml:space="preserve"> الحاسوب 1</w:t>
            </w:r>
          </w:p>
        </w:tc>
        <w:tc>
          <w:tcPr>
            <w:tcW w:w="1589" w:type="dxa"/>
            <w:shd w:val="clear" w:color="auto" w:fill="auto"/>
          </w:tcPr>
          <w:p w:rsidR="0020296C" w:rsidRPr="00456236" w:rsidRDefault="0020296C" w:rsidP="004839F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20296C" w:rsidRPr="00456236" w:rsidRDefault="0020296C" w:rsidP="004839F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</w:t>
            </w:r>
          </w:p>
        </w:tc>
      </w:tr>
      <w:tr w:rsidR="0020296C" w:rsidRPr="00456236" w:rsidTr="00622C72">
        <w:trPr>
          <w:trHeight w:val="346"/>
        </w:trPr>
        <w:tc>
          <w:tcPr>
            <w:tcW w:w="1568" w:type="dxa"/>
            <w:shd w:val="clear" w:color="auto" w:fill="auto"/>
          </w:tcPr>
          <w:p w:rsidR="0020296C" w:rsidRPr="00456236" w:rsidRDefault="0020296C" w:rsidP="0020296C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الاولى</w:t>
            </w:r>
          </w:p>
        </w:tc>
        <w:tc>
          <w:tcPr>
            <w:tcW w:w="2551" w:type="dxa"/>
          </w:tcPr>
          <w:p w:rsidR="0020296C" w:rsidRDefault="0020296C" w:rsidP="0020296C">
            <w:pPr>
              <w:jc w:val="center"/>
            </w:pPr>
            <w:r>
              <w:t>MGB300</w:t>
            </w:r>
          </w:p>
        </w:tc>
        <w:tc>
          <w:tcPr>
            <w:tcW w:w="2410" w:type="dxa"/>
          </w:tcPr>
          <w:p w:rsidR="0020296C" w:rsidRDefault="0020296C" w:rsidP="0020296C">
            <w:pPr>
              <w:jc w:val="center"/>
            </w:pPr>
            <w:proofErr w:type="spellStart"/>
            <w:r>
              <w:rPr>
                <w:rFonts w:hint="cs"/>
                <w:rtl/>
              </w:rPr>
              <w:t>مباديء</w:t>
            </w:r>
            <w:proofErr w:type="spellEnd"/>
            <w:r>
              <w:rPr>
                <w:rFonts w:hint="cs"/>
                <w:rtl/>
              </w:rPr>
              <w:t xml:space="preserve"> الادارة</w:t>
            </w:r>
          </w:p>
        </w:tc>
        <w:tc>
          <w:tcPr>
            <w:tcW w:w="1589" w:type="dxa"/>
            <w:shd w:val="clear" w:color="auto" w:fill="auto"/>
          </w:tcPr>
          <w:p w:rsidR="0020296C" w:rsidRPr="00456236" w:rsidRDefault="0020296C" w:rsidP="004839F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20296C" w:rsidRPr="00456236" w:rsidRDefault="0020296C" w:rsidP="0020296C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3A4600" w:rsidRPr="00456236" w:rsidTr="00622C72">
        <w:trPr>
          <w:trHeight w:val="346"/>
        </w:trPr>
        <w:tc>
          <w:tcPr>
            <w:tcW w:w="9790" w:type="dxa"/>
            <w:gridSpan w:val="5"/>
            <w:shd w:val="clear" w:color="auto" w:fill="auto"/>
          </w:tcPr>
          <w:p w:rsidR="003A4600" w:rsidRPr="00456236" w:rsidRDefault="00622C72" w:rsidP="00537A8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المرحلة الأولى - </w:t>
            </w:r>
            <w:r w:rsidR="003A4600" w:rsidRPr="003A4600">
              <w:rPr>
                <w:rFonts w:hint="cs"/>
                <w:b/>
                <w:bCs/>
                <w:sz w:val="28"/>
                <w:szCs w:val="28"/>
                <w:rtl/>
              </w:rPr>
              <w:t xml:space="preserve">الكورس </w:t>
            </w:r>
            <w:r w:rsidR="003A4600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</w:tr>
      <w:tr w:rsidR="00EC0304" w:rsidRPr="00456236" w:rsidTr="00622C72">
        <w:trPr>
          <w:trHeight w:val="346"/>
        </w:trPr>
        <w:tc>
          <w:tcPr>
            <w:tcW w:w="1568" w:type="dxa"/>
            <w:shd w:val="clear" w:color="auto" w:fill="auto"/>
          </w:tcPr>
          <w:p w:rsidR="00EC0304" w:rsidRPr="00456236" w:rsidRDefault="00EC0304" w:rsidP="00EC0304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الاولى</w:t>
            </w:r>
          </w:p>
        </w:tc>
        <w:tc>
          <w:tcPr>
            <w:tcW w:w="2551" w:type="dxa"/>
          </w:tcPr>
          <w:p w:rsidR="00EC0304" w:rsidRDefault="00EC0304" w:rsidP="00EC0304">
            <w:pPr>
              <w:jc w:val="center"/>
            </w:pPr>
            <w:r>
              <w:t>ECB400</w:t>
            </w:r>
          </w:p>
        </w:tc>
        <w:tc>
          <w:tcPr>
            <w:tcW w:w="2410" w:type="dxa"/>
          </w:tcPr>
          <w:p w:rsidR="00EC0304" w:rsidRDefault="00EC0304" w:rsidP="00EC030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hint="cs"/>
                <w:rtl/>
              </w:rPr>
              <w:t>مباديء</w:t>
            </w:r>
            <w:proofErr w:type="spellEnd"/>
            <w:r>
              <w:rPr>
                <w:rFonts w:hint="cs"/>
                <w:rtl/>
              </w:rPr>
              <w:t xml:space="preserve"> الاقتصاد 2</w:t>
            </w:r>
          </w:p>
        </w:tc>
        <w:tc>
          <w:tcPr>
            <w:tcW w:w="1589" w:type="dxa"/>
            <w:shd w:val="clear" w:color="auto" w:fill="auto"/>
          </w:tcPr>
          <w:p w:rsidR="00EC0304" w:rsidRDefault="004839F3" w:rsidP="004839F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EC0304" w:rsidRPr="00456236" w:rsidRDefault="00EC0304" w:rsidP="00EC0304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C0304" w:rsidRPr="00456236" w:rsidTr="00622C72">
        <w:trPr>
          <w:trHeight w:val="346"/>
        </w:trPr>
        <w:tc>
          <w:tcPr>
            <w:tcW w:w="1568" w:type="dxa"/>
            <w:shd w:val="clear" w:color="auto" w:fill="auto"/>
          </w:tcPr>
          <w:p w:rsidR="00EC0304" w:rsidRPr="00456236" w:rsidRDefault="00EC0304" w:rsidP="00EC0304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الاولى</w:t>
            </w:r>
          </w:p>
        </w:tc>
        <w:tc>
          <w:tcPr>
            <w:tcW w:w="2551" w:type="dxa"/>
          </w:tcPr>
          <w:p w:rsidR="00EC0304" w:rsidRPr="00C92B28" w:rsidRDefault="00EC0304" w:rsidP="00EC0304">
            <w:pPr>
              <w:jc w:val="center"/>
              <w:rPr>
                <w:sz w:val="24"/>
                <w:szCs w:val="24"/>
              </w:rPr>
            </w:pPr>
            <w:r w:rsidRPr="00C92B28">
              <w:t>ECB401</w:t>
            </w:r>
          </w:p>
        </w:tc>
        <w:tc>
          <w:tcPr>
            <w:tcW w:w="2410" w:type="dxa"/>
          </w:tcPr>
          <w:p w:rsidR="00EC0304" w:rsidRPr="00C92B28" w:rsidRDefault="00EC0304" w:rsidP="00EC0304">
            <w:pPr>
              <w:jc w:val="center"/>
              <w:rPr>
                <w:sz w:val="24"/>
                <w:szCs w:val="24"/>
              </w:rPr>
            </w:pPr>
            <w:r w:rsidRPr="00C92B28">
              <w:rPr>
                <w:rFonts w:hint="cs"/>
                <w:rtl/>
              </w:rPr>
              <w:t>قراءات اقتصادية باللغة الانكليزية 2</w:t>
            </w:r>
          </w:p>
        </w:tc>
        <w:tc>
          <w:tcPr>
            <w:tcW w:w="1589" w:type="dxa"/>
            <w:shd w:val="clear" w:color="auto" w:fill="auto"/>
          </w:tcPr>
          <w:p w:rsidR="00EC0304" w:rsidRDefault="003C1119" w:rsidP="004839F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EC0304" w:rsidRPr="00456236" w:rsidRDefault="00EC0304" w:rsidP="00EC0304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C0304" w:rsidRPr="00456236" w:rsidTr="00622C72">
        <w:trPr>
          <w:trHeight w:val="346"/>
        </w:trPr>
        <w:tc>
          <w:tcPr>
            <w:tcW w:w="1568" w:type="dxa"/>
            <w:shd w:val="clear" w:color="auto" w:fill="auto"/>
          </w:tcPr>
          <w:p w:rsidR="00EC0304" w:rsidRPr="00456236" w:rsidRDefault="00EC0304" w:rsidP="00EC0304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الاولى</w:t>
            </w:r>
          </w:p>
        </w:tc>
        <w:tc>
          <w:tcPr>
            <w:tcW w:w="2551" w:type="dxa"/>
          </w:tcPr>
          <w:p w:rsidR="00EC0304" w:rsidRPr="00C92B28" w:rsidRDefault="00EC0304" w:rsidP="00EC0304">
            <w:pPr>
              <w:jc w:val="center"/>
              <w:rPr>
                <w:sz w:val="24"/>
                <w:szCs w:val="24"/>
              </w:rPr>
            </w:pPr>
            <w:r w:rsidRPr="00C92B28">
              <w:rPr>
                <w:sz w:val="24"/>
                <w:szCs w:val="24"/>
              </w:rPr>
              <w:t>ACB100</w:t>
            </w:r>
          </w:p>
        </w:tc>
        <w:tc>
          <w:tcPr>
            <w:tcW w:w="2410" w:type="dxa"/>
          </w:tcPr>
          <w:p w:rsidR="00EC0304" w:rsidRPr="00C92B28" w:rsidRDefault="00EC0304" w:rsidP="00EC0304">
            <w:pPr>
              <w:jc w:val="center"/>
              <w:rPr>
                <w:sz w:val="24"/>
                <w:szCs w:val="24"/>
              </w:rPr>
            </w:pPr>
            <w:proofErr w:type="spellStart"/>
            <w:r w:rsidRPr="00C92B28">
              <w:rPr>
                <w:rFonts w:hint="cs"/>
                <w:sz w:val="24"/>
                <w:szCs w:val="24"/>
                <w:rtl/>
              </w:rPr>
              <w:t>مباديء</w:t>
            </w:r>
            <w:proofErr w:type="spellEnd"/>
            <w:r w:rsidRPr="00C92B28">
              <w:rPr>
                <w:rFonts w:hint="cs"/>
                <w:sz w:val="24"/>
                <w:szCs w:val="24"/>
                <w:rtl/>
              </w:rPr>
              <w:t xml:space="preserve"> محاسبة</w:t>
            </w:r>
          </w:p>
        </w:tc>
        <w:tc>
          <w:tcPr>
            <w:tcW w:w="1589" w:type="dxa"/>
            <w:shd w:val="clear" w:color="auto" w:fill="auto"/>
          </w:tcPr>
          <w:p w:rsidR="00EC0304" w:rsidRDefault="003C1119" w:rsidP="004839F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EC0304" w:rsidRPr="00456236" w:rsidRDefault="00EC0304" w:rsidP="00EC0304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C0304" w:rsidRPr="00456236" w:rsidTr="00622C72">
        <w:trPr>
          <w:trHeight w:val="346"/>
        </w:trPr>
        <w:tc>
          <w:tcPr>
            <w:tcW w:w="1568" w:type="dxa"/>
            <w:shd w:val="clear" w:color="auto" w:fill="auto"/>
          </w:tcPr>
          <w:p w:rsidR="00EC0304" w:rsidRPr="00456236" w:rsidRDefault="00EC0304" w:rsidP="00EC0304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الاولى</w:t>
            </w:r>
          </w:p>
        </w:tc>
        <w:tc>
          <w:tcPr>
            <w:tcW w:w="2551" w:type="dxa"/>
          </w:tcPr>
          <w:p w:rsidR="00EC0304" w:rsidRPr="00C92B28" w:rsidRDefault="00EC0304" w:rsidP="00EC0304">
            <w:pPr>
              <w:jc w:val="center"/>
              <w:rPr>
                <w:sz w:val="24"/>
                <w:szCs w:val="24"/>
              </w:rPr>
            </w:pPr>
            <w:r w:rsidRPr="00C92B28">
              <w:rPr>
                <w:sz w:val="24"/>
                <w:szCs w:val="24"/>
              </w:rPr>
              <w:t>STB200</w:t>
            </w:r>
          </w:p>
        </w:tc>
        <w:tc>
          <w:tcPr>
            <w:tcW w:w="2410" w:type="dxa"/>
          </w:tcPr>
          <w:p w:rsidR="00EC0304" w:rsidRPr="00C92B28" w:rsidRDefault="00EC0304" w:rsidP="00EC0304">
            <w:pPr>
              <w:jc w:val="center"/>
              <w:rPr>
                <w:sz w:val="24"/>
                <w:szCs w:val="24"/>
              </w:rPr>
            </w:pPr>
            <w:proofErr w:type="spellStart"/>
            <w:r w:rsidRPr="00C92B28">
              <w:rPr>
                <w:rFonts w:hint="cs"/>
                <w:sz w:val="24"/>
                <w:szCs w:val="24"/>
                <w:rtl/>
              </w:rPr>
              <w:t>مباديء</w:t>
            </w:r>
            <w:proofErr w:type="spellEnd"/>
            <w:r w:rsidRPr="00C92B28">
              <w:rPr>
                <w:rFonts w:hint="cs"/>
                <w:sz w:val="24"/>
                <w:szCs w:val="24"/>
                <w:rtl/>
              </w:rPr>
              <w:t xml:space="preserve"> احصاء </w:t>
            </w:r>
          </w:p>
        </w:tc>
        <w:tc>
          <w:tcPr>
            <w:tcW w:w="1589" w:type="dxa"/>
            <w:shd w:val="clear" w:color="auto" w:fill="auto"/>
          </w:tcPr>
          <w:p w:rsidR="00EC0304" w:rsidRDefault="003C1119" w:rsidP="004839F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EC0304" w:rsidRPr="00456236" w:rsidRDefault="00EC0304" w:rsidP="00EC0304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C0304" w:rsidRPr="00456236" w:rsidTr="00622C72">
        <w:trPr>
          <w:trHeight w:val="346"/>
        </w:trPr>
        <w:tc>
          <w:tcPr>
            <w:tcW w:w="1568" w:type="dxa"/>
            <w:shd w:val="clear" w:color="auto" w:fill="auto"/>
          </w:tcPr>
          <w:p w:rsidR="00EC0304" w:rsidRPr="00456236" w:rsidRDefault="00EC0304" w:rsidP="00EC0304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الاولى</w:t>
            </w:r>
          </w:p>
        </w:tc>
        <w:tc>
          <w:tcPr>
            <w:tcW w:w="2551" w:type="dxa"/>
          </w:tcPr>
          <w:p w:rsidR="00EC0304" w:rsidRPr="00C92B28" w:rsidRDefault="00EC0304" w:rsidP="00EC03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C0304" w:rsidRPr="00C92B28" w:rsidRDefault="00EC0304" w:rsidP="00EC0304">
            <w:pPr>
              <w:jc w:val="center"/>
              <w:rPr>
                <w:sz w:val="24"/>
                <w:szCs w:val="24"/>
              </w:rPr>
            </w:pPr>
            <w:proofErr w:type="spellStart"/>
            <w:r w:rsidRPr="00C92B28">
              <w:rPr>
                <w:rFonts w:hint="cs"/>
                <w:sz w:val="24"/>
                <w:szCs w:val="24"/>
                <w:rtl/>
              </w:rPr>
              <w:t>مباديء</w:t>
            </w:r>
            <w:proofErr w:type="spellEnd"/>
            <w:r w:rsidRPr="00C92B28">
              <w:rPr>
                <w:rFonts w:hint="cs"/>
                <w:sz w:val="24"/>
                <w:szCs w:val="24"/>
                <w:rtl/>
              </w:rPr>
              <w:t xml:space="preserve"> رياضيات</w:t>
            </w:r>
          </w:p>
        </w:tc>
        <w:tc>
          <w:tcPr>
            <w:tcW w:w="1589" w:type="dxa"/>
            <w:shd w:val="clear" w:color="auto" w:fill="auto"/>
          </w:tcPr>
          <w:p w:rsidR="00EC0304" w:rsidRDefault="003C1119" w:rsidP="004839F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EC0304" w:rsidRPr="00456236" w:rsidRDefault="00EC0304" w:rsidP="00EC0304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C0304" w:rsidRPr="00456236" w:rsidTr="00622C72">
        <w:trPr>
          <w:trHeight w:val="346"/>
        </w:trPr>
        <w:tc>
          <w:tcPr>
            <w:tcW w:w="1568" w:type="dxa"/>
            <w:shd w:val="clear" w:color="auto" w:fill="auto"/>
          </w:tcPr>
          <w:p w:rsidR="00EC0304" w:rsidRPr="00456236" w:rsidRDefault="00EC0304" w:rsidP="00EC0304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الاولى</w:t>
            </w:r>
          </w:p>
        </w:tc>
        <w:tc>
          <w:tcPr>
            <w:tcW w:w="2551" w:type="dxa"/>
          </w:tcPr>
          <w:p w:rsidR="00EC0304" w:rsidRPr="00C92B28" w:rsidRDefault="00EC0304" w:rsidP="00EC0304">
            <w:pPr>
              <w:jc w:val="center"/>
              <w:rPr>
                <w:sz w:val="24"/>
                <w:szCs w:val="24"/>
              </w:rPr>
            </w:pPr>
            <w:r w:rsidRPr="00C92B28">
              <w:t>C0B019</w:t>
            </w:r>
          </w:p>
        </w:tc>
        <w:tc>
          <w:tcPr>
            <w:tcW w:w="2410" w:type="dxa"/>
          </w:tcPr>
          <w:p w:rsidR="00EC0304" w:rsidRPr="00C92B28" w:rsidRDefault="00EC0304" w:rsidP="00EC0304">
            <w:pPr>
              <w:bidi/>
              <w:jc w:val="center"/>
              <w:rPr>
                <w:sz w:val="24"/>
                <w:szCs w:val="24"/>
              </w:rPr>
            </w:pPr>
            <w:r w:rsidRPr="00C92B28">
              <w:rPr>
                <w:sz w:val="24"/>
                <w:szCs w:val="24"/>
              </w:rPr>
              <w:t xml:space="preserve"> </w:t>
            </w:r>
            <w:r w:rsidRPr="00C92B28">
              <w:rPr>
                <w:rFonts w:hint="cs"/>
                <w:sz w:val="24"/>
                <w:szCs w:val="24"/>
                <w:rtl/>
              </w:rPr>
              <w:t xml:space="preserve">تطبيقات الحاسوب </w:t>
            </w:r>
            <w:r w:rsidRPr="00C92B28">
              <w:rPr>
                <w:sz w:val="24"/>
                <w:szCs w:val="24"/>
              </w:rPr>
              <w:t xml:space="preserve"> office</w:t>
            </w:r>
          </w:p>
        </w:tc>
        <w:tc>
          <w:tcPr>
            <w:tcW w:w="1589" w:type="dxa"/>
            <w:shd w:val="clear" w:color="auto" w:fill="auto"/>
          </w:tcPr>
          <w:p w:rsidR="00EC0304" w:rsidRDefault="003C1119" w:rsidP="004839F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EC0304" w:rsidRPr="00456236" w:rsidRDefault="003C1119" w:rsidP="004839F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</w:t>
            </w:r>
          </w:p>
        </w:tc>
      </w:tr>
      <w:tr w:rsidR="00326196" w:rsidRPr="00456236" w:rsidTr="004839F3">
        <w:trPr>
          <w:trHeight w:val="346"/>
        </w:trPr>
        <w:tc>
          <w:tcPr>
            <w:tcW w:w="9790" w:type="dxa"/>
            <w:gridSpan w:val="5"/>
            <w:shd w:val="clear" w:color="auto" w:fill="auto"/>
          </w:tcPr>
          <w:p w:rsidR="00326196" w:rsidRPr="00326196" w:rsidRDefault="00326196" w:rsidP="00537A8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326196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المرحلة الثانية </w:t>
            </w:r>
            <w:r w:rsidRPr="00326196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326196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الكورس الاول</w:t>
            </w:r>
          </w:p>
        </w:tc>
      </w:tr>
      <w:tr w:rsidR="00326196" w:rsidRPr="00456236" w:rsidTr="00622C72">
        <w:trPr>
          <w:trHeight w:val="346"/>
        </w:trPr>
        <w:tc>
          <w:tcPr>
            <w:tcW w:w="1568" w:type="dxa"/>
            <w:shd w:val="clear" w:color="auto" w:fill="auto"/>
          </w:tcPr>
          <w:p w:rsidR="00326196" w:rsidRDefault="00326196" w:rsidP="0032619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الثانية</w:t>
            </w:r>
          </w:p>
        </w:tc>
        <w:tc>
          <w:tcPr>
            <w:tcW w:w="2551" w:type="dxa"/>
          </w:tcPr>
          <w:p w:rsidR="00326196" w:rsidRDefault="00326196" w:rsidP="00326196">
            <w:pPr>
              <w:jc w:val="center"/>
            </w:pPr>
            <w:r>
              <w:t>ECB402</w:t>
            </w:r>
          </w:p>
        </w:tc>
        <w:tc>
          <w:tcPr>
            <w:tcW w:w="2410" w:type="dxa"/>
          </w:tcPr>
          <w:p w:rsidR="00326196" w:rsidRDefault="00326196" w:rsidP="00326196">
            <w:pPr>
              <w:jc w:val="center"/>
            </w:pPr>
            <w:r>
              <w:rPr>
                <w:rFonts w:hint="cs"/>
                <w:rtl/>
              </w:rPr>
              <w:t>نظرية اقتصادية جزئية1</w:t>
            </w:r>
          </w:p>
        </w:tc>
        <w:tc>
          <w:tcPr>
            <w:tcW w:w="1589" w:type="dxa"/>
            <w:shd w:val="clear" w:color="auto" w:fill="auto"/>
          </w:tcPr>
          <w:p w:rsidR="00326196" w:rsidRDefault="004839F3" w:rsidP="004839F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326196" w:rsidRPr="00456236" w:rsidRDefault="00326196" w:rsidP="0032619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326196" w:rsidRPr="00456236" w:rsidTr="00622C72">
        <w:trPr>
          <w:trHeight w:val="346"/>
        </w:trPr>
        <w:tc>
          <w:tcPr>
            <w:tcW w:w="1568" w:type="dxa"/>
            <w:shd w:val="clear" w:color="auto" w:fill="auto"/>
          </w:tcPr>
          <w:p w:rsidR="00326196" w:rsidRDefault="00326196" w:rsidP="00326196">
            <w:pPr>
              <w:jc w:val="right"/>
            </w:pPr>
            <w:r w:rsidRPr="00E26FD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الثانية</w:t>
            </w:r>
          </w:p>
        </w:tc>
        <w:tc>
          <w:tcPr>
            <w:tcW w:w="2551" w:type="dxa"/>
          </w:tcPr>
          <w:p w:rsidR="00326196" w:rsidRDefault="00326196" w:rsidP="00326196">
            <w:pPr>
              <w:jc w:val="center"/>
            </w:pPr>
            <w:r>
              <w:t>ECB407</w:t>
            </w:r>
          </w:p>
        </w:tc>
        <w:tc>
          <w:tcPr>
            <w:tcW w:w="2410" w:type="dxa"/>
          </w:tcPr>
          <w:p w:rsidR="00326196" w:rsidRDefault="00326196" w:rsidP="00326196">
            <w:pPr>
              <w:jc w:val="center"/>
            </w:pPr>
            <w:r>
              <w:rPr>
                <w:rFonts w:hint="cs"/>
                <w:rtl/>
              </w:rPr>
              <w:t>اقتصاديات النقود</w:t>
            </w:r>
          </w:p>
        </w:tc>
        <w:tc>
          <w:tcPr>
            <w:tcW w:w="1589" w:type="dxa"/>
            <w:shd w:val="clear" w:color="auto" w:fill="auto"/>
          </w:tcPr>
          <w:p w:rsidR="00326196" w:rsidRDefault="004839F3" w:rsidP="004839F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326196" w:rsidRPr="00456236" w:rsidRDefault="00326196" w:rsidP="0032619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326196" w:rsidRPr="00456236" w:rsidTr="00622C72">
        <w:trPr>
          <w:trHeight w:val="346"/>
        </w:trPr>
        <w:tc>
          <w:tcPr>
            <w:tcW w:w="1568" w:type="dxa"/>
            <w:shd w:val="clear" w:color="auto" w:fill="auto"/>
          </w:tcPr>
          <w:p w:rsidR="00326196" w:rsidRDefault="00326196" w:rsidP="00326196">
            <w:pPr>
              <w:jc w:val="right"/>
            </w:pPr>
            <w:r w:rsidRPr="00E26FD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الثانية</w:t>
            </w:r>
          </w:p>
        </w:tc>
        <w:tc>
          <w:tcPr>
            <w:tcW w:w="2551" w:type="dxa"/>
          </w:tcPr>
          <w:p w:rsidR="00326196" w:rsidRDefault="00326196" w:rsidP="00326196">
            <w:pPr>
              <w:jc w:val="center"/>
            </w:pPr>
            <w:r>
              <w:t>ECB406</w:t>
            </w:r>
          </w:p>
        </w:tc>
        <w:tc>
          <w:tcPr>
            <w:tcW w:w="2410" w:type="dxa"/>
          </w:tcPr>
          <w:p w:rsidR="00326196" w:rsidRDefault="00326196" w:rsidP="00326196">
            <w:pPr>
              <w:jc w:val="center"/>
            </w:pPr>
            <w:r>
              <w:rPr>
                <w:rFonts w:hint="cs"/>
                <w:rtl/>
              </w:rPr>
              <w:t>تاريخ الوقائع الاقتصادية1</w:t>
            </w:r>
          </w:p>
        </w:tc>
        <w:tc>
          <w:tcPr>
            <w:tcW w:w="1589" w:type="dxa"/>
            <w:shd w:val="clear" w:color="auto" w:fill="auto"/>
          </w:tcPr>
          <w:p w:rsidR="00326196" w:rsidRDefault="004839F3" w:rsidP="004839F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326196" w:rsidRPr="00456236" w:rsidRDefault="00326196" w:rsidP="0032619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326196" w:rsidRPr="00456236" w:rsidTr="00622C72">
        <w:trPr>
          <w:trHeight w:val="346"/>
        </w:trPr>
        <w:tc>
          <w:tcPr>
            <w:tcW w:w="1568" w:type="dxa"/>
            <w:shd w:val="clear" w:color="auto" w:fill="auto"/>
          </w:tcPr>
          <w:p w:rsidR="00326196" w:rsidRDefault="00326196" w:rsidP="00326196">
            <w:pPr>
              <w:jc w:val="right"/>
            </w:pPr>
            <w:r w:rsidRPr="00E26FD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الثانية</w:t>
            </w:r>
          </w:p>
        </w:tc>
        <w:tc>
          <w:tcPr>
            <w:tcW w:w="2551" w:type="dxa"/>
          </w:tcPr>
          <w:p w:rsidR="00326196" w:rsidRDefault="00326196" w:rsidP="00326196">
            <w:pPr>
              <w:jc w:val="center"/>
            </w:pPr>
            <w:r>
              <w:t>ECB404</w:t>
            </w:r>
          </w:p>
        </w:tc>
        <w:tc>
          <w:tcPr>
            <w:tcW w:w="2410" w:type="dxa"/>
          </w:tcPr>
          <w:p w:rsidR="00326196" w:rsidRDefault="00326196" w:rsidP="00326196">
            <w:pPr>
              <w:bidi/>
              <w:jc w:val="center"/>
            </w:pPr>
            <w:r>
              <w:rPr>
                <w:rFonts w:hint="cs"/>
                <w:rtl/>
              </w:rPr>
              <w:t xml:space="preserve">رياضيات </w:t>
            </w:r>
            <w:r w:rsidR="00D236B1">
              <w:rPr>
                <w:rFonts w:hint="cs"/>
                <w:rtl/>
              </w:rPr>
              <w:t>للاقتصاديين</w:t>
            </w:r>
            <w:r>
              <w:t xml:space="preserve"> 1</w:t>
            </w:r>
          </w:p>
        </w:tc>
        <w:tc>
          <w:tcPr>
            <w:tcW w:w="1589" w:type="dxa"/>
            <w:shd w:val="clear" w:color="auto" w:fill="auto"/>
          </w:tcPr>
          <w:p w:rsidR="00326196" w:rsidRDefault="004839F3" w:rsidP="004839F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326196" w:rsidRPr="00456236" w:rsidRDefault="00326196" w:rsidP="0032619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326196" w:rsidRPr="00456236" w:rsidTr="00622C72">
        <w:trPr>
          <w:trHeight w:val="346"/>
        </w:trPr>
        <w:tc>
          <w:tcPr>
            <w:tcW w:w="1568" w:type="dxa"/>
            <w:shd w:val="clear" w:color="auto" w:fill="auto"/>
          </w:tcPr>
          <w:p w:rsidR="00326196" w:rsidRDefault="00326196" w:rsidP="00326196">
            <w:pPr>
              <w:jc w:val="right"/>
            </w:pPr>
            <w:r w:rsidRPr="00E26FD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الثانية</w:t>
            </w:r>
          </w:p>
        </w:tc>
        <w:tc>
          <w:tcPr>
            <w:tcW w:w="2551" w:type="dxa"/>
          </w:tcPr>
          <w:p w:rsidR="00326196" w:rsidRDefault="00326196" w:rsidP="00326196">
            <w:pPr>
              <w:jc w:val="center"/>
            </w:pPr>
            <w:r>
              <w:t>ECB403</w:t>
            </w:r>
          </w:p>
        </w:tc>
        <w:tc>
          <w:tcPr>
            <w:tcW w:w="2410" w:type="dxa"/>
          </w:tcPr>
          <w:p w:rsidR="00326196" w:rsidRDefault="00326196" w:rsidP="00326196">
            <w:pPr>
              <w:jc w:val="center"/>
            </w:pPr>
            <w:r>
              <w:rPr>
                <w:rFonts w:hint="cs"/>
                <w:rtl/>
              </w:rPr>
              <w:t>حسابات قومية 1</w:t>
            </w:r>
          </w:p>
        </w:tc>
        <w:tc>
          <w:tcPr>
            <w:tcW w:w="1589" w:type="dxa"/>
            <w:shd w:val="clear" w:color="auto" w:fill="auto"/>
          </w:tcPr>
          <w:p w:rsidR="00326196" w:rsidRDefault="004839F3" w:rsidP="004839F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326196" w:rsidRPr="00456236" w:rsidRDefault="00326196" w:rsidP="0032619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326196" w:rsidRPr="00456236" w:rsidTr="00622C72">
        <w:trPr>
          <w:trHeight w:val="346"/>
        </w:trPr>
        <w:tc>
          <w:tcPr>
            <w:tcW w:w="1568" w:type="dxa"/>
            <w:shd w:val="clear" w:color="auto" w:fill="auto"/>
          </w:tcPr>
          <w:p w:rsidR="00326196" w:rsidRDefault="00326196" w:rsidP="00326196">
            <w:pPr>
              <w:jc w:val="right"/>
            </w:pPr>
            <w:r w:rsidRPr="00E26FD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الثانية</w:t>
            </w:r>
          </w:p>
        </w:tc>
        <w:tc>
          <w:tcPr>
            <w:tcW w:w="2551" w:type="dxa"/>
          </w:tcPr>
          <w:p w:rsidR="00326196" w:rsidRDefault="00326196" w:rsidP="00326196">
            <w:pPr>
              <w:jc w:val="center"/>
            </w:pPr>
            <w:r>
              <w:t>ECB416</w:t>
            </w:r>
          </w:p>
        </w:tc>
        <w:tc>
          <w:tcPr>
            <w:tcW w:w="2410" w:type="dxa"/>
          </w:tcPr>
          <w:p w:rsidR="00326196" w:rsidRDefault="00326196" w:rsidP="00326196">
            <w:pPr>
              <w:jc w:val="center"/>
            </w:pPr>
            <w:r>
              <w:rPr>
                <w:rFonts w:hint="cs"/>
                <w:rtl/>
              </w:rPr>
              <w:t>اقتصاديات الموارد البشرية</w:t>
            </w:r>
          </w:p>
        </w:tc>
        <w:tc>
          <w:tcPr>
            <w:tcW w:w="1589" w:type="dxa"/>
            <w:shd w:val="clear" w:color="auto" w:fill="auto"/>
          </w:tcPr>
          <w:p w:rsidR="00326196" w:rsidRDefault="004839F3" w:rsidP="004839F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326196" w:rsidRPr="00456236" w:rsidRDefault="00326196" w:rsidP="0032619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326196" w:rsidRPr="00456236" w:rsidTr="00622C72">
        <w:trPr>
          <w:trHeight w:val="346"/>
        </w:trPr>
        <w:tc>
          <w:tcPr>
            <w:tcW w:w="1568" w:type="dxa"/>
            <w:shd w:val="clear" w:color="auto" w:fill="auto"/>
          </w:tcPr>
          <w:p w:rsidR="00326196" w:rsidRDefault="00326196" w:rsidP="00326196">
            <w:pPr>
              <w:jc w:val="right"/>
            </w:pPr>
            <w:r w:rsidRPr="00E26FD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الثانية</w:t>
            </w:r>
          </w:p>
        </w:tc>
        <w:tc>
          <w:tcPr>
            <w:tcW w:w="2551" w:type="dxa"/>
          </w:tcPr>
          <w:p w:rsidR="00326196" w:rsidRDefault="00326196" w:rsidP="00326196">
            <w:pPr>
              <w:jc w:val="center"/>
            </w:pPr>
            <w:r>
              <w:t>ECB405</w:t>
            </w:r>
          </w:p>
        </w:tc>
        <w:tc>
          <w:tcPr>
            <w:tcW w:w="2410" w:type="dxa"/>
          </w:tcPr>
          <w:p w:rsidR="00326196" w:rsidRDefault="00326196" w:rsidP="0032619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الاحصاء الاقتصادي</w:t>
            </w:r>
          </w:p>
        </w:tc>
        <w:tc>
          <w:tcPr>
            <w:tcW w:w="1589" w:type="dxa"/>
            <w:shd w:val="clear" w:color="auto" w:fill="auto"/>
          </w:tcPr>
          <w:p w:rsidR="00326196" w:rsidRDefault="004839F3" w:rsidP="004839F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326196" w:rsidRPr="00456236" w:rsidRDefault="00326196" w:rsidP="0032619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DB63F9" w:rsidRPr="00456236" w:rsidTr="004839F3">
        <w:trPr>
          <w:trHeight w:val="346"/>
        </w:trPr>
        <w:tc>
          <w:tcPr>
            <w:tcW w:w="9790" w:type="dxa"/>
            <w:gridSpan w:val="5"/>
            <w:shd w:val="clear" w:color="auto" w:fill="auto"/>
          </w:tcPr>
          <w:p w:rsidR="00DB63F9" w:rsidRPr="00DB63F9" w:rsidRDefault="00DB63F9" w:rsidP="00537A8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DB63F9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المرحلة الثانية - الكورس الثاني</w:t>
            </w:r>
          </w:p>
        </w:tc>
      </w:tr>
      <w:tr w:rsidR="00F30FE9" w:rsidRPr="00456236" w:rsidTr="00622C72">
        <w:trPr>
          <w:trHeight w:val="346"/>
        </w:trPr>
        <w:tc>
          <w:tcPr>
            <w:tcW w:w="1568" w:type="dxa"/>
            <w:shd w:val="clear" w:color="auto" w:fill="auto"/>
          </w:tcPr>
          <w:p w:rsidR="00F30FE9" w:rsidRPr="00537A86" w:rsidRDefault="00537A86" w:rsidP="00F30FE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37A86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الثانية</w:t>
            </w:r>
          </w:p>
        </w:tc>
        <w:tc>
          <w:tcPr>
            <w:tcW w:w="2551" w:type="dxa"/>
          </w:tcPr>
          <w:p w:rsidR="00F30FE9" w:rsidRDefault="00F30FE9" w:rsidP="00F30FE9">
            <w:pPr>
              <w:jc w:val="center"/>
            </w:pPr>
            <w:r>
              <w:t>ECB402</w:t>
            </w:r>
          </w:p>
        </w:tc>
        <w:tc>
          <w:tcPr>
            <w:tcW w:w="2410" w:type="dxa"/>
          </w:tcPr>
          <w:p w:rsidR="00F30FE9" w:rsidRDefault="00F30FE9" w:rsidP="00F30FE9">
            <w:pPr>
              <w:jc w:val="center"/>
            </w:pPr>
            <w:r>
              <w:rPr>
                <w:rFonts w:hint="cs"/>
                <w:rtl/>
              </w:rPr>
              <w:t>نظرية اقتصادية جزئية2</w:t>
            </w:r>
          </w:p>
        </w:tc>
        <w:tc>
          <w:tcPr>
            <w:tcW w:w="1589" w:type="dxa"/>
            <w:shd w:val="clear" w:color="auto" w:fill="auto"/>
          </w:tcPr>
          <w:p w:rsidR="00F30FE9" w:rsidRDefault="004839F3" w:rsidP="004839F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F30FE9" w:rsidRPr="00456236" w:rsidRDefault="00F30FE9" w:rsidP="00F30FE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537A86" w:rsidRPr="00456236" w:rsidTr="00622C72">
        <w:trPr>
          <w:trHeight w:val="346"/>
        </w:trPr>
        <w:tc>
          <w:tcPr>
            <w:tcW w:w="1568" w:type="dxa"/>
            <w:shd w:val="clear" w:color="auto" w:fill="auto"/>
          </w:tcPr>
          <w:p w:rsidR="00537A86" w:rsidRDefault="00537A86" w:rsidP="00537A86">
            <w:pPr>
              <w:jc w:val="right"/>
            </w:pPr>
            <w:r w:rsidRPr="00D455CA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الثانية</w:t>
            </w:r>
          </w:p>
        </w:tc>
        <w:tc>
          <w:tcPr>
            <w:tcW w:w="2551" w:type="dxa"/>
          </w:tcPr>
          <w:p w:rsidR="00537A86" w:rsidRPr="00C92B28" w:rsidRDefault="00537A86" w:rsidP="00537A86">
            <w:pPr>
              <w:jc w:val="center"/>
              <w:rPr>
                <w:sz w:val="24"/>
                <w:szCs w:val="24"/>
              </w:rPr>
            </w:pPr>
            <w:r>
              <w:t>ECB405</w:t>
            </w:r>
          </w:p>
        </w:tc>
        <w:tc>
          <w:tcPr>
            <w:tcW w:w="2410" w:type="dxa"/>
          </w:tcPr>
          <w:p w:rsidR="00537A86" w:rsidRDefault="00537A86" w:rsidP="00537A86">
            <w:pPr>
              <w:jc w:val="center"/>
            </w:pPr>
            <w:r>
              <w:rPr>
                <w:rFonts w:hint="cs"/>
                <w:rtl/>
              </w:rPr>
              <w:t>الاحصاء الاقتصادي</w:t>
            </w:r>
          </w:p>
        </w:tc>
        <w:tc>
          <w:tcPr>
            <w:tcW w:w="1589" w:type="dxa"/>
            <w:shd w:val="clear" w:color="auto" w:fill="auto"/>
          </w:tcPr>
          <w:p w:rsidR="00537A86" w:rsidRDefault="004839F3" w:rsidP="004839F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537A86" w:rsidRPr="00456236" w:rsidRDefault="00537A86" w:rsidP="00537A8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537A86" w:rsidRPr="00456236" w:rsidTr="00622C72">
        <w:trPr>
          <w:trHeight w:val="346"/>
        </w:trPr>
        <w:tc>
          <w:tcPr>
            <w:tcW w:w="1568" w:type="dxa"/>
            <w:shd w:val="clear" w:color="auto" w:fill="auto"/>
          </w:tcPr>
          <w:p w:rsidR="00537A86" w:rsidRDefault="00537A86" w:rsidP="00537A86">
            <w:pPr>
              <w:jc w:val="right"/>
            </w:pPr>
            <w:r w:rsidRPr="00D455CA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الثانية</w:t>
            </w:r>
          </w:p>
        </w:tc>
        <w:tc>
          <w:tcPr>
            <w:tcW w:w="2551" w:type="dxa"/>
          </w:tcPr>
          <w:p w:rsidR="00537A86" w:rsidRPr="00C92B28" w:rsidRDefault="00537A86" w:rsidP="00537A86">
            <w:pPr>
              <w:jc w:val="center"/>
              <w:rPr>
                <w:sz w:val="24"/>
                <w:szCs w:val="24"/>
              </w:rPr>
            </w:pPr>
            <w:r>
              <w:t>ECB403</w:t>
            </w:r>
          </w:p>
        </w:tc>
        <w:tc>
          <w:tcPr>
            <w:tcW w:w="2410" w:type="dxa"/>
          </w:tcPr>
          <w:p w:rsidR="00537A86" w:rsidRDefault="00537A86" w:rsidP="00537A86">
            <w:pPr>
              <w:jc w:val="center"/>
            </w:pPr>
            <w:r>
              <w:rPr>
                <w:rFonts w:hint="cs"/>
                <w:rtl/>
              </w:rPr>
              <w:t>حسابات قومية 2</w:t>
            </w:r>
          </w:p>
        </w:tc>
        <w:tc>
          <w:tcPr>
            <w:tcW w:w="1589" w:type="dxa"/>
            <w:shd w:val="clear" w:color="auto" w:fill="auto"/>
          </w:tcPr>
          <w:p w:rsidR="00537A86" w:rsidRDefault="004839F3" w:rsidP="004839F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537A86" w:rsidRPr="00456236" w:rsidRDefault="00537A86" w:rsidP="00537A8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537A86" w:rsidRPr="00456236" w:rsidTr="00622C72">
        <w:trPr>
          <w:trHeight w:val="346"/>
        </w:trPr>
        <w:tc>
          <w:tcPr>
            <w:tcW w:w="1568" w:type="dxa"/>
            <w:shd w:val="clear" w:color="auto" w:fill="auto"/>
          </w:tcPr>
          <w:p w:rsidR="00537A86" w:rsidRDefault="00537A86" w:rsidP="00537A86">
            <w:pPr>
              <w:jc w:val="right"/>
            </w:pPr>
            <w:r w:rsidRPr="00D455CA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الثانية</w:t>
            </w:r>
          </w:p>
        </w:tc>
        <w:tc>
          <w:tcPr>
            <w:tcW w:w="2551" w:type="dxa"/>
          </w:tcPr>
          <w:p w:rsidR="00537A86" w:rsidRPr="00C92B28" w:rsidRDefault="00537A86" w:rsidP="00537A86">
            <w:pPr>
              <w:jc w:val="center"/>
              <w:rPr>
                <w:sz w:val="24"/>
                <w:szCs w:val="24"/>
              </w:rPr>
            </w:pPr>
            <w:r>
              <w:t>ECB406</w:t>
            </w:r>
          </w:p>
        </w:tc>
        <w:tc>
          <w:tcPr>
            <w:tcW w:w="2410" w:type="dxa"/>
          </w:tcPr>
          <w:p w:rsidR="00537A86" w:rsidRDefault="00537A86" w:rsidP="00537A86">
            <w:pPr>
              <w:bidi/>
              <w:jc w:val="center"/>
            </w:pPr>
            <w:r>
              <w:rPr>
                <w:rFonts w:hint="cs"/>
                <w:rtl/>
              </w:rPr>
              <w:t xml:space="preserve">تاريخ الفكر </w:t>
            </w:r>
            <w:r w:rsidR="00D236B1">
              <w:rPr>
                <w:rFonts w:hint="cs"/>
                <w:rtl/>
              </w:rPr>
              <w:t>الاقتصادي</w:t>
            </w:r>
            <w:r>
              <w:t xml:space="preserve">2 </w:t>
            </w:r>
          </w:p>
        </w:tc>
        <w:tc>
          <w:tcPr>
            <w:tcW w:w="1589" w:type="dxa"/>
            <w:shd w:val="clear" w:color="auto" w:fill="auto"/>
          </w:tcPr>
          <w:p w:rsidR="00537A86" w:rsidRDefault="004839F3" w:rsidP="004839F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537A86" w:rsidRPr="00456236" w:rsidRDefault="00537A86" w:rsidP="00537A8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537A86" w:rsidRPr="00456236" w:rsidTr="00622C72">
        <w:trPr>
          <w:trHeight w:val="346"/>
        </w:trPr>
        <w:tc>
          <w:tcPr>
            <w:tcW w:w="1568" w:type="dxa"/>
            <w:shd w:val="clear" w:color="auto" w:fill="auto"/>
          </w:tcPr>
          <w:p w:rsidR="00537A86" w:rsidRDefault="00537A86" w:rsidP="00537A86">
            <w:pPr>
              <w:jc w:val="right"/>
            </w:pPr>
            <w:r w:rsidRPr="00D455CA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الثانية</w:t>
            </w:r>
          </w:p>
        </w:tc>
        <w:tc>
          <w:tcPr>
            <w:tcW w:w="2551" w:type="dxa"/>
          </w:tcPr>
          <w:p w:rsidR="00537A86" w:rsidRPr="00C92B28" w:rsidRDefault="00537A86" w:rsidP="0053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37A86" w:rsidRDefault="00537A86" w:rsidP="00537A86">
            <w:pPr>
              <w:jc w:val="center"/>
            </w:pPr>
            <w:r>
              <w:rPr>
                <w:rFonts w:hint="cs"/>
                <w:rtl/>
              </w:rPr>
              <w:t>اقتصاديات المصارف</w:t>
            </w:r>
          </w:p>
        </w:tc>
        <w:tc>
          <w:tcPr>
            <w:tcW w:w="1589" w:type="dxa"/>
            <w:shd w:val="clear" w:color="auto" w:fill="auto"/>
          </w:tcPr>
          <w:p w:rsidR="00537A86" w:rsidRDefault="004839F3" w:rsidP="004839F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537A86" w:rsidRPr="00456236" w:rsidRDefault="00537A86" w:rsidP="00537A8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537A86" w:rsidRPr="00456236" w:rsidTr="00622C72">
        <w:trPr>
          <w:trHeight w:val="346"/>
        </w:trPr>
        <w:tc>
          <w:tcPr>
            <w:tcW w:w="1568" w:type="dxa"/>
            <w:shd w:val="clear" w:color="auto" w:fill="auto"/>
          </w:tcPr>
          <w:p w:rsidR="00537A86" w:rsidRDefault="00537A86" w:rsidP="00537A86">
            <w:pPr>
              <w:jc w:val="right"/>
            </w:pPr>
            <w:r w:rsidRPr="00D455CA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الثانية</w:t>
            </w:r>
          </w:p>
        </w:tc>
        <w:tc>
          <w:tcPr>
            <w:tcW w:w="2551" w:type="dxa"/>
          </w:tcPr>
          <w:p w:rsidR="00537A86" w:rsidRPr="00C92B28" w:rsidRDefault="00537A86" w:rsidP="00537A86">
            <w:pPr>
              <w:jc w:val="center"/>
              <w:rPr>
                <w:sz w:val="24"/>
                <w:szCs w:val="24"/>
              </w:rPr>
            </w:pPr>
            <w:r>
              <w:t>ECB404</w:t>
            </w:r>
          </w:p>
        </w:tc>
        <w:tc>
          <w:tcPr>
            <w:tcW w:w="2410" w:type="dxa"/>
          </w:tcPr>
          <w:p w:rsidR="00537A86" w:rsidRDefault="00537A86" w:rsidP="00537A86">
            <w:pPr>
              <w:jc w:val="center"/>
            </w:pPr>
            <w:r>
              <w:rPr>
                <w:rFonts w:hint="cs"/>
                <w:rtl/>
              </w:rPr>
              <w:t xml:space="preserve">رياضيات </w:t>
            </w:r>
            <w:r w:rsidR="00D236B1">
              <w:rPr>
                <w:rFonts w:hint="cs"/>
                <w:rtl/>
              </w:rPr>
              <w:t>للاقتصاديين</w:t>
            </w:r>
            <w:r>
              <w:rPr>
                <w:rFonts w:hint="cs"/>
                <w:rtl/>
              </w:rPr>
              <w:t xml:space="preserve"> 2</w:t>
            </w:r>
          </w:p>
        </w:tc>
        <w:tc>
          <w:tcPr>
            <w:tcW w:w="1589" w:type="dxa"/>
            <w:shd w:val="clear" w:color="auto" w:fill="auto"/>
          </w:tcPr>
          <w:p w:rsidR="00537A86" w:rsidRDefault="004839F3" w:rsidP="004839F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537A86" w:rsidRPr="00456236" w:rsidRDefault="00537A86" w:rsidP="00537A8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537A86" w:rsidRPr="00456236" w:rsidTr="00622C72">
        <w:trPr>
          <w:trHeight w:val="346"/>
        </w:trPr>
        <w:tc>
          <w:tcPr>
            <w:tcW w:w="1568" w:type="dxa"/>
            <w:shd w:val="clear" w:color="auto" w:fill="auto"/>
          </w:tcPr>
          <w:p w:rsidR="00537A86" w:rsidRDefault="00537A86" w:rsidP="00537A86">
            <w:pPr>
              <w:jc w:val="right"/>
            </w:pPr>
            <w:r w:rsidRPr="00D455CA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الثانية</w:t>
            </w:r>
          </w:p>
        </w:tc>
        <w:tc>
          <w:tcPr>
            <w:tcW w:w="2551" w:type="dxa"/>
          </w:tcPr>
          <w:p w:rsidR="00537A86" w:rsidRPr="00C92B28" w:rsidRDefault="00537A86" w:rsidP="00537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COB19</w:t>
            </w:r>
          </w:p>
        </w:tc>
        <w:tc>
          <w:tcPr>
            <w:tcW w:w="2410" w:type="dxa"/>
          </w:tcPr>
          <w:p w:rsidR="00537A86" w:rsidRDefault="00537A86" w:rsidP="00537A86">
            <w:pPr>
              <w:bidi/>
              <w:jc w:val="center"/>
            </w:pPr>
            <w:r>
              <w:rPr>
                <w:rFonts w:hint="cs"/>
                <w:rtl/>
              </w:rPr>
              <w:t xml:space="preserve">برمجة الحاسبات </w:t>
            </w:r>
            <w:r>
              <w:t>SPSS</w:t>
            </w:r>
          </w:p>
        </w:tc>
        <w:tc>
          <w:tcPr>
            <w:tcW w:w="1589" w:type="dxa"/>
            <w:shd w:val="clear" w:color="auto" w:fill="auto"/>
          </w:tcPr>
          <w:p w:rsidR="00537A86" w:rsidRDefault="004839F3" w:rsidP="004839F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537A86" w:rsidRPr="00456236" w:rsidRDefault="004839F3" w:rsidP="004839F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</w:t>
            </w:r>
          </w:p>
        </w:tc>
      </w:tr>
      <w:tr w:rsidR="00537A86" w:rsidRPr="00456236" w:rsidTr="004839F3">
        <w:trPr>
          <w:trHeight w:val="346"/>
        </w:trPr>
        <w:tc>
          <w:tcPr>
            <w:tcW w:w="9790" w:type="dxa"/>
            <w:gridSpan w:val="5"/>
            <w:shd w:val="clear" w:color="auto" w:fill="auto"/>
          </w:tcPr>
          <w:p w:rsidR="00537A86" w:rsidRPr="00537A86" w:rsidRDefault="00537A86" w:rsidP="00537A8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537A86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المرحلة الثالثة</w:t>
            </w:r>
            <w:r w:rsidR="00473595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- الكورس الاول</w:t>
            </w:r>
          </w:p>
        </w:tc>
      </w:tr>
      <w:tr w:rsidR="007D41CD" w:rsidRPr="00456236" w:rsidTr="00622C72">
        <w:trPr>
          <w:trHeight w:val="346"/>
        </w:trPr>
        <w:tc>
          <w:tcPr>
            <w:tcW w:w="1568" w:type="dxa"/>
            <w:shd w:val="clear" w:color="auto" w:fill="auto"/>
          </w:tcPr>
          <w:p w:rsidR="007D41CD" w:rsidRPr="00473595" w:rsidRDefault="007D41CD" w:rsidP="007D41CD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473595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الثالثة</w:t>
            </w:r>
          </w:p>
        </w:tc>
        <w:tc>
          <w:tcPr>
            <w:tcW w:w="2551" w:type="dxa"/>
          </w:tcPr>
          <w:p w:rsidR="007D41CD" w:rsidRDefault="007D41CD" w:rsidP="007D41CD">
            <w:pPr>
              <w:jc w:val="center"/>
            </w:pPr>
            <w:r>
              <w:t>ECB409</w:t>
            </w:r>
          </w:p>
        </w:tc>
        <w:tc>
          <w:tcPr>
            <w:tcW w:w="2410" w:type="dxa"/>
          </w:tcPr>
          <w:p w:rsidR="007D41CD" w:rsidRDefault="007D41CD" w:rsidP="007D41C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نظرية اقتصادية كلية1</w:t>
            </w:r>
          </w:p>
        </w:tc>
        <w:tc>
          <w:tcPr>
            <w:tcW w:w="1589" w:type="dxa"/>
            <w:shd w:val="clear" w:color="auto" w:fill="auto"/>
          </w:tcPr>
          <w:p w:rsidR="007D41CD" w:rsidRDefault="007D41CD" w:rsidP="007D41CD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7D41CD" w:rsidRPr="00456236" w:rsidRDefault="007D41CD" w:rsidP="007D41CD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7D41CD" w:rsidRPr="00456236" w:rsidTr="00622C72">
        <w:trPr>
          <w:trHeight w:val="346"/>
        </w:trPr>
        <w:tc>
          <w:tcPr>
            <w:tcW w:w="1568" w:type="dxa"/>
            <w:shd w:val="clear" w:color="auto" w:fill="auto"/>
          </w:tcPr>
          <w:p w:rsidR="007D41CD" w:rsidRDefault="007D41CD" w:rsidP="007D41CD">
            <w:pPr>
              <w:jc w:val="right"/>
            </w:pPr>
            <w:r w:rsidRPr="00D74271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الثالثة</w:t>
            </w:r>
          </w:p>
        </w:tc>
        <w:tc>
          <w:tcPr>
            <w:tcW w:w="2551" w:type="dxa"/>
          </w:tcPr>
          <w:p w:rsidR="007D41CD" w:rsidRDefault="007D41CD" w:rsidP="007D41CD">
            <w:pPr>
              <w:jc w:val="center"/>
            </w:pPr>
            <w:r>
              <w:t>ECB411</w:t>
            </w:r>
          </w:p>
        </w:tc>
        <w:tc>
          <w:tcPr>
            <w:tcW w:w="2410" w:type="dxa"/>
          </w:tcPr>
          <w:p w:rsidR="007D41CD" w:rsidRDefault="007D41CD" w:rsidP="007D41CD">
            <w:pPr>
              <w:bidi/>
              <w:jc w:val="center"/>
            </w:pPr>
            <w:r>
              <w:rPr>
                <w:rFonts w:hint="cs"/>
                <w:rtl/>
              </w:rPr>
              <w:t xml:space="preserve">اقتصاد رياضي </w:t>
            </w:r>
            <w:r>
              <w:t>E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7D41CD" w:rsidRDefault="004839F3" w:rsidP="004839F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7D41CD" w:rsidRPr="00456236" w:rsidRDefault="007D41CD" w:rsidP="007D41CD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7D41CD" w:rsidRPr="00456236" w:rsidTr="00622C72">
        <w:trPr>
          <w:trHeight w:val="346"/>
        </w:trPr>
        <w:tc>
          <w:tcPr>
            <w:tcW w:w="1568" w:type="dxa"/>
            <w:shd w:val="clear" w:color="auto" w:fill="auto"/>
          </w:tcPr>
          <w:p w:rsidR="007D41CD" w:rsidRDefault="007D41CD" w:rsidP="007D41CD">
            <w:pPr>
              <w:jc w:val="right"/>
            </w:pPr>
            <w:r w:rsidRPr="00D74271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الثالثة</w:t>
            </w:r>
          </w:p>
        </w:tc>
        <w:tc>
          <w:tcPr>
            <w:tcW w:w="2551" w:type="dxa"/>
          </w:tcPr>
          <w:p w:rsidR="007D41CD" w:rsidRDefault="007D41CD" w:rsidP="007D41CD">
            <w:pPr>
              <w:jc w:val="center"/>
            </w:pPr>
            <w:r>
              <w:t>ECB412</w:t>
            </w:r>
          </w:p>
        </w:tc>
        <w:tc>
          <w:tcPr>
            <w:tcW w:w="2410" w:type="dxa"/>
          </w:tcPr>
          <w:p w:rsidR="007D41CD" w:rsidRDefault="007D41CD" w:rsidP="007D41CD">
            <w:pPr>
              <w:jc w:val="center"/>
            </w:pPr>
            <w:r>
              <w:rPr>
                <w:rFonts w:hint="cs"/>
                <w:rtl/>
              </w:rPr>
              <w:t>مالية عامة</w:t>
            </w:r>
          </w:p>
        </w:tc>
        <w:tc>
          <w:tcPr>
            <w:tcW w:w="1589" w:type="dxa"/>
            <w:shd w:val="clear" w:color="auto" w:fill="auto"/>
          </w:tcPr>
          <w:p w:rsidR="007D41CD" w:rsidRDefault="004839F3" w:rsidP="004839F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7D41CD" w:rsidRPr="00456236" w:rsidRDefault="007D41CD" w:rsidP="007D41CD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7D41CD" w:rsidRPr="00456236" w:rsidTr="00622C72">
        <w:trPr>
          <w:trHeight w:val="346"/>
        </w:trPr>
        <w:tc>
          <w:tcPr>
            <w:tcW w:w="1568" w:type="dxa"/>
            <w:shd w:val="clear" w:color="auto" w:fill="auto"/>
          </w:tcPr>
          <w:p w:rsidR="007D41CD" w:rsidRDefault="007D41CD" w:rsidP="007D41CD">
            <w:pPr>
              <w:jc w:val="right"/>
            </w:pPr>
            <w:r w:rsidRPr="00D74271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الثالثة</w:t>
            </w:r>
          </w:p>
        </w:tc>
        <w:tc>
          <w:tcPr>
            <w:tcW w:w="2551" w:type="dxa"/>
          </w:tcPr>
          <w:p w:rsidR="007D41CD" w:rsidRDefault="007D41CD" w:rsidP="007D41CD">
            <w:pPr>
              <w:jc w:val="center"/>
            </w:pPr>
            <w:r>
              <w:t>ECB413</w:t>
            </w:r>
          </w:p>
        </w:tc>
        <w:tc>
          <w:tcPr>
            <w:tcW w:w="2410" w:type="dxa"/>
          </w:tcPr>
          <w:p w:rsidR="007D41CD" w:rsidRDefault="007D41CD" w:rsidP="007D41CD">
            <w:pPr>
              <w:jc w:val="center"/>
            </w:pPr>
            <w:r>
              <w:rPr>
                <w:rFonts w:hint="cs"/>
                <w:rtl/>
              </w:rPr>
              <w:t xml:space="preserve">اقتصاد دولي </w:t>
            </w:r>
          </w:p>
        </w:tc>
        <w:tc>
          <w:tcPr>
            <w:tcW w:w="1589" w:type="dxa"/>
            <w:shd w:val="clear" w:color="auto" w:fill="auto"/>
          </w:tcPr>
          <w:p w:rsidR="007D41CD" w:rsidRDefault="004839F3" w:rsidP="004839F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7D41CD" w:rsidRPr="00456236" w:rsidRDefault="007D41CD" w:rsidP="007D41CD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7D41CD" w:rsidRPr="00456236" w:rsidTr="00622C72">
        <w:trPr>
          <w:trHeight w:val="346"/>
        </w:trPr>
        <w:tc>
          <w:tcPr>
            <w:tcW w:w="1568" w:type="dxa"/>
            <w:shd w:val="clear" w:color="auto" w:fill="auto"/>
          </w:tcPr>
          <w:p w:rsidR="007D41CD" w:rsidRDefault="007D41CD" w:rsidP="007D41CD">
            <w:pPr>
              <w:jc w:val="right"/>
            </w:pPr>
            <w:r w:rsidRPr="00D74271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الثالثة</w:t>
            </w:r>
          </w:p>
        </w:tc>
        <w:tc>
          <w:tcPr>
            <w:tcW w:w="2551" w:type="dxa"/>
          </w:tcPr>
          <w:p w:rsidR="007D41CD" w:rsidRDefault="007D41CD" w:rsidP="007D41CD">
            <w:pPr>
              <w:jc w:val="center"/>
            </w:pPr>
            <w:r>
              <w:t>ECB410</w:t>
            </w:r>
          </w:p>
        </w:tc>
        <w:tc>
          <w:tcPr>
            <w:tcW w:w="2410" w:type="dxa"/>
          </w:tcPr>
          <w:p w:rsidR="007D41CD" w:rsidRDefault="007D41CD" w:rsidP="007D41CD">
            <w:pPr>
              <w:jc w:val="center"/>
            </w:pPr>
            <w:r>
              <w:rPr>
                <w:rFonts w:hint="cs"/>
                <w:rtl/>
              </w:rPr>
              <w:t>اقتصاد صناعي</w:t>
            </w:r>
          </w:p>
        </w:tc>
        <w:tc>
          <w:tcPr>
            <w:tcW w:w="1589" w:type="dxa"/>
            <w:shd w:val="clear" w:color="auto" w:fill="auto"/>
          </w:tcPr>
          <w:p w:rsidR="007D41CD" w:rsidRDefault="004839F3" w:rsidP="004839F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7D41CD" w:rsidRPr="00456236" w:rsidRDefault="007D41CD" w:rsidP="007D41CD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7D41CD" w:rsidRPr="00456236" w:rsidTr="00622C72">
        <w:trPr>
          <w:trHeight w:val="346"/>
        </w:trPr>
        <w:tc>
          <w:tcPr>
            <w:tcW w:w="1568" w:type="dxa"/>
            <w:shd w:val="clear" w:color="auto" w:fill="auto"/>
          </w:tcPr>
          <w:p w:rsidR="007D41CD" w:rsidRDefault="007D41CD" w:rsidP="007D41CD">
            <w:pPr>
              <w:jc w:val="right"/>
            </w:pPr>
            <w:r w:rsidRPr="00D74271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الثالثة</w:t>
            </w:r>
          </w:p>
        </w:tc>
        <w:tc>
          <w:tcPr>
            <w:tcW w:w="2551" w:type="dxa"/>
          </w:tcPr>
          <w:p w:rsidR="007D41CD" w:rsidRDefault="007D41CD" w:rsidP="007D41CD">
            <w:pPr>
              <w:jc w:val="center"/>
            </w:pPr>
            <w:r>
              <w:t>ECB415</w:t>
            </w:r>
          </w:p>
        </w:tc>
        <w:tc>
          <w:tcPr>
            <w:tcW w:w="2410" w:type="dxa"/>
          </w:tcPr>
          <w:p w:rsidR="007D41CD" w:rsidRDefault="007D41CD" w:rsidP="007D41CD">
            <w:pPr>
              <w:jc w:val="center"/>
            </w:pPr>
            <w:r>
              <w:rPr>
                <w:rFonts w:hint="cs"/>
                <w:rtl/>
              </w:rPr>
              <w:t xml:space="preserve">اقتصاد زراعي </w:t>
            </w:r>
          </w:p>
        </w:tc>
        <w:tc>
          <w:tcPr>
            <w:tcW w:w="1589" w:type="dxa"/>
            <w:shd w:val="clear" w:color="auto" w:fill="auto"/>
          </w:tcPr>
          <w:p w:rsidR="007D41CD" w:rsidRDefault="004839F3" w:rsidP="004839F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7D41CD" w:rsidRPr="00456236" w:rsidRDefault="007D41CD" w:rsidP="007D41CD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473595" w:rsidRPr="00456236" w:rsidTr="00622C72">
        <w:trPr>
          <w:trHeight w:val="346"/>
        </w:trPr>
        <w:tc>
          <w:tcPr>
            <w:tcW w:w="1568" w:type="dxa"/>
            <w:shd w:val="clear" w:color="auto" w:fill="auto"/>
          </w:tcPr>
          <w:p w:rsidR="00473595" w:rsidRDefault="00473595" w:rsidP="004735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551" w:type="dxa"/>
          </w:tcPr>
          <w:p w:rsidR="00473595" w:rsidRDefault="00473595" w:rsidP="00473595">
            <w:pPr>
              <w:jc w:val="center"/>
            </w:pPr>
          </w:p>
        </w:tc>
        <w:tc>
          <w:tcPr>
            <w:tcW w:w="2410" w:type="dxa"/>
          </w:tcPr>
          <w:p w:rsidR="00473595" w:rsidRDefault="00473595" w:rsidP="00473595">
            <w:pPr>
              <w:jc w:val="center"/>
              <w:rPr>
                <w:rtl/>
              </w:rPr>
            </w:pPr>
          </w:p>
        </w:tc>
        <w:tc>
          <w:tcPr>
            <w:tcW w:w="1589" w:type="dxa"/>
            <w:shd w:val="clear" w:color="auto" w:fill="auto"/>
          </w:tcPr>
          <w:p w:rsidR="00473595" w:rsidRDefault="00473595" w:rsidP="004735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473595" w:rsidRPr="00456236" w:rsidRDefault="00473595" w:rsidP="004735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DB63F9" w:rsidRPr="00456236" w:rsidTr="00622C72">
        <w:trPr>
          <w:trHeight w:val="346"/>
        </w:trPr>
        <w:tc>
          <w:tcPr>
            <w:tcW w:w="1568" w:type="dxa"/>
            <w:shd w:val="clear" w:color="auto" w:fill="auto"/>
          </w:tcPr>
          <w:p w:rsidR="00DB63F9" w:rsidRDefault="00DB63F9" w:rsidP="0020296C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551" w:type="dxa"/>
          </w:tcPr>
          <w:p w:rsidR="00DB63F9" w:rsidRDefault="00DB63F9" w:rsidP="0020296C">
            <w:pPr>
              <w:jc w:val="center"/>
            </w:pPr>
          </w:p>
        </w:tc>
        <w:tc>
          <w:tcPr>
            <w:tcW w:w="2410" w:type="dxa"/>
          </w:tcPr>
          <w:p w:rsidR="00DB63F9" w:rsidRDefault="00DB63F9" w:rsidP="0020296C">
            <w:pPr>
              <w:jc w:val="center"/>
              <w:rPr>
                <w:rtl/>
              </w:rPr>
            </w:pPr>
          </w:p>
        </w:tc>
        <w:tc>
          <w:tcPr>
            <w:tcW w:w="1589" w:type="dxa"/>
            <w:shd w:val="clear" w:color="auto" w:fill="auto"/>
          </w:tcPr>
          <w:p w:rsidR="00DB63F9" w:rsidRDefault="00DB63F9" w:rsidP="0020296C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DB63F9" w:rsidRPr="00456236" w:rsidRDefault="00DB63F9" w:rsidP="0020296C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3002E8" w:rsidRPr="00456236" w:rsidTr="004839F3">
        <w:trPr>
          <w:trHeight w:val="346"/>
        </w:trPr>
        <w:tc>
          <w:tcPr>
            <w:tcW w:w="9790" w:type="dxa"/>
            <w:gridSpan w:val="5"/>
            <w:shd w:val="clear" w:color="auto" w:fill="auto"/>
          </w:tcPr>
          <w:p w:rsidR="003002E8" w:rsidRPr="003002E8" w:rsidRDefault="003002E8" w:rsidP="007D41CD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3002E8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المرحلة الثالثة </w:t>
            </w:r>
            <w:r w:rsidRPr="003002E8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Pr="003002E8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الكورس </w:t>
            </w:r>
            <w:r w:rsidR="007D41CD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</w:tr>
      <w:tr w:rsidR="00F37C15" w:rsidRPr="00456236" w:rsidTr="00622C72">
        <w:trPr>
          <w:trHeight w:val="346"/>
        </w:trPr>
        <w:tc>
          <w:tcPr>
            <w:tcW w:w="1568" w:type="dxa"/>
            <w:shd w:val="clear" w:color="auto" w:fill="auto"/>
          </w:tcPr>
          <w:p w:rsidR="00F37C15" w:rsidRPr="00722E43" w:rsidRDefault="00F37C15" w:rsidP="00F37C1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722E4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الثالثة</w:t>
            </w:r>
          </w:p>
        </w:tc>
        <w:tc>
          <w:tcPr>
            <w:tcW w:w="2551" w:type="dxa"/>
          </w:tcPr>
          <w:p w:rsidR="00F37C15" w:rsidRDefault="00F37C15" w:rsidP="00F37C15">
            <w:pPr>
              <w:jc w:val="center"/>
            </w:pPr>
            <w:r>
              <w:t>ECB409</w:t>
            </w:r>
          </w:p>
        </w:tc>
        <w:tc>
          <w:tcPr>
            <w:tcW w:w="2410" w:type="dxa"/>
          </w:tcPr>
          <w:p w:rsidR="00F37C15" w:rsidRDefault="00F37C15" w:rsidP="00F37C1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نظرية اقتصادية كلية2</w:t>
            </w:r>
          </w:p>
        </w:tc>
        <w:tc>
          <w:tcPr>
            <w:tcW w:w="1589" w:type="dxa"/>
            <w:shd w:val="clear" w:color="auto" w:fill="auto"/>
          </w:tcPr>
          <w:p w:rsidR="00F37C15" w:rsidRDefault="004839F3" w:rsidP="004839F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F37C15" w:rsidRPr="00456236" w:rsidRDefault="00F37C15" w:rsidP="00F37C1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37C15" w:rsidRPr="00456236" w:rsidTr="00622C72">
        <w:trPr>
          <w:trHeight w:val="346"/>
        </w:trPr>
        <w:tc>
          <w:tcPr>
            <w:tcW w:w="1568" w:type="dxa"/>
            <w:shd w:val="clear" w:color="auto" w:fill="auto"/>
          </w:tcPr>
          <w:p w:rsidR="00F37C15" w:rsidRPr="00722E43" w:rsidRDefault="00F37C15" w:rsidP="00F37C1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722E4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الثالثة</w:t>
            </w:r>
          </w:p>
        </w:tc>
        <w:tc>
          <w:tcPr>
            <w:tcW w:w="2551" w:type="dxa"/>
          </w:tcPr>
          <w:p w:rsidR="00F37C15" w:rsidRPr="00C92B28" w:rsidRDefault="00F37C15" w:rsidP="00F37C15">
            <w:pPr>
              <w:jc w:val="center"/>
              <w:rPr>
                <w:sz w:val="24"/>
                <w:szCs w:val="24"/>
              </w:rPr>
            </w:pPr>
            <w:r>
              <w:t>ECB411</w:t>
            </w:r>
          </w:p>
        </w:tc>
        <w:tc>
          <w:tcPr>
            <w:tcW w:w="2410" w:type="dxa"/>
          </w:tcPr>
          <w:p w:rsidR="00F37C15" w:rsidRDefault="00F37C15" w:rsidP="00F37C15">
            <w:pPr>
              <w:bidi/>
              <w:jc w:val="center"/>
            </w:pPr>
            <w:r>
              <w:rPr>
                <w:rFonts w:hint="cs"/>
                <w:rtl/>
              </w:rPr>
              <w:t xml:space="preserve">اقتصاد رياضي </w:t>
            </w:r>
            <w:r>
              <w:t>E</w:t>
            </w:r>
            <w:r>
              <w:rPr>
                <w:rFonts w:hint="cs"/>
                <w:rtl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F37C15" w:rsidRDefault="004839F3" w:rsidP="004839F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F37C15" w:rsidRPr="00456236" w:rsidRDefault="00F37C15" w:rsidP="00F37C1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37C15" w:rsidRPr="00456236" w:rsidTr="00622C72">
        <w:trPr>
          <w:trHeight w:val="346"/>
        </w:trPr>
        <w:tc>
          <w:tcPr>
            <w:tcW w:w="1568" w:type="dxa"/>
            <w:shd w:val="clear" w:color="auto" w:fill="auto"/>
          </w:tcPr>
          <w:p w:rsidR="00F37C15" w:rsidRPr="00722E43" w:rsidRDefault="00F37C15" w:rsidP="00F37C1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722E4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الثالثة</w:t>
            </w:r>
          </w:p>
        </w:tc>
        <w:tc>
          <w:tcPr>
            <w:tcW w:w="2551" w:type="dxa"/>
          </w:tcPr>
          <w:p w:rsidR="00F37C15" w:rsidRPr="00C92B28" w:rsidRDefault="00F37C15" w:rsidP="00F37C15">
            <w:pPr>
              <w:jc w:val="center"/>
              <w:rPr>
                <w:sz w:val="24"/>
                <w:szCs w:val="24"/>
              </w:rPr>
            </w:pPr>
            <w:r>
              <w:t>ECB412</w:t>
            </w:r>
          </w:p>
        </w:tc>
        <w:tc>
          <w:tcPr>
            <w:tcW w:w="2410" w:type="dxa"/>
          </w:tcPr>
          <w:p w:rsidR="00F37C15" w:rsidRDefault="00F37C15" w:rsidP="00F37C1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المالية السياسات</w:t>
            </w:r>
          </w:p>
        </w:tc>
        <w:tc>
          <w:tcPr>
            <w:tcW w:w="1589" w:type="dxa"/>
            <w:shd w:val="clear" w:color="auto" w:fill="auto"/>
          </w:tcPr>
          <w:p w:rsidR="00F37C15" w:rsidRDefault="00591BF9" w:rsidP="004839F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F37C15" w:rsidRPr="00456236" w:rsidRDefault="00F37C15" w:rsidP="00F37C1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37C15" w:rsidRPr="00456236" w:rsidTr="00622C72">
        <w:trPr>
          <w:trHeight w:val="346"/>
        </w:trPr>
        <w:tc>
          <w:tcPr>
            <w:tcW w:w="1568" w:type="dxa"/>
            <w:shd w:val="clear" w:color="auto" w:fill="auto"/>
          </w:tcPr>
          <w:p w:rsidR="00F37C15" w:rsidRPr="00722E43" w:rsidRDefault="00F37C15" w:rsidP="00F37C1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722E4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الثالثة</w:t>
            </w:r>
          </w:p>
        </w:tc>
        <w:tc>
          <w:tcPr>
            <w:tcW w:w="2551" w:type="dxa"/>
          </w:tcPr>
          <w:p w:rsidR="00F37C15" w:rsidRPr="00C92B28" w:rsidRDefault="00F37C15" w:rsidP="00F37C15">
            <w:pPr>
              <w:jc w:val="center"/>
              <w:rPr>
                <w:sz w:val="24"/>
                <w:szCs w:val="24"/>
              </w:rPr>
            </w:pPr>
            <w:r>
              <w:t>ECB413</w:t>
            </w:r>
          </w:p>
        </w:tc>
        <w:tc>
          <w:tcPr>
            <w:tcW w:w="2410" w:type="dxa"/>
          </w:tcPr>
          <w:p w:rsidR="00F37C15" w:rsidRDefault="00F37C15" w:rsidP="00F37C15">
            <w:pPr>
              <w:jc w:val="center"/>
            </w:pPr>
            <w:r>
              <w:rPr>
                <w:rFonts w:hint="cs"/>
                <w:rtl/>
              </w:rPr>
              <w:t xml:space="preserve">السياسات الاقتصادية الدولية </w:t>
            </w:r>
          </w:p>
        </w:tc>
        <w:tc>
          <w:tcPr>
            <w:tcW w:w="1589" w:type="dxa"/>
            <w:shd w:val="clear" w:color="auto" w:fill="auto"/>
          </w:tcPr>
          <w:p w:rsidR="00F37C15" w:rsidRDefault="00591BF9" w:rsidP="00591BF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F37C15" w:rsidRPr="00456236" w:rsidRDefault="00F37C15" w:rsidP="00F37C1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37C15" w:rsidRPr="00456236" w:rsidTr="00622C72">
        <w:trPr>
          <w:trHeight w:val="346"/>
        </w:trPr>
        <w:tc>
          <w:tcPr>
            <w:tcW w:w="1568" w:type="dxa"/>
            <w:shd w:val="clear" w:color="auto" w:fill="auto"/>
          </w:tcPr>
          <w:p w:rsidR="00F37C15" w:rsidRPr="00722E43" w:rsidRDefault="00F37C15" w:rsidP="00F37C1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722E4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الثالثة</w:t>
            </w:r>
          </w:p>
        </w:tc>
        <w:tc>
          <w:tcPr>
            <w:tcW w:w="2551" w:type="dxa"/>
          </w:tcPr>
          <w:p w:rsidR="00F37C15" w:rsidRPr="00C92B28" w:rsidRDefault="00F37C15" w:rsidP="00F37C15">
            <w:pPr>
              <w:jc w:val="center"/>
              <w:rPr>
                <w:sz w:val="24"/>
                <w:szCs w:val="24"/>
              </w:rPr>
            </w:pPr>
            <w:r>
              <w:t>ECB410</w:t>
            </w:r>
          </w:p>
        </w:tc>
        <w:tc>
          <w:tcPr>
            <w:tcW w:w="2410" w:type="dxa"/>
          </w:tcPr>
          <w:p w:rsidR="00F37C15" w:rsidRDefault="00F37C15" w:rsidP="00F37C15">
            <w:pPr>
              <w:jc w:val="center"/>
            </w:pPr>
            <w:r>
              <w:rPr>
                <w:rFonts w:hint="cs"/>
                <w:rtl/>
              </w:rPr>
              <w:t>السياسات الاقتصادية الصناعية</w:t>
            </w:r>
          </w:p>
        </w:tc>
        <w:tc>
          <w:tcPr>
            <w:tcW w:w="1589" w:type="dxa"/>
            <w:shd w:val="clear" w:color="auto" w:fill="auto"/>
          </w:tcPr>
          <w:p w:rsidR="00F37C15" w:rsidRDefault="00591BF9" w:rsidP="00591BF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F37C15" w:rsidRPr="00456236" w:rsidRDefault="00F37C15" w:rsidP="00F37C1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37C15" w:rsidRPr="00456236" w:rsidTr="00622C72">
        <w:trPr>
          <w:trHeight w:val="346"/>
        </w:trPr>
        <w:tc>
          <w:tcPr>
            <w:tcW w:w="1568" w:type="dxa"/>
            <w:shd w:val="clear" w:color="auto" w:fill="auto"/>
          </w:tcPr>
          <w:p w:rsidR="00F37C15" w:rsidRPr="00722E43" w:rsidRDefault="00F37C15" w:rsidP="00F37C1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722E4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الثالثة</w:t>
            </w:r>
          </w:p>
        </w:tc>
        <w:tc>
          <w:tcPr>
            <w:tcW w:w="2551" w:type="dxa"/>
          </w:tcPr>
          <w:p w:rsidR="00F37C15" w:rsidRPr="00C92B28" w:rsidRDefault="00F37C15" w:rsidP="00F37C15">
            <w:pPr>
              <w:jc w:val="center"/>
              <w:rPr>
                <w:sz w:val="24"/>
                <w:szCs w:val="24"/>
              </w:rPr>
            </w:pPr>
            <w:r>
              <w:t>ECB415</w:t>
            </w:r>
          </w:p>
        </w:tc>
        <w:tc>
          <w:tcPr>
            <w:tcW w:w="2410" w:type="dxa"/>
          </w:tcPr>
          <w:p w:rsidR="00F37C15" w:rsidRDefault="00F37C15" w:rsidP="00F37C15">
            <w:pPr>
              <w:jc w:val="center"/>
            </w:pPr>
            <w:r>
              <w:rPr>
                <w:rFonts w:hint="cs"/>
                <w:rtl/>
              </w:rPr>
              <w:t xml:space="preserve">السياسات الاقتصادية الزراعية </w:t>
            </w:r>
          </w:p>
        </w:tc>
        <w:tc>
          <w:tcPr>
            <w:tcW w:w="1589" w:type="dxa"/>
            <w:shd w:val="clear" w:color="auto" w:fill="auto"/>
          </w:tcPr>
          <w:p w:rsidR="00F37C15" w:rsidRDefault="00591BF9" w:rsidP="00591BF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F37C15" w:rsidRPr="00456236" w:rsidRDefault="00F37C15" w:rsidP="00F37C1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37C15" w:rsidRPr="00456236" w:rsidTr="00622C72">
        <w:trPr>
          <w:trHeight w:val="346"/>
        </w:trPr>
        <w:tc>
          <w:tcPr>
            <w:tcW w:w="1568" w:type="dxa"/>
            <w:shd w:val="clear" w:color="auto" w:fill="auto"/>
          </w:tcPr>
          <w:p w:rsidR="00F37C15" w:rsidRPr="00722E43" w:rsidRDefault="00F37C15" w:rsidP="00F37C1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722E4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الثالثة</w:t>
            </w:r>
          </w:p>
        </w:tc>
        <w:tc>
          <w:tcPr>
            <w:tcW w:w="2551" w:type="dxa"/>
          </w:tcPr>
          <w:p w:rsidR="00F37C15" w:rsidRPr="00C92B28" w:rsidRDefault="00F37C15" w:rsidP="00F37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37C15" w:rsidRDefault="00F37C15" w:rsidP="00F37C1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اقتصاديات المعرفة</w:t>
            </w:r>
          </w:p>
        </w:tc>
        <w:tc>
          <w:tcPr>
            <w:tcW w:w="1589" w:type="dxa"/>
            <w:shd w:val="clear" w:color="auto" w:fill="auto"/>
          </w:tcPr>
          <w:p w:rsidR="00F37C15" w:rsidRDefault="00591BF9" w:rsidP="00591BF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F37C15" w:rsidRPr="00456236" w:rsidRDefault="00F37C15" w:rsidP="00F37C1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37C15" w:rsidRPr="00456236" w:rsidTr="00622C72">
        <w:trPr>
          <w:trHeight w:val="346"/>
        </w:trPr>
        <w:tc>
          <w:tcPr>
            <w:tcW w:w="1568" w:type="dxa"/>
            <w:shd w:val="clear" w:color="auto" w:fill="auto"/>
          </w:tcPr>
          <w:p w:rsidR="00F37C15" w:rsidRPr="00722E43" w:rsidRDefault="00F37C15" w:rsidP="00F37C1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722E43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الثالثة</w:t>
            </w:r>
          </w:p>
        </w:tc>
        <w:tc>
          <w:tcPr>
            <w:tcW w:w="2551" w:type="dxa"/>
          </w:tcPr>
          <w:p w:rsidR="00F37C15" w:rsidRPr="00C92B28" w:rsidRDefault="00F37C15" w:rsidP="00F37C15">
            <w:pPr>
              <w:jc w:val="center"/>
              <w:rPr>
                <w:sz w:val="24"/>
                <w:szCs w:val="24"/>
              </w:rPr>
            </w:pPr>
            <w:r>
              <w:t>ECB414</w:t>
            </w:r>
          </w:p>
        </w:tc>
        <w:tc>
          <w:tcPr>
            <w:tcW w:w="2410" w:type="dxa"/>
          </w:tcPr>
          <w:p w:rsidR="00F37C15" w:rsidRDefault="00F37C15" w:rsidP="00F37C1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سياسات وتجارب تنموية</w:t>
            </w:r>
          </w:p>
        </w:tc>
        <w:tc>
          <w:tcPr>
            <w:tcW w:w="1589" w:type="dxa"/>
            <w:shd w:val="clear" w:color="auto" w:fill="auto"/>
          </w:tcPr>
          <w:p w:rsidR="00F37C15" w:rsidRDefault="00591BF9" w:rsidP="00591BF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F37C15" w:rsidRPr="00456236" w:rsidRDefault="00F37C15" w:rsidP="00F37C1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37C15" w:rsidRPr="00456236" w:rsidTr="004839F3">
        <w:trPr>
          <w:trHeight w:val="346"/>
        </w:trPr>
        <w:tc>
          <w:tcPr>
            <w:tcW w:w="9790" w:type="dxa"/>
            <w:gridSpan w:val="5"/>
            <w:shd w:val="clear" w:color="auto" w:fill="auto"/>
          </w:tcPr>
          <w:p w:rsidR="00F37C15" w:rsidRPr="00F37C15" w:rsidRDefault="00F37C15" w:rsidP="0020296C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F37C15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المرحلة الرابعة- الكورس الاول</w:t>
            </w:r>
          </w:p>
        </w:tc>
      </w:tr>
      <w:tr w:rsidR="00C73A78" w:rsidRPr="00456236" w:rsidTr="00622C72">
        <w:trPr>
          <w:trHeight w:val="346"/>
        </w:trPr>
        <w:tc>
          <w:tcPr>
            <w:tcW w:w="1568" w:type="dxa"/>
            <w:shd w:val="clear" w:color="auto" w:fill="auto"/>
          </w:tcPr>
          <w:p w:rsidR="00C73A78" w:rsidRPr="00C73A78" w:rsidRDefault="00C73A78" w:rsidP="00C73A78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C73A78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الرابعة</w:t>
            </w:r>
          </w:p>
        </w:tc>
        <w:tc>
          <w:tcPr>
            <w:tcW w:w="2551" w:type="dxa"/>
          </w:tcPr>
          <w:p w:rsidR="00C73A78" w:rsidRDefault="00C73A78" w:rsidP="00C73A78">
            <w:pPr>
              <w:jc w:val="center"/>
            </w:pPr>
            <w:r>
              <w:t>ECB421</w:t>
            </w:r>
          </w:p>
        </w:tc>
        <w:tc>
          <w:tcPr>
            <w:tcW w:w="2410" w:type="dxa"/>
          </w:tcPr>
          <w:p w:rsidR="00C73A78" w:rsidRDefault="00C73A78" w:rsidP="00C73A7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نظرية نقدية</w:t>
            </w:r>
          </w:p>
        </w:tc>
        <w:tc>
          <w:tcPr>
            <w:tcW w:w="1589" w:type="dxa"/>
            <w:shd w:val="clear" w:color="auto" w:fill="auto"/>
          </w:tcPr>
          <w:p w:rsidR="00C73A78" w:rsidRDefault="00591BF9" w:rsidP="00591BF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C73A78" w:rsidRPr="00456236" w:rsidRDefault="00C73A78" w:rsidP="00C73A78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C73A78" w:rsidRPr="00456236" w:rsidTr="00622C72">
        <w:trPr>
          <w:trHeight w:val="346"/>
        </w:trPr>
        <w:tc>
          <w:tcPr>
            <w:tcW w:w="1568" w:type="dxa"/>
            <w:shd w:val="clear" w:color="auto" w:fill="auto"/>
          </w:tcPr>
          <w:p w:rsidR="00C73A78" w:rsidRDefault="00C73A78" w:rsidP="00C73A78">
            <w:pPr>
              <w:jc w:val="right"/>
            </w:pPr>
            <w:r w:rsidRPr="00CF5E78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الرابعة</w:t>
            </w:r>
          </w:p>
        </w:tc>
        <w:tc>
          <w:tcPr>
            <w:tcW w:w="2551" w:type="dxa"/>
          </w:tcPr>
          <w:p w:rsidR="00C73A78" w:rsidRDefault="00C73A78" w:rsidP="00C73A78">
            <w:pPr>
              <w:jc w:val="center"/>
            </w:pPr>
            <w:r>
              <w:t>ECB419</w:t>
            </w:r>
          </w:p>
        </w:tc>
        <w:tc>
          <w:tcPr>
            <w:tcW w:w="2410" w:type="dxa"/>
          </w:tcPr>
          <w:p w:rsidR="00C73A78" w:rsidRDefault="00C73A78" w:rsidP="00C73A78">
            <w:pPr>
              <w:jc w:val="center"/>
            </w:pPr>
            <w:r>
              <w:rPr>
                <w:rFonts w:hint="cs"/>
                <w:rtl/>
              </w:rPr>
              <w:t>اقتصاديات النفط</w:t>
            </w:r>
          </w:p>
        </w:tc>
        <w:tc>
          <w:tcPr>
            <w:tcW w:w="1589" w:type="dxa"/>
            <w:shd w:val="clear" w:color="auto" w:fill="auto"/>
          </w:tcPr>
          <w:p w:rsidR="00C73A78" w:rsidRDefault="00591BF9" w:rsidP="00591BF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C73A78" w:rsidRPr="00456236" w:rsidRDefault="00C73A78" w:rsidP="00C73A78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C73A78" w:rsidRPr="00456236" w:rsidTr="00622C72">
        <w:trPr>
          <w:trHeight w:val="346"/>
        </w:trPr>
        <w:tc>
          <w:tcPr>
            <w:tcW w:w="1568" w:type="dxa"/>
            <w:shd w:val="clear" w:color="auto" w:fill="auto"/>
          </w:tcPr>
          <w:p w:rsidR="00C73A78" w:rsidRDefault="00C73A78" w:rsidP="00C73A78">
            <w:pPr>
              <w:jc w:val="right"/>
            </w:pPr>
            <w:r w:rsidRPr="00CF5E78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الرابعة</w:t>
            </w:r>
          </w:p>
        </w:tc>
        <w:tc>
          <w:tcPr>
            <w:tcW w:w="2551" w:type="dxa"/>
          </w:tcPr>
          <w:p w:rsidR="00C73A78" w:rsidRDefault="00C73A78" w:rsidP="00C73A78">
            <w:pPr>
              <w:jc w:val="center"/>
            </w:pPr>
            <w:r>
              <w:t>ECB417</w:t>
            </w:r>
          </w:p>
        </w:tc>
        <w:tc>
          <w:tcPr>
            <w:tcW w:w="2410" w:type="dxa"/>
          </w:tcPr>
          <w:p w:rsidR="00C73A78" w:rsidRDefault="00C73A78" w:rsidP="00C73A78">
            <w:pPr>
              <w:jc w:val="center"/>
            </w:pPr>
            <w:r>
              <w:rPr>
                <w:rFonts w:hint="cs"/>
                <w:rtl/>
              </w:rPr>
              <w:t>دراسات الجدوى الاقتصادية</w:t>
            </w:r>
          </w:p>
        </w:tc>
        <w:tc>
          <w:tcPr>
            <w:tcW w:w="1589" w:type="dxa"/>
            <w:shd w:val="clear" w:color="auto" w:fill="auto"/>
          </w:tcPr>
          <w:p w:rsidR="00C73A78" w:rsidRDefault="00591BF9" w:rsidP="00591BF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C73A78" w:rsidRPr="00456236" w:rsidRDefault="00C73A78" w:rsidP="00C73A78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C73A78" w:rsidRPr="00456236" w:rsidTr="00622C72">
        <w:trPr>
          <w:trHeight w:val="346"/>
        </w:trPr>
        <w:tc>
          <w:tcPr>
            <w:tcW w:w="1568" w:type="dxa"/>
            <w:shd w:val="clear" w:color="auto" w:fill="auto"/>
          </w:tcPr>
          <w:p w:rsidR="00C73A78" w:rsidRDefault="00C73A78" w:rsidP="00C73A78">
            <w:pPr>
              <w:jc w:val="right"/>
            </w:pPr>
            <w:r w:rsidRPr="00CF5E78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الرابعة</w:t>
            </w:r>
          </w:p>
        </w:tc>
        <w:tc>
          <w:tcPr>
            <w:tcW w:w="2551" w:type="dxa"/>
          </w:tcPr>
          <w:p w:rsidR="00C73A78" w:rsidRDefault="00C73A78" w:rsidP="00C73A78">
            <w:pPr>
              <w:jc w:val="center"/>
            </w:pPr>
            <w:r>
              <w:t>ECB416</w:t>
            </w:r>
          </w:p>
        </w:tc>
        <w:tc>
          <w:tcPr>
            <w:tcW w:w="2410" w:type="dxa"/>
          </w:tcPr>
          <w:p w:rsidR="00C73A78" w:rsidRDefault="00C73A78" w:rsidP="00C73A78">
            <w:pPr>
              <w:bidi/>
              <w:jc w:val="center"/>
            </w:pPr>
            <w:r>
              <w:rPr>
                <w:rFonts w:hint="cs"/>
                <w:rtl/>
              </w:rPr>
              <w:t>الاقتصاد القياسي1</w:t>
            </w:r>
            <w:r>
              <w:t>E</w:t>
            </w:r>
          </w:p>
        </w:tc>
        <w:tc>
          <w:tcPr>
            <w:tcW w:w="1589" w:type="dxa"/>
            <w:shd w:val="clear" w:color="auto" w:fill="auto"/>
          </w:tcPr>
          <w:p w:rsidR="00C73A78" w:rsidRDefault="00591BF9" w:rsidP="00591BF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C73A78" w:rsidRPr="00456236" w:rsidRDefault="00C73A78" w:rsidP="00C73A78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C73A78" w:rsidRPr="00456236" w:rsidTr="00622C72">
        <w:trPr>
          <w:trHeight w:val="346"/>
        </w:trPr>
        <w:tc>
          <w:tcPr>
            <w:tcW w:w="1568" w:type="dxa"/>
            <w:shd w:val="clear" w:color="auto" w:fill="auto"/>
          </w:tcPr>
          <w:p w:rsidR="00C73A78" w:rsidRDefault="00C73A78" w:rsidP="00C73A78">
            <w:pPr>
              <w:jc w:val="right"/>
            </w:pPr>
            <w:r w:rsidRPr="00CF5E78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الرابعة</w:t>
            </w:r>
          </w:p>
        </w:tc>
        <w:tc>
          <w:tcPr>
            <w:tcW w:w="2551" w:type="dxa"/>
          </w:tcPr>
          <w:p w:rsidR="00C73A78" w:rsidRDefault="00C73A78" w:rsidP="00C73A78">
            <w:pPr>
              <w:jc w:val="center"/>
            </w:pPr>
            <w:r>
              <w:t>ECB422</w:t>
            </w:r>
          </w:p>
        </w:tc>
        <w:tc>
          <w:tcPr>
            <w:tcW w:w="2410" w:type="dxa"/>
          </w:tcPr>
          <w:p w:rsidR="00C73A78" w:rsidRDefault="00C73A78" w:rsidP="00C73A78">
            <w:pPr>
              <w:jc w:val="center"/>
            </w:pPr>
            <w:r>
              <w:rPr>
                <w:rFonts w:hint="cs"/>
                <w:rtl/>
              </w:rPr>
              <w:t>النظم الاقتصادية</w:t>
            </w:r>
          </w:p>
        </w:tc>
        <w:tc>
          <w:tcPr>
            <w:tcW w:w="1589" w:type="dxa"/>
            <w:shd w:val="clear" w:color="auto" w:fill="auto"/>
          </w:tcPr>
          <w:p w:rsidR="00C73A78" w:rsidRDefault="00591BF9" w:rsidP="00591BF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C73A78" w:rsidRPr="00456236" w:rsidRDefault="00C73A78" w:rsidP="00C73A78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C73A78" w:rsidRPr="00456236" w:rsidTr="00622C72">
        <w:trPr>
          <w:trHeight w:val="346"/>
        </w:trPr>
        <w:tc>
          <w:tcPr>
            <w:tcW w:w="1568" w:type="dxa"/>
            <w:shd w:val="clear" w:color="auto" w:fill="auto"/>
          </w:tcPr>
          <w:p w:rsidR="00C73A78" w:rsidRDefault="00C73A78" w:rsidP="00C73A78">
            <w:pPr>
              <w:jc w:val="right"/>
            </w:pPr>
            <w:r w:rsidRPr="00CF5E78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الرابعة</w:t>
            </w:r>
          </w:p>
        </w:tc>
        <w:tc>
          <w:tcPr>
            <w:tcW w:w="2551" w:type="dxa"/>
          </w:tcPr>
          <w:p w:rsidR="00C73A78" w:rsidRDefault="00C73A78" w:rsidP="00C73A78">
            <w:pPr>
              <w:jc w:val="center"/>
            </w:pPr>
          </w:p>
        </w:tc>
        <w:tc>
          <w:tcPr>
            <w:tcW w:w="2410" w:type="dxa"/>
          </w:tcPr>
          <w:p w:rsidR="00C73A78" w:rsidRDefault="00C73A78" w:rsidP="00C73A78">
            <w:pPr>
              <w:jc w:val="center"/>
            </w:pPr>
            <w:r>
              <w:rPr>
                <w:rFonts w:hint="cs"/>
                <w:rtl/>
              </w:rPr>
              <w:t xml:space="preserve">التمويل الدولي </w:t>
            </w:r>
          </w:p>
        </w:tc>
        <w:tc>
          <w:tcPr>
            <w:tcW w:w="1589" w:type="dxa"/>
            <w:shd w:val="clear" w:color="auto" w:fill="auto"/>
          </w:tcPr>
          <w:p w:rsidR="00C73A78" w:rsidRDefault="00591BF9" w:rsidP="00591BF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C73A78" w:rsidRPr="00456236" w:rsidRDefault="00C73A78" w:rsidP="00C73A78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C73A78" w:rsidRPr="00456236" w:rsidTr="00622C72">
        <w:trPr>
          <w:trHeight w:val="346"/>
        </w:trPr>
        <w:tc>
          <w:tcPr>
            <w:tcW w:w="1568" w:type="dxa"/>
            <w:shd w:val="clear" w:color="auto" w:fill="auto"/>
          </w:tcPr>
          <w:p w:rsidR="00C73A78" w:rsidRDefault="00C73A78" w:rsidP="00C73A78">
            <w:pPr>
              <w:jc w:val="right"/>
            </w:pPr>
            <w:r w:rsidRPr="00CF5E78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الرابعة</w:t>
            </w:r>
          </w:p>
        </w:tc>
        <w:tc>
          <w:tcPr>
            <w:tcW w:w="2551" w:type="dxa"/>
          </w:tcPr>
          <w:p w:rsidR="00C73A78" w:rsidRDefault="00C73A78" w:rsidP="00C73A78">
            <w:pPr>
              <w:jc w:val="center"/>
            </w:pPr>
            <w:r>
              <w:t>ECB420</w:t>
            </w:r>
          </w:p>
        </w:tc>
        <w:tc>
          <w:tcPr>
            <w:tcW w:w="2410" w:type="dxa"/>
          </w:tcPr>
          <w:p w:rsidR="00C73A78" w:rsidRDefault="00C73A78" w:rsidP="00C73A78">
            <w:pPr>
              <w:jc w:val="center"/>
            </w:pPr>
            <w:r>
              <w:rPr>
                <w:rFonts w:hint="cs"/>
                <w:rtl/>
              </w:rPr>
              <w:t>التخطيط الاقتصادي</w:t>
            </w:r>
          </w:p>
        </w:tc>
        <w:tc>
          <w:tcPr>
            <w:tcW w:w="1589" w:type="dxa"/>
            <w:shd w:val="clear" w:color="auto" w:fill="auto"/>
          </w:tcPr>
          <w:p w:rsidR="00C73A78" w:rsidRDefault="00591BF9" w:rsidP="00591BF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C73A78" w:rsidRPr="00456236" w:rsidRDefault="00C73A78" w:rsidP="00C73A78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C73A78" w:rsidRPr="00456236" w:rsidTr="00622C72">
        <w:trPr>
          <w:trHeight w:val="346"/>
        </w:trPr>
        <w:tc>
          <w:tcPr>
            <w:tcW w:w="1568" w:type="dxa"/>
            <w:shd w:val="clear" w:color="auto" w:fill="auto"/>
          </w:tcPr>
          <w:p w:rsidR="00C73A78" w:rsidRDefault="00C73A78" w:rsidP="00C73A78">
            <w:pPr>
              <w:jc w:val="right"/>
            </w:pPr>
            <w:r w:rsidRPr="00CF5E78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الرابعة</w:t>
            </w:r>
          </w:p>
        </w:tc>
        <w:tc>
          <w:tcPr>
            <w:tcW w:w="2551" w:type="dxa"/>
          </w:tcPr>
          <w:p w:rsidR="00C73A78" w:rsidRDefault="00C73A78" w:rsidP="00C73A78">
            <w:pPr>
              <w:jc w:val="center"/>
            </w:pPr>
            <w:r>
              <w:t>ECB418</w:t>
            </w:r>
          </w:p>
        </w:tc>
        <w:tc>
          <w:tcPr>
            <w:tcW w:w="2410" w:type="dxa"/>
          </w:tcPr>
          <w:p w:rsidR="00C73A78" w:rsidRDefault="00C73A78" w:rsidP="00C73A78">
            <w:pPr>
              <w:jc w:val="center"/>
            </w:pPr>
            <w:r>
              <w:rPr>
                <w:rFonts w:hint="cs"/>
                <w:rtl/>
              </w:rPr>
              <w:t>بحوث العمليات 1</w:t>
            </w:r>
          </w:p>
        </w:tc>
        <w:tc>
          <w:tcPr>
            <w:tcW w:w="1589" w:type="dxa"/>
            <w:shd w:val="clear" w:color="auto" w:fill="auto"/>
          </w:tcPr>
          <w:p w:rsidR="00C73A78" w:rsidRDefault="00591BF9" w:rsidP="00591BF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C73A78" w:rsidRPr="00456236" w:rsidRDefault="00591BF9" w:rsidP="00591BF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</w:t>
            </w:r>
          </w:p>
        </w:tc>
      </w:tr>
      <w:tr w:rsidR="00C73A78" w:rsidRPr="00456236" w:rsidTr="00622C72">
        <w:trPr>
          <w:trHeight w:val="346"/>
        </w:trPr>
        <w:tc>
          <w:tcPr>
            <w:tcW w:w="1568" w:type="dxa"/>
            <w:shd w:val="clear" w:color="auto" w:fill="auto"/>
          </w:tcPr>
          <w:p w:rsidR="00C73A78" w:rsidRDefault="00C73A78" w:rsidP="00C73A78">
            <w:pPr>
              <w:jc w:val="right"/>
            </w:pPr>
            <w:r w:rsidRPr="00CF5E78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الرابعة</w:t>
            </w:r>
          </w:p>
        </w:tc>
        <w:tc>
          <w:tcPr>
            <w:tcW w:w="2551" w:type="dxa"/>
          </w:tcPr>
          <w:p w:rsidR="00C73A78" w:rsidRDefault="00C73A78" w:rsidP="00C73A78">
            <w:pPr>
              <w:jc w:val="center"/>
            </w:pPr>
          </w:p>
        </w:tc>
        <w:tc>
          <w:tcPr>
            <w:tcW w:w="2410" w:type="dxa"/>
          </w:tcPr>
          <w:p w:rsidR="00C73A78" w:rsidRDefault="00C73A78" w:rsidP="00C73A78">
            <w:pPr>
              <w:jc w:val="center"/>
            </w:pPr>
            <w:r>
              <w:rPr>
                <w:rFonts w:hint="cs"/>
                <w:rtl/>
              </w:rPr>
              <w:t>أساليب وأخلاقيات البحث العلمي</w:t>
            </w:r>
          </w:p>
        </w:tc>
        <w:tc>
          <w:tcPr>
            <w:tcW w:w="1589" w:type="dxa"/>
            <w:shd w:val="clear" w:color="auto" w:fill="auto"/>
          </w:tcPr>
          <w:p w:rsidR="00C73A78" w:rsidRDefault="00591BF9" w:rsidP="00591BF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C73A78" w:rsidRPr="00456236" w:rsidRDefault="00C73A78" w:rsidP="00591BF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C669BB" w:rsidRPr="00456236" w:rsidTr="004839F3">
        <w:trPr>
          <w:trHeight w:val="346"/>
        </w:trPr>
        <w:tc>
          <w:tcPr>
            <w:tcW w:w="9790" w:type="dxa"/>
            <w:gridSpan w:val="5"/>
            <w:shd w:val="clear" w:color="auto" w:fill="auto"/>
          </w:tcPr>
          <w:p w:rsidR="00C669BB" w:rsidRPr="00C669BB" w:rsidRDefault="00C669BB" w:rsidP="0020296C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C669BB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المرحلة الرابعة- الكورس الثاني</w:t>
            </w:r>
          </w:p>
        </w:tc>
      </w:tr>
      <w:tr w:rsidR="003F0C30" w:rsidRPr="00456236" w:rsidTr="00622C72">
        <w:trPr>
          <w:trHeight w:val="346"/>
        </w:trPr>
        <w:tc>
          <w:tcPr>
            <w:tcW w:w="1568" w:type="dxa"/>
            <w:shd w:val="clear" w:color="auto" w:fill="auto"/>
          </w:tcPr>
          <w:p w:rsidR="003F0C30" w:rsidRDefault="003F0C30" w:rsidP="003F0C30">
            <w:pPr>
              <w:jc w:val="right"/>
            </w:pPr>
            <w:r w:rsidRPr="00393E90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الرابعة</w:t>
            </w:r>
          </w:p>
        </w:tc>
        <w:tc>
          <w:tcPr>
            <w:tcW w:w="2551" w:type="dxa"/>
          </w:tcPr>
          <w:p w:rsidR="003F0C30" w:rsidRDefault="003F0C30" w:rsidP="003F0C30">
            <w:pPr>
              <w:jc w:val="center"/>
            </w:pPr>
            <w:r>
              <w:t>ECB421</w:t>
            </w:r>
          </w:p>
        </w:tc>
        <w:tc>
          <w:tcPr>
            <w:tcW w:w="2410" w:type="dxa"/>
          </w:tcPr>
          <w:p w:rsidR="003F0C30" w:rsidRPr="00B61BBF" w:rsidRDefault="003F0C30" w:rsidP="003F0C30">
            <w:pPr>
              <w:jc w:val="center"/>
              <w:rPr>
                <w:rFonts w:asciiTheme="minorBidi" w:hAnsiTheme="minorBidi" w:hint="cs"/>
                <w:sz w:val="24"/>
                <w:szCs w:val="24"/>
                <w:rtl/>
              </w:rPr>
            </w:pPr>
            <w:r w:rsidRPr="00B61BBF">
              <w:rPr>
                <w:rFonts w:asciiTheme="minorBidi" w:hAnsiTheme="minorBidi"/>
                <w:sz w:val="24"/>
                <w:szCs w:val="24"/>
                <w:rtl/>
              </w:rPr>
              <w:t>سياسات نقدية</w:t>
            </w:r>
          </w:p>
        </w:tc>
        <w:tc>
          <w:tcPr>
            <w:tcW w:w="1589" w:type="dxa"/>
            <w:shd w:val="clear" w:color="auto" w:fill="auto"/>
          </w:tcPr>
          <w:p w:rsidR="003F0C30" w:rsidRDefault="00591BF9" w:rsidP="00591BF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3F0C30" w:rsidRPr="00456236" w:rsidRDefault="003F0C30" w:rsidP="003F0C30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3F0C30" w:rsidRPr="00456236" w:rsidTr="00622C72">
        <w:trPr>
          <w:trHeight w:val="346"/>
        </w:trPr>
        <w:tc>
          <w:tcPr>
            <w:tcW w:w="1568" w:type="dxa"/>
            <w:shd w:val="clear" w:color="auto" w:fill="auto"/>
          </w:tcPr>
          <w:p w:rsidR="003F0C30" w:rsidRDefault="003F0C30" w:rsidP="003F0C30">
            <w:pPr>
              <w:jc w:val="right"/>
            </w:pPr>
            <w:r w:rsidRPr="00393E90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الرابعة</w:t>
            </w:r>
          </w:p>
        </w:tc>
        <w:tc>
          <w:tcPr>
            <w:tcW w:w="2551" w:type="dxa"/>
          </w:tcPr>
          <w:p w:rsidR="003F0C30" w:rsidRPr="00C92B28" w:rsidRDefault="003F0C30" w:rsidP="003F0C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F0C30" w:rsidRPr="00B61BBF" w:rsidRDefault="003F0C30" w:rsidP="003F0C30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B61BBF">
              <w:rPr>
                <w:rFonts w:asciiTheme="minorBidi" w:hAnsiTheme="minorBidi"/>
                <w:sz w:val="24"/>
                <w:szCs w:val="24"/>
                <w:rtl/>
              </w:rPr>
              <w:t>اقتصاديات الطاقة</w:t>
            </w:r>
          </w:p>
        </w:tc>
        <w:tc>
          <w:tcPr>
            <w:tcW w:w="1589" w:type="dxa"/>
            <w:shd w:val="clear" w:color="auto" w:fill="auto"/>
          </w:tcPr>
          <w:p w:rsidR="003F0C30" w:rsidRDefault="00591BF9" w:rsidP="00591BF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3F0C30" w:rsidRPr="00456236" w:rsidRDefault="003F0C30" w:rsidP="003F0C30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3F0C30" w:rsidRPr="00456236" w:rsidTr="00622C72">
        <w:trPr>
          <w:trHeight w:val="346"/>
        </w:trPr>
        <w:tc>
          <w:tcPr>
            <w:tcW w:w="1568" w:type="dxa"/>
            <w:shd w:val="clear" w:color="auto" w:fill="auto"/>
          </w:tcPr>
          <w:p w:rsidR="003F0C30" w:rsidRDefault="003F0C30" w:rsidP="003F0C30">
            <w:pPr>
              <w:jc w:val="right"/>
            </w:pPr>
            <w:r w:rsidRPr="00393E90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الرابعة</w:t>
            </w:r>
          </w:p>
        </w:tc>
        <w:tc>
          <w:tcPr>
            <w:tcW w:w="2551" w:type="dxa"/>
          </w:tcPr>
          <w:p w:rsidR="003F0C30" w:rsidRPr="00C92B28" w:rsidRDefault="003F0C30" w:rsidP="003F0C30">
            <w:pPr>
              <w:jc w:val="center"/>
              <w:rPr>
                <w:sz w:val="24"/>
                <w:szCs w:val="24"/>
              </w:rPr>
            </w:pPr>
            <w:r>
              <w:t>ECB417</w:t>
            </w:r>
          </w:p>
        </w:tc>
        <w:tc>
          <w:tcPr>
            <w:tcW w:w="2410" w:type="dxa"/>
          </w:tcPr>
          <w:p w:rsidR="003F0C30" w:rsidRPr="00B61BBF" w:rsidRDefault="003F0C30" w:rsidP="003F0C30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B61BBF">
              <w:rPr>
                <w:rFonts w:asciiTheme="minorBidi" w:hAnsiTheme="minorBidi"/>
                <w:sz w:val="24"/>
                <w:szCs w:val="24"/>
                <w:rtl/>
              </w:rPr>
              <w:t>تقييم المشاريع الاقتصادية</w:t>
            </w:r>
          </w:p>
        </w:tc>
        <w:tc>
          <w:tcPr>
            <w:tcW w:w="1589" w:type="dxa"/>
            <w:shd w:val="clear" w:color="auto" w:fill="auto"/>
          </w:tcPr>
          <w:p w:rsidR="003F0C30" w:rsidRDefault="00591BF9" w:rsidP="00591BF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3F0C30" w:rsidRPr="00456236" w:rsidRDefault="003F0C30" w:rsidP="003F0C30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3F0C30" w:rsidRPr="00456236" w:rsidTr="00622C72">
        <w:trPr>
          <w:trHeight w:val="346"/>
        </w:trPr>
        <w:tc>
          <w:tcPr>
            <w:tcW w:w="1568" w:type="dxa"/>
            <w:shd w:val="clear" w:color="auto" w:fill="auto"/>
          </w:tcPr>
          <w:p w:rsidR="003F0C30" w:rsidRDefault="003F0C30" w:rsidP="003F0C30">
            <w:pPr>
              <w:jc w:val="right"/>
            </w:pPr>
            <w:r w:rsidRPr="00393E90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الرابعة</w:t>
            </w:r>
          </w:p>
        </w:tc>
        <w:tc>
          <w:tcPr>
            <w:tcW w:w="2551" w:type="dxa"/>
          </w:tcPr>
          <w:p w:rsidR="003F0C30" w:rsidRPr="00C92B28" w:rsidRDefault="003F0C30" w:rsidP="003F0C30">
            <w:pPr>
              <w:jc w:val="center"/>
              <w:rPr>
                <w:sz w:val="24"/>
                <w:szCs w:val="24"/>
              </w:rPr>
            </w:pPr>
            <w:r>
              <w:t>ECB416</w:t>
            </w:r>
          </w:p>
        </w:tc>
        <w:tc>
          <w:tcPr>
            <w:tcW w:w="2410" w:type="dxa"/>
          </w:tcPr>
          <w:p w:rsidR="003F0C30" w:rsidRPr="00B61BBF" w:rsidRDefault="003F0C30" w:rsidP="003F0C30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B61BBF">
              <w:rPr>
                <w:rFonts w:asciiTheme="minorBidi" w:hAnsiTheme="minorBidi"/>
                <w:sz w:val="24"/>
                <w:szCs w:val="24"/>
                <w:rtl/>
              </w:rPr>
              <w:t>الاقتصاد القياسي</w:t>
            </w:r>
            <w:r w:rsidRPr="00B61BBF">
              <w:rPr>
                <w:rFonts w:asciiTheme="minorBidi" w:hAnsiTheme="minorBidi"/>
                <w:sz w:val="24"/>
                <w:szCs w:val="24"/>
              </w:rPr>
              <w:t xml:space="preserve">E2 </w:t>
            </w:r>
          </w:p>
        </w:tc>
        <w:tc>
          <w:tcPr>
            <w:tcW w:w="1589" w:type="dxa"/>
            <w:shd w:val="clear" w:color="auto" w:fill="auto"/>
          </w:tcPr>
          <w:p w:rsidR="003F0C30" w:rsidRDefault="00591BF9" w:rsidP="00591BF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3F0C30" w:rsidRPr="00456236" w:rsidRDefault="003F0C30" w:rsidP="003F0C30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3F0C30" w:rsidRPr="00456236" w:rsidTr="00622C72">
        <w:trPr>
          <w:trHeight w:val="346"/>
        </w:trPr>
        <w:tc>
          <w:tcPr>
            <w:tcW w:w="1568" w:type="dxa"/>
            <w:shd w:val="clear" w:color="auto" w:fill="auto"/>
          </w:tcPr>
          <w:p w:rsidR="003F0C30" w:rsidRDefault="003F0C30" w:rsidP="003F0C30">
            <w:pPr>
              <w:jc w:val="right"/>
            </w:pPr>
            <w:r w:rsidRPr="00393E90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الرابعة</w:t>
            </w:r>
          </w:p>
        </w:tc>
        <w:tc>
          <w:tcPr>
            <w:tcW w:w="2551" w:type="dxa"/>
          </w:tcPr>
          <w:p w:rsidR="003F0C30" w:rsidRPr="00C92B28" w:rsidRDefault="003F0C30" w:rsidP="003F0C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F0C30" w:rsidRPr="00B61BBF" w:rsidRDefault="003F0C30" w:rsidP="003F0C30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B61BBF">
              <w:rPr>
                <w:rFonts w:asciiTheme="minorBidi" w:hAnsiTheme="minorBidi"/>
                <w:sz w:val="24"/>
                <w:szCs w:val="24"/>
                <w:rtl/>
              </w:rPr>
              <w:t>المؤسسات المالية</w:t>
            </w:r>
          </w:p>
        </w:tc>
        <w:tc>
          <w:tcPr>
            <w:tcW w:w="1589" w:type="dxa"/>
            <w:shd w:val="clear" w:color="auto" w:fill="auto"/>
          </w:tcPr>
          <w:p w:rsidR="003F0C30" w:rsidRDefault="00591BF9" w:rsidP="00591BF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3F0C30" w:rsidRPr="00456236" w:rsidRDefault="003F0C30" w:rsidP="003F0C30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3F0C30" w:rsidRPr="00456236" w:rsidTr="00622C72">
        <w:trPr>
          <w:trHeight w:val="346"/>
        </w:trPr>
        <w:tc>
          <w:tcPr>
            <w:tcW w:w="1568" w:type="dxa"/>
            <w:shd w:val="clear" w:color="auto" w:fill="auto"/>
          </w:tcPr>
          <w:p w:rsidR="003F0C30" w:rsidRDefault="003F0C30" w:rsidP="003F0C30">
            <w:pPr>
              <w:jc w:val="right"/>
            </w:pPr>
            <w:r w:rsidRPr="00393E90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الرابعة</w:t>
            </w:r>
          </w:p>
        </w:tc>
        <w:tc>
          <w:tcPr>
            <w:tcW w:w="2551" w:type="dxa"/>
          </w:tcPr>
          <w:p w:rsidR="003F0C30" w:rsidRPr="00C92B28" w:rsidRDefault="003F0C30" w:rsidP="003F0C30">
            <w:pPr>
              <w:jc w:val="center"/>
              <w:rPr>
                <w:sz w:val="24"/>
                <w:szCs w:val="24"/>
              </w:rPr>
            </w:pPr>
            <w:r>
              <w:t>ECB19</w:t>
            </w:r>
          </w:p>
        </w:tc>
        <w:tc>
          <w:tcPr>
            <w:tcW w:w="2410" w:type="dxa"/>
          </w:tcPr>
          <w:p w:rsidR="003F0C30" w:rsidRPr="00B61BBF" w:rsidRDefault="003F0C30" w:rsidP="003F0C30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B61BBF">
              <w:rPr>
                <w:rFonts w:asciiTheme="minorBidi" w:hAnsiTheme="minorBidi"/>
                <w:sz w:val="24"/>
                <w:szCs w:val="24"/>
                <w:rtl/>
              </w:rPr>
              <w:t xml:space="preserve">تطبيقات اقتصادية على الحاسوب </w:t>
            </w:r>
            <w:r w:rsidRPr="00B61BBF">
              <w:rPr>
                <w:rFonts w:asciiTheme="minorBidi" w:hAnsiTheme="minorBidi"/>
                <w:sz w:val="24"/>
                <w:szCs w:val="24"/>
              </w:rPr>
              <w:t>(EV)</w:t>
            </w:r>
          </w:p>
        </w:tc>
        <w:tc>
          <w:tcPr>
            <w:tcW w:w="1589" w:type="dxa"/>
            <w:shd w:val="clear" w:color="auto" w:fill="auto"/>
          </w:tcPr>
          <w:p w:rsidR="003F0C30" w:rsidRDefault="00591BF9" w:rsidP="00591BF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3F0C30" w:rsidRPr="00456236" w:rsidRDefault="00591BF9" w:rsidP="00591BF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</w:t>
            </w:r>
          </w:p>
        </w:tc>
      </w:tr>
      <w:tr w:rsidR="003F0C30" w:rsidRPr="00456236" w:rsidTr="00622C72">
        <w:trPr>
          <w:trHeight w:val="346"/>
        </w:trPr>
        <w:tc>
          <w:tcPr>
            <w:tcW w:w="1568" w:type="dxa"/>
            <w:shd w:val="clear" w:color="auto" w:fill="auto"/>
          </w:tcPr>
          <w:p w:rsidR="003F0C30" w:rsidRDefault="003F0C30" w:rsidP="003F0C30">
            <w:pPr>
              <w:jc w:val="right"/>
            </w:pPr>
            <w:r w:rsidRPr="00393E90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الرابعة</w:t>
            </w:r>
          </w:p>
        </w:tc>
        <w:tc>
          <w:tcPr>
            <w:tcW w:w="2551" w:type="dxa"/>
          </w:tcPr>
          <w:p w:rsidR="003F0C30" w:rsidRPr="00C92B28" w:rsidRDefault="003F0C30" w:rsidP="003F0C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F0C30" w:rsidRPr="00B61BBF" w:rsidRDefault="003F0C30" w:rsidP="003F0C30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B61BBF">
              <w:rPr>
                <w:rFonts w:asciiTheme="minorBidi" w:hAnsiTheme="minorBidi"/>
                <w:sz w:val="24"/>
                <w:szCs w:val="24"/>
                <w:rtl/>
              </w:rPr>
              <w:t>أساليب التخطيط الاقتصادي</w:t>
            </w:r>
          </w:p>
        </w:tc>
        <w:tc>
          <w:tcPr>
            <w:tcW w:w="1589" w:type="dxa"/>
            <w:shd w:val="clear" w:color="auto" w:fill="auto"/>
          </w:tcPr>
          <w:p w:rsidR="003F0C30" w:rsidRDefault="00591BF9" w:rsidP="00591BF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3F0C30" w:rsidRPr="00456236" w:rsidRDefault="003F0C30" w:rsidP="003F0C30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3F0C30" w:rsidRPr="00456236" w:rsidTr="00622C72">
        <w:trPr>
          <w:trHeight w:val="346"/>
        </w:trPr>
        <w:tc>
          <w:tcPr>
            <w:tcW w:w="1568" w:type="dxa"/>
            <w:shd w:val="clear" w:color="auto" w:fill="auto"/>
          </w:tcPr>
          <w:p w:rsidR="003F0C30" w:rsidRDefault="003F0C30" w:rsidP="003F0C30">
            <w:pPr>
              <w:jc w:val="right"/>
            </w:pPr>
            <w:r w:rsidRPr="00393E90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الرابعة</w:t>
            </w:r>
          </w:p>
        </w:tc>
        <w:tc>
          <w:tcPr>
            <w:tcW w:w="2551" w:type="dxa"/>
          </w:tcPr>
          <w:p w:rsidR="003F0C30" w:rsidRPr="00C92B28" w:rsidRDefault="003F0C30" w:rsidP="003F0C30">
            <w:pPr>
              <w:jc w:val="center"/>
              <w:rPr>
                <w:sz w:val="24"/>
                <w:szCs w:val="24"/>
              </w:rPr>
            </w:pPr>
            <w:r>
              <w:t>ECB418</w:t>
            </w:r>
          </w:p>
        </w:tc>
        <w:tc>
          <w:tcPr>
            <w:tcW w:w="2410" w:type="dxa"/>
          </w:tcPr>
          <w:p w:rsidR="003F0C30" w:rsidRPr="00B61BBF" w:rsidRDefault="003F0C30" w:rsidP="003F0C30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B61BBF">
              <w:rPr>
                <w:rFonts w:asciiTheme="minorBidi" w:hAnsiTheme="minorBidi"/>
                <w:sz w:val="24"/>
                <w:szCs w:val="24"/>
                <w:rtl/>
              </w:rPr>
              <w:t>بحوث العمليات 2</w:t>
            </w:r>
          </w:p>
        </w:tc>
        <w:tc>
          <w:tcPr>
            <w:tcW w:w="1589" w:type="dxa"/>
            <w:shd w:val="clear" w:color="auto" w:fill="auto"/>
          </w:tcPr>
          <w:p w:rsidR="003F0C30" w:rsidRDefault="00591BF9" w:rsidP="00591BF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3F0C30" w:rsidRPr="00456236" w:rsidRDefault="00591BF9" w:rsidP="00591BF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</w:t>
            </w:r>
          </w:p>
        </w:tc>
      </w:tr>
      <w:tr w:rsidR="003F0C30" w:rsidRPr="00456236" w:rsidTr="00622C72">
        <w:trPr>
          <w:trHeight w:val="346"/>
        </w:trPr>
        <w:tc>
          <w:tcPr>
            <w:tcW w:w="1568" w:type="dxa"/>
            <w:shd w:val="clear" w:color="auto" w:fill="auto"/>
          </w:tcPr>
          <w:p w:rsidR="003F0C30" w:rsidRDefault="003F0C30" w:rsidP="003F0C30">
            <w:pPr>
              <w:jc w:val="right"/>
            </w:pPr>
            <w:r w:rsidRPr="00393E90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الرابعة</w:t>
            </w:r>
          </w:p>
        </w:tc>
        <w:tc>
          <w:tcPr>
            <w:tcW w:w="2551" w:type="dxa"/>
          </w:tcPr>
          <w:p w:rsidR="003F0C30" w:rsidRDefault="003F0C30" w:rsidP="003F0C30">
            <w:pPr>
              <w:jc w:val="center"/>
            </w:pPr>
            <w:r>
              <w:t>ECB421</w:t>
            </w:r>
          </w:p>
        </w:tc>
        <w:tc>
          <w:tcPr>
            <w:tcW w:w="2410" w:type="dxa"/>
          </w:tcPr>
          <w:p w:rsidR="003F0C30" w:rsidRPr="00B61BBF" w:rsidRDefault="003F0C30" w:rsidP="003F0C30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B61BBF">
              <w:rPr>
                <w:rFonts w:asciiTheme="minorBidi" w:hAnsiTheme="minorBidi"/>
                <w:sz w:val="24"/>
                <w:szCs w:val="24"/>
                <w:rtl/>
              </w:rPr>
              <w:t>مشروع البحث</w:t>
            </w:r>
          </w:p>
        </w:tc>
        <w:tc>
          <w:tcPr>
            <w:tcW w:w="1589" w:type="dxa"/>
            <w:shd w:val="clear" w:color="auto" w:fill="auto"/>
          </w:tcPr>
          <w:p w:rsidR="003F0C30" w:rsidRDefault="00591BF9" w:rsidP="00591BF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3F0C30" w:rsidRPr="00456236" w:rsidRDefault="003F0C30" w:rsidP="003F0C30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456236" w:rsidRPr="00456236" w:rsidRDefault="00456236" w:rsidP="00456236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</w:rPr>
      </w:pPr>
    </w:p>
    <w:p w:rsidR="00456236" w:rsidRPr="00456236" w:rsidRDefault="00456236" w:rsidP="00456236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</w:rPr>
      </w:pPr>
    </w:p>
    <w:p w:rsidR="00456236" w:rsidRPr="00456236" w:rsidRDefault="00456236" w:rsidP="00456236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</w:rPr>
      </w:pPr>
    </w:p>
    <w:p w:rsidR="00456236" w:rsidRPr="00456236" w:rsidRDefault="00456236" w:rsidP="00456236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</w:rPr>
      </w:pPr>
    </w:p>
    <w:p w:rsidR="00456236" w:rsidRPr="00456236" w:rsidRDefault="00456236" w:rsidP="00456236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raditional Arabic"/>
          <w:sz w:val="20"/>
          <w:szCs w:val="20"/>
          <w:rtl/>
        </w:rPr>
      </w:pPr>
    </w:p>
    <w:p w:rsidR="00456236" w:rsidRPr="00456236" w:rsidRDefault="00456236" w:rsidP="00456236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raditional Arabic" w:hint="cs"/>
          <w:sz w:val="20"/>
          <w:szCs w:val="20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456236" w:rsidRPr="00456236" w:rsidTr="003156C3">
        <w:trPr>
          <w:trHeight w:val="624"/>
        </w:trPr>
        <w:tc>
          <w:tcPr>
            <w:tcW w:w="9720" w:type="dxa"/>
            <w:shd w:val="clear" w:color="auto" w:fill="auto"/>
          </w:tcPr>
          <w:p w:rsidR="00456236" w:rsidRPr="00B611CE" w:rsidRDefault="00456236" w:rsidP="00B611C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  <w:tab w:val="num" w:pos="184"/>
                <w:tab w:val="left" w:pos="252"/>
                <w:tab w:val="left" w:pos="432"/>
              </w:tabs>
              <w:autoSpaceDE w:val="0"/>
              <w:autoSpaceDN w:val="0"/>
              <w:bidi/>
              <w:adjustRightInd w:val="0"/>
              <w:spacing w:after="0" w:line="240" w:lineRule="auto"/>
              <w:ind w:left="360" w:hanging="176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B611CE"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  <w:t>التخطيط للتطور الشخصي</w:t>
            </w:r>
            <w:r w:rsidR="00B611CE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  <w:tr w:rsidR="00456236" w:rsidRPr="00456236" w:rsidTr="003156C3">
        <w:trPr>
          <w:trHeight w:val="624"/>
        </w:trPr>
        <w:tc>
          <w:tcPr>
            <w:tcW w:w="9720" w:type="dxa"/>
            <w:shd w:val="clear" w:color="auto" w:fill="auto"/>
          </w:tcPr>
          <w:p w:rsidR="00456236" w:rsidRPr="00B611CE" w:rsidRDefault="00B611CE" w:rsidP="009D3EE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  <w:lang w:bidi="ar-IQ"/>
              </w:rPr>
            </w:pPr>
            <w:r w:rsidRPr="00B611CE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 w:rsidR="009D3EE9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-تطوير قابلية </w:t>
            </w:r>
            <w:proofErr w:type="spellStart"/>
            <w:r w:rsidR="009D3EE9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  <w:lang w:bidi="ar-IQ"/>
              </w:rPr>
              <w:t>الطلبه</w:t>
            </w:r>
            <w:proofErr w:type="spellEnd"/>
            <w:r w:rsidR="009D3EE9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 لاجتياز مقابلة العمل للحصول على فرص عمل في احد المؤسسات مثل البنك المركزي او وزارة </w:t>
            </w:r>
            <w:proofErr w:type="spellStart"/>
            <w:r w:rsidR="009D3EE9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  <w:lang w:bidi="ar-IQ"/>
              </w:rPr>
              <w:t>الماليه</w:t>
            </w:r>
            <w:proofErr w:type="spellEnd"/>
            <w:r w:rsidR="009D3EE9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 وزارة التخطيط او الحصول على اي فرصة عمل كان يكون اداري او محاسبي او في مجالات التحليل الاقتصادي في الاسواق </w:t>
            </w:r>
            <w:proofErr w:type="spellStart"/>
            <w:r w:rsidR="009D3EE9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  <w:lang w:bidi="ar-IQ"/>
              </w:rPr>
              <w:t>الماليه</w:t>
            </w:r>
            <w:proofErr w:type="spellEnd"/>
            <w:r w:rsidR="009D3EE9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 او زيادة </w:t>
            </w:r>
            <w:proofErr w:type="spellStart"/>
            <w:r w:rsidR="009D3EE9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  <w:lang w:bidi="ar-IQ"/>
              </w:rPr>
              <w:t>كفائتهم</w:t>
            </w:r>
            <w:proofErr w:type="spellEnd"/>
            <w:r w:rsidR="009D3EE9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 للحصول على اعلى الدرجات </w:t>
            </w:r>
            <w:proofErr w:type="spellStart"/>
            <w:r w:rsidR="009D3EE9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  <w:lang w:bidi="ar-IQ"/>
              </w:rPr>
              <w:t>للاتحاق</w:t>
            </w:r>
            <w:proofErr w:type="spellEnd"/>
            <w:r w:rsidR="009D3EE9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 بالدراسات العليا او البعثات </w:t>
            </w:r>
            <w:proofErr w:type="spellStart"/>
            <w:r w:rsidR="009D3EE9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  <w:lang w:bidi="ar-IQ"/>
              </w:rPr>
              <w:t>الدوليه</w:t>
            </w:r>
            <w:proofErr w:type="spellEnd"/>
            <w:r w:rsidR="009D3EE9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 لتمثيل بلدهم او غير ذلك</w:t>
            </w:r>
          </w:p>
          <w:p w:rsidR="00456236" w:rsidRPr="00B611CE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456236" w:rsidRPr="00B611CE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456236" w:rsidRPr="00B611CE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456236" w:rsidRPr="00B611CE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raditional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456236" w:rsidRPr="00456236" w:rsidTr="003156C3">
        <w:trPr>
          <w:trHeight w:val="624"/>
        </w:trPr>
        <w:tc>
          <w:tcPr>
            <w:tcW w:w="9720" w:type="dxa"/>
            <w:shd w:val="clear" w:color="auto" w:fill="auto"/>
          </w:tcPr>
          <w:p w:rsidR="00456236" w:rsidRPr="00456236" w:rsidRDefault="00456236" w:rsidP="0045623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456236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Pr="0045623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(وضع</w:t>
            </w:r>
            <w:r w:rsidRPr="00456236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Pr="0045623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456236" w:rsidRPr="00456236" w:rsidTr="003156C3">
        <w:trPr>
          <w:trHeight w:val="624"/>
        </w:trPr>
        <w:tc>
          <w:tcPr>
            <w:tcW w:w="9720" w:type="dxa"/>
            <w:shd w:val="clear" w:color="auto" w:fill="auto"/>
          </w:tcPr>
          <w:p w:rsidR="00456236" w:rsidRPr="00D02B5C" w:rsidRDefault="00D02B5C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raditional Arabic" w:hint="cs"/>
                <w:sz w:val="28"/>
                <w:szCs w:val="28"/>
                <w:rtl/>
                <w:lang w:bidi="ar-IQ"/>
              </w:rPr>
              <w:t xml:space="preserve">        </w:t>
            </w:r>
            <w:r w:rsidRPr="00D02B5C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  <w:lang w:bidi="ar-IQ"/>
              </w:rPr>
              <w:t>القبول المركزي</w:t>
            </w:r>
            <w:r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  <w:lang w:bidi="ar-IQ"/>
              </w:rPr>
              <w:t xml:space="preserve"> وفق المعدل الذي يحصل عليه الطالب عند تخرجه من </w:t>
            </w:r>
            <w:proofErr w:type="spellStart"/>
            <w:r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  <w:lang w:bidi="ar-IQ"/>
              </w:rPr>
              <w:t>الاعداديه</w:t>
            </w:r>
            <w:proofErr w:type="spellEnd"/>
          </w:p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raditional Arabic"/>
                <w:sz w:val="28"/>
                <w:szCs w:val="28"/>
                <w:rtl/>
                <w:lang w:bidi="ar-IQ"/>
              </w:rPr>
            </w:pPr>
          </w:p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raditional Arabic"/>
                <w:sz w:val="28"/>
                <w:szCs w:val="28"/>
                <w:rtl/>
                <w:lang w:bidi="ar-IQ"/>
              </w:rPr>
            </w:pPr>
          </w:p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raditional Arabic"/>
                <w:sz w:val="28"/>
                <w:szCs w:val="28"/>
                <w:rtl/>
                <w:lang w:bidi="ar-IQ"/>
              </w:rPr>
            </w:pPr>
          </w:p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raditional Arabic"/>
                <w:sz w:val="28"/>
                <w:szCs w:val="28"/>
                <w:rtl/>
                <w:lang w:bidi="ar-IQ"/>
              </w:rPr>
            </w:pPr>
          </w:p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raditional Arabic"/>
                <w:sz w:val="28"/>
                <w:szCs w:val="28"/>
                <w:rtl/>
                <w:lang w:bidi="ar-IQ"/>
              </w:rPr>
            </w:pPr>
          </w:p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raditional Arabic"/>
                <w:sz w:val="28"/>
                <w:szCs w:val="28"/>
                <w:rtl/>
                <w:lang w:bidi="ar-IQ"/>
              </w:rPr>
            </w:pPr>
          </w:p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raditional Arabic"/>
                <w:sz w:val="28"/>
                <w:szCs w:val="28"/>
                <w:rtl/>
                <w:lang w:bidi="ar-IQ"/>
              </w:rPr>
            </w:pPr>
          </w:p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raditional Arabic"/>
                <w:sz w:val="28"/>
                <w:szCs w:val="28"/>
                <w:lang w:bidi="ar-IQ"/>
              </w:rPr>
            </w:pPr>
          </w:p>
        </w:tc>
      </w:tr>
      <w:tr w:rsidR="00456236" w:rsidRPr="00456236" w:rsidTr="003156C3">
        <w:trPr>
          <w:trHeight w:val="624"/>
        </w:trPr>
        <w:tc>
          <w:tcPr>
            <w:tcW w:w="9720" w:type="dxa"/>
            <w:shd w:val="clear" w:color="auto" w:fill="auto"/>
          </w:tcPr>
          <w:p w:rsidR="00456236" w:rsidRPr="00456236" w:rsidRDefault="00456236" w:rsidP="00456236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85"/>
                <w:tab w:val="left" w:pos="507"/>
                <w:tab w:val="left" w:pos="792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456236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>أهم مصادر المعلومات عن البرنامج</w:t>
            </w:r>
          </w:p>
        </w:tc>
      </w:tr>
      <w:tr w:rsidR="00456236" w:rsidRPr="00456236" w:rsidTr="003156C3">
        <w:trPr>
          <w:trHeight w:val="2595"/>
        </w:trPr>
        <w:tc>
          <w:tcPr>
            <w:tcW w:w="9720" w:type="dxa"/>
            <w:shd w:val="clear" w:color="auto" w:fill="auto"/>
          </w:tcPr>
          <w:p w:rsidR="00D02B5C" w:rsidRPr="00D02B5C" w:rsidRDefault="00C376D8" w:rsidP="00D02B5C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Calibri" w:hAnsi="Calibri" w:cs="Traditional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6"/>
                <w:szCs w:val="36"/>
                <w:rtl/>
                <w:lang w:bidi="ar-IQ"/>
              </w:rPr>
              <w:t>مصادر ومناهج متنوعة فضلا عن الكتب المنهجية المعتمدة</w:t>
            </w:r>
          </w:p>
        </w:tc>
      </w:tr>
    </w:tbl>
    <w:p w:rsidR="00456236" w:rsidRPr="00456236" w:rsidRDefault="00456236" w:rsidP="00456236">
      <w:pPr>
        <w:shd w:val="clear" w:color="auto" w:fill="FFFFFF"/>
        <w:autoSpaceDE w:val="0"/>
        <w:autoSpaceDN w:val="0"/>
        <w:bidi/>
        <w:adjustRightInd w:val="0"/>
        <w:spacing w:after="200" w:line="276" w:lineRule="auto"/>
        <w:rPr>
          <w:rFonts w:ascii="Times New Roman" w:eastAsia="Times New Roman" w:hAnsi="Times New Roman" w:cs="Traditional Arabic"/>
          <w:sz w:val="28"/>
          <w:szCs w:val="28"/>
          <w:rtl/>
          <w:lang w:bidi="ar-IQ"/>
        </w:rPr>
      </w:pPr>
    </w:p>
    <w:p w:rsidR="00456236" w:rsidRPr="00456236" w:rsidRDefault="00456236" w:rsidP="00456236">
      <w:pPr>
        <w:shd w:val="clear" w:color="auto" w:fill="FFFFFF"/>
        <w:autoSpaceDE w:val="0"/>
        <w:autoSpaceDN w:val="0"/>
        <w:bidi/>
        <w:adjustRightInd w:val="0"/>
        <w:spacing w:after="200" w:line="276" w:lineRule="auto"/>
        <w:rPr>
          <w:rFonts w:ascii="Times New Roman" w:eastAsia="Times New Roman" w:hAnsi="Times New Roman" w:cs="Traditional Arabic" w:hint="cs"/>
          <w:sz w:val="28"/>
          <w:szCs w:val="28"/>
          <w:rtl/>
          <w:lang w:bidi="ar-IQ"/>
        </w:rPr>
        <w:sectPr w:rsidR="00456236" w:rsidRPr="00456236" w:rsidSect="003156C3">
          <w:footerReference w:type="default" r:id="rId8"/>
          <w:pgSz w:w="12240" w:h="15840"/>
          <w:pgMar w:top="1079" w:right="1260" w:bottom="1079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2221"/>
        <w:bidiVisual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1468"/>
        <w:gridCol w:w="1381"/>
        <w:gridCol w:w="1452"/>
        <w:gridCol w:w="188"/>
        <w:gridCol w:w="530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927"/>
      </w:tblGrid>
      <w:tr w:rsidR="00456236" w:rsidRPr="00456236" w:rsidTr="003156C3">
        <w:trPr>
          <w:trHeight w:val="462"/>
        </w:trPr>
        <w:tc>
          <w:tcPr>
            <w:tcW w:w="15026" w:type="dxa"/>
            <w:gridSpan w:val="21"/>
            <w:shd w:val="clear" w:color="auto" w:fill="auto"/>
          </w:tcPr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</w:pPr>
            <w:r w:rsidRPr="00456236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456236" w:rsidRPr="00456236" w:rsidTr="003156C3">
        <w:trPr>
          <w:trHeight w:val="462"/>
        </w:trPr>
        <w:tc>
          <w:tcPr>
            <w:tcW w:w="15026" w:type="dxa"/>
            <w:gridSpan w:val="21"/>
            <w:shd w:val="clear" w:color="auto" w:fill="auto"/>
          </w:tcPr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456236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456236" w:rsidRPr="00456236" w:rsidTr="003156C3">
        <w:trPr>
          <w:trHeight w:val="462"/>
        </w:trPr>
        <w:tc>
          <w:tcPr>
            <w:tcW w:w="6126" w:type="dxa"/>
            <w:gridSpan w:val="4"/>
            <w:shd w:val="clear" w:color="auto" w:fill="auto"/>
          </w:tcPr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0" w:type="dxa"/>
            <w:gridSpan w:val="17"/>
            <w:shd w:val="clear" w:color="auto" w:fill="auto"/>
          </w:tcPr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456236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456236" w:rsidRPr="00456236" w:rsidTr="003156C3">
        <w:trPr>
          <w:trHeight w:val="1326"/>
        </w:trPr>
        <w:tc>
          <w:tcPr>
            <w:tcW w:w="1825" w:type="dxa"/>
            <w:vMerge w:val="restart"/>
            <w:shd w:val="clear" w:color="auto" w:fill="auto"/>
          </w:tcPr>
          <w:p w:rsid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456236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  <w:p w:rsidR="00E77872" w:rsidRPr="00456236" w:rsidRDefault="00E77872" w:rsidP="00E7787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  <w:shd w:val="clear" w:color="auto" w:fill="auto"/>
          </w:tcPr>
          <w:p w:rsid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456236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  <w:p w:rsidR="00E77872" w:rsidRPr="00456236" w:rsidRDefault="00E77872" w:rsidP="00E7787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381" w:type="dxa"/>
            <w:vMerge w:val="restart"/>
            <w:shd w:val="clear" w:color="auto" w:fill="auto"/>
          </w:tcPr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456236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640" w:type="dxa"/>
            <w:gridSpan w:val="2"/>
            <w:vMerge w:val="restart"/>
            <w:shd w:val="clear" w:color="auto" w:fill="auto"/>
          </w:tcPr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456236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456236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2085" w:type="dxa"/>
            <w:gridSpan w:val="4"/>
            <w:shd w:val="clear" w:color="auto" w:fill="auto"/>
          </w:tcPr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456236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Pr="00456236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المعرف</w:t>
            </w:r>
            <w:r w:rsidRPr="00456236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Pr="00456236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ة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456236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proofErr w:type="spellStart"/>
            <w:r w:rsidRPr="00456236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المهارات</w:t>
            </w:r>
            <w:r w:rsidRPr="00456236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ية</w:t>
            </w:r>
            <w:proofErr w:type="spellEnd"/>
            <w:r w:rsidRPr="00456236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الخاصة بال</w:t>
            </w:r>
            <w:r w:rsidRPr="00456236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برنامج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456236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الوجدانية والقيمية </w:t>
            </w:r>
          </w:p>
        </w:tc>
        <w:tc>
          <w:tcPr>
            <w:tcW w:w="2481" w:type="dxa"/>
            <w:gridSpan w:val="4"/>
            <w:shd w:val="clear" w:color="auto" w:fill="auto"/>
          </w:tcPr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456236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المهارات العامة </w:t>
            </w:r>
            <w:r w:rsidRPr="00456236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والتأهيلية </w:t>
            </w:r>
            <w:r w:rsidRPr="00456236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المنقولة</w:t>
            </w:r>
            <w:r w:rsidRPr="00456236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456236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 w:rsidRPr="00456236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456236" w:rsidRPr="00456236" w:rsidTr="003156C3">
        <w:trPr>
          <w:trHeight w:val="355"/>
        </w:trPr>
        <w:tc>
          <w:tcPr>
            <w:tcW w:w="1825" w:type="dxa"/>
            <w:vMerge/>
            <w:shd w:val="clear" w:color="auto" w:fill="auto"/>
          </w:tcPr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Merge/>
            <w:shd w:val="clear" w:color="auto" w:fill="auto"/>
          </w:tcPr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456236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أ1</w:t>
            </w:r>
          </w:p>
        </w:tc>
        <w:tc>
          <w:tcPr>
            <w:tcW w:w="518" w:type="dxa"/>
            <w:shd w:val="clear" w:color="auto" w:fill="auto"/>
          </w:tcPr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456236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أ2</w:t>
            </w:r>
          </w:p>
        </w:tc>
        <w:tc>
          <w:tcPr>
            <w:tcW w:w="518" w:type="dxa"/>
            <w:shd w:val="clear" w:color="auto" w:fill="auto"/>
          </w:tcPr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456236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أ3</w:t>
            </w:r>
          </w:p>
        </w:tc>
        <w:tc>
          <w:tcPr>
            <w:tcW w:w="519" w:type="dxa"/>
            <w:shd w:val="clear" w:color="auto" w:fill="auto"/>
          </w:tcPr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456236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أ4</w:t>
            </w:r>
          </w:p>
        </w:tc>
        <w:tc>
          <w:tcPr>
            <w:tcW w:w="518" w:type="dxa"/>
            <w:shd w:val="clear" w:color="auto" w:fill="auto"/>
          </w:tcPr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456236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ب1</w:t>
            </w:r>
          </w:p>
        </w:tc>
        <w:tc>
          <w:tcPr>
            <w:tcW w:w="518" w:type="dxa"/>
            <w:shd w:val="clear" w:color="auto" w:fill="auto"/>
          </w:tcPr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456236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ب2</w:t>
            </w:r>
          </w:p>
        </w:tc>
        <w:tc>
          <w:tcPr>
            <w:tcW w:w="518" w:type="dxa"/>
            <w:shd w:val="clear" w:color="auto" w:fill="auto"/>
          </w:tcPr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456236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ب3</w:t>
            </w:r>
          </w:p>
        </w:tc>
        <w:tc>
          <w:tcPr>
            <w:tcW w:w="519" w:type="dxa"/>
            <w:shd w:val="clear" w:color="auto" w:fill="auto"/>
          </w:tcPr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456236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ب4</w:t>
            </w:r>
          </w:p>
        </w:tc>
        <w:tc>
          <w:tcPr>
            <w:tcW w:w="518" w:type="dxa"/>
            <w:shd w:val="clear" w:color="auto" w:fill="auto"/>
          </w:tcPr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456236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ج1</w:t>
            </w:r>
          </w:p>
        </w:tc>
        <w:tc>
          <w:tcPr>
            <w:tcW w:w="518" w:type="dxa"/>
            <w:shd w:val="clear" w:color="auto" w:fill="auto"/>
          </w:tcPr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456236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ج2</w:t>
            </w:r>
          </w:p>
        </w:tc>
        <w:tc>
          <w:tcPr>
            <w:tcW w:w="518" w:type="dxa"/>
            <w:shd w:val="clear" w:color="auto" w:fill="auto"/>
          </w:tcPr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456236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ج3</w:t>
            </w:r>
          </w:p>
        </w:tc>
        <w:tc>
          <w:tcPr>
            <w:tcW w:w="519" w:type="dxa"/>
            <w:shd w:val="clear" w:color="auto" w:fill="auto"/>
          </w:tcPr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456236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ج4</w:t>
            </w:r>
          </w:p>
        </w:tc>
        <w:tc>
          <w:tcPr>
            <w:tcW w:w="518" w:type="dxa"/>
            <w:shd w:val="clear" w:color="auto" w:fill="auto"/>
          </w:tcPr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456236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د1</w:t>
            </w:r>
          </w:p>
        </w:tc>
        <w:tc>
          <w:tcPr>
            <w:tcW w:w="518" w:type="dxa"/>
            <w:shd w:val="clear" w:color="auto" w:fill="auto"/>
          </w:tcPr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456236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د2</w:t>
            </w:r>
          </w:p>
        </w:tc>
        <w:tc>
          <w:tcPr>
            <w:tcW w:w="518" w:type="dxa"/>
            <w:shd w:val="clear" w:color="auto" w:fill="auto"/>
          </w:tcPr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456236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د3</w:t>
            </w:r>
          </w:p>
        </w:tc>
        <w:tc>
          <w:tcPr>
            <w:tcW w:w="927" w:type="dxa"/>
            <w:shd w:val="clear" w:color="auto" w:fill="auto"/>
          </w:tcPr>
          <w:p w:rsidR="00456236" w:rsidRPr="00456236" w:rsidRDefault="00456236" w:rsidP="00456236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456236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د4</w:t>
            </w:r>
          </w:p>
        </w:tc>
      </w:tr>
      <w:tr w:rsidR="00DE51C3" w:rsidRPr="00456236" w:rsidTr="004839F3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DE51C3" w:rsidRPr="00DE51C3" w:rsidRDefault="00DE51C3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الاولى</w:t>
            </w:r>
          </w:p>
        </w:tc>
        <w:tc>
          <w:tcPr>
            <w:tcW w:w="1468" w:type="dxa"/>
          </w:tcPr>
          <w:p w:rsidR="00DE51C3" w:rsidRDefault="00DE51C3" w:rsidP="00DE51C3">
            <w:pPr>
              <w:jc w:val="center"/>
            </w:pPr>
            <w:r>
              <w:t>ECB400</w:t>
            </w:r>
          </w:p>
        </w:tc>
        <w:tc>
          <w:tcPr>
            <w:tcW w:w="1381" w:type="dxa"/>
          </w:tcPr>
          <w:p w:rsidR="00DE51C3" w:rsidRDefault="00DE51C3" w:rsidP="00DE51C3">
            <w:pPr>
              <w:jc w:val="center"/>
            </w:pPr>
            <w:proofErr w:type="spellStart"/>
            <w:r>
              <w:rPr>
                <w:rFonts w:hint="cs"/>
                <w:rtl/>
              </w:rPr>
              <w:t>مباديء</w:t>
            </w:r>
            <w:proofErr w:type="spellEnd"/>
            <w:r>
              <w:rPr>
                <w:rFonts w:hint="cs"/>
                <w:rtl/>
              </w:rPr>
              <w:t xml:space="preserve"> الاقتصاد 1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DE51C3" w:rsidRPr="00456236" w:rsidRDefault="00DE51C3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30" w:type="dxa"/>
            <w:shd w:val="clear" w:color="auto" w:fill="auto"/>
          </w:tcPr>
          <w:p w:rsidR="00DE51C3" w:rsidRPr="00C24952" w:rsidRDefault="00DE51C3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C24952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E51C3" w:rsidRPr="00C24952" w:rsidRDefault="00DE51C3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C24952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E51C3" w:rsidRPr="00C24952" w:rsidRDefault="00DE51C3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C24952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DE51C3" w:rsidRPr="00C24952" w:rsidRDefault="00DE51C3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C24952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 xml:space="preserve"> /</w:t>
            </w:r>
          </w:p>
        </w:tc>
        <w:tc>
          <w:tcPr>
            <w:tcW w:w="518" w:type="dxa"/>
            <w:shd w:val="clear" w:color="auto" w:fill="auto"/>
          </w:tcPr>
          <w:p w:rsidR="00DE51C3" w:rsidRPr="00C24952" w:rsidRDefault="00DE51C3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C24952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E51C3" w:rsidRPr="00C24952" w:rsidRDefault="00DE51C3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C24952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E51C3" w:rsidRPr="00C24952" w:rsidRDefault="00DE51C3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C24952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DE51C3" w:rsidRPr="00C24952" w:rsidRDefault="00DE51C3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C24952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E51C3" w:rsidRPr="00C24952" w:rsidRDefault="00DE51C3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C24952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E51C3" w:rsidRPr="00C24952" w:rsidRDefault="00DE51C3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C24952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E51C3" w:rsidRPr="00C24952" w:rsidRDefault="00DE51C3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C24952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DE51C3" w:rsidRPr="00C24952" w:rsidRDefault="00DE51C3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C24952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E51C3" w:rsidRPr="00C24952" w:rsidRDefault="00DE51C3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C24952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E51C3" w:rsidRPr="00C24952" w:rsidRDefault="00DE51C3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C24952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E51C3" w:rsidRPr="00C24952" w:rsidRDefault="00DE51C3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  <w:lang w:bidi="ar-IQ"/>
              </w:rPr>
            </w:pPr>
            <w:r w:rsidRPr="00C24952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DE51C3" w:rsidRPr="00C24952" w:rsidRDefault="00DE51C3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lang w:bidi="ar-IQ"/>
              </w:rPr>
            </w:pPr>
            <w:r w:rsidRPr="00C24952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DE51C3" w:rsidRPr="00456236" w:rsidTr="004839F3">
        <w:trPr>
          <w:trHeight w:val="176"/>
        </w:trPr>
        <w:tc>
          <w:tcPr>
            <w:tcW w:w="1825" w:type="dxa"/>
            <w:vMerge/>
            <w:shd w:val="clear" w:color="auto" w:fill="auto"/>
          </w:tcPr>
          <w:p w:rsidR="00DE51C3" w:rsidRPr="00456236" w:rsidRDefault="00DE51C3" w:rsidP="00DE51C3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</w:tcPr>
          <w:p w:rsidR="00DE51C3" w:rsidRDefault="00DE51C3" w:rsidP="00DE51C3">
            <w:pPr>
              <w:jc w:val="center"/>
            </w:pPr>
            <w:r>
              <w:t>ECB401</w:t>
            </w:r>
          </w:p>
        </w:tc>
        <w:tc>
          <w:tcPr>
            <w:tcW w:w="1381" w:type="dxa"/>
          </w:tcPr>
          <w:p w:rsidR="00DE51C3" w:rsidRDefault="00DE51C3" w:rsidP="00DE51C3">
            <w:pPr>
              <w:jc w:val="center"/>
            </w:pPr>
            <w:r>
              <w:rPr>
                <w:rFonts w:hint="cs"/>
                <w:rtl/>
              </w:rPr>
              <w:t>قراءات اقتصادية باللغة الانكليزية 1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DE51C3" w:rsidRPr="00456236" w:rsidRDefault="00DE51C3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30" w:type="dxa"/>
            <w:shd w:val="clear" w:color="auto" w:fill="auto"/>
          </w:tcPr>
          <w:p w:rsidR="00DE51C3" w:rsidRPr="00456236" w:rsidRDefault="00591BF9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E51C3" w:rsidRPr="00456236" w:rsidRDefault="00591BF9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E51C3" w:rsidRPr="00456236" w:rsidRDefault="00591BF9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DE51C3" w:rsidRPr="00456236" w:rsidRDefault="00591BF9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E51C3" w:rsidRPr="00456236" w:rsidRDefault="00591BF9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E51C3" w:rsidRPr="00456236" w:rsidRDefault="00591BF9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E51C3" w:rsidRPr="00456236" w:rsidRDefault="00591BF9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DE51C3" w:rsidRPr="00456236" w:rsidRDefault="00591BF9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E51C3" w:rsidRPr="00456236" w:rsidRDefault="00591BF9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E51C3" w:rsidRPr="00456236" w:rsidRDefault="00591BF9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E51C3" w:rsidRPr="00456236" w:rsidRDefault="00591BF9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DE51C3" w:rsidRPr="00456236" w:rsidRDefault="00591BF9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E51C3" w:rsidRPr="00456236" w:rsidRDefault="00591BF9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E51C3" w:rsidRPr="00456236" w:rsidRDefault="00591BF9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E51C3" w:rsidRPr="00456236" w:rsidRDefault="00591BF9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DE51C3" w:rsidRPr="00456236" w:rsidRDefault="00591BF9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DE51C3" w:rsidRPr="00456236" w:rsidTr="004839F3">
        <w:trPr>
          <w:trHeight w:val="346"/>
        </w:trPr>
        <w:tc>
          <w:tcPr>
            <w:tcW w:w="1825" w:type="dxa"/>
            <w:vMerge/>
            <w:shd w:val="clear" w:color="auto" w:fill="auto"/>
          </w:tcPr>
          <w:p w:rsidR="00DE51C3" w:rsidRPr="00456236" w:rsidRDefault="00DE51C3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</w:tcPr>
          <w:p w:rsidR="00DE51C3" w:rsidRDefault="00DE51C3" w:rsidP="00DE51C3">
            <w:pPr>
              <w:jc w:val="center"/>
            </w:pPr>
            <w:r>
              <w:t>HDB009</w:t>
            </w:r>
          </w:p>
        </w:tc>
        <w:tc>
          <w:tcPr>
            <w:tcW w:w="1381" w:type="dxa"/>
          </w:tcPr>
          <w:p w:rsidR="00DE51C3" w:rsidRDefault="00DE51C3" w:rsidP="00DE51C3">
            <w:pPr>
              <w:jc w:val="center"/>
            </w:pPr>
            <w:r>
              <w:rPr>
                <w:rFonts w:hint="cs"/>
                <w:rtl/>
              </w:rPr>
              <w:t>الديمقراطية وحقوق الانسان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DE51C3" w:rsidRPr="00456236" w:rsidRDefault="00DE51C3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30" w:type="dxa"/>
            <w:shd w:val="clear" w:color="auto" w:fill="auto"/>
          </w:tcPr>
          <w:p w:rsidR="00DE51C3" w:rsidRPr="00456236" w:rsidRDefault="00591BF9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E51C3" w:rsidRPr="00456236" w:rsidRDefault="00591BF9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E51C3" w:rsidRPr="00456236" w:rsidRDefault="00591BF9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DE51C3" w:rsidRPr="00456236" w:rsidRDefault="00591BF9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E51C3" w:rsidRPr="00456236" w:rsidRDefault="00591BF9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E51C3" w:rsidRPr="00456236" w:rsidRDefault="00591BF9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E51C3" w:rsidRPr="00456236" w:rsidRDefault="00591BF9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DE51C3" w:rsidRPr="00456236" w:rsidRDefault="00591BF9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E51C3" w:rsidRPr="00456236" w:rsidRDefault="00591BF9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E51C3" w:rsidRPr="00456236" w:rsidRDefault="00591BF9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E51C3" w:rsidRPr="00456236" w:rsidRDefault="00591BF9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DE51C3" w:rsidRPr="00456236" w:rsidRDefault="00591BF9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E51C3" w:rsidRPr="00456236" w:rsidRDefault="00591BF9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E51C3" w:rsidRPr="00456236" w:rsidRDefault="00591BF9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E51C3" w:rsidRPr="00456236" w:rsidRDefault="00591BF9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DE51C3" w:rsidRPr="00456236" w:rsidRDefault="00591BF9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DE51C3" w:rsidRPr="00456236" w:rsidTr="004839F3">
        <w:trPr>
          <w:trHeight w:val="346"/>
        </w:trPr>
        <w:tc>
          <w:tcPr>
            <w:tcW w:w="1825" w:type="dxa"/>
            <w:vMerge/>
            <w:shd w:val="clear" w:color="auto" w:fill="auto"/>
          </w:tcPr>
          <w:p w:rsidR="00DE51C3" w:rsidRPr="00456236" w:rsidRDefault="00DE51C3" w:rsidP="00DE51C3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</w:tcPr>
          <w:p w:rsidR="00DE51C3" w:rsidRDefault="00DE51C3" w:rsidP="00DE51C3">
            <w:pPr>
              <w:jc w:val="center"/>
            </w:pPr>
            <w:r>
              <w:t>ARB009</w:t>
            </w:r>
          </w:p>
        </w:tc>
        <w:tc>
          <w:tcPr>
            <w:tcW w:w="1381" w:type="dxa"/>
          </w:tcPr>
          <w:p w:rsidR="00DE51C3" w:rsidRDefault="00DE51C3" w:rsidP="00DE51C3">
            <w:pPr>
              <w:jc w:val="center"/>
            </w:pPr>
            <w:r>
              <w:rPr>
                <w:rFonts w:hint="cs"/>
                <w:rtl/>
              </w:rPr>
              <w:t>اللغة العربية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DE51C3" w:rsidRPr="00456236" w:rsidRDefault="00DE51C3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30" w:type="dxa"/>
            <w:shd w:val="clear" w:color="auto" w:fill="auto"/>
          </w:tcPr>
          <w:p w:rsidR="00DE51C3" w:rsidRPr="00456236" w:rsidRDefault="00591BF9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E51C3" w:rsidRPr="00456236" w:rsidRDefault="00591BF9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E51C3" w:rsidRPr="00456236" w:rsidRDefault="00591BF9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DE51C3" w:rsidRPr="00456236" w:rsidRDefault="00591BF9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E51C3" w:rsidRPr="00456236" w:rsidRDefault="00591BF9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E51C3" w:rsidRPr="00456236" w:rsidRDefault="00591BF9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E51C3" w:rsidRPr="00456236" w:rsidRDefault="00591BF9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DE51C3" w:rsidRPr="00456236" w:rsidRDefault="00591BF9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E51C3" w:rsidRPr="00456236" w:rsidRDefault="00591BF9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E51C3" w:rsidRPr="00456236" w:rsidRDefault="00591BF9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E51C3" w:rsidRPr="00456236" w:rsidRDefault="00591BF9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DE51C3" w:rsidRPr="00456236" w:rsidRDefault="00591BF9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E51C3" w:rsidRPr="00456236" w:rsidRDefault="00591BF9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E51C3" w:rsidRPr="00456236" w:rsidRDefault="00591BF9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E51C3" w:rsidRPr="00456236" w:rsidRDefault="00591BF9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DE51C3" w:rsidRPr="00456236" w:rsidRDefault="00591BF9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7468A7" w:rsidRPr="00456236" w:rsidTr="004839F3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7468A7" w:rsidRPr="00456236" w:rsidRDefault="007468A7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الاولى</w:t>
            </w:r>
          </w:p>
        </w:tc>
        <w:tc>
          <w:tcPr>
            <w:tcW w:w="1468" w:type="dxa"/>
          </w:tcPr>
          <w:p w:rsidR="007468A7" w:rsidRDefault="007468A7" w:rsidP="00DE51C3">
            <w:pPr>
              <w:jc w:val="center"/>
            </w:pPr>
            <w:r>
              <w:t>C0B009</w:t>
            </w:r>
          </w:p>
        </w:tc>
        <w:tc>
          <w:tcPr>
            <w:tcW w:w="1381" w:type="dxa"/>
          </w:tcPr>
          <w:p w:rsidR="007468A7" w:rsidRDefault="007468A7" w:rsidP="00DE51C3">
            <w:pPr>
              <w:jc w:val="center"/>
            </w:pPr>
            <w:proofErr w:type="spellStart"/>
            <w:r>
              <w:rPr>
                <w:rFonts w:hint="cs"/>
                <w:rtl/>
              </w:rPr>
              <w:t>مباديء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 w:rsidR="009333D1">
              <w:rPr>
                <w:rFonts w:hint="cs"/>
                <w:rtl/>
              </w:rPr>
              <w:lastRenderedPageBreak/>
              <w:t>الحاسوب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7468A7" w:rsidRPr="00456236" w:rsidRDefault="007468A7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اساسي</w:t>
            </w:r>
          </w:p>
        </w:tc>
        <w:tc>
          <w:tcPr>
            <w:tcW w:w="530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7468A7" w:rsidRPr="00456236" w:rsidTr="004839F3">
        <w:trPr>
          <w:trHeight w:val="346"/>
        </w:trPr>
        <w:tc>
          <w:tcPr>
            <w:tcW w:w="1825" w:type="dxa"/>
            <w:vMerge/>
            <w:shd w:val="clear" w:color="auto" w:fill="auto"/>
          </w:tcPr>
          <w:p w:rsidR="007468A7" w:rsidRPr="00456236" w:rsidRDefault="007468A7" w:rsidP="00DE51C3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</w:tcPr>
          <w:p w:rsidR="007468A7" w:rsidRDefault="007468A7" w:rsidP="00DE51C3">
            <w:pPr>
              <w:jc w:val="center"/>
            </w:pPr>
            <w:r>
              <w:t>MGB300</w:t>
            </w:r>
          </w:p>
        </w:tc>
        <w:tc>
          <w:tcPr>
            <w:tcW w:w="1381" w:type="dxa"/>
          </w:tcPr>
          <w:p w:rsidR="007468A7" w:rsidRDefault="007468A7" w:rsidP="00DE51C3">
            <w:pPr>
              <w:jc w:val="center"/>
            </w:pPr>
            <w:proofErr w:type="spellStart"/>
            <w:r>
              <w:rPr>
                <w:rFonts w:hint="cs"/>
                <w:rtl/>
              </w:rPr>
              <w:t>مباديء</w:t>
            </w:r>
            <w:proofErr w:type="spellEnd"/>
            <w:r>
              <w:rPr>
                <w:rFonts w:hint="cs"/>
                <w:rtl/>
              </w:rPr>
              <w:t xml:space="preserve"> الادارة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7468A7" w:rsidRPr="00456236" w:rsidRDefault="007468A7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30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7468A7" w:rsidRPr="00456236" w:rsidTr="004839F3">
        <w:trPr>
          <w:trHeight w:val="329"/>
        </w:trPr>
        <w:tc>
          <w:tcPr>
            <w:tcW w:w="1825" w:type="dxa"/>
            <w:vMerge/>
            <w:shd w:val="clear" w:color="auto" w:fill="auto"/>
          </w:tcPr>
          <w:p w:rsidR="007468A7" w:rsidRPr="00456236" w:rsidRDefault="007468A7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</w:tcPr>
          <w:p w:rsidR="007468A7" w:rsidRDefault="007468A7" w:rsidP="00DE51C3">
            <w:pPr>
              <w:jc w:val="center"/>
            </w:pPr>
            <w:r>
              <w:t>ECB400</w:t>
            </w:r>
          </w:p>
        </w:tc>
        <w:tc>
          <w:tcPr>
            <w:tcW w:w="1381" w:type="dxa"/>
          </w:tcPr>
          <w:p w:rsidR="007468A7" w:rsidRDefault="007468A7" w:rsidP="00DE51C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hint="cs"/>
                <w:rtl/>
              </w:rPr>
              <w:t>مباديء</w:t>
            </w:r>
            <w:proofErr w:type="spellEnd"/>
            <w:r>
              <w:rPr>
                <w:rFonts w:hint="cs"/>
                <w:rtl/>
              </w:rPr>
              <w:t xml:space="preserve"> الاقتصاد 2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7468A7" w:rsidRPr="00456236" w:rsidRDefault="007468A7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30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7468A7" w:rsidRPr="00456236" w:rsidTr="004839F3">
        <w:trPr>
          <w:trHeight w:val="462"/>
        </w:trPr>
        <w:tc>
          <w:tcPr>
            <w:tcW w:w="1825" w:type="dxa"/>
            <w:vMerge/>
            <w:shd w:val="clear" w:color="auto" w:fill="auto"/>
          </w:tcPr>
          <w:p w:rsidR="007468A7" w:rsidRPr="00456236" w:rsidRDefault="007468A7" w:rsidP="00DE51C3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</w:tcPr>
          <w:p w:rsidR="007468A7" w:rsidRPr="00C92B28" w:rsidRDefault="007468A7" w:rsidP="00DE51C3">
            <w:pPr>
              <w:jc w:val="center"/>
              <w:rPr>
                <w:sz w:val="24"/>
                <w:szCs w:val="24"/>
              </w:rPr>
            </w:pPr>
            <w:r w:rsidRPr="00C92B28">
              <w:t>ECB401</w:t>
            </w:r>
          </w:p>
        </w:tc>
        <w:tc>
          <w:tcPr>
            <w:tcW w:w="1381" w:type="dxa"/>
          </w:tcPr>
          <w:p w:rsidR="007468A7" w:rsidRPr="00C92B28" w:rsidRDefault="007468A7" w:rsidP="00DE51C3">
            <w:pPr>
              <w:jc w:val="center"/>
              <w:rPr>
                <w:sz w:val="24"/>
                <w:szCs w:val="24"/>
              </w:rPr>
            </w:pPr>
            <w:r w:rsidRPr="00C92B28">
              <w:rPr>
                <w:rFonts w:hint="cs"/>
                <w:rtl/>
              </w:rPr>
              <w:t>قراءات اقتصادية باللغة الانكليزية 2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7468A7" w:rsidRPr="00456236" w:rsidRDefault="007468A7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30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7468A7" w:rsidRPr="00456236" w:rsidTr="004839F3">
        <w:trPr>
          <w:trHeight w:val="462"/>
        </w:trPr>
        <w:tc>
          <w:tcPr>
            <w:tcW w:w="1825" w:type="dxa"/>
            <w:vMerge/>
            <w:shd w:val="clear" w:color="auto" w:fill="auto"/>
          </w:tcPr>
          <w:p w:rsidR="007468A7" w:rsidRPr="00456236" w:rsidRDefault="007468A7" w:rsidP="00DE51C3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</w:tcPr>
          <w:p w:rsidR="007468A7" w:rsidRPr="00C92B28" w:rsidRDefault="007468A7" w:rsidP="00DE51C3">
            <w:pPr>
              <w:jc w:val="center"/>
              <w:rPr>
                <w:sz w:val="24"/>
                <w:szCs w:val="24"/>
              </w:rPr>
            </w:pPr>
            <w:r w:rsidRPr="00C92B28">
              <w:rPr>
                <w:sz w:val="24"/>
                <w:szCs w:val="24"/>
              </w:rPr>
              <w:t>ACB100</w:t>
            </w:r>
          </w:p>
        </w:tc>
        <w:tc>
          <w:tcPr>
            <w:tcW w:w="1381" w:type="dxa"/>
          </w:tcPr>
          <w:p w:rsidR="007468A7" w:rsidRPr="00C92B28" w:rsidRDefault="007468A7" w:rsidP="00DE51C3">
            <w:pPr>
              <w:jc w:val="center"/>
              <w:rPr>
                <w:sz w:val="24"/>
                <w:szCs w:val="24"/>
              </w:rPr>
            </w:pPr>
            <w:proofErr w:type="spellStart"/>
            <w:r w:rsidRPr="00C92B28">
              <w:rPr>
                <w:rFonts w:hint="cs"/>
                <w:sz w:val="24"/>
                <w:szCs w:val="24"/>
                <w:rtl/>
              </w:rPr>
              <w:t>مباديء</w:t>
            </w:r>
            <w:proofErr w:type="spellEnd"/>
            <w:r w:rsidRPr="00C92B28">
              <w:rPr>
                <w:rFonts w:hint="cs"/>
                <w:sz w:val="24"/>
                <w:szCs w:val="24"/>
                <w:rtl/>
              </w:rPr>
              <w:t xml:space="preserve"> محاسبة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7468A7" w:rsidRPr="00456236" w:rsidRDefault="007468A7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30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7468A7" w:rsidRPr="00456236" w:rsidTr="004839F3">
        <w:trPr>
          <w:trHeight w:val="462"/>
        </w:trPr>
        <w:tc>
          <w:tcPr>
            <w:tcW w:w="1825" w:type="dxa"/>
            <w:vMerge/>
            <w:shd w:val="clear" w:color="auto" w:fill="auto"/>
          </w:tcPr>
          <w:p w:rsidR="007468A7" w:rsidRPr="00456236" w:rsidRDefault="007468A7" w:rsidP="00DE51C3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</w:tcPr>
          <w:p w:rsidR="007468A7" w:rsidRPr="00C92B28" w:rsidRDefault="007468A7" w:rsidP="00DE51C3">
            <w:pPr>
              <w:jc w:val="center"/>
              <w:rPr>
                <w:sz w:val="24"/>
                <w:szCs w:val="24"/>
              </w:rPr>
            </w:pPr>
            <w:r w:rsidRPr="00C92B28">
              <w:rPr>
                <w:sz w:val="24"/>
                <w:szCs w:val="24"/>
              </w:rPr>
              <w:t>STB200</w:t>
            </w:r>
          </w:p>
        </w:tc>
        <w:tc>
          <w:tcPr>
            <w:tcW w:w="1381" w:type="dxa"/>
          </w:tcPr>
          <w:p w:rsidR="007468A7" w:rsidRPr="00C92B28" w:rsidRDefault="007468A7" w:rsidP="00DE51C3">
            <w:pPr>
              <w:jc w:val="center"/>
              <w:rPr>
                <w:sz w:val="24"/>
                <w:szCs w:val="24"/>
              </w:rPr>
            </w:pPr>
            <w:proofErr w:type="spellStart"/>
            <w:r w:rsidRPr="00C92B28">
              <w:rPr>
                <w:rFonts w:hint="cs"/>
                <w:sz w:val="24"/>
                <w:szCs w:val="24"/>
                <w:rtl/>
              </w:rPr>
              <w:t>مباديء</w:t>
            </w:r>
            <w:proofErr w:type="spellEnd"/>
            <w:r w:rsidRPr="00C92B28">
              <w:rPr>
                <w:rFonts w:hint="cs"/>
                <w:sz w:val="24"/>
                <w:szCs w:val="24"/>
                <w:rtl/>
              </w:rPr>
              <w:t xml:space="preserve"> احصاء 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7468A7" w:rsidRPr="00456236" w:rsidRDefault="007468A7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30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7468A7" w:rsidRPr="00456236" w:rsidTr="004839F3">
        <w:trPr>
          <w:trHeight w:val="462"/>
        </w:trPr>
        <w:tc>
          <w:tcPr>
            <w:tcW w:w="1825" w:type="dxa"/>
            <w:vMerge/>
            <w:shd w:val="clear" w:color="auto" w:fill="auto"/>
          </w:tcPr>
          <w:p w:rsidR="007468A7" w:rsidRPr="00456236" w:rsidRDefault="007468A7" w:rsidP="00DE51C3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</w:tcPr>
          <w:p w:rsidR="007468A7" w:rsidRPr="00C92B28" w:rsidRDefault="007468A7" w:rsidP="00DE5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7468A7" w:rsidRPr="00C92B28" w:rsidRDefault="007468A7" w:rsidP="00DE51C3">
            <w:pPr>
              <w:jc w:val="center"/>
              <w:rPr>
                <w:sz w:val="24"/>
                <w:szCs w:val="24"/>
              </w:rPr>
            </w:pPr>
            <w:proofErr w:type="spellStart"/>
            <w:r w:rsidRPr="00C92B28">
              <w:rPr>
                <w:rFonts w:hint="cs"/>
                <w:sz w:val="24"/>
                <w:szCs w:val="24"/>
                <w:rtl/>
              </w:rPr>
              <w:t>مباديء</w:t>
            </w:r>
            <w:proofErr w:type="spellEnd"/>
            <w:r w:rsidRPr="00C92B28">
              <w:rPr>
                <w:rFonts w:hint="cs"/>
                <w:sz w:val="24"/>
                <w:szCs w:val="24"/>
                <w:rtl/>
              </w:rPr>
              <w:t xml:space="preserve"> رياضيات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7468A7" w:rsidRPr="00456236" w:rsidRDefault="007468A7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30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7468A7" w:rsidRPr="00456236" w:rsidTr="004839F3">
        <w:trPr>
          <w:trHeight w:val="462"/>
        </w:trPr>
        <w:tc>
          <w:tcPr>
            <w:tcW w:w="1825" w:type="dxa"/>
            <w:vMerge/>
            <w:shd w:val="clear" w:color="auto" w:fill="auto"/>
          </w:tcPr>
          <w:p w:rsidR="007468A7" w:rsidRPr="00456236" w:rsidRDefault="007468A7" w:rsidP="00DE51C3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</w:tcPr>
          <w:p w:rsidR="007468A7" w:rsidRPr="00C92B28" w:rsidRDefault="007468A7" w:rsidP="00DE51C3">
            <w:pPr>
              <w:jc w:val="center"/>
              <w:rPr>
                <w:sz w:val="24"/>
                <w:szCs w:val="24"/>
              </w:rPr>
            </w:pPr>
            <w:r w:rsidRPr="00C92B28">
              <w:t>C0B019</w:t>
            </w:r>
          </w:p>
        </w:tc>
        <w:tc>
          <w:tcPr>
            <w:tcW w:w="1381" w:type="dxa"/>
          </w:tcPr>
          <w:p w:rsidR="007468A7" w:rsidRPr="00C92B28" w:rsidRDefault="007468A7" w:rsidP="00DE51C3">
            <w:pPr>
              <w:bidi/>
              <w:jc w:val="center"/>
              <w:rPr>
                <w:sz w:val="24"/>
                <w:szCs w:val="24"/>
              </w:rPr>
            </w:pPr>
            <w:r w:rsidRPr="00C92B28">
              <w:rPr>
                <w:sz w:val="24"/>
                <w:szCs w:val="24"/>
              </w:rPr>
              <w:t xml:space="preserve"> </w:t>
            </w:r>
            <w:r w:rsidRPr="00C92B28">
              <w:rPr>
                <w:rFonts w:hint="cs"/>
                <w:sz w:val="24"/>
                <w:szCs w:val="24"/>
                <w:rtl/>
              </w:rPr>
              <w:t xml:space="preserve">تطبيقات الحاسوب </w:t>
            </w:r>
            <w:r w:rsidRPr="00C92B28">
              <w:rPr>
                <w:sz w:val="24"/>
                <w:szCs w:val="24"/>
              </w:rPr>
              <w:t xml:space="preserve"> office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7468A7" w:rsidRPr="00456236" w:rsidRDefault="007468A7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30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7468A7" w:rsidRPr="00456236" w:rsidRDefault="009333D1" w:rsidP="00DE51C3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7468A7" w:rsidRPr="00456236" w:rsidTr="004839F3">
        <w:trPr>
          <w:trHeight w:val="462"/>
        </w:trPr>
        <w:tc>
          <w:tcPr>
            <w:tcW w:w="1825" w:type="dxa"/>
            <w:shd w:val="clear" w:color="auto" w:fill="auto"/>
          </w:tcPr>
          <w:p w:rsidR="007468A7" w:rsidRPr="00456236" w:rsidRDefault="007468A7" w:rsidP="007468A7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الثانية</w:t>
            </w:r>
          </w:p>
        </w:tc>
        <w:tc>
          <w:tcPr>
            <w:tcW w:w="1468" w:type="dxa"/>
          </w:tcPr>
          <w:p w:rsidR="007468A7" w:rsidRDefault="007468A7" w:rsidP="007468A7">
            <w:pPr>
              <w:jc w:val="center"/>
            </w:pPr>
            <w:r>
              <w:t>ECB402</w:t>
            </w:r>
          </w:p>
        </w:tc>
        <w:tc>
          <w:tcPr>
            <w:tcW w:w="1381" w:type="dxa"/>
          </w:tcPr>
          <w:p w:rsidR="007468A7" w:rsidRDefault="007468A7" w:rsidP="007468A7">
            <w:pPr>
              <w:jc w:val="center"/>
            </w:pPr>
            <w:r>
              <w:rPr>
                <w:rFonts w:hint="cs"/>
                <w:rtl/>
              </w:rPr>
              <w:t>نظرية اقتصادية جزئية1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7468A7" w:rsidRPr="00456236" w:rsidRDefault="007468A7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30" w:type="dxa"/>
            <w:shd w:val="clear" w:color="auto" w:fill="auto"/>
          </w:tcPr>
          <w:p w:rsidR="007468A7" w:rsidRPr="00456236" w:rsidRDefault="009333D1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7468A7" w:rsidRPr="00456236" w:rsidRDefault="009333D1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7468A7" w:rsidRPr="00456236" w:rsidRDefault="009333D1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7468A7" w:rsidRPr="00456236" w:rsidRDefault="009333D1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7468A7" w:rsidRPr="00456236" w:rsidRDefault="009333D1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7468A7" w:rsidRPr="00456236" w:rsidTr="004839F3">
        <w:trPr>
          <w:trHeight w:val="462"/>
        </w:trPr>
        <w:tc>
          <w:tcPr>
            <w:tcW w:w="1825" w:type="dxa"/>
            <w:shd w:val="clear" w:color="auto" w:fill="auto"/>
          </w:tcPr>
          <w:p w:rsidR="007468A7" w:rsidRDefault="007468A7" w:rsidP="007468A7">
            <w:pPr>
              <w:jc w:val="right"/>
            </w:pPr>
            <w:r w:rsidRPr="007E10F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الثانية</w:t>
            </w:r>
          </w:p>
        </w:tc>
        <w:tc>
          <w:tcPr>
            <w:tcW w:w="1468" w:type="dxa"/>
          </w:tcPr>
          <w:p w:rsidR="007468A7" w:rsidRDefault="007468A7" w:rsidP="007468A7">
            <w:pPr>
              <w:jc w:val="center"/>
            </w:pPr>
            <w:r>
              <w:t>ECB407</w:t>
            </w:r>
          </w:p>
        </w:tc>
        <w:tc>
          <w:tcPr>
            <w:tcW w:w="1381" w:type="dxa"/>
          </w:tcPr>
          <w:p w:rsidR="007468A7" w:rsidRDefault="007468A7" w:rsidP="007468A7">
            <w:pPr>
              <w:jc w:val="center"/>
            </w:pPr>
            <w:r>
              <w:rPr>
                <w:rFonts w:hint="cs"/>
                <w:rtl/>
              </w:rPr>
              <w:t>اقتصاديات النقود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7468A7" w:rsidRPr="00456236" w:rsidRDefault="007468A7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30" w:type="dxa"/>
            <w:shd w:val="clear" w:color="auto" w:fill="auto"/>
          </w:tcPr>
          <w:p w:rsidR="007468A7" w:rsidRPr="00456236" w:rsidRDefault="009333D1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7468A7" w:rsidRPr="00456236" w:rsidRDefault="009333D1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7468A7" w:rsidRPr="00456236" w:rsidRDefault="00DA604D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DA604D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DA604D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DA604D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7468A7" w:rsidRPr="00456236" w:rsidRDefault="00DA604D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DA604D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DA604D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DA604D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7468A7" w:rsidRPr="00456236" w:rsidRDefault="00DA604D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7468A7" w:rsidRPr="00456236" w:rsidTr="004839F3">
        <w:trPr>
          <w:trHeight w:val="462"/>
        </w:trPr>
        <w:tc>
          <w:tcPr>
            <w:tcW w:w="1825" w:type="dxa"/>
            <w:shd w:val="clear" w:color="auto" w:fill="auto"/>
          </w:tcPr>
          <w:p w:rsidR="007468A7" w:rsidRDefault="007468A7" w:rsidP="007468A7">
            <w:pPr>
              <w:jc w:val="right"/>
            </w:pPr>
            <w:r w:rsidRPr="007E10F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الثانية</w:t>
            </w:r>
          </w:p>
        </w:tc>
        <w:tc>
          <w:tcPr>
            <w:tcW w:w="1468" w:type="dxa"/>
          </w:tcPr>
          <w:p w:rsidR="007468A7" w:rsidRDefault="007468A7" w:rsidP="007468A7">
            <w:pPr>
              <w:jc w:val="center"/>
            </w:pPr>
            <w:r>
              <w:t>ECB406</w:t>
            </w:r>
          </w:p>
        </w:tc>
        <w:tc>
          <w:tcPr>
            <w:tcW w:w="1381" w:type="dxa"/>
          </w:tcPr>
          <w:p w:rsidR="007468A7" w:rsidRDefault="007468A7" w:rsidP="007468A7">
            <w:pPr>
              <w:jc w:val="center"/>
            </w:pPr>
            <w:r>
              <w:rPr>
                <w:rFonts w:hint="cs"/>
                <w:rtl/>
              </w:rPr>
              <w:t>تاريخ الوقائع الاقتصادية1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7468A7" w:rsidRPr="00456236" w:rsidRDefault="007468A7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30" w:type="dxa"/>
            <w:shd w:val="clear" w:color="auto" w:fill="auto"/>
          </w:tcPr>
          <w:p w:rsidR="007468A7" w:rsidRPr="00456236" w:rsidRDefault="009333D1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7468A7" w:rsidRPr="00456236" w:rsidRDefault="009333D1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7468A7" w:rsidRPr="00456236" w:rsidRDefault="00DA604D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DA604D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DA604D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DA604D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7468A7" w:rsidRPr="00456236" w:rsidRDefault="00DA604D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DA604D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DA604D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DA604D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7468A7" w:rsidRPr="00456236" w:rsidRDefault="00DA604D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7468A7" w:rsidRPr="00456236" w:rsidTr="004839F3">
        <w:trPr>
          <w:trHeight w:val="462"/>
        </w:trPr>
        <w:tc>
          <w:tcPr>
            <w:tcW w:w="1825" w:type="dxa"/>
            <w:shd w:val="clear" w:color="auto" w:fill="auto"/>
          </w:tcPr>
          <w:p w:rsidR="007468A7" w:rsidRDefault="007468A7" w:rsidP="007468A7">
            <w:pPr>
              <w:jc w:val="right"/>
            </w:pPr>
            <w:r w:rsidRPr="007E10F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الثانية</w:t>
            </w:r>
          </w:p>
        </w:tc>
        <w:tc>
          <w:tcPr>
            <w:tcW w:w="1468" w:type="dxa"/>
          </w:tcPr>
          <w:p w:rsidR="007468A7" w:rsidRDefault="007468A7" w:rsidP="007468A7">
            <w:pPr>
              <w:jc w:val="center"/>
            </w:pPr>
            <w:r>
              <w:t>ECB404</w:t>
            </w:r>
          </w:p>
        </w:tc>
        <w:tc>
          <w:tcPr>
            <w:tcW w:w="1381" w:type="dxa"/>
          </w:tcPr>
          <w:p w:rsidR="007468A7" w:rsidRDefault="007468A7" w:rsidP="007468A7">
            <w:pPr>
              <w:bidi/>
              <w:jc w:val="center"/>
            </w:pPr>
            <w:r>
              <w:rPr>
                <w:rFonts w:hint="cs"/>
                <w:rtl/>
              </w:rPr>
              <w:t xml:space="preserve">رياضيات </w:t>
            </w:r>
            <w:proofErr w:type="spellStart"/>
            <w:r>
              <w:rPr>
                <w:rFonts w:hint="cs"/>
                <w:rtl/>
              </w:rPr>
              <w:t>للأقتصاديين</w:t>
            </w:r>
            <w:proofErr w:type="spellEnd"/>
            <w:r>
              <w:t xml:space="preserve"> 1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7468A7" w:rsidRPr="00456236" w:rsidRDefault="007468A7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30" w:type="dxa"/>
            <w:shd w:val="clear" w:color="auto" w:fill="auto"/>
          </w:tcPr>
          <w:p w:rsidR="007468A7" w:rsidRPr="00456236" w:rsidRDefault="009333D1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7468A7" w:rsidRPr="00456236" w:rsidRDefault="009333D1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9333D1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7468A7" w:rsidRPr="00456236" w:rsidRDefault="00DA604D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DA604D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DA604D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DA604D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7468A7" w:rsidRPr="00456236" w:rsidRDefault="00DA604D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DA604D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DA604D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468A7" w:rsidRPr="00456236" w:rsidRDefault="00DA604D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7468A7" w:rsidRPr="00456236" w:rsidRDefault="00DA604D" w:rsidP="007468A7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DF2C79" w:rsidRPr="00456236" w:rsidTr="004839F3">
        <w:trPr>
          <w:trHeight w:val="462"/>
        </w:trPr>
        <w:tc>
          <w:tcPr>
            <w:tcW w:w="1825" w:type="dxa"/>
            <w:shd w:val="clear" w:color="auto" w:fill="auto"/>
          </w:tcPr>
          <w:p w:rsidR="00DF2C79" w:rsidRDefault="00DF2C79" w:rsidP="00DF2C79">
            <w:pPr>
              <w:jc w:val="right"/>
            </w:pPr>
            <w:r w:rsidRPr="007E10F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الثانية</w:t>
            </w:r>
          </w:p>
        </w:tc>
        <w:tc>
          <w:tcPr>
            <w:tcW w:w="1468" w:type="dxa"/>
          </w:tcPr>
          <w:p w:rsidR="00DF2C79" w:rsidRDefault="00DF2C79" w:rsidP="00DF2C79">
            <w:pPr>
              <w:jc w:val="center"/>
            </w:pPr>
            <w:r>
              <w:t>ECB403</w:t>
            </w:r>
          </w:p>
        </w:tc>
        <w:tc>
          <w:tcPr>
            <w:tcW w:w="1381" w:type="dxa"/>
          </w:tcPr>
          <w:p w:rsidR="00DF2C79" w:rsidRDefault="00DF2C79" w:rsidP="00DF2C79">
            <w:pPr>
              <w:jc w:val="center"/>
            </w:pPr>
            <w:r>
              <w:rPr>
                <w:rFonts w:hint="cs"/>
                <w:rtl/>
              </w:rPr>
              <w:t>حسابات قومية 1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DF2C79" w:rsidRDefault="00DF2C79" w:rsidP="00DF2C79">
            <w:pPr>
              <w:jc w:val="right"/>
            </w:pPr>
            <w:r w:rsidRPr="009539F3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30" w:type="dxa"/>
            <w:shd w:val="clear" w:color="auto" w:fill="auto"/>
          </w:tcPr>
          <w:p w:rsidR="00DF2C79" w:rsidRPr="00456236" w:rsidRDefault="009333D1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9333D1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9333D1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DF2C79" w:rsidRPr="00456236" w:rsidRDefault="009333D1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9333D1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9333D1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9333D1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DF2C79" w:rsidRPr="00456236" w:rsidTr="004839F3">
        <w:trPr>
          <w:trHeight w:val="462"/>
        </w:trPr>
        <w:tc>
          <w:tcPr>
            <w:tcW w:w="1825" w:type="dxa"/>
            <w:shd w:val="clear" w:color="auto" w:fill="auto"/>
          </w:tcPr>
          <w:p w:rsidR="00DF2C79" w:rsidRDefault="00DF2C79" w:rsidP="00DF2C79">
            <w:pPr>
              <w:jc w:val="right"/>
            </w:pPr>
            <w:r w:rsidRPr="007E10F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الثانية</w:t>
            </w:r>
          </w:p>
        </w:tc>
        <w:tc>
          <w:tcPr>
            <w:tcW w:w="1468" w:type="dxa"/>
          </w:tcPr>
          <w:p w:rsidR="00DF2C79" w:rsidRDefault="00DF2C79" w:rsidP="00DF2C79">
            <w:pPr>
              <w:jc w:val="center"/>
            </w:pPr>
            <w:r>
              <w:t>ECB416</w:t>
            </w:r>
          </w:p>
        </w:tc>
        <w:tc>
          <w:tcPr>
            <w:tcW w:w="1381" w:type="dxa"/>
          </w:tcPr>
          <w:p w:rsidR="00DF2C79" w:rsidRDefault="00DF2C79" w:rsidP="00DF2C79">
            <w:pPr>
              <w:jc w:val="center"/>
            </w:pPr>
            <w:r>
              <w:rPr>
                <w:rFonts w:hint="cs"/>
                <w:rtl/>
              </w:rPr>
              <w:t>اقتصاديات الموارد البشرية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DF2C79" w:rsidRDefault="00DF2C79" w:rsidP="00DF2C79">
            <w:pPr>
              <w:jc w:val="right"/>
            </w:pPr>
            <w:r w:rsidRPr="009539F3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30" w:type="dxa"/>
            <w:shd w:val="clear" w:color="auto" w:fill="auto"/>
          </w:tcPr>
          <w:p w:rsidR="00DF2C79" w:rsidRPr="00456236" w:rsidRDefault="009333D1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9333D1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9333D1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DF2C79" w:rsidRPr="00456236" w:rsidRDefault="009333D1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9333D1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9333D1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9333D1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DF2C79" w:rsidRPr="00456236" w:rsidTr="004839F3">
        <w:trPr>
          <w:trHeight w:val="462"/>
        </w:trPr>
        <w:tc>
          <w:tcPr>
            <w:tcW w:w="1825" w:type="dxa"/>
            <w:shd w:val="clear" w:color="auto" w:fill="auto"/>
          </w:tcPr>
          <w:p w:rsidR="00DF2C79" w:rsidRDefault="00DF2C79" w:rsidP="00DF2C79">
            <w:pPr>
              <w:jc w:val="right"/>
            </w:pPr>
            <w:r w:rsidRPr="007E10F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الثانية</w:t>
            </w:r>
          </w:p>
        </w:tc>
        <w:tc>
          <w:tcPr>
            <w:tcW w:w="1468" w:type="dxa"/>
          </w:tcPr>
          <w:p w:rsidR="00DF2C79" w:rsidRDefault="00DF2C79" w:rsidP="00DF2C79">
            <w:pPr>
              <w:jc w:val="center"/>
            </w:pPr>
            <w:r>
              <w:t>ECB405</w:t>
            </w:r>
          </w:p>
        </w:tc>
        <w:tc>
          <w:tcPr>
            <w:tcW w:w="1381" w:type="dxa"/>
          </w:tcPr>
          <w:p w:rsidR="00DF2C79" w:rsidRDefault="00DF2C79" w:rsidP="00DF2C7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الاحصاء الاقتصادي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DF2C79" w:rsidRDefault="00DF2C79" w:rsidP="00DF2C79">
            <w:pPr>
              <w:jc w:val="right"/>
            </w:pPr>
            <w:r w:rsidRPr="009539F3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30" w:type="dxa"/>
            <w:shd w:val="clear" w:color="auto" w:fill="auto"/>
          </w:tcPr>
          <w:p w:rsidR="00DF2C79" w:rsidRPr="00456236" w:rsidRDefault="009333D1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9333D1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9333D1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DF2C79" w:rsidRPr="00456236" w:rsidRDefault="009333D1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9333D1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9333D1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9333D1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DF2C79" w:rsidRPr="00456236" w:rsidTr="004839F3">
        <w:trPr>
          <w:trHeight w:val="462"/>
        </w:trPr>
        <w:tc>
          <w:tcPr>
            <w:tcW w:w="1825" w:type="dxa"/>
            <w:shd w:val="clear" w:color="auto" w:fill="auto"/>
          </w:tcPr>
          <w:p w:rsidR="00DF2C79" w:rsidRDefault="00DF2C79" w:rsidP="00DF2C79">
            <w:pPr>
              <w:jc w:val="right"/>
            </w:pPr>
            <w:r w:rsidRPr="007E10F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الثانية</w:t>
            </w:r>
          </w:p>
        </w:tc>
        <w:tc>
          <w:tcPr>
            <w:tcW w:w="1468" w:type="dxa"/>
          </w:tcPr>
          <w:p w:rsidR="00DF2C79" w:rsidRDefault="00DF2C79" w:rsidP="00DF2C79">
            <w:pPr>
              <w:jc w:val="center"/>
            </w:pPr>
            <w:r>
              <w:t>ECB402</w:t>
            </w:r>
          </w:p>
        </w:tc>
        <w:tc>
          <w:tcPr>
            <w:tcW w:w="1381" w:type="dxa"/>
          </w:tcPr>
          <w:p w:rsidR="00DF2C79" w:rsidRDefault="00DF2C79" w:rsidP="00DF2C79">
            <w:pPr>
              <w:jc w:val="center"/>
            </w:pPr>
            <w:r>
              <w:rPr>
                <w:rFonts w:hint="cs"/>
                <w:rtl/>
              </w:rPr>
              <w:t>نظرية اقتصادية جزئية2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DF2C79" w:rsidRDefault="00DF2C79" w:rsidP="00DF2C79">
            <w:pPr>
              <w:jc w:val="right"/>
            </w:pPr>
            <w:r w:rsidRPr="009539F3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30" w:type="dxa"/>
            <w:shd w:val="clear" w:color="auto" w:fill="auto"/>
          </w:tcPr>
          <w:p w:rsidR="00DF2C79" w:rsidRPr="00456236" w:rsidRDefault="009333D1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9333D1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9333D1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DF2C79" w:rsidRPr="00456236" w:rsidRDefault="009333D1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9333D1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9333D1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9333D1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DF2C79" w:rsidRPr="00456236" w:rsidTr="004839F3">
        <w:trPr>
          <w:trHeight w:val="462"/>
        </w:trPr>
        <w:tc>
          <w:tcPr>
            <w:tcW w:w="1825" w:type="dxa"/>
            <w:shd w:val="clear" w:color="auto" w:fill="auto"/>
          </w:tcPr>
          <w:p w:rsidR="00DF2C79" w:rsidRDefault="00DF2C79" w:rsidP="00DF2C79">
            <w:pPr>
              <w:jc w:val="right"/>
            </w:pPr>
            <w:r w:rsidRPr="007E10F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الثانية</w:t>
            </w:r>
          </w:p>
        </w:tc>
        <w:tc>
          <w:tcPr>
            <w:tcW w:w="1468" w:type="dxa"/>
          </w:tcPr>
          <w:p w:rsidR="00DF2C79" w:rsidRPr="00C92B28" w:rsidRDefault="00DF2C79" w:rsidP="00DF2C79">
            <w:pPr>
              <w:jc w:val="center"/>
              <w:rPr>
                <w:sz w:val="24"/>
                <w:szCs w:val="24"/>
              </w:rPr>
            </w:pPr>
            <w:r>
              <w:t>ECB405</w:t>
            </w:r>
          </w:p>
        </w:tc>
        <w:tc>
          <w:tcPr>
            <w:tcW w:w="1381" w:type="dxa"/>
          </w:tcPr>
          <w:p w:rsidR="00DF2C79" w:rsidRDefault="00DF2C79" w:rsidP="00DF2C79">
            <w:pPr>
              <w:jc w:val="center"/>
            </w:pPr>
            <w:r>
              <w:rPr>
                <w:rFonts w:hint="cs"/>
                <w:rtl/>
              </w:rPr>
              <w:t>الاحصاء الاقتصادي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DF2C79" w:rsidRDefault="00DF2C79" w:rsidP="00DF2C79">
            <w:pPr>
              <w:jc w:val="right"/>
            </w:pPr>
            <w:r w:rsidRPr="009539F3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30" w:type="dxa"/>
            <w:shd w:val="clear" w:color="auto" w:fill="auto"/>
          </w:tcPr>
          <w:p w:rsidR="00DF2C79" w:rsidRPr="00456236" w:rsidRDefault="009333D1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9333D1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9333D1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DF2C79" w:rsidRPr="00456236" w:rsidRDefault="009333D1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9333D1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9333D1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9333D1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DF2C79" w:rsidRPr="00456236" w:rsidTr="004839F3">
        <w:trPr>
          <w:trHeight w:val="462"/>
        </w:trPr>
        <w:tc>
          <w:tcPr>
            <w:tcW w:w="1825" w:type="dxa"/>
            <w:shd w:val="clear" w:color="auto" w:fill="auto"/>
          </w:tcPr>
          <w:p w:rsidR="00DF2C79" w:rsidRDefault="00DF2C79" w:rsidP="00DF2C79">
            <w:pPr>
              <w:jc w:val="right"/>
            </w:pPr>
            <w:r w:rsidRPr="007E10F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الثانية</w:t>
            </w:r>
          </w:p>
        </w:tc>
        <w:tc>
          <w:tcPr>
            <w:tcW w:w="1468" w:type="dxa"/>
          </w:tcPr>
          <w:p w:rsidR="00DF2C79" w:rsidRPr="00C92B28" w:rsidRDefault="00DF2C79" w:rsidP="00DF2C79">
            <w:pPr>
              <w:jc w:val="center"/>
              <w:rPr>
                <w:sz w:val="24"/>
                <w:szCs w:val="24"/>
              </w:rPr>
            </w:pPr>
            <w:r>
              <w:t>ECB403</w:t>
            </w:r>
          </w:p>
        </w:tc>
        <w:tc>
          <w:tcPr>
            <w:tcW w:w="1381" w:type="dxa"/>
          </w:tcPr>
          <w:p w:rsidR="00DF2C79" w:rsidRDefault="00DF2C79" w:rsidP="00DF2C79">
            <w:pPr>
              <w:jc w:val="center"/>
            </w:pPr>
            <w:r>
              <w:rPr>
                <w:rFonts w:hint="cs"/>
                <w:rtl/>
              </w:rPr>
              <w:t>حسابات قومية 2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DF2C79" w:rsidRDefault="00DF2C79" w:rsidP="00DF2C79">
            <w:pPr>
              <w:jc w:val="right"/>
            </w:pPr>
            <w:r w:rsidRPr="009539F3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30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DF2C79" w:rsidRPr="00456236" w:rsidTr="004839F3">
        <w:trPr>
          <w:trHeight w:val="462"/>
        </w:trPr>
        <w:tc>
          <w:tcPr>
            <w:tcW w:w="1825" w:type="dxa"/>
            <w:shd w:val="clear" w:color="auto" w:fill="auto"/>
          </w:tcPr>
          <w:p w:rsidR="00DF2C79" w:rsidRDefault="00DF2C79" w:rsidP="00DF2C79">
            <w:pPr>
              <w:jc w:val="right"/>
            </w:pPr>
            <w:r w:rsidRPr="007E10F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الثانية</w:t>
            </w:r>
          </w:p>
        </w:tc>
        <w:tc>
          <w:tcPr>
            <w:tcW w:w="1468" w:type="dxa"/>
          </w:tcPr>
          <w:p w:rsidR="00DF2C79" w:rsidRPr="00C92B28" w:rsidRDefault="00DF2C79" w:rsidP="00DF2C79">
            <w:pPr>
              <w:jc w:val="center"/>
              <w:rPr>
                <w:sz w:val="24"/>
                <w:szCs w:val="24"/>
              </w:rPr>
            </w:pPr>
            <w:r>
              <w:t>ECB406</w:t>
            </w:r>
          </w:p>
        </w:tc>
        <w:tc>
          <w:tcPr>
            <w:tcW w:w="1381" w:type="dxa"/>
          </w:tcPr>
          <w:p w:rsidR="00DF2C79" w:rsidRDefault="00DF2C79" w:rsidP="00DF2C79">
            <w:pPr>
              <w:bidi/>
              <w:jc w:val="center"/>
            </w:pPr>
            <w:r>
              <w:rPr>
                <w:rFonts w:hint="cs"/>
                <w:rtl/>
              </w:rPr>
              <w:t xml:space="preserve">تاريخ الفكر </w:t>
            </w:r>
            <w:proofErr w:type="spellStart"/>
            <w:r>
              <w:rPr>
                <w:rFonts w:hint="cs"/>
                <w:rtl/>
              </w:rPr>
              <w:t>الأقتصادي</w:t>
            </w:r>
            <w:proofErr w:type="spellEnd"/>
            <w:r>
              <w:t xml:space="preserve">2 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DF2C79" w:rsidRDefault="00DF2C79" w:rsidP="00DF2C79">
            <w:pPr>
              <w:jc w:val="right"/>
            </w:pPr>
            <w:r w:rsidRPr="009539F3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30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DF2C79" w:rsidRPr="00456236" w:rsidTr="004839F3">
        <w:trPr>
          <w:trHeight w:val="462"/>
        </w:trPr>
        <w:tc>
          <w:tcPr>
            <w:tcW w:w="1825" w:type="dxa"/>
            <w:shd w:val="clear" w:color="auto" w:fill="auto"/>
          </w:tcPr>
          <w:p w:rsidR="00DF2C79" w:rsidRDefault="00DF2C79" w:rsidP="00DF2C79">
            <w:pPr>
              <w:jc w:val="right"/>
            </w:pPr>
            <w:r w:rsidRPr="007E10F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الثانية</w:t>
            </w:r>
          </w:p>
        </w:tc>
        <w:tc>
          <w:tcPr>
            <w:tcW w:w="1468" w:type="dxa"/>
          </w:tcPr>
          <w:p w:rsidR="00DF2C79" w:rsidRPr="00C92B28" w:rsidRDefault="00DF2C79" w:rsidP="00DF2C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DF2C79" w:rsidRDefault="00DF2C79" w:rsidP="00DF2C79">
            <w:pPr>
              <w:jc w:val="center"/>
            </w:pPr>
            <w:r>
              <w:rPr>
                <w:rFonts w:hint="cs"/>
                <w:rtl/>
              </w:rPr>
              <w:t>اقتصاديات المصارف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DF2C79" w:rsidRDefault="00DF2C79" w:rsidP="00DF2C79">
            <w:pPr>
              <w:jc w:val="right"/>
            </w:pPr>
            <w:r w:rsidRPr="009539F3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30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DF2C79" w:rsidRPr="00456236" w:rsidTr="004839F3">
        <w:trPr>
          <w:trHeight w:val="462"/>
        </w:trPr>
        <w:tc>
          <w:tcPr>
            <w:tcW w:w="1825" w:type="dxa"/>
            <w:shd w:val="clear" w:color="auto" w:fill="auto"/>
          </w:tcPr>
          <w:p w:rsidR="00DF2C79" w:rsidRDefault="00DF2C79" w:rsidP="00DF2C79">
            <w:pPr>
              <w:jc w:val="right"/>
            </w:pPr>
            <w:r w:rsidRPr="007E10F1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الثانية</w:t>
            </w:r>
          </w:p>
        </w:tc>
        <w:tc>
          <w:tcPr>
            <w:tcW w:w="1468" w:type="dxa"/>
          </w:tcPr>
          <w:p w:rsidR="00DF2C79" w:rsidRPr="00C92B28" w:rsidRDefault="00DF2C79" w:rsidP="00DF2C79">
            <w:pPr>
              <w:jc w:val="center"/>
              <w:rPr>
                <w:sz w:val="24"/>
                <w:szCs w:val="24"/>
              </w:rPr>
            </w:pPr>
            <w:r>
              <w:t>ECB404</w:t>
            </w:r>
          </w:p>
        </w:tc>
        <w:tc>
          <w:tcPr>
            <w:tcW w:w="1381" w:type="dxa"/>
          </w:tcPr>
          <w:p w:rsidR="00DF2C79" w:rsidRDefault="00DF2C79" w:rsidP="00DF2C79">
            <w:pPr>
              <w:jc w:val="center"/>
            </w:pPr>
            <w:r>
              <w:rPr>
                <w:rFonts w:hint="cs"/>
                <w:rtl/>
              </w:rPr>
              <w:t xml:space="preserve">رياضيات </w:t>
            </w:r>
            <w:proofErr w:type="spellStart"/>
            <w:r>
              <w:rPr>
                <w:rFonts w:hint="cs"/>
                <w:rtl/>
              </w:rPr>
              <w:t>للأقتصاديين</w:t>
            </w:r>
            <w:proofErr w:type="spellEnd"/>
            <w:r>
              <w:rPr>
                <w:rFonts w:hint="cs"/>
                <w:rtl/>
              </w:rPr>
              <w:t xml:space="preserve"> 2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DF2C79" w:rsidRDefault="00A0336E" w:rsidP="00DF2C79">
            <w:pPr>
              <w:jc w:val="right"/>
            </w:pPr>
            <w:r>
              <w:rPr>
                <w:rFonts w:ascii="Cambria" w:eastAsia="Calibri" w:hAnsi="Cambria" w:cs="Times New Roman" w:hint="eastAsia"/>
                <w:b/>
                <w:bCs/>
                <w:color w:val="000000"/>
                <w:sz w:val="24"/>
                <w:szCs w:val="24"/>
                <w:rtl/>
                <w:lang w:bidi="ar-IQ"/>
              </w:rPr>
              <w:t>أساسي</w:t>
            </w:r>
          </w:p>
        </w:tc>
        <w:tc>
          <w:tcPr>
            <w:tcW w:w="530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DF2C79" w:rsidRPr="00456236" w:rsidTr="004839F3">
        <w:trPr>
          <w:trHeight w:val="462"/>
        </w:trPr>
        <w:tc>
          <w:tcPr>
            <w:tcW w:w="1825" w:type="dxa"/>
            <w:shd w:val="clear" w:color="auto" w:fill="auto"/>
          </w:tcPr>
          <w:p w:rsidR="00DF2C79" w:rsidRPr="007E10F1" w:rsidRDefault="00DF2C79" w:rsidP="00DF2C79">
            <w:pPr>
              <w:jc w:val="right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الثانية</w:t>
            </w:r>
          </w:p>
        </w:tc>
        <w:tc>
          <w:tcPr>
            <w:tcW w:w="1468" w:type="dxa"/>
          </w:tcPr>
          <w:p w:rsidR="00DF2C79" w:rsidRPr="00C92B28" w:rsidRDefault="00DF2C79" w:rsidP="00DF2C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COB19</w:t>
            </w:r>
          </w:p>
        </w:tc>
        <w:tc>
          <w:tcPr>
            <w:tcW w:w="1381" w:type="dxa"/>
          </w:tcPr>
          <w:p w:rsidR="00DF2C79" w:rsidRDefault="00DF2C79" w:rsidP="00DF2C79">
            <w:pPr>
              <w:bidi/>
              <w:jc w:val="center"/>
            </w:pPr>
            <w:r>
              <w:rPr>
                <w:rFonts w:hint="cs"/>
                <w:rtl/>
              </w:rPr>
              <w:t xml:space="preserve">برمجة الحاسبات </w:t>
            </w:r>
            <w:r>
              <w:t>SPSS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DF2C79" w:rsidRDefault="00A0336E" w:rsidP="00DF2C79">
            <w:pPr>
              <w:jc w:val="right"/>
            </w:pPr>
            <w:r>
              <w:rPr>
                <w:rFonts w:ascii="Cambria" w:eastAsia="Calibri" w:hAnsi="Cambria" w:cs="Times New Roman" w:hint="eastAsia"/>
                <w:b/>
                <w:bCs/>
                <w:color w:val="000000"/>
                <w:sz w:val="24"/>
                <w:szCs w:val="24"/>
                <w:rtl/>
                <w:lang w:bidi="ar-IQ"/>
              </w:rPr>
              <w:t>أساسي</w:t>
            </w:r>
          </w:p>
        </w:tc>
        <w:tc>
          <w:tcPr>
            <w:tcW w:w="530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DF2C79" w:rsidRPr="00456236" w:rsidRDefault="00DA604D" w:rsidP="00DF2C7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181BD2" w:rsidRPr="00456236" w:rsidTr="004839F3">
        <w:trPr>
          <w:trHeight w:val="462"/>
        </w:trPr>
        <w:tc>
          <w:tcPr>
            <w:tcW w:w="1825" w:type="dxa"/>
            <w:shd w:val="clear" w:color="auto" w:fill="auto"/>
          </w:tcPr>
          <w:p w:rsidR="00181BD2" w:rsidRPr="007E10F1" w:rsidRDefault="00181BD2" w:rsidP="00181BD2">
            <w:pPr>
              <w:jc w:val="right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الثالثة</w:t>
            </w:r>
          </w:p>
        </w:tc>
        <w:tc>
          <w:tcPr>
            <w:tcW w:w="1468" w:type="dxa"/>
          </w:tcPr>
          <w:p w:rsidR="00181BD2" w:rsidRDefault="00181BD2" w:rsidP="00181BD2">
            <w:pPr>
              <w:jc w:val="center"/>
            </w:pPr>
            <w:r>
              <w:t>ECB409</w:t>
            </w:r>
          </w:p>
        </w:tc>
        <w:tc>
          <w:tcPr>
            <w:tcW w:w="1381" w:type="dxa"/>
          </w:tcPr>
          <w:p w:rsidR="00181BD2" w:rsidRDefault="00181BD2" w:rsidP="00181B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نظرية اقتصادية كلية1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181BD2" w:rsidRDefault="00181BD2" w:rsidP="00181BD2">
            <w:pPr>
              <w:jc w:val="right"/>
            </w:pPr>
            <w:r w:rsidRPr="00435668">
              <w:rPr>
                <w:rFonts w:ascii="Cambria" w:eastAsia="Calibri" w:hAnsi="Cambria" w:cs="Times New Roman" w:hint="eastAsia"/>
                <w:b/>
                <w:bCs/>
                <w:color w:val="000000"/>
                <w:sz w:val="24"/>
                <w:szCs w:val="24"/>
                <w:rtl/>
                <w:lang w:bidi="ar-IQ"/>
              </w:rPr>
              <w:t>أساسي</w:t>
            </w:r>
          </w:p>
        </w:tc>
        <w:tc>
          <w:tcPr>
            <w:tcW w:w="530" w:type="dxa"/>
            <w:shd w:val="clear" w:color="auto" w:fill="auto"/>
          </w:tcPr>
          <w:p w:rsidR="00181BD2" w:rsidRPr="00456236" w:rsidRDefault="00DA604D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DA604D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DA604D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181BD2" w:rsidRPr="00456236" w:rsidRDefault="00DA604D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DA604D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DA604D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DA604D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181BD2" w:rsidRPr="00456236" w:rsidRDefault="00DA604D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DA604D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DA604D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DA604D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181BD2" w:rsidRPr="00456236" w:rsidRDefault="00DA604D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DA604D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DA604D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DA604D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181BD2" w:rsidRPr="00456236" w:rsidRDefault="00DA604D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181BD2" w:rsidRPr="00456236" w:rsidTr="004839F3">
        <w:trPr>
          <w:trHeight w:val="462"/>
        </w:trPr>
        <w:tc>
          <w:tcPr>
            <w:tcW w:w="1825" w:type="dxa"/>
            <w:shd w:val="clear" w:color="auto" w:fill="auto"/>
          </w:tcPr>
          <w:p w:rsidR="00181BD2" w:rsidRDefault="00181BD2" w:rsidP="00181BD2">
            <w:pPr>
              <w:jc w:val="right"/>
            </w:pPr>
            <w:r w:rsidRPr="00B63B26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الثالثة</w:t>
            </w:r>
          </w:p>
        </w:tc>
        <w:tc>
          <w:tcPr>
            <w:tcW w:w="1468" w:type="dxa"/>
          </w:tcPr>
          <w:p w:rsidR="00181BD2" w:rsidRDefault="00181BD2" w:rsidP="00181BD2">
            <w:pPr>
              <w:jc w:val="center"/>
            </w:pPr>
            <w:r>
              <w:t>ECB411</w:t>
            </w:r>
          </w:p>
        </w:tc>
        <w:tc>
          <w:tcPr>
            <w:tcW w:w="1381" w:type="dxa"/>
          </w:tcPr>
          <w:p w:rsidR="00181BD2" w:rsidRDefault="00181BD2" w:rsidP="00181BD2">
            <w:pPr>
              <w:bidi/>
              <w:jc w:val="center"/>
            </w:pPr>
            <w:r>
              <w:rPr>
                <w:rFonts w:hint="cs"/>
                <w:rtl/>
              </w:rPr>
              <w:t xml:space="preserve">اقتصاد رياضي </w:t>
            </w:r>
            <w:r>
              <w:t>E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181BD2" w:rsidRDefault="00181BD2" w:rsidP="00181BD2">
            <w:pPr>
              <w:jc w:val="right"/>
            </w:pPr>
            <w:r w:rsidRPr="00435668">
              <w:rPr>
                <w:rFonts w:ascii="Cambria" w:eastAsia="Calibri" w:hAnsi="Cambria" w:cs="Times New Roman" w:hint="eastAsia"/>
                <w:b/>
                <w:bCs/>
                <w:color w:val="000000"/>
                <w:sz w:val="24"/>
                <w:szCs w:val="24"/>
                <w:rtl/>
                <w:lang w:bidi="ar-IQ"/>
              </w:rPr>
              <w:t>أساسي</w:t>
            </w:r>
          </w:p>
        </w:tc>
        <w:tc>
          <w:tcPr>
            <w:tcW w:w="530" w:type="dxa"/>
            <w:shd w:val="clear" w:color="auto" w:fill="auto"/>
          </w:tcPr>
          <w:p w:rsidR="00181BD2" w:rsidRPr="00456236" w:rsidRDefault="00DA604D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DA604D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DA604D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181BD2" w:rsidRPr="00456236" w:rsidRDefault="00DA604D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DA604D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DA604D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DA604D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181BD2" w:rsidRPr="00456236" w:rsidRDefault="00DA604D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DA604D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DA604D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DA604D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181BD2" w:rsidRPr="00456236" w:rsidRDefault="00DA604D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DA604D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DA604D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DA604D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181BD2" w:rsidRPr="00456236" w:rsidRDefault="00DA604D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181BD2" w:rsidRPr="00456236" w:rsidTr="004839F3">
        <w:trPr>
          <w:trHeight w:val="462"/>
        </w:trPr>
        <w:tc>
          <w:tcPr>
            <w:tcW w:w="1825" w:type="dxa"/>
            <w:shd w:val="clear" w:color="auto" w:fill="auto"/>
          </w:tcPr>
          <w:p w:rsidR="00181BD2" w:rsidRDefault="00181BD2" w:rsidP="00181BD2">
            <w:pPr>
              <w:jc w:val="right"/>
            </w:pPr>
            <w:r w:rsidRPr="00B63B26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الثالثة</w:t>
            </w:r>
          </w:p>
        </w:tc>
        <w:tc>
          <w:tcPr>
            <w:tcW w:w="1468" w:type="dxa"/>
          </w:tcPr>
          <w:p w:rsidR="00181BD2" w:rsidRDefault="00181BD2" w:rsidP="00181BD2">
            <w:pPr>
              <w:jc w:val="center"/>
            </w:pPr>
            <w:r>
              <w:t>ECB412</w:t>
            </w:r>
          </w:p>
        </w:tc>
        <w:tc>
          <w:tcPr>
            <w:tcW w:w="1381" w:type="dxa"/>
          </w:tcPr>
          <w:p w:rsidR="00181BD2" w:rsidRDefault="00181BD2" w:rsidP="00181BD2">
            <w:pPr>
              <w:jc w:val="center"/>
            </w:pPr>
            <w:r>
              <w:rPr>
                <w:rFonts w:hint="cs"/>
                <w:rtl/>
              </w:rPr>
              <w:t>مالية عامة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181BD2" w:rsidRDefault="00181BD2" w:rsidP="00181BD2">
            <w:pPr>
              <w:jc w:val="right"/>
            </w:pPr>
            <w:r w:rsidRPr="00435668">
              <w:rPr>
                <w:rFonts w:ascii="Cambria" w:eastAsia="Calibri" w:hAnsi="Cambria" w:cs="Times New Roman" w:hint="eastAsia"/>
                <w:b/>
                <w:bCs/>
                <w:color w:val="000000"/>
                <w:sz w:val="24"/>
                <w:szCs w:val="24"/>
                <w:rtl/>
                <w:lang w:bidi="ar-IQ"/>
              </w:rPr>
              <w:t>أساسي</w:t>
            </w:r>
          </w:p>
        </w:tc>
        <w:tc>
          <w:tcPr>
            <w:tcW w:w="530" w:type="dxa"/>
            <w:shd w:val="clear" w:color="auto" w:fill="auto"/>
          </w:tcPr>
          <w:p w:rsidR="00181BD2" w:rsidRPr="00456236" w:rsidRDefault="00DA604D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DA604D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DA604D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181BD2" w:rsidRPr="00456236" w:rsidRDefault="00DA604D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DA604D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DA604D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DA604D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181BD2" w:rsidRPr="00456236" w:rsidRDefault="00DA604D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DA604D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DA604D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DA604D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181BD2" w:rsidRPr="00456236" w:rsidRDefault="00DA604D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DA604D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DA604D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DA604D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181BD2" w:rsidRPr="00456236" w:rsidRDefault="00DA604D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181BD2" w:rsidRPr="00456236" w:rsidTr="004839F3">
        <w:trPr>
          <w:trHeight w:val="462"/>
        </w:trPr>
        <w:tc>
          <w:tcPr>
            <w:tcW w:w="1825" w:type="dxa"/>
            <w:shd w:val="clear" w:color="auto" w:fill="auto"/>
          </w:tcPr>
          <w:p w:rsidR="00181BD2" w:rsidRDefault="00181BD2" w:rsidP="00181BD2">
            <w:pPr>
              <w:jc w:val="right"/>
            </w:pPr>
            <w:r w:rsidRPr="00B63B26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الثالثة</w:t>
            </w:r>
          </w:p>
        </w:tc>
        <w:tc>
          <w:tcPr>
            <w:tcW w:w="1468" w:type="dxa"/>
          </w:tcPr>
          <w:p w:rsidR="00181BD2" w:rsidRDefault="00181BD2" w:rsidP="00181BD2">
            <w:pPr>
              <w:jc w:val="center"/>
            </w:pPr>
            <w:r>
              <w:t>ECB413</w:t>
            </w:r>
          </w:p>
        </w:tc>
        <w:tc>
          <w:tcPr>
            <w:tcW w:w="1381" w:type="dxa"/>
          </w:tcPr>
          <w:p w:rsidR="00181BD2" w:rsidRDefault="00181BD2" w:rsidP="00181BD2">
            <w:pPr>
              <w:jc w:val="center"/>
            </w:pPr>
            <w:r>
              <w:rPr>
                <w:rFonts w:hint="cs"/>
                <w:rtl/>
              </w:rPr>
              <w:t xml:space="preserve">اقتصاد دولي 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181BD2" w:rsidRDefault="00181BD2" w:rsidP="00181BD2">
            <w:pPr>
              <w:jc w:val="right"/>
            </w:pPr>
            <w:r w:rsidRPr="00435668">
              <w:rPr>
                <w:rFonts w:ascii="Cambria" w:eastAsia="Calibri" w:hAnsi="Cambria" w:cs="Times New Roman" w:hint="eastAsia"/>
                <w:b/>
                <w:bCs/>
                <w:color w:val="000000"/>
                <w:sz w:val="24"/>
                <w:szCs w:val="24"/>
                <w:rtl/>
                <w:lang w:bidi="ar-IQ"/>
              </w:rPr>
              <w:t>أساسي</w:t>
            </w:r>
          </w:p>
        </w:tc>
        <w:tc>
          <w:tcPr>
            <w:tcW w:w="530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181BD2" w:rsidRPr="00456236" w:rsidTr="004839F3">
        <w:trPr>
          <w:trHeight w:val="462"/>
        </w:trPr>
        <w:tc>
          <w:tcPr>
            <w:tcW w:w="1825" w:type="dxa"/>
            <w:shd w:val="clear" w:color="auto" w:fill="auto"/>
          </w:tcPr>
          <w:p w:rsidR="00181BD2" w:rsidRDefault="00181BD2" w:rsidP="00181BD2">
            <w:pPr>
              <w:jc w:val="right"/>
            </w:pPr>
            <w:r w:rsidRPr="00B63B26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الثالثة</w:t>
            </w:r>
          </w:p>
        </w:tc>
        <w:tc>
          <w:tcPr>
            <w:tcW w:w="1468" w:type="dxa"/>
          </w:tcPr>
          <w:p w:rsidR="00181BD2" w:rsidRDefault="00181BD2" w:rsidP="00181BD2">
            <w:pPr>
              <w:jc w:val="center"/>
            </w:pPr>
            <w:r>
              <w:t>ECB410</w:t>
            </w:r>
          </w:p>
        </w:tc>
        <w:tc>
          <w:tcPr>
            <w:tcW w:w="1381" w:type="dxa"/>
          </w:tcPr>
          <w:p w:rsidR="00181BD2" w:rsidRDefault="00181BD2" w:rsidP="00181BD2">
            <w:pPr>
              <w:jc w:val="center"/>
            </w:pPr>
            <w:r>
              <w:rPr>
                <w:rFonts w:hint="cs"/>
                <w:rtl/>
              </w:rPr>
              <w:t>اقتصاد صناعي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181BD2" w:rsidRDefault="00181BD2" w:rsidP="00181BD2">
            <w:pPr>
              <w:jc w:val="right"/>
            </w:pPr>
            <w:r w:rsidRPr="00435668">
              <w:rPr>
                <w:rFonts w:ascii="Cambria" w:eastAsia="Calibri" w:hAnsi="Cambria" w:cs="Times New Roman" w:hint="eastAsia"/>
                <w:b/>
                <w:bCs/>
                <w:color w:val="000000"/>
                <w:sz w:val="24"/>
                <w:szCs w:val="24"/>
                <w:rtl/>
                <w:lang w:bidi="ar-IQ"/>
              </w:rPr>
              <w:t>أساسي</w:t>
            </w:r>
          </w:p>
        </w:tc>
        <w:tc>
          <w:tcPr>
            <w:tcW w:w="530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181BD2" w:rsidRPr="00456236" w:rsidTr="004839F3">
        <w:trPr>
          <w:trHeight w:val="462"/>
        </w:trPr>
        <w:tc>
          <w:tcPr>
            <w:tcW w:w="1825" w:type="dxa"/>
            <w:shd w:val="clear" w:color="auto" w:fill="auto"/>
          </w:tcPr>
          <w:p w:rsidR="00181BD2" w:rsidRDefault="00181BD2" w:rsidP="00181BD2">
            <w:pPr>
              <w:jc w:val="right"/>
            </w:pPr>
            <w:r w:rsidRPr="00B63B26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الثالثة</w:t>
            </w:r>
          </w:p>
        </w:tc>
        <w:tc>
          <w:tcPr>
            <w:tcW w:w="1468" w:type="dxa"/>
          </w:tcPr>
          <w:p w:rsidR="00181BD2" w:rsidRDefault="00181BD2" w:rsidP="00181BD2">
            <w:pPr>
              <w:jc w:val="center"/>
            </w:pPr>
            <w:r>
              <w:t>ECB415</w:t>
            </w:r>
          </w:p>
        </w:tc>
        <w:tc>
          <w:tcPr>
            <w:tcW w:w="1381" w:type="dxa"/>
          </w:tcPr>
          <w:p w:rsidR="00181BD2" w:rsidRDefault="00181BD2" w:rsidP="00181BD2">
            <w:pPr>
              <w:jc w:val="center"/>
            </w:pPr>
            <w:r>
              <w:rPr>
                <w:rFonts w:hint="cs"/>
                <w:rtl/>
              </w:rPr>
              <w:t xml:space="preserve">اقتصاد زراعي 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181BD2" w:rsidRDefault="00181BD2" w:rsidP="00181BD2">
            <w:pPr>
              <w:jc w:val="right"/>
            </w:pPr>
            <w:r w:rsidRPr="00435668">
              <w:rPr>
                <w:rFonts w:ascii="Cambria" w:eastAsia="Calibri" w:hAnsi="Cambria" w:cs="Times New Roman" w:hint="eastAsia"/>
                <w:b/>
                <w:bCs/>
                <w:color w:val="000000"/>
                <w:sz w:val="24"/>
                <w:szCs w:val="24"/>
                <w:rtl/>
                <w:lang w:bidi="ar-IQ"/>
              </w:rPr>
              <w:t>أساسي</w:t>
            </w:r>
          </w:p>
        </w:tc>
        <w:tc>
          <w:tcPr>
            <w:tcW w:w="530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181BD2" w:rsidRPr="00456236" w:rsidTr="004839F3">
        <w:trPr>
          <w:trHeight w:val="462"/>
        </w:trPr>
        <w:tc>
          <w:tcPr>
            <w:tcW w:w="1825" w:type="dxa"/>
            <w:shd w:val="clear" w:color="auto" w:fill="auto"/>
          </w:tcPr>
          <w:p w:rsidR="00181BD2" w:rsidRDefault="00181BD2" w:rsidP="00181BD2">
            <w:pPr>
              <w:jc w:val="right"/>
            </w:pPr>
            <w:r w:rsidRPr="00B63B26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الثالثة</w:t>
            </w:r>
          </w:p>
        </w:tc>
        <w:tc>
          <w:tcPr>
            <w:tcW w:w="1468" w:type="dxa"/>
          </w:tcPr>
          <w:p w:rsidR="00181BD2" w:rsidRDefault="00181BD2" w:rsidP="00181BD2">
            <w:pPr>
              <w:jc w:val="center"/>
            </w:pPr>
          </w:p>
        </w:tc>
        <w:tc>
          <w:tcPr>
            <w:tcW w:w="1381" w:type="dxa"/>
          </w:tcPr>
          <w:p w:rsidR="00181BD2" w:rsidRDefault="00181BD2" w:rsidP="00181B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اقتصاديات البيئة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181BD2" w:rsidRDefault="00181BD2" w:rsidP="00181BD2">
            <w:pPr>
              <w:jc w:val="right"/>
            </w:pPr>
            <w:r w:rsidRPr="00435668">
              <w:rPr>
                <w:rFonts w:ascii="Cambria" w:eastAsia="Calibri" w:hAnsi="Cambria" w:cs="Times New Roman" w:hint="eastAsia"/>
                <w:b/>
                <w:bCs/>
                <w:color w:val="000000"/>
                <w:sz w:val="24"/>
                <w:szCs w:val="24"/>
                <w:rtl/>
                <w:lang w:bidi="ar-IQ"/>
              </w:rPr>
              <w:t>أساسي</w:t>
            </w:r>
          </w:p>
        </w:tc>
        <w:tc>
          <w:tcPr>
            <w:tcW w:w="530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181BD2" w:rsidRPr="00456236" w:rsidTr="004839F3">
        <w:trPr>
          <w:trHeight w:val="462"/>
        </w:trPr>
        <w:tc>
          <w:tcPr>
            <w:tcW w:w="1825" w:type="dxa"/>
            <w:shd w:val="clear" w:color="auto" w:fill="auto"/>
          </w:tcPr>
          <w:p w:rsidR="00181BD2" w:rsidRPr="007E10F1" w:rsidRDefault="00181BD2" w:rsidP="00181BD2">
            <w:pPr>
              <w:jc w:val="right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الثالثة</w:t>
            </w:r>
          </w:p>
        </w:tc>
        <w:tc>
          <w:tcPr>
            <w:tcW w:w="1468" w:type="dxa"/>
          </w:tcPr>
          <w:p w:rsidR="00181BD2" w:rsidRDefault="00181BD2" w:rsidP="00181BD2">
            <w:pPr>
              <w:jc w:val="center"/>
            </w:pPr>
            <w:r>
              <w:t>ECB414</w:t>
            </w:r>
          </w:p>
        </w:tc>
        <w:tc>
          <w:tcPr>
            <w:tcW w:w="1381" w:type="dxa"/>
          </w:tcPr>
          <w:p w:rsidR="00181BD2" w:rsidRDefault="00181BD2" w:rsidP="00181B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تنمية اقتصادية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181BD2" w:rsidRDefault="00181BD2" w:rsidP="00181BD2">
            <w:pPr>
              <w:jc w:val="right"/>
            </w:pPr>
            <w:r w:rsidRPr="00435668">
              <w:rPr>
                <w:rFonts w:ascii="Cambria" w:eastAsia="Calibri" w:hAnsi="Cambria" w:cs="Times New Roman" w:hint="eastAsia"/>
                <w:b/>
                <w:bCs/>
                <w:color w:val="000000"/>
                <w:sz w:val="24"/>
                <w:szCs w:val="24"/>
                <w:rtl/>
                <w:lang w:bidi="ar-IQ"/>
              </w:rPr>
              <w:t>أساسي</w:t>
            </w:r>
          </w:p>
        </w:tc>
        <w:tc>
          <w:tcPr>
            <w:tcW w:w="530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181BD2" w:rsidRPr="00456236" w:rsidTr="004839F3">
        <w:trPr>
          <w:trHeight w:val="462"/>
        </w:trPr>
        <w:tc>
          <w:tcPr>
            <w:tcW w:w="1825" w:type="dxa"/>
            <w:shd w:val="clear" w:color="auto" w:fill="auto"/>
          </w:tcPr>
          <w:p w:rsidR="00181BD2" w:rsidRDefault="00181BD2" w:rsidP="00181BD2">
            <w:pPr>
              <w:jc w:val="right"/>
            </w:pPr>
            <w:r w:rsidRPr="004E2DAD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الثالثة</w:t>
            </w:r>
          </w:p>
        </w:tc>
        <w:tc>
          <w:tcPr>
            <w:tcW w:w="1468" w:type="dxa"/>
          </w:tcPr>
          <w:p w:rsidR="00181BD2" w:rsidRDefault="00181BD2" w:rsidP="00181BD2">
            <w:pPr>
              <w:jc w:val="center"/>
            </w:pPr>
            <w:r>
              <w:t>ECB409</w:t>
            </w:r>
          </w:p>
        </w:tc>
        <w:tc>
          <w:tcPr>
            <w:tcW w:w="1381" w:type="dxa"/>
          </w:tcPr>
          <w:p w:rsidR="00181BD2" w:rsidRDefault="00181BD2" w:rsidP="00181B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نظرية اقتصادية كلية2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181BD2" w:rsidRDefault="00181BD2" w:rsidP="00181BD2">
            <w:pPr>
              <w:jc w:val="right"/>
            </w:pPr>
            <w:r w:rsidRPr="00435668">
              <w:rPr>
                <w:rFonts w:ascii="Cambria" w:eastAsia="Calibri" w:hAnsi="Cambria" w:cs="Times New Roman" w:hint="eastAsia"/>
                <w:b/>
                <w:bCs/>
                <w:color w:val="000000"/>
                <w:sz w:val="24"/>
                <w:szCs w:val="24"/>
                <w:rtl/>
                <w:lang w:bidi="ar-IQ"/>
              </w:rPr>
              <w:t>أساسي</w:t>
            </w:r>
          </w:p>
        </w:tc>
        <w:tc>
          <w:tcPr>
            <w:tcW w:w="530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181BD2" w:rsidRPr="00456236" w:rsidTr="004839F3">
        <w:trPr>
          <w:trHeight w:val="462"/>
        </w:trPr>
        <w:tc>
          <w:tcPr>
            <w:tcW w:w="1825" w:type="dxa"/>
            <w:shd w:val="clear" w:color="auto" w:fill="auto"/>
          </w:tcPr>
          <w:p w:rsidR="00181BD2" w:rsidRDefault="00181BD2" w:rsidP="00181BD2">
            <w:pPr>
              <w:jc w:val="right"/>
            </w:pPr>
            <w:r w:rsidRPr="004E2DAD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الثالثة</w:t>
            </w:r>
          </w:p>
        </w:tc>
        <w:tc>
          <w:tcPr>
            <w:tcW w:w="1468" w:type="dxa"/>
          </w:tcPr>
          <w:p w:rsidR="00181BD2" w:rsidRPr="00C92B28" w:rsidRDefault="00181BD2" w:rsidP="00181BD2">
            <w:pPr>
              <w:jc w:val="center"/>
              <w:rPr>
                <w:sz w:val="24"/>
                <w:szCs w:val="24"/>
              </w:rPr>
            </w:pPr>
            <w:r>
              <w:t>ECB411</w:t>
            </w:r>
          </w:p>
        </w:tc>
        <w:tc>
          <w:tcPr>
            <w:tcW w:w="1381" w:type="dxa"/>
          </w:tcPr>
          <w:p w:rsidR="00181BD2" w:rsidRDefault="00181BD2" w:rsidP="00181BD2">
            <w:pPr>
              <w:bidi/>
              <w:jc w:val="center"/>
            </w:pPr>
            <w:r>
              <w:rPr>
                <w:rFonts w:hint="cs"/>
                <w:rtl/>
              </w:rPr>
              <w:t xml:space="preserve">اقتصاد رياضي </w:t>
            </w:r>
            <w:r>
              <w:t>E</w:t>
            </w:r>
            <w:r>
              <w:rPr>
                <w:rFonts w:hint="cs"/>
                <w:rtl/>
              </w:rPr>
              <w:t>2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181BD2" w:rsidRDefault="00181BD2" w:rsidP="00181BD2">
            <w:pPr>
              <w:jc w:val="right"/>
            </w:pPr>
            <w:r w:rsidRPr="00435668">
              <w:rPr>
                <w:rFonts w:ascii="Cambria" w:eastAsia="Calibri" w:hAnsi="Cambria" w:cs="Times New Roman" w:hint="eastAsia"/>
                <w:b/>
                <w:bCs/>
                <w:color w:val="000000"/>
                <w:sz w:val="24"/>
                <w:szCs w:val="24"/>
                <w:rtl/>
                <w:lang w:bidi="ar-IQ"/>
              </w:rPr>
              <w:t>أساسي</w:t>
            </w:r>
          </w:p>
        </w:tc>
        <w:tc>
          <w:tcPr>
            <w:tcW w:w="530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181BD2" w:rsidRPr="00456236" w:rsidTr="004839F3">
        <w:trPr>
          <w:trHeight w:val="462"/>
        </w:trPr>
        <w:tc>
          <w:tcPr>
            <w:tcW w:w="1825" w:type="dxa"/>
            <w:shd w:val="clear" w:color="auto" w:fill="auto"/>
          </w:tcPr>
          <w:p w:rsidR="00181BD2" w:rsidRDefault="00181BD2" w:rsidP="00181BD2">
            <w:pPr>
              <w:jc w:val="right"/>
            </w:pPr>
            <w:r w:rsidRPr="004E2DAD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الثالثة</w:t>
            </w:r>
          </w:p>
        </w:tc>
        <w:tc>
          <w:tcPr>
            <w:tcW w:w="1468" w:type="dxa"/>
          </w:tcPr>
          <w:p w:rsidR="00181BD2" w:rsidRPr="00C92B28" w:rsidRDefault="00181BD2" w:rsidP="00181BD2">
            <w:pPr>
              <w:jc w:val="center"/>
              <w:rPr>
                <w:sz w:val="24"/>
                <w:szCs w:val="24"/>
              </w:rPr>
            </w:pPr>
            <w:r>
              <w:t>ECB412</w:t>
            </w:r>
          </w:p>
        </w:tc>
        <w:tc>
          <w:tcPr>
            <w:tcW w:w="1381" w:type="dxa"/>
          </w:tcPr>
          <w:p w:rsidR="00181BD2" w:rsidRDefault="00181BD2" w:rsidP="00181B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المالية السياسات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181BD2" w:rsidRDefault="00181BD2" w:rsidP="00181BD2">
            <w:pPr>
              <w:jc w:val="right"/>
            </w:pPr>
            <w:r w:rsidRPr="00435668">
              <w:rPr>
                <w:rFonts w:ascii="Cambria" w:eastAsia="Calibri" w:hAnsi="Cambria" w:cs="Times New Roman" w:hint="eastAsia"/>
                <w:b/>
                <w:bCs/>
                <w:color w:val="000000"/>
                <w:sz w:val="24"/>
                <w:szCs w:val="24"/>
                <w:rtl/>
                <w:lang w:bidi="ar-IQ"/>
              </w:rPr>
              <w:t>أساسي</w:t>
            </w:r>
          </w:p>
        </w:tc>
        <w:tc>
          <w:tcPr>
            <w:tcW w:w="530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181BD2" w:rsidRPr="00456236" w:rsidTr="004839F3">
        <w:trPr>
          <w:trHeight w:val="462"/>
        </w:trPr>
        <w:tc>
          <w:tcPr>
            <w:tcW w:w="1825" w:type="dxa"/>
            <w:shd w:val="clear" w:color="auto" w:fill="auto"/>
          </w:tcPr>
          <w:p w:rsidR="00181BD2" w:rsidRDefault="00181BD2" w:rsidP="00181BD2">
            <w:pPr>
              <w:jc w:val="right"/>
            </w:pPr>
            <w:r w:rsidRPr="004E2DAD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الثالثة</w:t>
            </w:r>
          </w:p>
        </w:tc>
        <w:tc>
          <w:tcPr>
            <w:tcW w:w="1468" w:type="dxa"/>
          </w:tcPr>
          <w:p w:rsidR="00181BD2" w:rsidRPr="00C92B28" w:rsidRDefault="00181BD2" w:rsidP="00181BD2">
            <w:pPr>
              <w:jc w:val="center"/>
              <w:rPr>
                <w:sz w:val="24"/>
                <w:szCs w:val="24"/>
              </w:rPr>
            </w:pPr>
            <w:r>
              <w:t>ECB413</w:t>
            </w:r>
          </w:p>
        </w:tc>
        <w:tc>
          <w:tcPr>
            <w:tcW w:w="1381" w:type="dxa"/>
          </w:tcPr>
          <w:p w:rsidR="00181BD2" w:rsidRDefault="00181BD2" w:rsidP="00181BD2">
            <w:pPr>
              <w:jc w:val="center"/>
            </w:pPr>
            <w:r>
              <w:rPr>
                <w:rFonts w:hint="cs"/>
                <w:rtl/>
              </w:rPr>
              <w:t xml:space="preserve">السياسات الاقتصادية الدولية 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181BD2" w:rsidRDefault="00181BD2" w:rsidP="00181BD2">
            <w:pPr>
              <w:jc w:val="right"/>
            </w:pPr>
            <w:r w:rsidRPr="00435668">
              <w:rPr>
                <w:rFonts w:ascii="Cambria" w:eastAsia="Calibri" w:hAnsi="Cambria" w:cs="Times New Roman" w:hint="eastAsia"/>
                <w:b/>
                <w:bCs/>
                <w:color w:val="000000"/>
                <w:sz w:val="24"/>
                <w:szCs w:val="24"/>
                <w:rtl/>
                <w:lang w:bidi="ar-IQ"/>
              </w:rPr>
              <w:t>أساسي</w:t>
            </w:r>
          </w:p>
        </w:tc>
        <w:tc>
          <w:tcPr>
            <w:tcW w:w="530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181BD2" w:rsidRPr="00456236" w:rsidTr="004839F3">
        <w:trPr>
          <w:trHeight w:val="462"/>
        </w:trPr>
        <w:tc>
          <w:tcPr>
            <w:tcW w:w="1825" w:type="dxa"/>
            <w:shd w:val="clear" w:color="auto" w:fill="auto"/>
          </w:tcPr>
          <w:p w:rsidR="00181BD2" w:rsidRDefault="00181BD2" w:rsidP="00181BD2">
            <w:pPr>
              <w:jc w:val="right"/>
            </w:pPr>
            <w:r w:rsidRPr="004E2DAD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الثالثة</w:t>
            </w:r>
          </w:p>
        </w:tc>
        <w:tc>
          <w:tcPr>
            <w:tcW w:w="1468" w:type="dxa"/>
          </w:tcPr>
          <w:p w:rsidR="00181BD2" w:rsidRPr="00C92B28" w:rsidRDefault="00181BD2" w:rsidP="00181BD2">
            <w:pPr>
              <w:jc w:val="center"/>
              <w:rPr>
                <w:sz w:val="24"/>
                <w:szCs w:val="24"/>
              </w:rPr>
            </w:pPr>
            <w:r>
              <w:t>ECB410</w:t>
            </w:r>
          </w:p>
        </w:tc>
        <w:tc>
          <w:tcPr>
            <w:tcW w:w="1381" w:type="dxa"/>
          </w:tcPr>
          <w:p w:rsidR="00181BD2" w:rsidRDefault="00181BD2" w:rsidP="00181BD2">
            <w:pPr>
              <w:jc w:val="center"/>
            </w:pPr>
            <w:r>
              <w:rPr>
                <w:rFonts w:hint="cs"/>
                <w:rtl/>
              </w:rPr>
              <w:t>السياسات الاقتصادية الصناعية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181BD2" w:rsidRDefault="00181BD2" w:rsidP="00181BD2">
            <w:pPr>
              <w:jc w:val="right"/>
            </w:pPr>
            <w:r w:rsidRPr="00435668">
              <w:rPr>
                <w:rFonts w:ascii="Cambria" w:eastAsia="Calibri" w:hAnsi="Cambria" w:cs="Times New Roman" w:hint="eastAsia"/>
                <w:b/>
                <w:bCs/>
                <w:color w:val="000000"/>
                <w:sz w:val="24"/>
                <w:szCs w:val="24"/>
                <w:rtl/>
                <w:lang w:bidi="ar-IQ"/>
              </w:rPr>
              <w:t>أساسي</w:t>
            </w:r>
          </w:p>
        </w:tc>
        <w:tc>
          <w:tcPr>
            <w:tcW w:w="530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181BD2" w:rsidRPr="00456236" w:rsidTr="004839F3">
        <w:trPr>
          <w:trHeight w:val="462"/>
        </w:trPr>
        <w:tc>
          <w:tcPr>
            <w:tcW w:w="1825" w:type="dxa"/>
            <w:shd w:val="clear" w:color="auto" w:fill="auto"/>
          </w:tcPr>
          <w:p w:rsidR="00181BD2" w:rsidRDefault="00181BD2" w:rsidP="00181BD2">
            <w:pPr>
              <w:jc w:val="right"/>
            </w:pPr>
            <w:r w:rsidRPr="004E2DAD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الثالثة</w:t>
            </w:r>
          </w:p>
        </w:tc>
        <w:tc>
          <w:tcPr>
            <w:tcW w:w="1468" w:type="dxa"/>
          </w:tcPr>
          <w:p w:rsidR="00181BD2" w:rsidRPr="00C92B28" w:rsidRDefault="00181BD2" w:rsidP="00181BD2">
            <w:pPr>
              <w:jc w:val="center"/>
              <w:rPr>
                <w:sz w:val="24"/>
                <w:szCs w:val="24"/>
              </w:rPr>
            </w:pPr>
            <w:r>
              <w:t>ECB415</w:t>
            </w:r>
          </w:p>
        </w:tc>
        <w:tc>
          <w:tcPr>
            <w:tcW w:w="1381" w:type="dxa"/>
          </w:tcPr>
          <w:p w:rsidR="00181BD2" w:rsidRDefault="00181BD2" w:rsidP="00181BD2">
            <w:pPr>
              <w:jc w:val="center"/>
            </w:pPr>
            <w:r>
              <w:rPr>
                <w:rFonts w:hint="cs"/>
                <w:rtl/>
              </w:rPr>
              <w:t xml:space="preserve">السياسات الاقتصادية الزراعية 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181BD2" w:rsidRDefault="00181BD2" w:rsidP="00181BD2">
            <w:pPr>
              <w:jc w:val="right"/>
            </w:pPr>
            <w:r w:rsidRPr="00435668">
              <w:rPr>
                <w:rFonts w:ascii="Cambria" w:eastAsia="Calibri" w:hAnsi="Cambria" w:cs="Times New Roman" w:hint="eastAsia"/>
                <w:b/>
                <w:bCs/>
                <w:color w:val="000000"/>
                <w:sz w:val="24"/>
                <w:szCs w:val="24"/>
                <w:rtl/>
                <w:lang w:bidi="ar-IQ"/>
              </w:rPr>
              <w:t>أساسي</w:t>
            </w:r>
          </w:p>
        </w:tc>
        <w:tc>
          <w:tcPr>
            <w:tcW w:w="530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181BD2" w:rsidRPr="00456236" w:rsidTr="004839F3">
        <w:trPr>
          <w:trHeight w:val="462"/>
        </w:trPr>
        <w:tc>
          <w:tcPr>
            <w:tcW w:w="1825" w:type="dxa"/>
            <w:shd w:val="clear" w:color="auto" w:fill="auto"/>
          </w:tcPr>
          <w:p w:rsidR="00181BD2" w:rsidRDefault="00181BD2" w:rsidP="00181BD2">
            <w:pPr>
              <w:jc w:val="right"/>
            </w:pPr>
            <w:r w:rsidRPr="004E2DAD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الثالثة</w:t>
            </w:r>
          </w:p>
        </w:tc>
        <w:tc>
          <w:tcPr>
            <w:tcW w:w="1468" w:type="dxa"/>
          </w:tcPr>
          <w:p w:rsidR="00181BD2" w:rsidRPr="00C92B28" w:rsidRDefault="00181BD2" w:rsidP="00181B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181BD2" w:rsidRDefault="00181BD2" w:rsidP="00181B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اقتصاديات المعرفة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181BD2" w:rsidRDefault="00181BD2" w:rsidP="00181BD2">
            <w:pPr>
              <w:jc w:val="right"/>
            </w:pPr>
            <w:r w:rsidRPr="00435668">
              <w:rPr>
                <w:rFonts w:ascii="Cambria" w:eastAsia="Calibri" w:hAnsi="Cambria" w:cs="Times New Roman" w:hint="eastAsia"/>
                <w:b/>
                <w:bCs/>
                <w:color w:val="000000"/>
                <w:sz w:val="24"/>
                <w:szCs w:val="24"/>
                <w:rtl/>
                <w:lang w:bidi="ar-IQ"/>
              </w:rPr>
              <w:t>أساسي</w:t>
            </w:r>
          </w:p>
        </w:tc>
        <w:tc>
          <w:tcPr>
            <w:tcW w:w="530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181BD2" w:rsidRPr="00456236" w:rsidTr="004839F3">
        <w:trPr>
          <w:trHeight w:val="462"/>
        </w:trPr>
        <w:tc>
          <w:tcPr>
            <w:tcW w:w="1825" w:type="dxa"/>
            <w:shd w:val="clear" w:color="auto" w:fill="auto"/>
          </w:tcPr>
          <w:p w:rsidR="00181BD2" w:rsidRPr="007E10F1" w:rsidRDefault="00181BD2" w:rsidP="00181BD2">
            <w:pPr>
              <w:jc w:val="right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468" w:type="dxa"/>
          </w:tcPr>
          <w:p w:rsidR="00181BD2" w:rsidRPr="00C92B28" w:rsidRDefault="00181BD2" w:rsidP="00181BD2">
            <w:pPr>
              <w:jc w:val="center"/>
              <w:rPr>
                <w:sz w:val="24"/>
                <w:szCs w:val="24"/>
              </w:rPr>
            </w:pPr>
            <w:r>
              <w:t>ECB414</w:t>
            </w:r>
          </w:p>
        </w:tc>
        <w:tc>
          <w:tcPr>
            <w:tcW w:w="1381" w:type="dxa"/>
          </w:tcPr>
          <w:p w:rsidR="00181BD2" w:rsidRDefault="00181BD2" w:rsidP="00181BD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سياسات وتجارب تنموية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181BD2" w:rsidRDefault="00181BD2" w:rsidP="00181BD2">
            <w:pPr>
              <w:jc w:val="right"/>
            </w:pPr>
            <w:r w:rsidRPr="00435668">
              <w:rPr>
                <w:rFonts w:ascii="Cambria" w:eastAsia="Calibri" w:hAnsi="Cambria" w:cs="Times New Roman" w:hint="eastAsia"/>
                <w:b/>
                <w:bCs/>
                <w:color w:val="000000"/>
                <w:sz w:val="24"/>
                <w:szCs w:val="24"/>
                <w:rtl/>
                <w:lang w:bidi="ar-IQ"/>
              </w:rPr>
              <w:t>أساسي</w:t>
            </w:r>
          </w:p>
        </w:tc>
        <w:tc>
          <w:tcPr>
            <w:tcW w:w="530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181BD2" w:rsidRPr="00456236" w:rsidRDefault="007A3DC9" w:rsidP="00181BD2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7229E5" w:rsidRPr="00456236" w:rsidTr="004839F3">
        <w:trPr>
          <w:trHeight w:val="462"/>
        </w:trPr>
        <w:tc>
          <w:tcPr>
            <w:tcW w:w="1825" w:type="dxa"/>
            <w:shd w:val="clear" w:color="auto" w:fill="auto"/>
          </w:tcPr>
          <w:p w:rsidR="007229E5" w:rsidRPr="007E10F1" w:rsidRDefault="007229E5" w:rsidP="007229E5">
            <w:pPr>
              <w:jc w:val="right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الرابعة</w:t>
            </w:r>
          </w:p>
        </w:tc>
        <w:tc>
          <w:tcPr>
            <w:tcW w:w="1468" w:type="dxa"/>
          </w:tcPr>
          <w:p w:rsidR="007229E5" w:rsidRDefault="007229E5" w:rsidP="007229E5">
            <w:pPr>
              <w:jc w:val="center"/>
            </w:pPr>
            <w:r>
              <w:t>ECB421</w:t>
            </w:r>
          </w:p>
        </w:tc>
        <w:tc>
          <w:tcPr>
            <w:tcW w:w="1381" w:type="dxa"/>
          </w:tcPr>
          <w:p w:rsidR="007229E5" w:rsidRDefault="007229E5" w:rsidP="007229E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نظرية نقدية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7229E5" w:rsidRDefault="007229E5" w:rsidP="007229E5">
            <w:pPr>
              <w:jc w:val="right"/>
            </w:pPr>
            <w:r w:rsidRPr="00435668">
              <w:rPr>
                <w:rFonts w:ascii="Cambria" w:eastAsia="Calibri" w:hAnsi="Cambria" w:cs="Times New Roman" w:hint="eastAsia"/>
                <w:b/>
                <w:bCs/>
                <w:color w:val="000000"/>
                <w:sz w:val="24"/>
                <w:szCs w:val="24"/>
                <w:rtl/>
                <w:lang w:bidi="ar-IQ"/>
              </w:rPr>
              <w:t>أساسي</w:t>
            </w:r>
          </w:p>
        </w:tc>
        <w:tc>
          <w:tcPr>
            <w:tcW w:w="530" w:type="dxa"/>
            <w:shd w:val="clear" w:color="auto" w:fill="auto"/>
          </w:tcPr>
          <w:p w:rsidR="007229E5" w:rsidRPr="00456236" w:rsidRDefault="00033EE5" w:rsidP="007229E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229E5" w:rsidRPr="00456236" w:rsidRDefault="00033EE5" w:rsidP="007229E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229E5" w:rsidRPr="00456236" w:rsidRDefault="00033EE5" w:rsidP="007229E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7229E5" w:rsidRPr="00456236" w:rsidRDefault="00033EE5" w:rsidP="007229E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229E5" w:rsidRPr="00456236" w:rsidRDefault="00033EE5" w:rsidP="007229E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229E5" w:rsidRPr="00456236" w:rsidRDefault="00033EE5" w:rsidP="007229E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229E5" w:rsidRPr="00456236" w:rsidRDefault="00033EE5" w:rsidP="007229E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7229E5" w:rsidRPr="00456236" w:rsidRDefault="00033EE5" w:rsidP="007229E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229E5" w:rsidRPr="00456236" w:rsidRDefault="00033EE5" w:rsidP="007229E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229E5" w:rsidRPr="00456236" w:rsidRDefault="00033EE5" w:rsidP="007229E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229E5" w:rsidRPr="00456236" w:rsidRDefault="00033EE5" w:rsidP="007229E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7229E5" w:rsidRPr="00456236" w:rsidRDefault="00033EE5" w:rsidP="007229E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229E5" w:rsidRPr="00456236" w:rsidRDefault="00033EE5" w:rsidP="007229E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229E5" w:rsidRPr="00456236" w:rsidRDefault="00033EE5" w:rsidP="007229E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229E5" w:rsidRPr="00456236" w:rsidRDefault="00033EE5" w:rsidP="007229E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7229E5" w:rsidRPr="00456236" w:rsidRDefault="00033EE5" w:rsidP="007229E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7229E5" w:rsidRPr="00456236" w:rsidTr="004839F3">
        <w:trPr>
          <w:trHeight w:val="462"/>
        </w:trPr>
        <w:tc>
          <w:tcPr>
            <w:tcW w:w="1825" w:type="dxa"/>
            <w:shd w:val="clear" w:color="auto" w:fill="auto"/>
          </w:tcPr>
          <w:p w:rsidR="007229E5" w:rsidRDefault="007229E5" w:rsidP="007229E5">
            <w:pPr>
              <w:jc w:val="right"/>
            </w:pPr>
            <w:r w:rsidRPr="002A3490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الرابعة</w:t>
            </w:r>
          </w:p>
        </w:tc>
        <w:tc>
          <w:tcPr>
            <w:tcW w:w="1468" w:type="dxa"/>
          </w:tcPr>
          <w:p w:rsidR="007229E5" w:rsidRDefault="007229E5" w:rsidP="007229E5">
            <w:pPr>
              <w:jc w:val="center"/>
            </w:pPr>
            <w:r>
              <w:t>ECB419</w:t>
            </w:r>
          </w:p>
        </w:tc>
        <w:tc>
          <w:tcPr>
            <w:tcW w:w="1381" w:type="dxa"/>
          </w:tcPr>
          <w:p w:rsidR="007229E5" w:rsidRDefault="007229E5" w:rsidP="007229E5">
            <w:pPr>
              <w:jc w:val="center"/>
            </w:pPr>
            <w:r>
              <w:rPr>
                <w:rFonts w:hint="cs"/>
                <w:rtl/>
              </w:rPr>
              <w:t>اقتصاديات النفط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7229E5" w:rsidRDefault="007229E5" w:rsidP="007229E5">
            <w:pPr>
              <w:jc w:val="right"/>
            </w:pPr>
            <w:r w:rsidRPr="00435668">
              <w:rPr>
                <w:rFonts w:ascii="Cambria" w:eastAsia="Calibri" w:hAnsi="Cambria" w:cs="Times New Roman" w:hint="eastAsia"/>
                <w:b/>
                <w:bCs/>
                <w:color w:val="000000"/>
                <w:sz w:val="24"/>
                <w:szCs w:val="24"/>
                <w:rtl/>
                <w:lang w:bidi="ar-IQ"/>
              </w:rPr>
              <w:t>أساسي</w:t>
            </w:r>
          </w:p>
        </w:tc>
        <w:tc>
          <w:tcPr>
            <w:tcW w:w="530" w:type="dxa"/>
            <w:shd w:val="clear" w:color="auto" w:fill="auto"/>
          </w:tcPr>
          <w:p w:rsidR="007229E5" w:rsidRPr="00456236" w:rsidRDefault="00033EE5" w:rsidP="007229E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229E5" w:rsidRPr="00456236" w:rsidRDefault="00033EE5" w:rsidP="007229E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229E5" w:rsidRPr="00456236" w:rsidRDefault="00033EE5" w:rsidP="007229E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7229E5" w:rsidRPr="00456236" w:rsidRDefault="00033EE5" w:rsidP="007229E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229E5" w:rsidRPr="00456236" w:rsidRDefault="00033EE5" w:rsidP="007229E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229E5" w:rsidRPr="00456236" w:rsidRDefault="00033EE5" w:rsidP="007229E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229E5" w:rsidRPr="00456236" w:rsidRDefault="00033EE5" w:rsidP="007229E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7229E5" w:rsidRPr="00456236" w:rsidRDefault="00033EE5" w:rsidP="007229E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229E5" w:rsidRPr="00456236" w:rsidRDefault="00033EE5" w:rsidP="007229E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229E5" w:rsidRPr="00456236" w:rsidRDefault="00033EE5" w:rsidP="007229E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229E5" w:rsidRPr="00456236" w:rsidRDefault="00033EE5" w:rsidP="007229E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7229E5" w:rsidRPr="00456236" w:rsidRDefault="00033EE5" w:rsidP="007229E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229E5" w:rsidRPr="00456236" w:rsidRDefault="00033EE5" w:rsidP="007229E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229E5" w:rsidRPr="00456236" w:rsidRDefault="00033EE5" w:rsidP="007229E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229E5" w:rsidRPr="00456236" w:rsidRDefault="00033EE5" w:rsidP="007229E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7229E5" w:rsidRPr="00456236" w:rsidRDefault="00033EE5" w:rsidP="007229E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7229E5" w:rsidRPr="00456236" w:rsidTr="004839F3">
        <w:trPr>
          <w:trHeight w:val="462"/>
        </w:trPr>
        <w:tc>
          <w:tcPr>
            <w:tcW w:w="1825" w:type="dxa"/>
            <w:shd w:val="clear" w:color="auto" w:fill="auto"/>
          </w:tcPr>
          <w:p w:rsidR="007229E5" w:rsidRDefault="007229E5" w:rsidP="007229E5">
            <w:pPr>
              <w:jc w:val="right"/>
            </w:pPr>
            <w:r w:rsidRPr="002A3490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الرابعة</w:t>
            </w:r>
          </w:p>
        </w:tc>
        <w:tc>
          <w:tcPr>
            <w:tcW w:w="1468" w:type="dxa"/>
          </w:tcPr>
          <w:p w:rsidR="007229E5" w:rsidRDefault="007229E5" w:rsidP="007229E5">
            <w:pPr>
              <w:jc w:val="center"/>
            </w:pPr>
            <w:r>
              <w:t>ECB417</w:t>
            </w:r>
          </w:p>
        </w:tc>
        <w:tc>
          <w:tcPr>
            <w:tcW w:w="1381" w:type="dxa"/>
          </w:tcPr>
          <w:p w:rsidR="007229E5" w:rsidRDefault="007229E5" w:rsidP="007229E5">
            <w:pPr>
              <w:jc w:val="center"/>
            </w:pPr>
            <w:r>
              <w:rPr>
                <w:rFonts w:hint="cs"/>
                <w:rtl/>
              </w:rPr>
              <w:t>دراسات الجدوى الاقتصادية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7229E5" w:rsidRDefault="007229E5" w:rsidP="007229E5">
            <w:pPr>
              <w:jc w:val="right"/>
            </w:pPr>
            <w:r w:rsidRPr="00435668">
              <w:rPr>
                <w:rFonts w:ascii="Cambria" w:eastAsia="Calibri" w:hAnsi="Cambria" w:cs="Times New Roman" w:hint="eastAsia"/>
                <w:b/>
                <w:bCs/>
                <w:color w:val="000000"/>
                <w:sz w:val="24"/>
                <w:szCs w:val="24"/>
                <w:rtl/>
                <w:lang w:bidi="ar-IQ"/>
              </w:rPr>
              <w:t>أساسي</w:t>
            </w:r>
          </w:p>
        </w:tc>
        <w:tc>
          <w:tcPr>
            <w:tcW w:w="530" w:type="dxa"/>
            <w:shd w:val="clear" w:color="auto" w:fill="auto"/>
          </w:tcPr>
          <w:p w:rsidR="007229E5" w:rsidRPr="00456236" w:rsidRDefault="00033EE5" w:rsidP="007229E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229E5" w:rsidRPr="00456236" w:rsidRDefault="00033EE5" w:rsidP="007229E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229E5" w:rsidRPr="00456236" w:rsidRDefault="00033EE5" w:rsidP="007229E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7229E5" w:rsidRPr="00456236" w:rsidRDefault="00033EE5" w:rsidP="007229E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229E5" w:rsidRPr="00456236" w:rsidRDefault="00033EE5" w:rsidP="007229E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229E5" w:rsidRPr="00456236" w:rsidRDefault="00033EE5" w:rsidP="007229E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229E5" w:rsidRPr="00456236" w:rsidRDefault="00033EE5" w:rsidP="007229E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7229E5" w:rsidRPr="00456236" w:rsidRDefault="00033EE5" w:rsidP="007229E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229E5" w:rsidRPr="00456236" w:rsidRDefault="00033EE5" w:rsidP="007229E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229E5" w:rsidRPr="00456236" w:rsidRDefault="00033EE5" w:rsidP="007229E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229E5" w:rsidRPr="00456236" w:rsidRDefault="00033EE5" w:rsidP="007229E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7229E5" w:rsidRPr="00456236" w:rsidRDefault="00033EE5" w:rsidP="007229E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229E5" w:rsidRPr="00456236" w:rsidRDefault="00033EE5" w:rsidP="007229E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229E5" w:rsidRPr="00456236" w:rsidRDefault="00033EE5" w:rsidP="007229E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7229E5" w:rsidRPr="00456236" w:rsidRDefault="00033EE5" w:rsidP="007229E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7229E5" w:rsidRPr="00456236" w:rsidRDefault="00033EE5" w:rsidP="007229E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4C5795" w:rsidRPr="00456236" w:rsidTr="004839F3">
        <w:trPr>
          <w:trHeight w:val="462"/>
        </w:trPr>
        <w:tc>
          <w:tcPr>
            <w:tcW w:w="1825" w:type="dxa"/>
            <w:shd w:val="clear" w:color="auto" w:fill="auto"/>
          </w:tcPr>
          <w:p w:rsidR="004C5795" w:rsidRDefault="004C5795" w:rsidP="004C5795">
            <w:pPr>
              <w:jc w:val="right"/>
            </w:pPr>
            <w:r w:rsidRPr="002A3490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الرابعة</w:t>
            </w:r>
          </w:p>
        </w:tc>
        <w:tc>
          <w:tcPr>
            <w:tcW w:w="1468" w:type="dxa"/>
          </w:tcPr>
          <w:p w:rsidR="004C5795" w:rsidRDefault="004C5795" w:rsidP="004C5795">
            <w:pPr>
              <w:jc w:val="center"/>
            </w:pPr>
            <w:r>
              <w:t>ECB416</w:t>
            </w:r>
          </w:p>
        </w:tc>
        <w:tc>
          <w:tcPr>
            <w:tcW w:w="1381" w:type="dxa"/>
          </w:tcPr>
          <w:p w:rsidR="004C5795" w:rsidRDefault="004C5795" w:rsidP="004C5795">
            <w:pPr>
              <w:bidi/>
              <w:jc w:val="center"/>
            </w:pPr>
            <w:r>
              <w:rPr>
                <w:rFonts w:hint="cs"/>
                <w:rtl/>
              </w:rPr>
              <w:t>الاقتصاد القياسي1</w:t>
            </w:r>
            <w:r>
              <w:t>E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4C5795" w:rsidRDefault="004C5795" w:rsidP="004C5795">
            <w:pPr>
              <w:jc w:val="right"/>
            </w:pPr>
            <w:r w:rsidRPr="000617EA">
              <w:rPr>
                <w:rFonts w:ascii="Cambria" w:eastAsia="Calibri" w:hAnsi="Cambria" w:cs="Times New Roman" w:hint="eastAsia"/>
                <w:b/>
                <w:bCs/>
                <w:color w:val="000000"/>
                <w:sz w:val="24"/>
                <w:szCs w:val="24"/>
                <w:rtl/>
                <w:lang w:bidi="ar-IQ"/>
              </w:rPr>
              <w:t>أساسي</w:t>
            </w:r>
          </w:p>
        </w:tc>
        <w:tc>
          <w:tcPr>
            <w:tcW w:w="530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4C5795" w:rsidRPr="00456236" w:rsidTr="004839F3">
        <w:trPr>
          <w:trHeight w:val="462"/>
        </w:trPr>
        <w:tc>
          <w:tcPr>
            <w:tcW w:w="1825" w:type="dxa"/>
            <w:shd w:val="clear" w:color="auto" w:fill="auto"/>
          </w:tcPr>
          <w:p w:rsidR="004C5795" w:rsidRDefault="004C5795" w:rsidP="004C5795">
            <w:pPr>
              <w:jc w:val="right"/>
            </w:pPr>
            <w:r w:rsidRPr="002A3490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الرابعة</w:t>
            </w:r>
          </w:p>
        </w:tc>
        <w:tc>
          <w:tcPr>
            <w:tcW w:w="1468" w:type="dxa"/>
          </w:tcPr>
          <w:p w:rsidR="004C5795" w:rsidRDefault="004C5795" w:rsidP="004C5795">
            <w:pPr>
              <w:jc w:val="center"/>
            </w:pPr>
            <w:r>
              <w:t>ECB422</w:t>
            </w:r>
          </w:p>
        </w:tc>
        <w:tc>
          <w:tcPr>
            <w:tcW w:w="1381" w:type="dxa"/>
          </w:tcPr>
          <w:p w:rsidR="004C5795" w:rsidRDefault="004C5795" w:rsidP="004C5795">
            <w:pPr>
              <w:jc w:val="center"/>
            </w:pPr>
            <w:r>
              <w:rPr>
                <w:rFonts w:hint="cs"/>
                <w:rtl/>
              </w:rPr>
              <w:t>النظم الاقتصادية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4C5795" w:rsidRDefault="004C5795" w:rsidP="004C5795">
            <w:pPr>
              <w:jc w:val="right"/>
            </w:pPr>
            <w:r w:rsidRPr="000617EA">
              <w:rPr>
                <w:rFonts w:ascii="Cambria" w:eastAsia="Calibri" w:hAnsi="Cambria" w:cs="Times New Roman" w:hint="eastAsia"/>
                <w:b/>
                <w:bCs/>
                <w:color w:val="000000"/>
                <w:sz w:val="24"/>
                <w:szCs w:val="24"/>
                <w:rtl/>
                <w:lang w:bidi="ar-IQ"/>
              </w:rPr>
              <w:t>أساسي</w:t>
            </w:r>
          </w:p>
        </w:tc>
        <w:tc>
          <w:tcPr>
            <w:tcW w:w="530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4C5795" w:rsidRPr="00456236" w:rsidTr="004839F3">
        <w:trPr>
          <w:trHeight w:val="462"/>
        </w:trPr>
        <w:tc>
          <w:tcPr>
            <w:tcW w:w="1825" w:type="dxa"/>
            <w:shd w:val="clear" w:color="auto" w:fill="auto"/>
          </w:tcPr>
          <w:p w:rsidR="004C5795" w:rsidRDefault="004C5795" w:rsidP="004C5795">
            <w:pPr>
              <w:jc w:val="right"/>
            </w:pPr>
            <w:r w:rsidRPr="002A3490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الرابعة</w:t>
            </w:r>
          </w:p>
        </w:tc>
        <w:tc>
          <w:tcPr>
            <w:tcW w:w="1468" w:type="dxa"/>
          </w:tcPr>
          <w:p w:rsidR="004C5795" w:rsidRDefault="004C5795" w:rsidP="004C5795">
            <w:pPr>
              <w:jc w:val="center"/>
            </w:pPr>
          </w:p>
        </w:tc>
        <w:tc>
          <w:tcPr>
            <w:tcW w:w="1381" w:type="dxa"/>
          </w:tcPr>
          <w:p w:rsidR="004C5795" w:rsidRDefault="004C5795" w:rsidP="004C5795">
            <w:pPr>
              <w:jc w:val="center"/>
            </w:pPr>
            <w:r>
              <w:rPr>
                <w:rFonts w:hint="cs"/>
                <w:rtl/>
              </w:rPr>
              <w:t xml:space="preserve">التمويل الدولي 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4C5795" w:rsidRDefault="004C5795" w:rsidP="004C5795">
            <w:pPr>
              <w:jc w:val="right"/>
            </w:pPr>
            <w:r w:rsidRPr="000617EA">
              <w:rPr>
                <w:rFonts w:ascii="Cambria" w:eastAsia="Calibri" w:hAnsi="Cambria" w:cs="Times New Roman" w:hint="eastAsia"/>
                <w:b/>
                <w:bCs/>
                <w:color w:val="000000"/>
                <w:sz w:val="24"/>
                <w:szCs w:val="24"/>
                <w:rtl/>
                <w:lang w:bidi="ar-IQ"/>
              </w:rPr>
              <w:t>أساسي</w:t>
            </w:r>
          </w:p>
        </w:tc>
        <w:tc>
          <w:tcPr>
            <w:tcW w:w="530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4C579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4C5795" w:rsidRPr="00456236" w:rsidTr="004839F3">
        <w:trPr>
          <w:trHeight w:val="462"/>
        </w:trPr>
        <w:tc>
          <w:tcPr>
            <w:tcW w:w="1825" w:type="dxa"/>
            <w:shd w:val="clear" w:color="auto" w:fill="auto"/>
          </w:tcPr>
          <w:p w:rsidR="004C5795" w:rsidRDefault="004C5795" w:rsidP="004C5795">
            <w:pPr>
              <w:jc w:val="right"/>
            </w:pPr>
            <w:r w:rsidRPr="002A3490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الرابعة</w:t>
            </w:r>
          </w:p>
        </w:tc>
        <w:tc>
          <w:tcPr>
            <w:tcW w:w="1468" w:type="dxa"/>
          </w:tcPr>
          <w:p w:rsidR="004C5795" w:rsidRDefault="004C5795" w:rsidP="004C5795">
            <w:pPr>
              <w:jc w:val="center"/>
            </w:pPr>
            <w:r>
              <w:t>ECB420</w:t>
            </w:r>
          </w:p>
        </w:tc>
        <w:tc>
          <w:tcPr>
            <w:tcW w:w="1381" w:type="dxa"/>
          </w:tcPr>
          <w:p w:rsidR="004C5795" w:rsidRDefault="004C5795" w:rsidP="004C5795">
            <w:pPr>
              <w:jc w:val="center"/>
            </w:pPr>
            <w:r>
              <w:rPr>
                <w:rFonts w:hint="cs"/>
                <w:rtl/>
              </w:rPr>
              <w:t>التخطيط الاقتصادي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4C5795" w:rsidRDefault="004C5795" w:rsidP="004C5795">
            <w:pPr>
              <w:jc w:val="right"/>
            </w:pPr>
            <w:r w:rsidRPr="000617EA">
              <w:rPr>
                <w:rFonts w:ascii="Cambria" w:eastAsia="Calibri" w:hAnsi="Cambria" w:cs="Times New Roman" w:hint="eastAsia"/>
                <w:b/>
                <w:bCs/>
                <w:color w:val="000000"/>
                <w:sz w:val="24"/>
                <w:szCs w:val="24"/>
                <w:rtl/>
                <w:lang w:bidi="ar-IQ"/>
              </w:rPr>
              <w:t>أساسي</w:t>
            </w:r>
          </w:p>
        </w:tc>
        <w:tc>
          <w:tcPr>
            <w:tcW w:w="530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4C5795" w:rsidRPr="00456236" w:rsidTr="004839F3">
        <w:trPr>
          <w:trHeight w:val="462"/>
        </w:trPr>
        <w:tc>
          <w:tcPr>
            <w:tcW w:w="1825" w:type="dxa"/>
            <w:shd w:val="clear" w:color="auto" w:fill="auto"/>
          </w:tcPr>
          <w:p w:rsidR="004C5795" w:rsidRDefault="004C5795" w:rsidP="004C5795">
            <w:pPr>
              <w:jc w:val="right"/>
            </w:pPr>
            <w:r w:rsidRPr="002A3490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الرابعة</w:t>
            </w:r>
          </w:p>
        </w:tc>
        <w:tc>
          <w:tcPr>
            <w:tcW w:w="1468" w:type="dxa"/>
          </w:tcPr>
          <w:p w:rsidR="004C5795" w:rsidRDefault="004C5795" w:rsidP="004C5795">
            <w:pPr>
              <w:jc w:val="center"/>
            </w:pPr>
            <w:r>
              <w:t>ECB418</w:t>
            </w:r>
          </w:p>
        </w:tc>
        <w:tc>
          <w:tcPr>
            <w:tcW w:w="1381" w:type="dxa"/>
          </w:tcPr>
          <w:p w:rsidR="004C5795" w:rsidRDefault="004C5795" w:rsidP="004C5795">
            <w:pPr>
              <w:jc w:val="center"/>
            </w:pPr>
            <w:r>
              <w:rPr>
                <w:rFonts w:hint="cs"/>
                <w:rtl/>
              </w:rPr>
              <w:t>بحوث العمليات 1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4C5795" w:rsidRDefault="004C5795" w:rsidP="004C5795">
            <w:pPr>
              <w:jc w:val="right"/>
            </w:pPr>
            <w:r w:rsidRPr="000617EA">
              <w:rPr>
                <w:rFonts w:ascii="Cambria" w:eastAsia="Calibri" w:hAnsi="Cambria" w:cs="Times New Roman" w:hint="eastAsia"/>
                <w:b/>
                <w:bCs/>
                <w:color w:val="000000"/>
                <w:sz w:val="24"/>
                <w:szCs w:val="24"/>
                <w:rtl/>
                <w:lang w:bidi="ar-IQ"/>
              </w:rPr>
              <w:t>أساسي</w:t>
            </w:r>
          </w:p>
        </w:tc>
        <w:tc>
          <w:tcPr>
            <w:tcW w:w="530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4C5795" w:rsidRPr="00456236" w:rsidTr="004839F3">
        <w:trPr>
          <w:trHeight w:val="462"/>
        </w:trPr>
        <w:tc>
          <w:tcPr>
            <w:tcW w:w="1825" w:type="dxa"/>
            <w:shd w:val="clear" w:color="auto" w:fill="auto"/>
          </w:tcPr>
          <w:p w:rsidR="004C5795" w:rsidRDefault="004C5795" w:rsidP="004C5795">
            <w:pPr>
              <w:jc w:val="right"/>
            </w:pPr>
            <w:r w:rsidRPr="002A3490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الرابعة</w:t>
            </w:r>
          </w:p>
        </w:tc>
        <w:tc>
          <w:tcPr>
            <w:tcW w:w="1468" w:type="dxa"/>
          </w:tcPr>
          <w:p w:rsidR="004C5795" w:rsidRDefault="004C5795" w:rsidP="004C5795">
            <w:pPr>
              <w:jc w:val="center"/>
            </w:pPr>
          </w:p>
        </w:tc>
        <w:tc>
          <w:tcPr>
            <w:tcW w:w="1381" w:type="dxa"/>
          </w:tcPr>
          <w:p w:rsidR="004C5795" w:rsidRDefault="004C5795" w:rsidP="004C5795">
            <w:pPr>
              <w:jc w:val="center"/>
            </w:pPr>
            <w:r>
              <w:rPr>
                <w:rFonts w:hint="cs"/>
                <w:rtl/>
              </w:rPr>
              <w:t>أساليب وأخلاقيات البحث العلمي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4C5795" w:rsidRDefault="004C5795" w:rsidP="004C5795">
            <w:pPr>
              <w:jc w:val="right"/>
            </w:pPr>
            <w:r w:rsidRPr="000617EA">
              <w:rPr>
                <w:rFonts w:ascii="Cambria" w:eastAsia="Calibri" w:hAnsi="Cambria" w:cs="Times New Roman" w:hint="eastAsia"/>
                <w:b/>
                <w:bCs/>
                <w:color w:val="000000"/>
                <w:sz w:val="24"/>
                <w:szCs w:val="24"/>
                <w:rtl/>
                <w:lang w:bidi="ar-IQ"/>
              </w:rPr>
              <w:t>أساسي</w:t>
            </w:r>
          </w:p>
        </w:tc>
        <w:tc>
          <w:tcPr>
            <w:tcW w:w="530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4C5795" w:rsidRPr="00456236" w:rsidRDefault="00033EE5" w:rsidP="004C579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B635D9" w:rsidRPr="00456236" w:rsidTr="004839F3">
        <w:trPr>
          <w:trHeight w:val="462"/>
        </w:trPr>
        <w:tc>
          <w:tcPr>
            <w:tcW w:w="1825" w:type="dxa"/>
            <w:shd w:val="clear" w:color="auto" w:fill="auto"/>
          </w:tcPr>
          <w:p w:rsidR="00B635D9" w:rsidRDefault="00B635D9" w:rsidP="00B635D9">
            <w:pPr>
              <w:jc w:val="right"/>
            </w:pPr>
            <w:r w:rsidRPr="002A3490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الرابعة</w:t>
            </w:r>
          </w:p>
        </w:tc>
        <w:tc>
          <w:tcPr>
            <w:tcW w:w="1468" w:type="dxa"/>
          </w:tcPr>
          <w:p w:rsidR="00B635D9" w:rsidRDefault="00B635D9" w:rsidP="00B635D9">
            <w:pPr>
              <w:jc w:val="center"/>
            </w:pPr>
            <w:r>
              <w:t>ECB421</w:t>
            </w:r>
          </w:p>
        </w:tc>
        <w:tc>
          <w:tcPr>
            <w:tcW w:w="1381" w:type="dxa"/>
          </w:tcPr>
          <w:p w:rsidR="00B635D9" w:rsidRPr="00B61BBF" w:rsidRDefault="00B635D9" w:rsidP="00B635D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B61BBF">
              <w:rPr>
                <w:rFonts w:asciiTheme="minorBidi" w:hAnsiTheme="minorBidi"/>
                <w:sz w:val="24"/>
                <w:szCs w:val="24"/>
                <w:rtl/>
              </w:rPr>
              <w:t>سياسات نقدية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B635D9" w:rsidRPr="00456236" w:rsidRDefault="00B635D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B635D9" w:rsidRPr="00456236" w:rsidRDefault="00033EE5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033EE5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033EE5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B635D9" w:rsidRPr="00456236" w:rsidRDefault="00033EE5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033EE5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033EE5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033EE5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B635D9" w:rsidRPr="00456236" w:rsidRDefault="00033EE5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033EE5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033EE5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033EE5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B635D9" w:rsidRPr="00456236" w:rsidRDefault="00033EE5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033EE5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033EE5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033EE5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B635D9" w:rsidRPr="00456236" w:rsidRDefault="00033EE5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B635D9" w:rsidRPr="00456236" w:rsidTr="004839F3">
        <w:trPr>
          <w:trHeight w:val="462"/>
        </w:trPr>
        <w:tc>
          <w:tcPr>
            <w:tcW w:w="1825" w:type="dxa"/>
            <w:shd w:val="clear" w:color="auto" w:fill="auto"/>
          </w:tcPr>
          <w:p w:rsidR="00B635D9" w:rsidRDefault="00B635D9" w:rsidP="00B635D9">
            <w:pPr>
              <w:jc w:val="right"/>
            </w:pPr>
            <w:r w:rsidRPr="00DC73B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الرابعة</w:t>
            </w:r>
          </w:p>
        </w:tc>
        <w:tc>
          <w:tcPr>
            <w:tcW w:w="1468" w:type="dxa"/>
          </w:tcPr>
          <w:p w:rsidR="00B635D9" w:rsidRPr="00C92B28" w:rsidRDefault="00B635D9" w:rsidP="00B63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B635D9" w:rsidRPr="00B61BBF" w:rsidRDefault="00B635D9" w:rsidP="00B635D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B61BBF">
              <w:rPr>
                <w:rFonts w:asciiTheme="minorBidi" w:hAnsiTheme="minorBidi"/>
                <w:sz w:val="24"/>
                <w:szCs w:val="24"/>
                <w:rtl/>
              </w:rPr>
              <w:t>اقتصاديات الطاقة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B635D9" w:rsidRPr="00456236" w:rsidRDefault="00B635D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B635D9" w:rsidRPr="00456236" w:rsidRDefault="00033EE5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033EE5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033EE5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B635D9" w:rsidRPr="00456236" w:rsidRDefault="00033EE5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033EE5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033EE5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033EE5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B635D9" w:rsidRPr="00456236" w:rsidRDefault="00033EE5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033EE5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033EE5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033EE5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B635D9" w:rsidRPr="00456236" w:rsidRDefault="00033EE5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033EE5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033EE5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033EE5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B635D9" w:rsidRPr="00456236" w:rsidRDefault="00033EE5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B635D9" w:rsidRPr="00456236" w:rsidTr="004839F3">
        <w:trPr>
          <w:trHeight w:val="462"/>
        </w:trPr>
        <w:tc>
          <w:tcPr>
            <w:tcW w:w="1825" w:type="dxa"/>
            <w:shd w:val="clear" w:color="auto" w:fill="auto"/>
          </w:tcPr>
          <w:p w:rsidR="00B635D9" w:rsidRDefault="00B635D9" w:rsidP="00B635D9">
            <w:pPr>
              <w:jc w:val="right"/>
            </w:pPr>
            <w:r w:rsidRPr="00DC73B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الرابعة</w:t>
            </w:r>
          </w:p>
        </w:tc>
        <w:tc>
          <w:tcPr>
            <w:tcW w:w="1468" w:type="dxa"/>
          </w:tcPr>
          <w:p w:rsidR="00B635D9" w:rsidRPr="00C92B28" w:rsidRDefault="00B635D9" w:rsidP="00B635D9">
            <w:pPr>
              <w:jc w:val="center"/>
              <w:rPr>
                <w:sz w:val="24"/>
                <w:szCs w:val="24"/>
              </w:rPr>
            </w:pPr>
            <w:r>
              <w:t>ECB417</w:t>
            </w:r>
          </w:p>
        </w:tc>
        <w:tc>
          <w:tcPr>
            <w:tcW w:w="1381" w:type="dxa"/>
          </w:tcPr>
          <w:p w:rsidR="00B635D9" w:rsidRPr="00B61BBF" w:rsidRDefault="00B635D9" w:rsidP="00B635D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B61BBF">
              <w:rPr>
                <w:rFonts w:asciiTheme="minorBidi" w:hAnsiTheme="minorBidi"/>
                <w:sz w:val="24"/>
                <w:szCs w:val="24"/>
                <w:rtl/>
              </w:rPr>
              <w:t>تقييم المشاريع الاقتصادية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B635D9" w:rsidRPr="00456236" w:rsidRDefault="00B635D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B635D9" w:rsidRPr="00456236" w:rsidRDefault="00033EE5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033EE5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033EE5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B635D9" w:rsidRPr="00456236" w:rsidRDefault="00033EE5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033EE5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033EE5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033EE5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E37A59" w:rsidRPr="00456236" w:rsidRDefault="00E37A59" w:rsidP="00E37A5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B635D9" w:rsidRPr="00456236" w:rsidTr="004839F3">
        <w:trPr>
          <w:trHeight w:val="462"/>
        </w:trPr>
        <w:tc>
          <w:tcPr>
            <w:tcW w:w="1825" w:type="dxa"/>
            <w:shd w:val="clear" w:color="auto" w:fill="auto"/>
          </w:tcPr>
          <w:p w:rsidR="00B635D9" w:rsidRDefault="00B635D9" w:rsidP="00B635D9">
            <w:pPr>
              <w:jc w:val="right"/>
            </w:pPr>
            <w:r w:rsidRPr="00DC73B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الرابعة</w:t>
            </w:r>
          </w:p>
        </w:tc>
        <w:tc>
          <w:tcPr>
            <w:tcW w:w="1468" w:type="dxa"/>
          </w:tcPr>
          <w:p w:rsidR="00B635D9" w:rsidRPr="00C92B28" w:rsidRDefault="00B635D9" w:rsidP="00B635D9">
            <w:pPr>
              <w:jc w:val="center"/>
              <w:rPr>
                <w:sz w:val="24"/>
                <w:szCs w:val="24"/>
              </w:rPr>
            </w:pPr>
            <w:r>
              <w:t>ECB416</w:t>
            </w:r>
          </w:p>
        </w:tc>
        <w:tc>
          <w:tcPr>
            <w:tcW w:w="1381" w:type="dxa"/>
          </w:tcPr>
          <w:p w:rsidR="00B635D9" w:rsidRPr="00B61BBF" w:rsidRDefault="00B635D9" w:rsidP="00B635D9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B61BBF">
              <w:rPr>
                <w:rFonts w:asciiTheme="minorBidi" w:hAnsiTheme="minorBidi"/>
                <w:sz w:val="24"/>
                <w:szCs w:val="24"/>
                <w:rtl/>
              </w:rPr>
              <w:t>الاقتصاد القياسي</w:t>
            </w:r>
            <w:r w:rsidRPr="00B61BBF">
              <w:rPr>
                <w:rFonts w:asciiTheme="minorBidi" w:hAnsiTheme="minorBidi"/>
                <w:sz w:val="24"/>
                <w:szCs w:val="24"/>
              </w:rPr>
              <w:t xml:space="preserve">E2 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B635D9" w:rsidRPr="00456236" w:rsidRDefault="00B635D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B635D9" w:rsidRPr="00456236" w:rsidRDefault="00033EE5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B635D9" w:rsidRPr="00456236" w:rsidTr="004839F3">
        <w:trPr>
          <w:trHeight w:val="462"/>
        </w:trPr>
        <w:tc>
          <w:tcPr>
            <w:tcW w:w="1825" w:type="dxa"/>
            <w:shd w:val="clear" w:color="auto" w:fill="auto"/>
          </w:tcPr>
          <w:p w:rsidR="00B635D9" w:rsidRDefault="00B635D9" w:rsidP="00B635D9">
            <w:pPr>
              <w:jc w:val="right"/>
            </w:pPr>
            <w:r w:rsidRPr="00DC73B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الرابعة</w:t>
            </w:r>
          </w:p>
        </w:tc>
        <w:tc>
          <w:tcPr>
            <w:tcW w:w="1468" w:type="dxa"/>
          </w:tcPr>
          <w:p w:rsidR="00B635D9" w:rsidRPr="00C92B28" w:rsidRDefault="00B635D9" w:rsidP="00B63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B635D9" w:rsidRPr="00B61BBF" w:rsidRDefault="00B635D9" w:rsidP="00B635D9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B61BBF">
              <w:rPr>
                <w:rFonts w:asciiTheme="minorBidi" w:hAnsiTheme="minorBidi"/>
                <w:sz w:val="24"/>
                <w:szCs w:val="24"/>
                <w:rtl/>
              </w:rPr>
              <w:t>المؤسسات المالية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B635D9" w:rsidRPr="00456236" w:rsidRDefault="00B635D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B635D9" w:rsidRPr="00456236" w:rsidRDefault="00033EE5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B635D9" w:rsidRPr="00456236" w:rsidTr="004839F3">
        <w:trPr>
          <w:trHeight w:val="462"/>
        </w:trPr>
        <w:tc>
          <w:tcPr>
            <w:tcW w:w="1825" w:type="dxa"/>
            <w:shd w:val="clear" w:color="auto" w:fill="auto"/>
          </w:tcPr>
          <w:p w:rsidR="00B635D9" w:rsidRDefault="00B635D9" w:rsidP="00B635D9">
            <w:pPr>
              <w:jc w:val="right"/>
            </w:pPr>
            <w:r w:rsidRPr="00DC73B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الرابعة</w:t>
            </w:r>
          </w:p>
        </w:tc>
        <w:tc>
          <w:tcPr>
            <w:tcW w:w="1468" w:type="dxa"/>
          </w:tcPr>
          <w:p w:rsidR="00B635D9" w:rsidRPr="00C92B28" w:rsidRDefault="00B635D9" w:rsidP="00B635D9">
            <w:pPr>
              <w:jc w:val="center"/>
              <w:rPr>
                <w:sz w:val="24"/>
                <w:szCs w:val="24"/>
              </w:rPr>
            </w:pPr>
            <w:r>
              <w:t>ECB19</w:t>
            </w:r>
          </w:p>
        </w:tc>
        <w:tc>
          <w:tcPr>
            <w:tcW w:w="1381" w:type="dxa"/>
          </w:tcPr>
          <w:p w:rsidR="00B635D9" w:rsidRPr="00B61BBF" w:rsidRDefault="00B635D9" w:rsidP="00B635D9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B61BBF">
              <w:rPr>
                <w:rFonts w:asciiTheme="minorBidi" w:hAnsiTheme="minorBidi"/>
                <w:sz w:val="24"/>
                <w:szCs w:val="24"/>
                <w:rtl/>
              </w:rPr>
              <w:t xml:space="preserve">تطبيقات اقتصادية على الحاسوب </w:t>
            </w:r>
            <w:r w:rsidRPr="00B61BBF">
              <w:rPr>
                <w:rFonts w:asciiTheme="minorBidi" w:hAnsiTheme="minorBidi"/>
                <w:sz w:val="24"/>
                <w:szCs w:val="24"/>
              </w:rPr>
              <w:t>(EV)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B635D9" w:rsidRPr="00456236" w:rsidRDefault="00B635D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B635D9" w:rsidRPr="00456236" w:rsidRDefault="00033EE5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B635D9" w:rsidRPr="00456236" w:rsidTr="004839F3">
        <w:trPr>
          <w:trHeight w:val="462"/>
        </w:trPr>
        <w:tc>
          <w:tcPr>
            <w:tcW w:w="1825" w:type="dxa"/>
            <w:shd w:val="clear" w:color="auto" w:fill="auto"/>
          </w:tcPr>
          <w:p w:rsidR="00B635D9" w:rsidRDefault="00B635D9" w:rsidP="00B635D9">
            <w:pPr>
              <w:jc w:val="right"/>
            </w:pPr>
            <w:r w:rsidRPr="00DC73B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الرابعة</w:t>
            </w:r>
          </w:p>
        </w:tc>
        <w:tc>
          <w:tcPr>
            <w:tcW w:w="1468" w:type="dxa"/>
          </w:tcPr>
          <w:p w:rsidR="00B635D9" w:rsidRPr="00C92B28" w:rsidRDefault="00B635D9" w:rsidP="00B63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B635D9" w:rsidRPr="00B61BBF" w:rsidRDefault="00B635D9" w:rsidP="00B635D9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B61BBF">
              <w:rPr>
                <w:rFonts w:asciiTheme="minorBidi" w:hAnsiTheme="minorBidi"/>
                <w:sz w:val="24"/>
                <w:szCs w:val="24"/>
                <w:rtl/>
              </w:rPr>
              <w:t>أساليب التخطيط الاقتصادي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B635D9" w:rsidRPr="00456236" w:rsidRDefault="00B635D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B635D9" w:rsidRPr="00456236" w:rsidRDefault="00033EE5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E37A59" w:rsidRPr="00456236" w:rsidRDefault="00E37A59" w:rsidP="00E37A5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B635D9" w:rsidRPr="00456236" w:rsidRDefault="00E37A59" w:rsidP="00B635D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664440" w:rsidRPr="00456236" w:rsidTr="004839F3">
        <w:trPr>
          <w:trHeight w:val="462"/>
        </w:trPr>
        <w:tc>
          <w:tcPr>
            <w:tcW w:w="1825" w:type="dxa"/>
            <w:shd w:val="clear" w:color="auto" w:fill="auto"/>
          </w:tcPr>
          <w:p w:rsidR="00664440" w:rsidRDefault="00664440" w:rsidP="00664440">
            <w:pPr>
              <w:jc w:val="right"/>
            </w:pPr>
            <w:r w:rsidRPr="00DC73B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الرابعة</w:t>
            </w:r>
          </w:p>
        </w:tc>
        <w:tc>
          <w:tcPr>
            <w:tcW w:w="1468" w:type="dxa"/>
          </w:tcPr>
          <w:p w:rsidR="00664440" w:rsidRPr="00C92B28" w:rsidRDefault="00664440" w:rsidP="00664440">
            <w:pPr>
              <w:jc w:val="center"/>
              <w:rPr>
                <w:sz w:val="24"/>
                <w:szCs w:val="24"/>
              </w:rPr>
            </w:pPr>
            <w:r>
              <w:t>ECB418</w:t>
            </w:r>
          </w:p>
        </w:tc>
        <w:tc>
          <w:tcPr>
            <w:tcW w:w="1381" w:type="dxa"/>
          </w:tcPr>
          <w:p w:rsidR="00664440" w:rsidRPr="00B61BBF" w:rsidRDefault="00664440" w:rsidP="00664440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B61BBF">
              <w:rPr>
                <w:rFonts w:asciiTheme="minorBidi" w:hAnsiTheme="minorBidi"/>
                <w:sz w:val="24"/>
                <w:szCs w:val="24"/>
                <w:rtl/>
              </w:rPr>
              <w:t>بحوث العمليات 2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664440" w:rsidRPr="00456236" w:rsidRDefault="00664440" w:rsidP="00664440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664440" w:rsidRPr="00456236" w:rsidRDefault="00033EE5" w:rsidP="00664440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664440" w:rsidRPr="00456236" w:rsidRDefault="00E37A59" w:rsidP="00664440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664440" w:rsidRPr="00456236" w:rsidRDefault="00E37A59" w:rsidP="00664440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664440" w:rsidRPr="00456236" w:rsidRDefault="00E37A59" w:rsidP="00664440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664440" w:rsidRPr="00456236" w:rsidRDefault="00E37A59" w:rsidP="00664440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E37A59" w:rsidRPr="00456236" w:rsidRDefault="00E37A59" w:rsidP="00E37A59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664440" w:rsidRPr="00456236" w:rsidRDefault="00E37A59" w:rsidP="00664440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664440" w:rsidRPr="00456236" w:rsidRDefault="00E37A59" w:rsidP="00664440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664440" w:rsidRPr="00456236" w:rsidRDefault="00E37A59" w:rsidP="00664440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664440" w:rsidRPr="00456236" w:rsidRDefault="00E37A59" w:rsidP="00664440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664440" w:rsidRPr="00456236" w:rsidRDefault="00E37A59" w:rsidP="00664440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664440" w:rsidRPr="00456236" w:rsidRDefault="00E37A59" w:rsidP="00664440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664440" w:rsidRPr="00456236" w:rsidRDefault="00E37A59" w:rsidP="00664440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664440" w:rsidRPr="00456236" w:rsidRDefault="00E37A59" w:rsidP="00664440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664440" w:rsidRPr="00456236" w:rsidRDefault="00E37A59" w:rsidP="00664440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664440" w:rsidRPr="00456236" w:rsidRDefault="00E37A59" w:rsidP="00664440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664440" w:rsidRPr="00456236" w:rsidTr="004839F3">
        <w:trPr>
          <w:trHeight w:val="462"/>
        </w:trPr>
        <w:tc>
          <w:tcPr>
            <w:tcW w:w="1825" w:type="dxa"/>
            <w:shd w:val="clear" w:color="auto" w:fill="auto"/>
          </w:tcPr>
          <w:p w:rsidR="00664440" w:rsidRDefault="00664440" w:rsidP="00664440">
            <w:pPr>
              <w:jc w:val="right"/>
            </w:pPr>
            <w:r w:rsidRPr="00DC73B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الرابعة</w:t>
            </w:r>
          </w:p>
        </w:tc>
        <w:tc>
          <w:tcPr>
            <w:tcW w:w="1468" w:type="dxa"/>
            <w:shd w:val="clear" w:color="auto" w:fill="auto"/>
          </w:tcPr>
          <w:p w:rsidR="00664440" w:rsidRPr="00456236" w:rsidRDefault="00664440" w:rsidP="00664440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</w:tcPr>
          <w:p w:rsidR="00664440" w:rsidRPr="00B61BBF" w:rsidRDefault="00664440" w:rsidP="00664440">
            <w:pPr>
              <w:bidi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B61BBF">
              <w:rPr>
                <w:rFonts w:asciiTheme="minorBidi" w:hAnsiTheme="minorBidi"/>
                <w:sz w:val="24"/>
                <w:szCs w:val="24"/>
                <w:rtl/>
              </w:rPr>
              <w:t>مشروع البحث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664440" w:rsidRPr="00456236" w:rsidRDefault="00664440" w:rsidP="00664440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664440" w:rsidRPr="00456236" w:rsidRDefault="00033EE5" w:rsidP="00664440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664440" w:rsidRPr="00456236" w:rsidRDefault="00033EE5" w:rsidP="00664440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664440" w:rsidRPr="00456236" w:rsidRDefault="00033EE5" w:rsidP="00664440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664440" w:rsidRPr="00456236" w:rsidRDefault="00033EE5" w:rsidP="00664440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664440" w:rsidRPr="00456236" w:rsidRDefault="00033EE5" w:rsidP="00664440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664440" w:rsidRPr="00456236" w:rsidRDefault="00033EE5" w:rsidP="00664440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664440" w:rsidRPr="00456236" w:rsidRDefault="00033EE5" w:rsidP="00664440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664440" w:rsidRPr="00456236" w:rsidRDefault="00033EE5" w:rsidP="00664440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664440" w:rsidRPr="00456236" w:rsidRDefault="00033EE5" w:rsidP="00664440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664440" w:rsidRPr="00456236" w:rsidRDefault="00033EE5" w:rsidP="00664440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664440" w:rsidRPr="00456236" w:rsidRDefault="00033EE5" w:rsidP="00664440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9" w:type="dxa"/>
            <w:shd w:val="clear" w:color="auto" w:fill="auto"/>
          </w:tcPr>
          <w:p w:rsidR="00664440" w:rsidRPr="00456236" w:rsidRDefault="00033EE5" w:rsidP="00664440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664440" w:rsidRPr="00456236" w:rsidRDefault="00033EE5" w:rsidP="00664440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664440" w:rsidRPr="00456236" w:rsidRDefault="00033EE5" w:rsidP="00664440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518" w:type="dxa"/>
            <w:shd w:val="clear" w:color="auto" w:fill="auto"/>
          </w:tcPr>
          <w:p w:rsidR="00033EE5" w:rsidRPr="00456236" w:rsidRDefault="00033EE5" w:rsidP="00033EE5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927" w:type="dxa"/>
            <w:shd w:val="clear" w:color="auto" w:fill="auto"/>
          </w:tcPr>
          <w:p w:rsidR="00664440" w:rsidRPr="00456236" w:rsidRDefault="00033EE5" w:rsidP="00664440">
            <w:pPr>
              <w:shd w:val="clear" w:color="auto" w:fill="FFFFFF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</w:tr>
    </w:tbl>
    <w:p w:rsidR="00456236" w:rsidRPr="00456236" w:rsidRDefault="00456236" w:rsidP="00456236">
      <w:pPr>
        <w:shd w:val="clear" w:color="auto" w:fill="FFFFFF"/>
        <w:autoSpaceDE w:val="0"/>
        <w:autoSpaceDN w:val="0"/>
        <w:bidi/>
        <w:adjustRightInd w:val="0"/>
        <w:spacing w:after="200" w:line="276" w:lineRule="auto"/>
        <w:rPr>
          <w:rFonts w:ascii="Calibri" w:eastAsia="Times New Roman" w:hAnsi="Calibri" w:cs="Arial" w:hint="cs"/>
          <w:rtl/>
          <w:lang w:bidi="ar-IQ"/>
        </w:rPr>
      </w:pPr>
    </w:p>
    <w:p w:rsidR="00456236" w:rsidRPr="00456236" w:rsidRDefault="00456236" w:rsidP="00456236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bidi/>
        <w:adjustRightInd w:val="0"/>
        <w:spacing w:after="200" w:line="276" w:lineRule="auto"/>
        <w:jc w:val="center"/>
        <w:rPr>
          <w:rFonts w:ascii="Times New Roman" w:eastAsia="Times New Roman" w:hAnsi="Times New Roman" w:cs="Traditional Arabic"/>
          <w:b/>
          <w:bCs/>
          <w:color w:val="993300"/>
          <w:sz w:val="32"/>
          <w:szCs w:val="32"/>
          <w:rtl/>
        </w:rPr>
      </w:pPr>
    </w:p>
    <w:p w:rsidR="00456236" w:rsidRPr="00456236" w:rsidRDefault="00456236" w:rsidP="00664440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bidi/>
        <w:adjustRightInd w:val="0"/>
        <w:spacing w:after="200" w:line="276" w:lineRule="auto"/>
        <w:rPr>
          <w:rFonts w:ascii="Times New Roman" w:eastAsia="Times New Roman" w:hAnsi="Times New Roman" w:cs="Traditional Arabic" w:hint="cs"/>
          <w:b/>
          <w:bCs/>
          <w:color w:val="993300"/>
          <w:sz w:val="32"/>
          <w:szCs w:val="32"/>
          <w:rtl/>
        </w:rPr>
        <w:sectPr w:rsidR="00456236" w:rsidRPr="00456236" w:rsidSect="003156C3">
          <w:pgSz w:w="16838" w:h="11906" w:orient="landscape" w:code="9"/>
          <w:pgMar w:top="2659" w:right="1797" w:bottom="2659" w:left="1797" w:header="709" w:footer="709" w:gutter="0"/>
          <w:paperSrc w:other="7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214EC9" w:rsidRDefault="00214EC9" w:rsidP="009266BE">
      <w:pPr>
        <w:shd w:val="clear" w:color="auto" w:fill="FFFFFF"/>
        <w:autoSpaceDE w:val="0"/>
        <w:autoSpaceDN w:val="0"/>
        <w:bidi/>
        <w:adjustRightInd w:val="0"/>
        <w:spacing w:after="200" w:line="276" w:lineRule="auto"/>
      </w:pPr>
    </w:p>
    <w:sectPr w:rsidR="00214EC9" w:rsidSect="003156C3"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89D" w:rsidRDefault="0010589D" w:rsidP="00E67445">
      <w:pPr>
        <w:spacing w:after="0" w:line="240" w:lineRule="auto"/>
      </w:pPr>
      <w:r>
        <w:separator/>
      </w:r>
    </w:p>
  </w:endnote>
  <w:endnote w:type="continuationSeparator" w:id="0">
    <w:p w:rsidR="0010589D" w:rsidRDefault="0010589D" w:rsidP="00E67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5023"/>
      <w:gridCol w:w="1116"/>
      <w:gridCol w:w="5022"/>
    </w:tblGrid>
    <w:tr w:rsidR="00DA604D" w:rsidTr="003156C3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DA604D" w:rsidRPr="007B671C" w:rsidRDefault="00DA604D" w:rsidP="003156C3">
          <w:pPr>
            <w:pStyle w:val="a4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DA604D" w:rsidRPr="00807DE1" w:rsidRDefault="00DA604D" w:rsidP="003156C3">
          <w:pPr>
            <w:pStyle w:val="a5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D236B1" w:rsidRPr="00D236B1">
            <w:rPr>
              <w:rFonts w:ascii="Cambria" w:hAnsi="Cambria" w:cs="Cambria"/>
              <w:b/>
              <w:bCs/>
              <w:noProof/>
              <w:lang w:val="ar-SA"/>
            </w:rPr>
            <w:t>17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DA604D" w:rsidRPr="007B671C" w:rsidRDefault="00DA604D" w:rsidP="003156C3">
          <w:pPr>
            <w:pStyle w:val="a4"/>
            <w:rPr>
              <w:rFonts w:ascii="Cambria" w:hAnsi="Cambria"/>
              <w:b/>
              <w:bCs/>
            </w:rPr>
          </w:pPr>
        </w:p>
      </w:tc>
    </w:tr>
    <w:tr w:rsidR="00DA604D" w:rsidTr="003156C3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DA604D" w:rsidRPr="007B671C" w:rsidRDefault="00DA604D" w:rsidP="003156C3">
          <w:pPr>
            <w:pStyle w:val="a4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DA604D" w:rsidRPr="007B671C" w:rsidRDefault="00DA604D" w:rsidP="003156C3">
          <w:pPr>
            <w:pStyle w:val="a4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DA604D" w:rsidRPr="007B671C" w:rsidRDefault="00DA604D" w:rsidP="003156C3">
          <w:pPr>
            <w:pStyle w:val="a4"/>
            <w:rPr>
              <w:rFonts w:ascii="Cambria" w:hAnsi="Cambria"/>
              <w:b/>
              <w:bCs/>
            </w:rPr>
          </w:pPr>
        </w:p>
      </w:tc>
    </w:tr>
  </w:tbl>
  <w:p w:rsidR="00DA604D" w:rsidRDefault="00DA604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89D" w:rsidRDefault="0010589D" w:rsidP="00E67445">
      <w:pPr>
        <w:spacing w:after="0" w:line="240" w:lineRule="auto"/>
      </w:pPr>
      <w:r>
        <w:separator/>
      </w:r>
    </w:p>
  </w:footnote>
  <w:footnote w:type="continuationSeparator" w:id="0">
    <w:p w:rsidR="0010589D" w:rsidRDefault="0010589D" w:rsidP="00E67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87851"/>
    <w:multiLevelType w:val="hybridMultilevel"/>
    <w:tmpl w:val="530EB856"/>
    <w:lvl w:ilvl="0" w:tplc="37B0AFF4">
      <w:start w:val="1"/>
      <w:numFmt w:val="decimal"/>
      <w:lvlText w:val="%1-"/>
      <w:lvlJc w:val="left"/>
      <w:pPr>
        <w:ind w:left="720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71042"/>
    <w:multiLevelType w:val="hybridMultilevel"/>
    <w:tmpl w:val="AE3CE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AB7BB0"/>
    <w:multiLevelType w:val="hybridMultilevel"/>
    <w:tmpl w:val="F94460B2"/>
    <w:lvl w:ilvl="0" w:tplc="23224D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470D08AD"/>
    <w:multiLevelType w:val="hybridMultilevel"/>
    <w:tmpl w:val="7B90D5F0"/>
    <w:lvl w:ilvl="0" w:tplc="717C170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605E4636"/>
    <w:multiLevelType w:val="hybridMultilevel"/>
    <w:tmpl w:val="AE3CE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9533B03"/>
    <w:multiLevelType w:val="hybridMultilevel"/>
    <w:tmpl w:val="A708630E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BA"/>
    <w:rsid w:val="00033EE5"/>
    <w:rsid w:val="000B087C"/>
    <w:rsid w:val="0010589D"/>
    <w:rsid w:val="00181BD2"/>
    <w:rsid w:val="00186DD1"/>
    <w:rsid w:val="001E0CE4"/>
    <w:rsid w:val="0020296C"/>
    <w:rsid w:val="00203E80"/>
    <w:rsid w:val="00214EC9"/>
    <w:rsid w:val="00241D25"/>
    <w:rsid w:val="00265B02"/>
    <w:rsid w:val="00276F60"/>
    <w:rsid w:val="0029252F"/>
    <w:rsid w:val="002A042F"/>
    <w:rsid w:val="003002E8"/>
    <w:rsid w:val="003156C3"/>
    <w:rsid w:val="00326196"/>
    <w:rsid w:val="003A318A"/>
    <w:rsid w:val="003A4600"/>
    <w:rsid w:val="003C1119"/>
    <w:rsid w:val="003D0896"/>
    <w:rsid w:val="003F0C30"/>
    <w:rsid w:val="00423962"/>
    <w:rsid w:val="00435F34"/>
    <w:rsid w:val="00436C2E"/>
    <w:rsid w:val="00456236"/>
    <w:rsid w:val="00473595"/>
    <w:rsid w:val="004839F3"/>
    <w:rsid w:val="004B7FE5"/>
    <w:rsid w:val="004C5795"/>
    <w:rsid w:val="004D0FDA"/>
    <w:rsid w:val="00501BB0"/>
    <w:rsid w:val="00504D3B"/>
    <w:rsid w:val="00537A86"/>
    <w:rsid w:val="00561700"/>
    <w:rsid w:val="00561DD5"/>
    <w:rsid w:val="005625A9"/>
    <w:rsid w:val="00591BF9"/>
    <w:rsid w:val="005B6FA5"/>
    <w:rsid w:val="005F74CC"/>
    <w:rsid w:val="00622C72"/>
    <w:rsid w:val="00664440"/>
    <w:rsid w:val="00665079"/>
    <w:rsid w:val="00671167"/>
    <w:rsid w:val="006F0E8E"/>
    <w:rsid w:val="006F65D1"/>
    <w:rsid w:val="007229E5"/>
    <w:rsid w:val="00722E43"/>
    <w:rsid w:val="007434A8"/>
    <w:rsid w:val="007468A7"/>
    <w:rsid w:val="007A3DC9"/>
    <w:rsid w:val="007D41CD"/>
    <w:rsid w:val="007D5295"/>
    <w:rsid w:val="00834897"/>
    <w:rsid w:val="008E1B32"/>
    <w:rsid w:val="009266BE"/>
    <w:rsid w:val="009333D1"/>
    <w:rsid w:val="00953A86"/>
    <w:rsid w:val="009D3EE9"/>
    <w:rsid w:val="00A0336E"/>
    <w:rsid w:val="00A2008C"/>
    <w:rsid w:val="00A44163"/>
    <w:rsid w:val="00AD3414"/>
    <w:rsid w:val="00B3793E"/>
    <w:rsid w:val="00B611CE"/>
    <w:rsid w:val="00B635D9"/>
    <w:rsid w:val="00B802B4"/>
    <w:rsid w:val="00B905D7"/>
    <w:rsid w:val="00BE2BF8"/>
    <w:rsid w:val="00C24952"/>
    <w:rsid w:val="00C25E16"/>
    <w:rsid w:val="00C376D8"/>
    <w:rsid w:val="00C669BB"/>
    <w:rsid w:val="00C73A78"/>
    <w:rsid w:val="00D02B5C"/>
    <w:rsid w:val="00D236B1"/>
    <w:rsid w:val="00D41E60"/>
    <w:rsid w:val="00D97CD6"/>
    <w:rsid w:val="00DA604D"/>
    <w:rsid w:val="00DB63F9"/>
    <w:rsid w:val="00DC1D85"/>
    <w:rsid w:val="00DE1165"/>
    <w:rsid w:val="00DE51C3"/>
    <w:rsid w:val="00DF2C79"/>
    <w:rsid w:val="00E005F6"/>
    <w:rsid w:val="00E1206F"/>
    <w:rsid w:val="00E37A59"/>
    <w:rsid w:val="00E60854"/>
    <w:rsid w:val="00E67445"/>
    <w:rsid w:val="00E77872"/>
    <w:rsid w:val="00EC0304"/>
    <w:rsid w:val="00F25D31"/>
    <w:rsid w:val="00F30FE9"/>
    <w:rsid w:val="00F37C15"/>
    <w:rsid w:val="00F97FBA"/>
    <w:rsid w:val="00FD6959"/>
    <w:rsid w:val="00FE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56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456236"/>
  </w:style>
  <w:style w:type="paragraph" w:styleId="a4">
    <w:name w:val="header"/>
    <w:basedOn w:val="a"/>
    <w:link w:val="Char0"/>
    <w:uiPriority w:val="99"/>
    <w:unhideWhenUsed/>
    <w:rsid w:val="00456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456236"/>
  </w:style>
  <w:style w:type="paragraph" w:styleId="a5">
    <w:name w:val="No Spacing"/>
    <w:uiPriority w:val="1"/>
    <w:qFormat/>
    <w:rsid w:val="00456236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4562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E1B32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0"/>
      <w:szCs w:val="20"/>
    </w:rPr>
  </w:style>
  <w:style w:type="table" w:styleId="a8">
    <w:name w:val="Table Grid"/>
    <w:basedOn w:val="a1"/>
    <w:uiPriority w:val="59"/>
    <w:rsid w:val="00202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D23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D236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56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456236"/>
  </w:style>
  <w:style w:type="paragraph" w:styleId="a4">
    <w:name w:val="header"/>
    <w:basedOn w:val="a"/>
    <w:link w:val="Char0"/>
    <w:uiPriority w:val="99"/>
    <w:unhideWhenUsed/>
    <w:rsid w:val="00456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456236"/>
  </w:style>
  <w:style w:type="paragraph" w:styleId="a5">
    <w:name w:val="No Spacing"/>
    <w:uiPriority w:val="1"/>
    <w:qFormat/>
    <w:rsid w:val="00456236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4562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E1B32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0"/>
      <w:szCs w:val="20"/>
    </w:rPr>
  </w:style>
  <w:style w:type="table" w:styleId="a8">
    <w:name w:val="Table Grid"/>
    <w:basedOn w:val="a1"/>
    <w:uiPriority w:val="59"/>
    <w:rsid w:val="00202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D23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D23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ASSM</dc:creator>
  <cp:lastModifiedBy>ghost</cp:lastModifiedBy>
  <cp:revision>49</cp:revision>
  <cp:lastPrinted>2017-09-10T11:30:00Z</cp:lastPrinted>
  <dcterms:created xsi:type="dcterms:W3CDTF">2016-11-05T08:04:00Z</dcterms:created>
  <dcterms:modified xsi:type="dcterms:W3CDTF">2017-09-10T11:33:00Z</dcterms:modified>
</cp:coreProperties>
</file>