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0" w:rsidRPr="003A1BA0" w:rsidRDefault="00935E15" w:rsidP="003A1BA0">
      <w:pPr>
        <w:bidi w:val="0"/>
        <w:spacing w:after="12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3A1BA0">
        <w:rPr>
          <w:rFonts w:hint="cs"/>
          <w:b/>
          <w:bCs/>
          <w:sz w:val="24"/>
          <w:szCs w:val="24"/>
          <w:rtl/>
          <w:lang w:bidi="ar-IQ"/>
        </w:rPr>
        <w:t>الجامعة المستنصرية</w:t>
      </w:r>
    </w:p>
    <w:p w:rsidR="00935E15" w:rsidRPr="003A1BA0" w:rsidRDefault="00935E15" w:rsidP="003A1BA0">
      <w:pPr>
        <w:bidi w:val="0"/>
        <w:spacing w:after="12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3A1BA0">
        <w:rPr>
          <w:rFonts w:hint="cs"/>
          <w:b/>
          <w:bCs/>
          <w:sz w:val="24"/>
          <w:szCs w:val="24"/>
          <w:rtl/>
          <w:lang w:bidi="ar-IQ"/>
        </w:rPr>
        <w:t>كلية الآداب</w:t>
      </w:r>
    </w:p>
    <w:p w:rsidR="00935E15" w:rsidRDefault="00935E15" w:rsidP="003A1BA0">
      <w:pPr>
        <w:bidi w:val="0"/>
        <w:spacing w:after="12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3A1BA0">
        <w:rPr>
          <w:rFonts w:hint="cs"/>
          <w:b/>
          <w:bCs/>
          <w:sz w:val="24"/>
          <w:szCs w:val="24"/>
          <w:rtl/>
          <w:lang w:bidi="ar-IQ"/>
        </w:rPr>
        <w:t>الدراسات العليا / مرحلة الماجستير</w:t>
      </w:r>
    </w:p>
    <w:p w:rsidR="003A1BA0" w:rsidRDefault="003A1BA0" w:rsidP="003A1BA0">
      <w:pPr>
        <w:bidi w:val="0"/>
        <w:spacing w:after="120"/>
        <w:jc w:val="right"/>
        <w:rPr>
          <w:rFonts w:hint="cs"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2016/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>2017</w:t>
      </w:r>
    </w:p>
    <w:p w:rsidR="003A1BA0" w:rsidRDefault="003A1BA0" w:rsidP="00935E15">
      <w:pPr>
        <w:bidi w:val="0"/>
        <w:jc w:val="center"/>
        <w:rPr>
          <w:rFonts w:hint="cs"/>
          <w:sz w:val="24"/>
          <w:szCs w:val="24"/>
          <w:rtl/>
          <w:lang w:bidi="ar-IQ"/>
        </w:rPr>
      </w:pPr>
    </w:p>
    <w:p w:rsidR="00CF6E7B" w:rsidRPr="00CF6E7B" w:rsidRDefault="00935E15" w:rsidP="00CF6E7B">
      <w:pPr>
        <w:bidi w:val="0"/>
        <w:jc w:val="center"/>
        <w:rPr>
          <w:sz w:val="24"/>
          <w:szCs w:val="24"/>
          <w:lang w:val="fr-FR" w:bidi="ar-IQ"/>
        </w:rPr>
      </w:pPr>
      <w:r w:rsidRPr="003A1BA0">
        <w:rPr>
          <w:rFonts w:hint="cs"/>
          <w:b/>
          <w:bCs/>
          <w:sz w:val="28"/>
          <w:szCs w:val="28"/>
          <w:rtl/>
          <w:lang w:bidi="ar-IQ"/>
        </w:rPr>
        <w:t>نتائج طلبة الدراسات العليا لقسم الترجمة للفصل الدراسي الأول والثاني (الدور الثاني</w:t>
      </w:r>
      <w:r>
        <w:rPr>
          <w:rFonts w:hint="cs"/>
          <w:sz w:val="24"/>
          <w:szCs w:val="24"/>
          <w:rtl/>
          <w:lang w:bidi="ar-IQ"/>
        </w:rPr>
        <w:t>)</w:t>
      </w: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835"/>
        <w:gridCol w:w="3969"/>
        <w:gridCol w:w="759"/>
      </w:tblGrid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b/>
                <w:bCs/>
                <w:sz w:val="28"/>
                <w:szCs w:val="28"/>
                <w:rtl/>
                <w:lang w:val="fr-FR" w:bidi="ar-IQ"/>
              </w:rPr>
              <w:t>النتيجة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A1B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75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A1B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ناجح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أمير ماجد حسون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1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ناجحة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bidi="ar-IQ"/>
              </w:rPr>
              <w:t>رواء صباح ناصر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2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راسبة بالمعدل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سارة عبدالسلام علي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3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ناجحة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bidi="ar-IQ"/>
              </w:rPr>
              <w:t>شهد محمد غني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4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راسبة بمادتين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فرح نديم خضير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5</w:t>
            </w:r>
          </w:p>
        </w:tc>
      </w:tr>
      <w:tr w:rsidR="00935E15" w:rsidRPr="003A1BA0" w:rsidTr="003A1BA0">
        <w:trPr>
          <w:jc w:val="center"/>
        </w:trPr>
        <w:tc>
          <w:tcPr>
            <w:tcW w:w="2835" w:type="dxa"/>
          </w:tcPr>
          <w:p w:rsidR="00935E15" w:rsidRPr="003A1BA0" w:rsidRDefault="003A1BA0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ناجح</w:t>
            </w:r>
          </w:p>
        </w:tc>
        <w:tc>
          <w:tcPr>
            <w:tcW w:w="3969" w:type="dxa"/>
          </w:tcPr>
          <w:p w:rsidR="00935E15" w:rsidRPr="003A1BA0" w:rsidRDefault="00935E15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مازن عبدالجبار رجه</w:t>
            </w:r>
          </w:p>
        </w:tc>
        <w:tc>
          <w:tcPr>
            <w:tcW w:w="759" w:type="dxa"/>
          </w:tcPr>
          <w:p w:rsidR="00935E15" w:rsidRPr="003A1BA0" w:rsidRDefault="00935E15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6</w:t>
            </w:r>
          </w:p>
        </w:tc>
      </w:tr>
      <w:tr w:rsidR="003A1BA0" w:rsidRPr="003A1BA0" w:rsidTr="003A1BA0">
        <w:trPr>
          <w:jc w:val="center"/>
        </w:trPr>
        <w:tc>
          <w:tcPr>
            <w:tcW w:w="2835" w:type="dxa"/>
          </w:tcPr>
          <w:p w:rsidR="003A1BA0" w:rsidRPr="003A1BA0" w:rsidRDefault="003A1BA0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ناجح</w:t>
            </w:r>
          </w:p>
        </w:tc>
        <w:tc>
          <w:tcPr>
            <w:tcW w:w="3969" w:type="dxa"/>
          </w:tcPr>
          <w:p w:rsidR="003A1BA0" w:rsidRPr="003A1BA0" w:rsidRDefault="003A1BA0" w:rsidP="003A1BA0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IQ"/>
              </w:rPr>
            </w:pPr>
            <w:r w:rsidRPr="003A1BA0">
              <w:rPr>
                <w:rFonts w:hint="cs"/>
                <w:sz w:val="28"/>
                <w:szCs w:val="28"/>
                <w:rtl/>
                <w:lang w:val="fr-FR" w:bidi="ar-IQ"/>
              </w:rPr>
              <w:t>محمد ليث طالب</w:t>
            </w:r>
          </w:p>
        </w:tc>
        <w:tc>
          <w:tcPr>
            <w:tcW w:w="759" w:type="dxa"/>
          </w:tcPr>
          <w:p w:rsidR="003A1BA0" w:rsidRPr="003A1BA0" w:rsidRDefault="003A1BA0" w:rsidP="00935E15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A1BA0">
              <w:rPr>
                <w:sz w:val="28"/>
                <w:szCs w:val="28"/>
                <w:lang w:bidi="ar-IQ"/>
              </w:rPr>
              <w:t>7</w:t>
            </w:r>
          </w:p>
        </w:tc>
      </w:tr>
    </w:tbl>
    <w:p w:rsidR="00935E15" w:rsidRDefault="00935E15" w:rsidP="00935E15">
      <w:pPr>
        <w:bidi w:val="0"/>
        <w:jc w:val="right"/>
        <w:rPr>
          <w:rFonts w:hint="cs"/>
          <w:sz w:val="24"/>
          <w:szCs w:val="24"/>
          <w:rtl/>
          <w:lang w:bidi="ar-IQ"/>
        </w:rPr>
      </w:pPr>
    </w:p>
    <w:p w:rsidR="00935E15" w:rsidRPr="00935E15" w:rsidRDefault="00935E15" w:rsidP="00935E15">
      <w:pPr>
        <w:bidi w:val="0"/>
        <w:jc w:val="right"/>
        <w:rPr>
          <w:sz w:val="24"/>
          <w:szCs w:val="24"/>
          <w:rtl/>
          <w:lang w:bidi="ar-IQ"/>
        </w:rPr>
      </w:pPr>
    </w:p>
    <w:sectPr w:rsidR="00935E15" w:rsidRPr="00935E15" w:rsidSect="00E827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7"/>
    <w:rsid w:val="000C2CBC"/>
    <w:rsid w:val="002F4D35"/>
    <w:rsid w:val="003A1BA0"/>
    <w:rsid w:val="00935E15"/>
    <w:rsid w:val="00A12B20"/>
    <w:rsid w:val="00CD1747"/>
    <w:rsid w:val="00CF6E7B"/>
    <w:rsid w:val="00E8274F"/>
    <w:rsid w:val="00EC55B0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E396-ACA4-44A6-BEE0-76F50452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2017-09-28T07:13:00Z</dcterms:created>
  <dcterms:modified xsi:type="dcterms:W3CDTF">2017-09-28T07:13:00Z</dcterms:modified>
</cp:coreProperties>
</file>