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09A" w:rsidRDefault="00701125" w:rsidP="00ED7F9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701125">
        <w:rPr>
          <w:rFonts w:asciiTheme="majorBidi" w:hAnsiTheme="majorBidi" w:cstheme="majorBidi"/>
          <w:b/>
          <w:bCs/>
          <w:sz w:val="36"/>
          <w:szCs w:val="36"/>
        </w:rPr>
        <w:t>TOPOLGY</w:t>
      </w:r>
    </w:p>
    <w:p w:rsidR="00701125" w:rsidRPr="00597A7F" w:rsidRDefault="00701125" w:rsidP="00ED7F9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</w:p>
    <w:p w:rsidR="00701125" w:rsidRDefault="00701125" w:rsidP="00ED7F9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01125">
        <w:rPr>
          <w:rFonts w:asciiTheme="majorBidi" w:hAnsiTheme="majorBidi" w:cstheme="majorBidi"/>
          <w:b/>
          <w:bCs/>
          <w:sz w:val="32"/>
          <w:szCs w:val="32"/>
        </w:rPr>
        <w:t>Contents</w:t>
      </w:r>
    </w:p>
    <w:p w:rsidR="00597A7F" w:rsidRPr="00597A7F" w:rsidRDefault="00597A7F" w:rsidP="00ED7F9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:rsidR="00701125" w:rsidRDefault="00701125" w:rsidP="00ED7F9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Topological space.</w:t>
      </w:r>
    </w:p>
    <w:p w:rsidR="00701125" w:rsidRDefault="00701125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2. Special topologies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701125" w:rsidRDefault="00701125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3. Subspace.</w:t>
      </w:r>
    </w:p>
    <w:p w:rsidR="00701125" w:rsidRDefault="00701125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4. Limit points &amp; Closure of sets.</w:t>
      </w:r>
    </w:p>
    <w:p w:rsidR="00701125" w:rsidRDefault="00701125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5. Interior, Exterior &amp; Boundary of sets.</w:t>
      </w:r>
    </w:p>
    <w:p w:rsidR="00701125" w:rsidRDefault="00701125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6. Continuity.</w:t>
      </w: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597A7F" w:rsidRDefault="00597A7F" w:rsidP="00ED7F9B">
      <w:pPr>
        <w:bidi w:val="0"/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</w:t>
      </w:r>
    </w:p>
    <w:p w:rsidR="00597A7F" w:rsidRPr="00ED7F9B" w:rsidRDefault="00597A7F" w:rsidP="00ED7F9B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ED7F9B">
        <w:rPr>
          <w:rFonts w:asciiTheme="majorBidi" w:hAnsiTheme="majorBidi" w:cstheme="majorBidi"/>
          <w:b/>
          <w:bCs/>
          <w:sz w:val="32"/>
          <w:szCs w:val="32"/>
          <w:u w:val="single"/>
        </w:rPr>
        <w:t>Topological spaces</w:t>
      </w:r>
    </w:p>
    <w:p w:rsidR="00597A7F" w:rsidRPr="000732C7" w:rsidRDefault="000732C7" w:rsidP="000732C7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732C7">
        <w:rPr>
          <w:rFonts w:asciiTheme="majorBidi" w:hAnsiTheme="majorBidi" w:cstheme="majorBidi"/>
          <w:b/>
          <w:bCs/>
          <w:sz w:val="28"/>
          <w:szCs w:val="28"/>
        </w:rPr>
        <w:t xml:space="preserve">* </w:t>
      </w:r>
      <w:r w:rsidR="00597A7F" w:rsidRPr="000732C7">
        <w:rPr>
          <w:rFonts w:asciiTheme="majorBidi" w:hAnsiTheme="majorBidi" w:cstheme="majorBidi"/>
          <w:b/>
          <w:bCs/>
          <w:sz w:val="28"/>
          <w:szCs w:val="28"/>
        </w:rPr>
        <w:t>Topology and topological spaces:</w:t>
      </w:r>
    </w:p>
    <w:p w:rsidR="00597A7F" w:rsidRPr="000732C7" w:rsidRDefault="000732C7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Definition 1: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597A7F" w:rsidRPr="000732C7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597A7F" w:rsidRPr="000732C7">
        <w:rPr>
          <w:rFonts w:asciiTheme="majorBidi" w:eastAsiaTheme="minorEastAsia" w:hAnsiTheme="majorBidi" w:cstheme="majorBidi"/>
          <w:sz w:val="28"/>
          <w:szCs w:val="28"/>
        </w:rPr>
        <w:t xml:space="preserve"> be a non-empty set. Then, a collection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="00597A7F" w:rsidRPr="000732C7">
        <w:rPr>
          <w:rFonts w:asciiTheme="majorBidi" w:eastAsiaTheme="minorEastAsia" w:hAnsiTheme="majorBidi" w:cstheme="majorBidi"/>
          <w:sz w:val="28"/>
          <w:szCs w:val="28"/>
        </w:rPr>
        <w:t xml:space="preserve"> of subsets of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P(X)</m:t>
        </m:r>
      </m:oMath>
      <w:r w:rsidR="00597A7F" w:rsidRPr="000732C7">
        <w:rPr>
          <w:rFonts w:asciiTheme="majorBidi" w:eastAsiaTheme="minorEastAsia" w:hAnsiTheme="majorBidi" w:cstheme="majorBidi"/>
          <w:sz w:val="28"/>
          <w:szCs w:val="28"/>
        </w:rPr>
        <w:t xml:space="preserve"> is called a topology </w:t>
      </w:r>
      <w:proofErr w:type="gramStart"/>
      <w:r w:rsidR="00597A7F" w:rsidRPr="000732C7">
        <w:rPr>
          <w:rFonts w:asciiTheme="majorBidi" w:eastAsiaTheme="minorEastAsia" w:hAnsiTheme="majorBidi" w:cstheme="majorBidi"/>
          <w:sz w:val="28"/>
          <w:szCs w:val="28"/>
        </w:rPr>
        <w:t xml:space="preserve">for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597A7F" w:rsidRPr="000732C7">
        <w:rPr>
          <w:rFonts w:asciiTheme="majorBidi" w:eastAsiaTheme="minorEastAsia" w:hAnsiTheme="majorBidi" w:cstheme="majorBidi"/>
          <w:sz w:val="28"/>
          <w:szCs w:val="28"/>
        </w:rPr>
        <w:t xml:space="preserve">, if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="00597A7F" w:rsidRPr="000732C7">
        <w:rPr>
          <w:rFonts w:asciiTheme="majorBidi" w:eastAsiaTheme="minorEastAsia" w:hAnsiTheme="majorBidi" w:cstheme="majorBidi"/>
          <w:sz w:val="28"/>
          <w:szCs w:val="28"/>
        </w:rPr>
        <w:t xml:space="preserve"> satisfies the following axioms:- </w:t>
      </w:r>
    </w:p>
    <w:p w:rsidR="00597A7F" w:rsidRPr="00597A7F" w:rsidRDefault="00597A7F" w:rsidP="00ED7F9B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X∈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;</w:t>
      </w:r>
    </w:p>
    <w:p w:rsidR="00597A7F" w:rsidRPr="00597A7F" w:rsidRDefault="00597A7F" w:rsidP="00ED7F9B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∅ ∈T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;</w:t>
      </w:r>
    </w:p>
    <w:p w:rsidR="00A67058" w:rsidRPr="00A67058" w:rsidRDefault="00597A7F" w:rsidP="00ED7F9B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: α∈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 w:rsidR="00A67058">
        <w:rPr>
          <w:rFonts w:asciiTheme="majorBidi" w:eastAsiaTheme="minorEastAsia" w:hAnsiTheme="majorBidi" w:cstheme="majorBidi"/>
          <w:sz w:val="28"/>
          <w:szCs w:val="28"/>
        </w:rPr>
        <w:t xml:space="preserve"> be an arbitrary collection of sets in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="00A67058">
        <w:rPr>
          <w:rFonts w:asciiTheme="majorBidi" w:eastAsiaTheme="minorEastAsia" w:hAnsiTheme="majorBidi" w:cstheme="majorBidi"/>
          <w:sz w:val="28"/>
          <w:szCs w:val="28"/>
        </w:rPr>
        <w:t>, then</w:t>
      </w:r>
    </w:p>
    <w:p w:rsidR="00A67058" w:rsidRDefault="00A67058" w:rsidP="00ED7F9B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</w:rPr>
          <m:t>∪{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α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: α∈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</w:rPr>
          <m:t>Δ</m:t>
        </m:r>
        <m:r>
          <w:rPr>
            <w:rFonts w:ascii="Cambria Math" w:eastAsiaTheme="minorEastAsia" w:hAnsi="Cambria Math" w:cstheme="majorBidi"/>
            <w:sz w:val="28"/>
            <w:szCs w:val="28"/>
          </w:rPr>
          <m:t>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>is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in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A67058" w:rsidRDefault="00A67058" w:rsidP="00ED7F9B">
      <w:pPr>
        <w:pStyle w:val="ListParagraph"/>
        <w:numPr>
          <w:ilvl w:val="0"/>
          <w:numId w:val="2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any two sets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in </w:t>
      </w:r>
      <w:proofErr w:type="gramEnd"/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in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A3314" w:rsidRPr="000A3314" w:rsidRDefault="000A3314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</w:p>
    <w:p w:rsidR="000A3314" w:rsidRPr="000A3314" w:rsidRDefault="000A3314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Ex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1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a, b, 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 xml:space="preserve"> &amp;</m:t>
        </m:r>
      </m:oMath>
    </w:p>
    <w:p w:rsidR="000A3314" w:rsidRPr="000A3314" w:rsidRDefault="000A3314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X, ∅,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a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b, c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;</m:t>
          </m:r>
        </m:oMath>
      </m:oMathPara>
    </w:p>
    <w:p w:rsidR="000A3314" w:rsidRPr="000A3314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 ∅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</w:rPr>
          <m:t>;</m:t>
        </m:r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 The smallest topology </w:t>
      </w:r>
      <w:proofErr w:type="gramStart"/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A3314" w:rsidRPr="000A3314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>3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X,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c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b, c</m:t>
                  </m:r>
                </m:e>
              </m:d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</w:rPr>
            <m:t>;</m:t>
          </m:r>
        </m:oMath>
      </m:oMathPara>
    </w:p>
    <w:p w:rsidR="000A3314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=P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; The largest topology </w:t>
      </w:r>
      <w:proofErr w:type="gramStart"/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A3314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a, c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, ∅</m:t>
            </m:r>
          </m:e>
        </m:d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A3314" w:rsidRDefault="000A3314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Determine the topology on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</w:p>
    <w:p w:rsidR="000A3314" w:rsidRDefault="000A3314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>Sol:</w:t>
      </w:r>
    </w:p>
    <w:p w:rsidR="000A3314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1</m:t>
            </m:r>
          </m:sub>
        </m:sSub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  Is topology </w:t>
      </w:r>
      <w:proofErr w:type="gramStart"/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A3314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sub>
        </m:sSub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 Is topology </w:t>
      </w:r>
      <w:proofErr w:type="gramStart"/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0A3314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3</m:t>
            </m:r>
          </m:sub>
        </m:sSub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 Is not topology </w:t>
      </w:r>
      <w:proofErr w:type="gramStart"/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0A3314">
        <w:rPr>
          <w:rFonts w:asciiTheme="majorBidi" w:eastAsiaTheme="minorEastAsia" w:hAnsiTheme="majorBidi" w:cstheme="majorBidi"/>
          <w:sz w:val="28"/>
          <w:szCs w:val="28"/>
        </w:rPr>
        <w:t xml:space="preserve">, since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∅∉T</m:t>
        </m:r>
      </m:oMath>
      <w:r w:rsidR="00CC17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C17AC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4</m:t>
            </m:r>
          </m:sub>
        </m:sSub>
      </m:oMath>
      <w:r w:rsidR="00CC17AC">
        <w:rPr>
          <w:rFonts w:asciiTheme="majorBidi" w:eastAsiaTheme="minorEastAsia" w:hAnsiTheme="majorBidi" w:cstheme="majorBidi"/>
          <w:sz w:val="28"/>
          <w:szCs w:val="28"/>
        </w:rPr>
        <w:t xml:space="preserve"> Is topology </w:t>
      </w:r>
      <w:proofErr w:type="gramStart"/>
      <w:r w:rsidR="00CC17AC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CC17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C17AC" w:rsidRDefault="003B0BB3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5</m:t>
            </m:r>
          </m:sub>
        </m:sSub>
      </m:oMath>
      <w:r w:rsidR="00CC17AC">
        <w:rPr>
          <w:rFonts w:asciiTheme="majorBidi" w:eastAsiaTheme="minorEastAsia" w:hAnsiTheme="majorBidi" w:cstheme="majorBidi"/>
          <w:sz w:val="28"/>
          <w:szCs w:val="28"/>
        </w:rPr>
        <w:t xml:space="preserve"> Is not topology </w:t>
      </w:r>
      <w:proofErr w:type="gramStart"/>
      <w:r w:rsidR="00CC17AC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="00CC17AC">
        <w:rPr>
          <w:rFonts w:asciiTheme="majorBidi" w:eastAsiaTheme="minorEastAsia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X∉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 w:rsidR="00CC17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C17AC" w:rsidRDefault="00CC17AC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 w:rsidRPr="00CC17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Note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1</w:t>
      </w:r>
      <w:r w:rsidRPr="00CC17AC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</w:p>
    <w:p w:rsidR="00CC17AC" w:rsidRDefault="00CC17AC" w:rsidP="00ED7F9B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w:r w:rsidRPr="00CC17AC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P(X)</m:t>
        </m:r>
      </m:oMath>
      <w:r w:rsidRPr="00CC17AC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>C</w:t>
      </w:r>
      <w:r w:rsidRPr="00CC17AC">
        <w:rPr>
          <w:rFonts w:asciiTheme="majorBidi" w:eastAsiaTheme="minorEastAsia" w:hAnsiTheme="majorBidi" w:cstheme="majorBidi"/>
          <w:sz w:val="28"/>
          <w:szCs w:val="28"/>
        </w:rPr>
        <w:t xml:space="preserve">alled the discrete topology </w:t>
      </w:r>
      <w:proofErr w:type="gramStart"/>
      <w:r w:rsidRPr="00CC17AC"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CC17AC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C17AC" w:rsidRDefault="00CC17AC" w:rsidP="00ED7F9B">
      <w:pPr>
        <w:pStyle w:val="ListParagraph"/>
        <w:numPr>
          <w:ilvl w:val="0"/>
          <w:numId w:val="3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>X, ∅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Called the indiscrete topology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C17AC" w:rsidRPr="00CC17AC" w:rsidRDefault="00CC17AC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P</m:t>
        </m:r>
        <m:d>
          <m:d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X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2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n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 ; </w:t>
      </w:r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n=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T</w:t>
      </w:r>
      <w:r w:rsidRPr="00CC17AC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he number of member </w:t>
      </w:r>
      <w:proofErr w:type="gramStart"/>
      <w:r w:rsidRPr="00CC17AC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of </w:t>
      </w:r>
      <w:proofErr w:type="gramEnd"/>
      <m:oMath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 w:rsidRPr="00CC17AC">
        <w:rPr>
          <w:rFonts w:asciiTheme="majorBidi" w:eastAsiaTheme="minorEastAsia" w:hAnsiTheme="majorBidi" w:cstheme="majorBidi"/>
          <w:b/>
          <w:bCs/>
          <w:sz w:val="28"/>
          <w:szCs w:val="28"/>
        </w:rPr>
        <w:t>.</w:t>
      </w:r>
    </w:p>
    <w:p w:rsidR="00CC17AC" w:rsidRDefault="00CC17AC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Definition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2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(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Topological space)</w:t>
      </w:r>
      <w:r w:rsidR="00997EAD"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</w:t>
      </w:r>
      <w:r w:rsidR="00997EAD"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فضاء تبولوجي</w:t>
      </w:r>
    </w:p>
    <w:p w:rsidR="00CC17AC" w:rsidRPr="00CC17AC" w:rsidRDefault="00CC17AC" w:rsidP="00ED7F9B">
      <w:pPr>
        <w:pBdr>
          <w:bottom w:val="single" w:sz="4" w:space="1" w:color="auto"/>
        </w:pBdr>
        <w:bidi w:val="0"/>
        <w:spacing w:line="360" w:lineRule="auto"/>
        <w:jc w:val="lowKashida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be a set and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topology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. Then the pair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is called a </w:t>
      </w:r>
      <w:r w:rsidRPr="00997EAD">
        <w:rPr>
          <w:rFonts w:asciiTheme="majorBidi" w:eastAsiaTheme="minorEastAsia" w:hAnsiTheme="majorBidi" w:cstheme="majorBidi"/>
          <w:b/>
          <w:bCs/>
          <w:sz w:val="28"/>
          <w:szCs w:val="28"/>
        </w:rPr>
        <w:t>topological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 w:rsidRPr="00997EAD">
        <w:rPr>
          <w:rFonts w:asciiTheme="majorBidi" w:eastAsiaTheme="minorEastAsia" w:hAnsiTheme="majorBidi" w:cstheme="majorBidi"/>
          <w:b/>
          <w:bCs/>
          <w:sz w:val="28"/>
          <w:szCs w:val="28"/>
        </w:rPr>
        <w:t>space</w:t>
      </w:r>
      <w:r>
        <w:rPr>
          <w:rFonts w:asciiTheme="majorBidi" w:eastAsiaTheme="minorEastAsia" w:hAnsiTheme="majorBidi" w:cstheme="majorBidi"/>
          <w:sz w:val="28"/>
          <w:szCs w:val="28"/>
        </w:rPr>
        <w:t>.</w:t>
      </w:r>
      <w:r>
        <w:rPr>
          <w:rFonts w:asciiTheme="majorBidi" w:eastAsiaTheme="minorEastAsia" w:hAnsiTheme="majorBidi" w:cstheme="majorBidi"/>
          <w:sz w:val="28"/>
          <w:szCs w:val="28"/>
        </w:rPr>
        <w:tab/>
      </w:r>
    </w:p>
    <w:p w:rsidR="000A3314" w:rsidRDefault="00997EAD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Definition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3: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(Open sets)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المجموعة المفتوحة</w:t>
      </w:r>
    </w:p>
    <w:p w:rsidR="00997EAD" w:rsidRPr="00997EAD" w:rsidRDefault="00997EAD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Topology on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set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then each elements in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are called 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Open sets.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997EAD" w:rsidRDefault="00997EAD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>Definition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4: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</w:rPr>
        <w:t xml:space="preserve">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(Closed sets) </w:t>
      </w:r>
      <w:r>
        <w:rPr>
          <w:rFonts w:asciiTheme="majorBidi" w:eastAsiaTheme="minorEastAsia" w:hAnsiTheme="majorBidi" w:cstheme="majorBidi" w:hint="cs"/>
          <w:b/>
          <w:bCs/>
          <w:sz w:val="28"/>
          <w:szCs w:val="28"/>
          <w:rtl/>
          <w:lang w:bidi="ar-IQ"/>
        </w:rPr>
        <w:t>المجموعة المغلقة</w:t>
      </w:r>
    </w:p>
    <w:p w:rsidR="00997EAD" w:rsidRDefault="00997EAD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sz w:val="28"/>
          <w:szCs w:val="28"/>
        </w:rPr>
        <w:t xml:space="preserve">The complements </w:t>
      </w:r>
      <w:proofErr w:type="gramStart"/>
      <w:r>
        <w:rPr>
          <w:rFonts w:asciiTheme="majorBidi" w:eastAsiaTheme="minorEastAsia" w:hAnsiTheme="majorBidi" w:cstheme="majorBidi" w:hint="cs"/>
          <w:sz w:val="28"/>
          <w:szCs w:val="28"/>
          <w:rtl/>
          <w:lang w:bidi="ar-IQ"/>
        </w:rPr>
        <w:t>المتممات</w:t>
      </w:r>
      <w:r w:rsidR="00597A7F" w:rsidRPr="00A67058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</w:rPr>
        <w:t xml:space="preserve"> of</w:t>
      </w:r>
      <w:proofErr w:type="gramEnd"/>
      <w:r>
        <w:rPr>
          <w:rFonts w:asciiTheme="majorBidi" w:eastAsiaTheme="minorEastAsia" w:hAnsiTheme="majorBidi" w:cstheme="majorBidi"/>
          <w:sz w:val="28"/>
          <w:szCs w:val="28"/>
        </w:rPr>
        <w:t xml:space="preserve"> elements of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are called the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Closed sets.</w:t>
      </w:r>
    </w:p>
    <w:p w:rsidR="00597A7F" w:rsidRDefault="00997EAD" w:rsidP="00ED7F9B">
      <w:pPr>
        <w:bidi w:val="0"/>
        <w:spacing w:line="360" w:lineRule="auto"/>
        <w:jc w:val="lowKashida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Ex</w:t>
      </w:r>
      <w:r w:rsidR="000732C7">
        <w:rPr>
          <w:rFonts w:asciiTheme="majorBidi" w:hAnsiTheme="majorBidi" w:cstheme="majorBidi"/>
          <w:b/>
          <w:bCs/>
          <w:sz w:val="28"/>
          <w:szCs w:val="28"/>
        </w:rPr>
        <w:t xml:space="preserve"> 2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1, 2, 3, 4</m:t>
            </m:r>
          </m:e>
        </m:d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</w:rPr>
          <m:t xml:space="preserve"> &amp; 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1, 2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3,4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4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</w:rPr>
                  <m:t>1, 2, 4</m:t>
                </m:r>
              </m:e>
            </m:d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 be a topology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 xml:space="preserve">, determine </w:t>
      </w: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Open sets, Closed sets, Not open &amp; Not closed sets, </w:t>
      </w:r>
      <w:proofErr w:type="spellStart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Clopen</w:t>
      </w:r>
      <w:proofErr w:type="spellEnd"/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 xml:space="preserve"> sets.</w:t>
      </w:r>
    </w:p>
    <w:p w:rsidR="00997EAD" w:rsidRDefault="00C47CFF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</w:rPr>
        <w:t>Sol:</w:t>
      </w:r>
    </w:p>
    <w:p w:rsidR="00C47CFF" w:rsidRPr="00C47CFF" w:rsidRDefault="00C47CFF" w:rsidP="00ED7F9B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Open sets:</w:t>
      </w:r>
    </w:p>
    <w:p w:rsidR="00C47CFF" w:rsidRDefault="00C47CFF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 xml:space="preserve">X, ∅,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3, 4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4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, {1, 2, 4}</m:t>
        </m:r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47CFF" w:rsidRPr="00C47CFF" w:rsidRDefault="00C47CFF" w:rsidP="00ED7F9B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Closed sets:</w:t>
      </w:r>
    </w:p>
    <w:p w:rsidR="00C47CFF" w:rsidRDefault="00C47CFF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 xml:space="preserve">∅, X,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3, 4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1, 2, 3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47CFF" w:rsidRPr="00C47CFF" w:rsidRDefault="00C47CFF" w:rsidP="00ED7F9B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Not open &amp; Not closed sets:</w:t>
      </w:r>
    </w:p>
    <w:p w:rsidR="00C47CFF" w:rsidRDefault="003B0BB3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1, 3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1, 4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2, 3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2, 4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2, 3, 4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1, 3, 4</m:t>
            </m:r>
          </m:e>
        </m:d>
      </m:oMath>
      <w:r w:rsidR="00C47CFF"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47CFF" w:rsidRPr="00C47CFF" w:rsidRDefault="00C47CFF" w:rsidP="00ED7F9B">
      <w:pPr>
        <w:pStyle w:val="ListParagraph"/>
        <w:numPr>
          <w:ilvl w:val="0"/>
          <w:numId w:val="4"/>
        </w:num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b/>
          <w:bCs/>
          <w:sz w:val="28"/>
          <w:szCs w:val="28"/>
        </w:rPr>
        <w:t>Clopen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</w:rPr>
        <w:t xml:space="preserve"> sets:</w:t>
      </w:r>
    </w:p>
    <w:p w:rsidR="00C47CFF" w:rsidRDefault="00C47CFF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 xml:space="preserve">X, ∅,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1, 2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, 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3, 4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</w:rPr>
        <w:t>.</w:t>
      </w:r>
    </w:p>
    <w:p w:rsidR="00C47CFF" w:rsidRDefault="00C47CFF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C47CFF" w:rsidRDefault="00C47CFF" w:rsidP="00ED7F9B">
      <w:pPr>
        <w:bidi w:val="0"/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Note</w:t>
      </w:r>
      <w:r w:rsidR="000732C7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2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(Trivial topologies)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تبولوجيات تافهة</w:t>
      </w:r>
    </w:p>
    <w:p w:rsidR="00C47CFF" w:rsidRDefault="00C47CFF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On the set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are discrete &amp; indiscrete topologies.</w:t>
      </w:r>
    </w:p>
    <w:p w:rsidR="00C47CFF" w:rsidRDefault="00C47CFF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H.W:</w:t>
      </w:r>
    </w:p>
    <w:p w:rsidR="000A6421" w:rsidRDefault="000A6421" w:rsidP="00ED7F9B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find 6 topologies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A6421" w:rsidRDefault="000A6421" w:rsidP="00ED7F9B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c, d</m:t>
            </m:r>
          </m:e>
        </m:d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&amp; 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b, c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c, d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b</m:t>
                </m:r>
              </m:e>
            </m:d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A6421" w:rsidRDefault="000A6421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Find:</w:t>
      </w:r>
    </w:p>
    <w:p w:rsidR="000A6421" w:rsidRPr="000A6421" w:rsidRDefault="000A6421" w:rsidP="00ED7F9B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Open sets.</w:t>
      </w:r>
    </w:p>
    <w:p w:rsidR="000A6421" w:rsidRPr="000A6421" w:rsidRDefault="000A6421" w:rsidP="00ED7F9B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Closed sets.</w:t>
      </w:r>
    </w:p>
    <w:p w:rsidR="000A6421" w:rsidRPr="000A6421" w:rsidRDefault="000A6421" w:rsidP="00ED7F9B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Not open &amp; </w:t>
      </w:r>
      <w:proofErr w:type="gramStart"/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Not</w:t>
      </w:r>
      <w:proofErr w:type="gramEnd"/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closed sets.</w:t>
      </w:r>
    </w:p>
    <w:p w:rsidR="000A6421" w:rsidRPr="006A1C92" w:rsidRDefault="000A6421" w:rsidP="00ED7F9B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proofErr w:type="spellStart"/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Clopen</w:t>
      </w:r>
      <w:proofErr w:type="spellEnd"/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sets.</w:t>
      </w:r>
    </w:p>
    <w:p w:rsidR="006A1C92" w:rsidRPr="006A1C92" w:rsidRDefault="006A1C92" w:rsidP="00ED7F9B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Open but not closed.</w:t>
      </w:r>
    </w:p>
    <w:p w:rsidR="006A1C92" w:rsidRPr="000A6421" w:rsidRDefault="006A1C92" w:rsidP="00ED7F9B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Closed but not open</w:t>
      </w:r>
    </w:p>
    <w:p w:rsidR="000A6421" w:rsidRPr="000A6421" w:rsidRDefault="000A6421" w:rsidP="00ED7F9B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Construct a non</w:t>
      </w:r>
      <w:r w:rsidR="006A1C92">
        <w:rPr>
          <w:rFonts w:asciiTheme="majorBidi" w:eastAsiaTheme="minorEastAsia" w:hAnsiTheme="majorBidi" w:cstheme="majorBidi"/>
          <w:sz w:val="28"/>
          <w:szCs w:val="28"/>
          <w:lang w:bidi="ar-IQ"/>
        </w:rPr>
        <w:t>-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trivial topology in which closed sets are the same of open sets.</w:t>
      </w:r>
    </w:p>
    <w:p w:rsidR="000A6421" w:rsidRDefault="006A1C92" w:rsidP="00ED7F9B">
      <w:pPr>
        <w:pStyle w:val="ListParagraph"/>
        <w:numPr>
          <w:ilvl w:val="0"/>
          <w:numId w:val="5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find every topologies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on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6A1C92" w:rsidRPr="006A1C92" w:rsidRDefault="006A1C92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694784" w:rsidRDefault="00694784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</w:p>
    <w:p w:rsidR="000A6421" w:rsidRDefault="006A1C92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6A1C92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1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D97E4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X≠∅ &amp;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∧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D97E4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two topologies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 w:rsidR="00D97E46">
        <w:rPr>
          <w:rFonts w:asciiTheme="majorBidi" w:eastAsiaTheme="minorEastAsia" w:hAnsiTheme="majorBidi" w:cstheme="majorBidi"/>
          <w:sz w:val="28"/>
          <w:szCs w:val="28"/>
          <w:lang w:bidi="ar-IQ"/>
        </w:rPr>
        <w:t>. Then</w:t>
      </w:r>
    </w:p>
    <w:p w:rsidR="00D97E46" w:rsidRDefault="003B0BB3" w:rsidP="00ED7F9B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D97E4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 w:rsidR="00D97E46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D97E46" w:rsidRDefault="003B0BB3" w:rsidP="00ED7F9B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D97E4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not a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 w:rsidR="00D97E46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366AD3" w:rsidRDefault="00D97E46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Proof:</w:t>
      </w:r>
    </w:p>
    <w:p w:rsidR="00D97E46" w:rsidRDefault="00D97E46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a) </w:t>
      </w:r>
    </w:p>
    <w:p w:rsidR="00D97E46" w:rsidRDefault="00D97E46" w:rsidP="00ED7F9B">
      <w:pPr>
        <w:pStyle w:val="ListParagraph"/>
        <w:numPr>
          <w:ilvl w:val="0"/>
          <w:numId w:val="9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∵  X∈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∧X∈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⟹X∈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D97E46" w:rsidRDefault="00D97E46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∵ ∅∈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∧ ∅∈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⟹ ∅∈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D97E46" w:rsidRDefault="00D97E46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D97E46" w:rsidRDefault="00D97E46" w:rsidP="00ED7F9B">
      <w:pPr>
        <w:pStyle w:val="ListParagraph"/>
        <w:numPr>
          <w:ilvl w:val="0"/>
          <w:numId w:val="9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 α∈∆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D97E46" w:rsidRPr="00D97E46" w:rsidRDefault="00D97E46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α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: α∈∆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⊂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∧</m:t>
          </m:r>
          <m:r>
            <m:rPr>
              <m:sty m:val="p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α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: α∈∆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⊂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D97E46" w:rsidRPr="000E48B5" w:rsidRDefault="00D97E46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∵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  <w:r w:rsidR="000E48B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 w:rsidR="000E48B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⟹ 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</m:oMath>
    </w:p>
    <w:p w:rsidR="000E48B5" w:rsidRDefault="000E48B5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⟹ 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E48B5" w:rsidRDefault="000E48B5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⟹ 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.</w:t>
      </w:r>
    </w:p>
    <w:p w:rsidR="000E48B5" w:rsidRDefault="000E48B5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0E48B5" w:rsidRPr="000E48B5" w:rsidRDefault="000E48B5" w:rsidP="00ED7F9B">
      <w:pPr>
        <w:pStyle w:val="ListParagraph"/>
        <w:numPr>
          <w:ilvl w:val="0"/>
          <w:numId w:val="9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∈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</w:p>
    <w:p w:rsidR="000E48B5" w:rsidRDefault="000E48B5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To prove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??</w:t>
      </w:r>
    </w:p>
    <w:p w:rsidR="000E48B5" w:rsidRDefault="000E48B5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∵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∧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 w:rsidR="00694784"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694784" w:rsidRPr="00694784" w:rsidRDefault="00694784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∵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⟹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∧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.</m:t>
          </m:r>
        </m:oMath>
      </m:oMathPara>
    </w:p>
    <w:p w:rsidR="00694784" w:rsidRDefault="00694784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So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∧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,</w:t>
      </w:r>
    </w:p>
    <w:p w:rsidR="00694784" w:rsidRPr="00694784" w:rsidRDefault="00694784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∴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</m:oMath>
      </m:oMathPara>
    </w:p>
    <w:p w:rsidR="00D97E46" w:rsidRDefault="00694784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∴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Is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366AD3" w:rsidRDefault="00366AD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694784" w:rsidRDefault="00694784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b) To show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not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, we give this example:</w:t>
      </w:r>
    </w:p>
    <w:p w:rsidR="00C43EDB" w:rsidRDefault="00694784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lastRenderedPageBreak/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1, 2, 3, 4</m:t>
            </m:r>
          </m:e>
        </m:d>
      </m:oMath>
      <w:r w:rsidR="00C43EDB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&amp;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3, 4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1, 3, 4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∧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,</w:t>
      </w:r>
      <w:r w:rsidR="00C43EDB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then each is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 w:rsidR="00C43EDB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C43EDB" w:rsidRDefault="00C43EDB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But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3, 4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1, 3, 4</m:t>
                </m:r>
              </m:e>
            </m:d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not a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since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1, 2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∉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694784" w:rsidRPr="00C43EDB" w:rsidRDefault="00C43EDB" w:rsidP="00ED7F9B">
      <w:pPr>
        <w:bidi w:val="0"/>
        <w:spacing w:line="360" w:lineRule="auto"/>
        <w:jc w:val="mediumKashida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Ex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3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: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=N</m:t>
        </m:r>
      </m:oMath>
      <w:r w:rsidR="00366AD3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the set of all natural number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&amp; 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∅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1, 2, 3, . . . , n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;n</m:t>
            </m:r>
            <m:r>
              <m:rPr>
                <m:scr m:val="double-struck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∈N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prove that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694784" w:rsidRDefault="00C43EDB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Proof:</w:t>
      </w:r>
    </w:p>
    <w:p w:rsidR="00C43EDB" w:rsidRDefault="00C43EDB" w:rsidP="00ED7F9B">
      <w:pPr>
        <w:pStyle w:val="ListParagraph"/>
        <w:numPr>
          <w:ilvl w:val="0"/>
          <w:numId w:val="10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N∈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 , ∅∈T</m:t>
        </m:r>
      </m:oMath>
      <w:r w:rsidR="00892E16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892E16" w:rsidRDefault="00892E16" w:rsidP="00ED7F9B">
      <w:pPr>
        <w:pStyle w:val="ListParagraph"/>
        <w:numPr>
          <w:ilvl w:val="0"/>
          <w:numId w:val="10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 α∈∆</m:t>
            </m:r>
          </m:e>
        </m:d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⊂T</m:t>
        </m:r>
      </m:oMath>
    </w:p>
    <w:p w:rsidR="00EA1092" w:rsidRDefault="00EA1092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To prove </w:t>
      </w:r>
      <m:oMath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∈T</m:t>
        </m:r>
      </m:oMath>
    </w:p>
    <w:p w:rsidR="00EA1092" w:rsidRDefault="00EA1092" w:rsidP="00ED7F9B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=N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some α ⟹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=N∈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EA1092" w:rsidRDefault="00EA1092" w:rsidP="00ED7F9B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 ∀ α ⟹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=∅∈T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582B45" w:rsidRPr="00582B45" w:rsidRDefault="00582B45" w:rsidP="00ED7F9B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 α ⟹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 xml:space="preserve">1, 2, 3, . . . , 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α</m:t>
                    </m:r>
                  </m:sub>
                </m:sSub>
              </m:e>
            </m:d>
          </m:e>
        </m:nary>
      </m:oMath>
    </w:p>
    <w:p w:rsidR="00582B45" w:rsidRPr="00582B45" w:rsidRDefault="00582B45" w:rsidP="00ED7F9B">
      <w:pPr>
        <w:bidi w:val="0"/>
        <w:spacing w:line="360" w:lineRule="auto"/>
        <w:ind w:left="3240" w:firstLine="72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582B4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1, 2, 3, . . . ,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max</m:t>
                </m: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α</m:t>
                        </m:r>
                      </m:sub>
                    </m:sSub>
                  </m:e>
                </m:d>
              </m:e>
            </m:func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</m:t>
        </m:r>
      </m:oMath>
    </w:p>
    <w:p w:rsidR="00582B45" w:rsidRPr="00582B45" w:rsidRDefault="00582B45" w:rsidP="00ED7F9B">
      <w:pPr>
        <w:bidi w:val="0"/>
        <w:spacing w:line="360" w:lineRule="auto"/>
        <w:ind w:left="3240" w:firstLine="72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∈T</m:t>
        </m:r>
      </m:oMath>
      <w:r w:rsidRPr="00582B4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EA1092" w:rsidRPr="00EA1092" w:rsidRDefault="00EA1092" w:rsidP="00ED7F9B">
      <w:pPr>
        <w:pStyle w:val="ListParagraph"/>
        <w:numPr>
          <w:ilvl w:val="0"/>
          <w:numId w:val="10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∈T</m:t>
        </m:r>
      </m:oMath>
    </w:p>
    <w:p w:rsidR="00EA1092" w:rsidRDefault="00EA1092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To prove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(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)∈T</m:t>
        </m:r>
      </m:oMath>
    </w:p>
    <w:p w:rsidR="00582B45" w:rsidRDefault="00582B45" w:rsidP="00ED7F9B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=N⟹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=N∈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</m:t>
        </m:r>
      </m:oMath>
      <w:r w:rsidR="00F410A5"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F410A5" w:rsidRDefault="00F410A5" w:rsidP="00ED7F9B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or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=∅∈T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F410A5" w:rsidRDefault="00F410A5" w:rsidP="00ED7F9B">
      <w:pPr>
        <w:pStyle w:val="ListParagraph"/>
        <w:numPr>
          <w:ilvl w:val="0"/>
          <w:numId w:val="11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 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β</m:t>
            </m:r>
          </m:sub>
        </m:sSub>
      </m:oMath>
    </w:p>
    <w:p w:rsidR="00EA1092" w:rsidRDefault="00F410A5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    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m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G</m:t>
            </m:r>
          </m:e>
          <m:sub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min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α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,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 xml:space="preserve"> m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β</m:t>
                        </m:r>
                      </m:sub>
                    </m:sSub>
                  </m:e>
                </m:d>
              </m:e>
            </m:func>
          </m:sub>
        </m:sSub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∈T.</m:t>
        </m:r>
      </m:oMath>
      <w:r w:rsidR="00EA1092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F410A5" w:rsidRDefault="00F410A5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 T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topology on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N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366AD3" w:rsidRPr="001D1936" w:rsidRDefault="00366AD3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1D1936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>* Intersections &amp; unions of closed sets</w:t>
      </w:r>
    </w:p>
    <w:p w:rsidR="00366AD3" w:rsidRDefault="00366AD3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Note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2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 (De-</w:t>
      </w:r>
      <w:proofErr w:type="spellStart"/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morgan’s</w:t>
      </w:r>
      <w:proofErr w:type="spellEnd"/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Laws)</w:t>
      </w:r>
    </w:p>
    <w:p w:rsidR="00366AD3" w:rsidRDefault="003B0BB3" w:rsidP="00ED7F9B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∩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366AD3"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366AD3" w:rsidRPr="00366AD3" w:rsidRDefault="003B0BB3" w:rsidP="00ED7F9B">
      <w:pPr>
        <w:pStyle w:val="ListParagraph"/>
        <w:numPr>
          <w:ilvl w:val="0"/>
          <w:numId w:val="13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∪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 w:rsidR="00366AD3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366AD3" w:rsidRDefault="00366AD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Or</w:t>
      </w:r>
    </w:p>
    <w:p w:rsidR="00366AD3" w:rsidRDefault="003B0BB3" w:rsidP="002425D3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</m:t>
            </m:r>
            <m:nary>
              <m:naryPr>
                <m:chr m:val="⋂"/>
                <m:limLoc m:val="undOvr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∈∆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α</m:t>
                    </m:r>
                  </m:sub>
                </m:sSub>
              </m:e>
            </m:nary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β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γ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δ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∪ . . . </m:t>
        </m:r>
      </m:oMath>
    </w:p>
    <w:p w:rsidR="006B6D21" w:rsidRPr="006B6D21" w:rsidRDefault="003B0BB3" w:rsidP="002425D3">
      <w:pPr>
        <w:pStyle w:val="ListParagraph"/>
        <w:numPr>
          <w:ilvl w:val="0"/>
          <w:numId w:val="14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</m:t>
            </m:r>
            <m:nary>
              <m:naryPr>
                <m:chr m:val="⋃"/>
                <m:limLoc m:val="undOvr"/>
                <m:supHide m:val="1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naryPr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∈∆</m:t>
                </m:r>
              </m:sub>
              <m:sup/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α</m:t>
                    </m:r>
                  </m:sub>
                </m:sSub>
              </m:e>
            </m:nary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β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γ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δ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∩ . . . </m:t>
        </m:r>
      </m:oMath>
    </w:p>
    <w:p w:rsidR="006B6D21" w:rsidRPr="006B6D21" w:rsidRDefault="006B6D21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EA1092" w:rsidRDefault="00366AD3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Theor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e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m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2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366AD3" w:rsidRDefault="00366AD3" w:rsidP="00ED7F9B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Any intersections of closed sets is closed.</w:t>
      </w:r>
    </w:p>
    <w:p w:rsidR="00366AD3" w:rsidRDefault="00366AD3" w:rsidP="00ED7F9B">
      <w:pPr>
        <w:pStyle w:val="ListParagraph"/>
        <w:numPr>
          <w:ilvl w:val="0"/>
          <w:numId w:val="12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Finite unions of closed sets is closed.</w:t>
      </w:r>
    </w:p>
    <w:p w:rsidR="00366AD3" w:rsidRDefault="00366AD3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Proof:</w:t>
      </w:r>
    </w:p>
    <w:p w:rsidR="006B6D21" w:rsidRDefault="006B6D21" w:rsidP="00ED7F9B">
      <w:pPr>
        <w:pStyle w:val="ListParagraph"/>
        <w:numPr>
          <w:ilvl w:val="0"/>
          <w:numId w:val="15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 α∈∆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any family of closed sets.</w:t>
      </w:r>
    </w:p>
    <w:p w:rsidR="0070703F" w:rsidRPr="001D1936" w:rsidRDefault="001D1936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T.P. </m:t>
          </m:r>
          <m:nary>
            <m:naryPr>
              <m:chr m:val="⋂"/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α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α</m:t>
                  </m:r>
                </m:sub>
              </m:sSub>
            </m:e>
          </m:nary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is closed. 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u w:val="double"/>
              <w:lang w:bidi="ar-IQ"/>
            </w:rPr>
            <m:t xml:space="preserve">i.e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nary>
                    <m:naryPr>
                      <m:chr m:val="⋂"/>
                      <m:limLoc m:val="undOvr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α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α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is open? </m:t>
          </m:r>
        </m:oMath>
      </m:oMathPara>
    </w:p>
    <w:p w:rsidR="0070703F" w:rsidRDefault="0070703F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Now, </w:t>
      </w:r>
    </w:p>
    <w:p w:rsidR="002425D3" w:rsidRPr="002425D3" w:rsidRDefault="003B0BB3" w:rsidP="002425D3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nary>
                    <m:naryPr>
                      <m:chr m:val="⋂"/>
                      <m:limLoc m:val="undOvr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α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α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α</m:t>
              </m:r>
            </m:sub>
            <m:sup/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α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c</m:t>
                  </m:r>
                </m:sup>
              </m:sSup>
            </m:e>
          </m:nary>
        </m:oMath>
      </m:oMathPara>
    </w:p>
    <w:p w:rsidR="0070703F" w:rsidRPr="0070703F" w:rsidRDefault="0070703F" w:rsidP="00ED7F9B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>(</w:t>
      </w:r>
      <w:proofErr w:type="gramStart"/>
      <w:r w:rsidR="00B005BE">
        <w:rPr>
          <w:rFonts w:asciiTheme="majorBidi" w:eastAsiaTheme="minorEastAsia" w:hAnsiTheme="majorBidi" w:cstheme="majorBidi"/>
          <w:sz w:val="28"/>
          <w:szCs w:val="28"/>
          <w:lang w:bidi="ar-IQ"/>
        </w:rPr>
        <w:t>by</w:t>
      </w:r>
      <w:proofErr w:type="gramEnd"/>
      <w:r w:rsidRPr="0070703F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De-Morgan’</w:t>
      </w:r>
      <w:r w:rsidR="00B005BE">
        <w:rPr>
          <w:rFonts w:asciiTheme="majorBidi" w:eastAsiaTheme="minorEastAsia" w:hAnsiTheme="majorBidi" w:cstheme="majorBidi"/>
          <w:sz w:val="28"/>
          <w:szCs w:val="28"/>
          <w:lang w:bidi="ar-IQ"/>
        </w:rPr>
        <w:t>s law</w:t>
      </w:r>
      <w:r w:rsidRPr="0070703F">
        <w:rPr>
          <w:rFonts w:asciiTheme="majorBidi" w:eastAsiaTheme="minorEastAsia" w:hAnsiTheme="majorBidi" w:cstheme="majorBidi"/>
          <w:sz w:val="28"/>
          <w:szCs w:val="28"/>
          <w:lang w:bidi="ar-IQ"/>
        </w:rPr>
        <w:t>)</w:t>
      </w:r>
    </w:p>
    <w:p w:rsidR="006B6D21" w:rsidRDefault="0070703F" w:rsidP="002425D3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∵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where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is</w:t>
      </w:r>
      <w:proofErr w:type="gram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closed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 α∈∆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>(given)</w:t>
      </w:r>
    </w:p>
    <w:p w:rsidR="0070703F" w:rsidRDefault="00B005BE" w:rsidP="002425D3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α</m:t>
                    </m:r>
                  </m:sub>
                </m:sSub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is</w:t>
      </w:r>
      <w:proofErr w:type="gram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open</w:t>
      </w:r>
      <w:r w:rsidR="002425D3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α∈∆</m:t>
        </m:r>
      </m:oMath>
    </w:p>
    <w:p w:rsidR="00B005BE" w:rsidRPr="001D1936" w:rsidRDefault="00B005BE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bookmarkStart w:id="0" w:name="_GoBack"/>
      <w:bookmarkEnd w:id="0"/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w:lastRenderedPageBreak/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nary>
                    <m:naryPr>
                      <m:chr m:val="⋂"/>
                      <m:limLoc m:val="undOvr"/>
                      <m:supHide m:val="1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α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B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α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open</m:t>
          </m:r>
        </m:oMath>
      </m:oMathPara>
    </w:p>
    <w:p w:rsidR="00B005BE" w:rsidRPr="001D1936" w:rsidRDefault="00B005BE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nary>
            <m:naryPr>
              <m:chr m:val="⋂"/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naryPr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α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α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closed.</m:t>
          </m:r>
        </m:oMath>
      </m:oMathPara>
    </w:p>
    <w:p w:rsidR="00B005BE" w:rsidRDefault="00B005B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B005BE" w:rsidRPr="00B005BE" w:rsidRDefault="00B005BE" w:rsidP="00ED7F9B">
      <w:pPr>
        <w:pStyle w:val="ListParagraph"/>
        <w:numPr>
          <w:ilvl w:val="0"/>
          <w:numId w:val="15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 . . . 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finite family of closed sets.</w:t>
      </w:r>
    </w:p>
    <w:p w:rsidR="00B005BE" w:rsidRPr="001D1936" w:rsidRDefault="003B0BB3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T.P. </m:t>
              </m:r>
              <m:nary>
                <m:naryPr>
                  <m:chr m:val="⋃"/>
                  <m:limLoc m:val="undOvr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i=1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 is closed</m:t>
              </m: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u w:val="single"/>
              <w:lang w:bidi="ar-IQ"/>
            </w:rPr>
            <m:t>i.e</m:t>
          </m:r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nary>
                    <m:naryPr>
                      <m:chr m:val="⋃"/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is open?</m:t>
          </m:r>
        </m:oMath>
      </m:oMathPara>
    </w:p>
    <w:p w:rsidR="00B005BE" w:rsidRDefault="00B005BE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Now, </w:t>
      </w:r>
    </w:p>
    <w:p w:rsidR="00B005BE" w:rsidRPr="001D1936" w:rsidRDefault="003B0BB3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nary>
                    <m:naryPr>
                      <m:chr m:val="⋃"/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∩. . . ∩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</m:oMath>
      </m:oMathPara>
    </w:p>
    <w:p w:rsidR="001D1936" w:rsidRDefault="001D1936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For each </w:t>
      </w:r>
      <m:oMath>
        <m:sSup>
          <m:sSup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i</m:t>
                </m:r>
              </m:sub>
            </m:sSub>
          </m:e>
          <m: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is open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>(by 3 condition of topology)</w:t>
      </w:r>
    </w:p>
    <w:p w:rsidR="001D1936" w:rsidRPr="001D1936" w:rsidRDefault="001D1936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∵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nary>
                    <m:naryPr>
                      <m:chr m:val="⋃"/>
                      <m:limLoc m:val="undOvr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naryPr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i=1</m:t>
                      </m:r>
                    </m:sub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sz w:val="28"/>
                              <w:szCs w:val="28"/>
                              <w:lang w:bidi="ar-IQ"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A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sz w:val="28"/>
                              <w:szCs w:val="28"/>
                              <w:lang w:bidi="ar-IQ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is open</m:t>
          </m:r>
        </m:oMath>
      </m:oMathPara>
    </w:p>
    <w:p w:rsidR="001D1936" w:rsidRPr="001D1936" w:rsidRDefault="001D1936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∴ </m:t>
          </m:r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</m:t>
          </m:r>
          <m:nary>
            <m:naryPr>
              <m:chr m:val="⋃"/>
              <m:limLoc m:val="undOvr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i=1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i</m:t>
                  </m:r>
                </m:sub>
              </m:sSub>
            </m:e>
          </m:nary>
          <m:r>
            <m:rPr>
              <m:sty m:val="b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is closed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.</m:t>
          </m:r>
        </m:oMath>
      </m:oMathPara>
    </w:p>
    <w:p w:rsidR="003E5387" w:rsidRDefault="003E5387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1D1936" w:rsidRDefault="001D1936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3E5387" w:rsidRDefault="003E5387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3E5387" w:rsidRDefault="003E5387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3E5387" w:rsidRDefault="003E5387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3E5387" w:rsidRDefault="003E5387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3E5387" w:rsidRDefault="003E5387" w:rsidP="00ED7F9B">
      <w:pP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double"/>
          <w:lang w:bidi="ar-IQ"/>
        </w:rPr>
      </w:pPr>
      <w:r w:rsidRPr="003E5387">
        <w:rPr>
          <w:rFonts w:asciiTheme="majorBidi" w:eastAsiaTheme="minorEastAsia" w:hAnsiTheme="majorBidi" w:cstheme="majorBidi"/>
          <w:b/>
          <w:bCs/>
          <w:sz w:val="32"/>
          <w:szCs w:val="32"/>
          <w:u w:val="double"/>
          <w:lang w:bidi="ar-IQ"/>
        </w:rPr>
        <w:lastRenderedPageBreak/>
        <w:t xml:space="preserve">Special topologies on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theme="majorBidi"/>
            <w:sz w:val="32"/>
            <w:szCs w:val="32"/>
            <w:u w:val="double"/>
            <w:lang w:bidi="ar-IQ"/>
          </w:rPr>
          <m:t>R</m:t>
        </m:r>
      </m:oMath>
    </w:p>
    <w:p w:rsidR="003E5387" w:rsidRPr="003E5387" w:rsidRDefault="003E5387" w:rsidP="000732C7">
      <w:pPr>
        <w:pStyle w:val="ListParagraph"/>
        <w:numPr>
          <w:ilvl w:val="0"/>
          <w:numId w:val="16"/>
        </w:numPr>
        <w:tabs>
          <w:tab w:val="left" w:pos="567"/>
        </w:tabs>
        <w:bidi w:val="0"/>
        <w:spacing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3E5387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The standard topology on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Pr="003E5387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(or usual topology)</w:t>
      </w:r>
    </w:p>
    <w:p w:rsidR="003E5387" w:rsidRDefault="003E5387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3E5387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cr m:val="script"/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∅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⊂R: ∀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x∈U, ∃</m:t>
            </m:r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b</m:t>
                </m:r>
              </m:e>
            </m:d>
            <m:r>
              <m:rPr>
                <m:scr m:val="double-struck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⊂R </m:t>
            </m:r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s.t x∈</m:t>
            </m:r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b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⊂U</m:t>
            </m:r>
          </m:e>
        </m:d>
      </m:oMath>
    </w:p>
    <w:p w:rsidR="003E5387" w:rsidRDefault="003E5387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Prove that </w:t>
      </w:r>
      <m:oMath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topology on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? Where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called the standard topology.</w:t>
      </w:r>
    </w:p>
    <w:p w:rsidR="00975BE9" w:rsidRDefault="003E5387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3E5387" w:rsidRPr="00975BE9" w:rsidRDefault="00975BE9" w:rsidP="000732C7">
      <w:pPr>
        <w:pStyle w:val="ListParagraph"/>
        <w:numPr>
          <w:ilvl w:val="0"/>
          <w:numId w:val="16"/>
        </w:numPr>
        <w:tabs>
          <w:tab w:val="left" w:pos="567"/>
        </w:tabs>
        <w:bidi w:val="0"/>
        <w:spacing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The left ray topology on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975BE9" w:rsidRDefault="00975BE9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∅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: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-∞, a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;a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∈R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</w:p>
    <w:p w:rsidR="00975BE9" w:rsidRDefault="00975BE9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Prove that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is topology on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?</w:t>
      </w:r>
    </w:p>
    <w:p w:rsidR="00975BE9" w:rsidRDefault="005E7C6E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5E7C6E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Pf:</w:t>
      </w:r>
    </w:p>
    <w:p w:rsidR="005E7C6E" w:rsidRDefault="005E7C6E" w:rsidP="00ED7F9B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∅∈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 xml:space="preserve">(given) </w:t>
      </w:r>
    </w:p>
    <w:p w:rsidR="00B75D41" w:rsidRDefault="00B75D41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5E7C6E" w:rsidRDefault="005E7C6E" w:rsidP="00ED7F9B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 α∈∆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where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-∞, a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:</w:t>
      </w:r>
    </w:p>
    <w:p w:rsidR="00B75D41" w:rsidRDefault="005E7C6E" w:rsidP="00ED7F9B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=R   ,  ∀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α∈∆ ⟹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=R∈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</m:oMath>
      <w:r w:rsidR="00B75D41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75D41" w:rsidRDefault="00B75D41" w:rsidP="00ED7F9B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   ,  ∀α∈∆ ⟹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75D41" w:rsidRDefault="00B75D41" w:rsidP="00ED7F9B">
      <w:pPr>
        <w:pStyle w:val="ListParagraph"/>
        <w:numPr>
          <w:ilvl w:val="0"/>
          <w:numId w:val="19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-∞, 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, ∀α∈∆ ⟹</m:t>
        </m:r>
        <m:nary>
          <m:naryPr>
            <m:chr m:val="⋃"/>
            <m:limLoc m:val="undOvr"/>
            <m:supHide m:val="1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naryPr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α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e>
        </m:nary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-∞,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max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α</m:t>
                        </m:r>
                      </m:sub>
                    </m:sSub>
                  </m:e>
                </m:d>
              </m:e>
            </m:func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75D41" w:rsidRDefault="00B75D41" w:rsidP="00ED7F9B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B75D41" w:rsidRDefault="00B75D41" w:rsidP="00ED7F9B">
      <w:pPr>
        <w:pStyle w:val="ListParagraph"/>
        <w:numPr>
          <w:ilvl w:val="0"/>
          <w:numId w:val="1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T.P. </m:t>
            </m:r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∩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α</m:t>
                    </m:r>
                  </m:sub>
                </m:sSub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:</w:t>
      </w:r>
    </w:p>
    <w:p w:rsidR="005E7C6E" w:rsidRDefault="00B75D41" w:rsidP="00ED7F9B">
      <w:pPr>
        <w:pStyle w:val="ListParagraph"/>
        <w:numPr>
          <w:ilvl w:val="0"/>
          <w:numId w:val="20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=R, 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=R 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=R∈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  <w:r w:rsidR="005E7C6E" w:rsidRPr="00B75D41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B75D41" w:rsidRDefault="00B75D41" w:rsidP="00ED7F9B">
      <w:pPr>
        <w:pStyle w:val="ListParagraph"/>
        <w:numPr>
          <w:ilvl w:val="0"/>
          <w:numId w:val="20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=R,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 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1789" w:rsidRPr="00491789" w:rsidRDefault="00491789" w:rsidP="00ED7F9B">
      <w:pPr>
        <w:pStyle w:val="ListParagraph"/>
        <w:numPr>
          <w:ilvl w:val="0"/>
          <w:numId w:val="20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-∞,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 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-∞,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 xml:space="preserve"> 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</w:p>
    <w:p w:rsidR="00B75D41" w:rsidRPr="00B75D41" w:rsidRDefault="00491789" w:rsidP="00ED7F9B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-∞,</m:t>
            </m:r>
            <m:func>
              <m:func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uncPr>
              <m:fNam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min</m:t>
                </m:r>
              </m:fName>
              <m:e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 xml:space="preserve">, 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2</m:t>
                        </m:r>
                      </m:sub>
                    </m:sSub>
                  </m:e>
                </m:d>
              </m:e>
            </m:func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1789" w:rsidRDefault="00491789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491789" w:rsidRPr="00975BE9" w:rsidRDefault="00491789" w:rsidP="000732C7">
      <w:pPr>
        <w:pStyle w:val="ListParagraph"/>
        <w:numPr>
          <w:ilvl w:val="0"/>
          <w:numId w:val="16"/>
        </w:numPr>
        <w:bidi w:val="0"/>
        <w:spacing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lastRenderedPageBreak/>
        <w:t xml:space="preserve">The right ray topology on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1789" w:rsidRDefault="00491789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∅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: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=</m:t>
            </m:r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a,∞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;a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∈R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</w:p>
    <w:p w:rsidR="00491789" w:rsidRDefault="00491789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Prove that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is topology on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?</w:t>
      </w:r>
    </w:p>
    <w:p w:rsidR="00491789" w:rsidRDefault="00491789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5E7C6E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Pf: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H.W</w:t>
      </w:r>
    </w:p>
    <w:p w:rsidR="00491789" w:rsidRPr="00491789" w:rsidRDefault="00491789" w:rsidP="000732C7">
      <w:pPr>
        <w:pStyle w:val="ListParagraph"/>
        <w:numPr>
          <w:ilvl w:val="0"/>
          <w:numId w:val="16"/>
        </w:numPr>
        <w:bidi w:val="0"/>
        <w:spacing w:line="360" w:lineRule="auto"/>
        <w:ind w:left="567" w:hanging="567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The co-finite</w:t>
      </w:r>
      <w:r w:rsidRPr="00491789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topology on </w:t>
      </w:r>
      <m:oMath>
        <m:r>
          <m:rPr>
            <m:scr m:val="double-struck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 w:rsidRPr="00491789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1789" w:rsidRDefault="00491789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cf</m:t>
            </m:r>
          </m:sub>
        </m:sSub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cr m:val="double-struck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R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∅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  <m:r>
              <m:rPr>
                <m:scr m:val="double-struck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⊂R : 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b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</m:t>
                </m:r>
              </m:sup>
            </m:sSup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is Finite</m:t>
            </m:r>
          </m:e>
        </m:d>
        <m:r>
          <m:rPr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</w:p>
    <w:p w:rsidR="00491789" w:rsidRDefault="00491789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Prove that </w:t>
      </w:r>
      <m:oMath>
        <m:sSub>
          <m:sSubPr>
            <m:ctrlPr>
              <w:rPr>
                <w:rFonts w:ascii="Cambria Math" w:eastAsiaTheme="minorEastAsia" w:hAnsi="Cambria Math" w:cstheme="majorBidi"/>
                <w:b/>
                <w:bCs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cf</m:t>
            </m:r>
          </m:sub>
        </m:sSub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 is topology on </w:t>
      </w:r>
      <m:oMath>
        <m:r>
          <m:rPr>
            <m:scr m:val="double-struck"/>
            <m:sty m:val="bi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?</w:t>
      </w:r>
    </w:p>
    <w:p w:rsidR="00491789" w:rsidRDefault="00491789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 w:rsidRPr="005E7C6E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Pf:</w:t>
      </w:r>
    </w:p>
    <w:p w:rsidR="00491789" w:rsidRDefault="00A7164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Ex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4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: Consider the following sets:</w:t>
      </w:r>
    </w:p>
    <w:p w:rsidR="00A7164F" w:rsidRPr="00A7164F" w:rsidRDefault="00A7164F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sz w:val="28"/>
          <w:szCs w:val="28"/>
          <w:lang w:bidi="ar-IQ"/>
        </w:rPr>
      </w:pPr>
      <m:oMathPara>
        <m:oMath>
          <m:r>
            <m:rPr>
              <m:scr m:val="double-struck"/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R, ∅, 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-∞,1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, </m:t>
          </m:r>
          <m:d>
            <m:dPr>
              <m:begChr m:val="["/>
              <m:ctrlPr>
                <w:rPr>
                  <w:rFonts w:ascii="Cambria Math" w:eastAsiaTheme="minorEastAsia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3, 4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, </m:t>
          </m:r>
          <m:d>
            <m:dPr>
              <m:begChr m:val="["/>
              <m:ctrlPr>
                <w:rPr>
                  <w:rFonts w:ascii="Cambria Math" w:eastAsiaTheme="minorEastAsia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3, ∞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2, 10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, 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-1, 0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, 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5, ∞</m:t>
              </m:r>
            </m:e>
          </m:d>
        </m:oMath>
      </m:oMathPara>
    </w:p>
    <w:p w:rsidR="00A7164F" w:rsidRDefault="00A7164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Determine which is Open, Closed, </w:t>
      </w:r>
      <w:proofErr w:type="spell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Clopen</w:t>
      </w:r>
      <w:proofErr w:type="spell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sets W. r. t.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st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cf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dis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  <m:sty m:val="bi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ind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with respect to</w:t>
      </w:r>
    </w:p>
    <w:p w:rsidR="00A7164F" w:rsidRDefault="00A7164F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Sol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2"/>
        <w:gridCol w:w="1233"/>
        <w:gridCol w:w="1233"/>
        <w:gridCol w:w="1233"/>
        <w:gridCol w:w="1233"/>
        <w:gridCol w:w="1233"/>
        <w:gridCol w:w="1233"/>
      </w:tblGrid>
      <w:tr w:rsidR="00A7164F" w:rsidTr="00A7164F">
        <w:trPr>
          <w:trHeight w:val="454"/>
        </w:trPr>
        <w:tc>
          <w:tcPr>
            <w:tcW w:w="1232" w:type="dxa"/>
            <w:vAlign w:val="center"/>
          </w:tcPr>
          <w:p w:rsidR="00A7164F" w:rsidRDefault="00A7164F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Sets</w:t>
            </w:r>
          </w:p>
        </w:tc>
        <w:tc>
          <w:tcPr>
            <w:tcW w:w="1233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st</m:t>
                    </m:r>
                  </m:sub>
                </m:sSub>
              </m:oMath>
            </m:oMathPara>
          </w:p>
        </w:tc>
        <w:tc>
          <w:tcPr>
            <w:tcW w:w="1233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α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233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8"/>
                            <w:szCs w:val="28"/>
                            <w:lang w:bidi="ar-IQ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theme="majorBidi"/>
                            <w:sz w:val="28"/>
                            <w:szCs w:val="28"/>
                            <w:lang w:bidi="ar-IQ"/>
                          </w:rPr>
                          <m:t>α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1233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cf</m:t>
                    </m:r>
                  </m:sub>
                </m:sSub>
              </m:oMath>
            </m:oMathPara>
          </w:p>
        </w:tc>
        <w:tc>
          <w:tcPr>
            <w:tcW w:w="1233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dis</m:t>
                    </m:r>
                  </m:sub>
                </m:sSub>
              </m:oMath>
            </m:oMathPara>
          </w:p>
        </w:tc>
        <w:tc>
          <w:tcPr>
            <w:tcW w:w="1233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m:rPr>
                        <m:scr m:val="script"/>
                        <m:sty m:val="bi"/>
                      </m:rP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ind</m:t>
                    </m:r>
                  </m:sub>
                </m:sSub>
              </m:oMath>
            </m:oMathPara>
          </w:p>
        </w:tc>
      </w:tr>
      <w:tr w:rsidR="000658AA" w:rsidTr="008841EE">
        <w:trPr>
          <w:trHeight w:val="454"/>
        </w:trPr>
        <w:tc>
          <w:tcPr>
            <w:tcW w:w="1232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m:rPr>
                    <m:scr m:val="double-struck"/>
                    <m:sty m:val="bi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oMath>
            </m:oMathPara>
          </w:p>
        </w:tc>
        <w:tc>
          <w:tcPr>
            <w:tcW w:w="1233" w:type="dxa"/>
          </w:tcPr>
          <w:p w:rsidR="000658AA" w:rsidRDefault="000658AA" w:rsidP="00ED7F9B">
            <w:pPr>
              <w:spacing w:line="360" w:lineRule="auto"/>
            </w:pPr>
            <w:proofErr w:type="spellStart"/>
            <w:r w:rsidRPr="0011517D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  <w:tc>
          <w:tcPr>
            <w:tcW w:w="1233" w:type="dxa"/>
          </w:tcPr>
          <w:p w:rsidR="000658AA" w:rsidRDefault="000658AA" w:rsidP="00ED7F9B">
            <w:pPr>
              <w:spacing w:line="360" w:lineRule="auto"/>
            </w:pPr>
            <w:proofErr w:type="spellStart"/>
            <w:r w:rsidRPr="0011517D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  <w:tc>
          <w:tcPr>
            <w:tcW w:w="1233" w:type="dxa"/>
          </w:tcPr>
          <w:p w:rsidR="000658AA" w:rsidRDefault="000658AA" w:rsidP="00ED7F9B">
            <w:pPr>
              <w:spacing w:line="360" w:lineRule="auto"/>
            </w:pPr>
            <w:proofErr w:type="spellStart"/>
            <w:r w:rsidRPr="0011517D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  <w:tc>
          <w:tcPr>
            <w:tcW w:w="1233" w:type="dxa"/>
          </w:tcPr>
          <w:p w:rsidR="000658AA" w:rsidRDefault="000658AA" w:rsidP="00ED7F9B">
            <w:pPr>
              <w:spacing w:line="360" w:lineRule="auto"/>
            </w:pPr>
            <w:proofErr w:type="spellStart"/>
            <w:r w:rsidRPr="0011517D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  <w:tc>
          <w:tcPr>
            <w:tcW w:w="1233" w:type="dxa"/>
          </w:tcPr>
          <w:p w:rsidR="000658AA" w:rsidRDefault="000658AA" w:rsidP="00ED7F9B">
            <w:pPr>
              <w:spacing w:line="360" w:lineRule="auto"/>
            </w:pPr>
            <w:proofErr w:type="spellStart"/>
            <w:r w:rsidRPr="0011517D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  <w:tc>
          <w:tcPr>
            <w:tcW w:w="1233" w:type="dxa"/>
          </w:tcPr>
          <w:p w:rsidR="000658AA" w:rsidRDefault="000658AA" w:rsidP="00ED7F9B">
            <w:pPr>
              <w:spacing w:line="360" w:lineRule="auto"/>
            </w:pPr>
            <w:proofErr w:type="spellStart"/>
            <w:r w:rsidRPr="0011517D"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</w:tr>
      <w:tr w:rsidR="00A7164F" w:rsidTr="00A7164F">
        <w:trPr>
          <w:trHeight w:val="454"/>
        </w:trPr>
        <w:tc>
          <w:tcPr>
            <w:tcW w:w="1232" w:type="dxa"/>
            <w:vAlign w:val="center"/>
          </w:tcPr>
          <w:p w:rsidR="00A7164F" w:rsidRDefault="00A7164F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∅</m:t>
                </m:r>
              </m:oMath>
            </m:oMathPara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</w:tr>
      <w:tr w:rsidR="00A7164F" w:rsidTr="00A7164F">
        <w:trPr>
          <w:trHeight w:val="454"/>
        </w:trPr>
        <w:tc>
          <w:tcPr>
            <w:tcW w:w="1232" w:type="dxa"/>
            <w:vAlign w:val="center"/>
          </w:tcPr>
          <w:p w:rsidR="00A7164F" w:rsidRDefault="00A7164F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(-∞, 1)</m:t>
                </m:r>
              </m:oMath>
            </m:oMathPara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Open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Open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</w:tr>
      <w:tr w:rsidR="00A7164F" w:rsidTr="00A7164F">
        <w:trPr>
          <w:trHeight w:val="454"/>
        </w:trPr>
        <w:tc>
          <w:tcPr>
            <w:tcW w:w="1232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begChr m:val="[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3, 4</m:t>
                    </m:r>
                  </m:e>
                </m:d>
              </m:oMath>
            </m:oMathPara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A7164F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</w:p>
        </w:tc>
      </w:tr>
      <w:tr w:rsidR="00A7164F" w:rsidTr="00A7164F">
        <w:trPr>
          <w:trHeight w:val="454"/>
        </w:trPr>
        <w:tc>
          <w:tcPr>
            <w:tcW w:w="1232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begChr m:val="[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3, ∞</m:t>
                    </m:r>
                  </m:e>
                </m:d>
              </m:oMath>
            </m:oMathPara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 xml:space="preserve">Closed 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Closed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</w:tr>
      <w:tr w:rsidR="00A7164F" w:rsidTr="00A7164F">
        <w:trPr>
          <w:trHeight w:val="454"/>
        </w:trPr>
        <w:tc>
          <w:tcPr>
            <w:tcW w:w="1232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2, 10</m:t>
                    </m:r>
                  </m:e>
                </m:d>
              </m:oMath>
            </m:oMathPara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Open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</w:tr>
      <w:tr w:rsidR="00A7164F" w:rsidTr="00A7164F">
        <w:trPr>
          <w:trHeight w:val="454"/>
        </w:trPr>
        <w:tc>
          <w:tcPr>
            <w:tcW w:w="1232" w:type="dxa"/>
            <w:vAlign w:val="center"/>
          </w:tcPr>
          <w:p w:rsidR="00A7164F" w:rsidRDefault="003B0BB3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5</m:t>
                    </m:r>
                  </m:e>
                </m:d>
              </m:oMath>
            </m:oMathPara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Closed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Closed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A7164F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</w:tr>
      <w:tr w:rsidR="000658AA" w:rsidTr="00A7164F">
        <w:trPr>
          <w:trHeight w:val="454"/>
        </w:trPr>
        <w:tc>
          <w:tcPr>
            <w:tcW w:w="1232" w:type="dxa"/>
            <w:vAlign w:val="center"/>
          </w:tcPr>
          <w:p w:rsidR="000658AA" w:rsidRDefault="003B0BB3" w:rsidP="00ED7F9B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ar-IQ"/>
                      </w:rPr>
                      <m:t>-1, 0</m:t>
                    </m:r>
                  </m:e>
                </m:d>
              </m:oMath>
            </m:oMathPara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 xml:space="preserve">Closed 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Closed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</w:tr>
      <w:tr w:rsidR="000658AA" w:rsidTr="00A7164F">
        <w:trPr>
          <w:trHeight w:val="454"/>
        </w:trPr>
        <w:tc>
          <w:tcPr>
            <w:tcW w:w="1232" w:type="dxa"/>
            <w:vAlign w:val="center"/>
          </w:tcPr>
          <w:p w:rsidR="000658AA" w:rsidRDefault="003B0BB3" w:rsidP="00ED7F9B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m:oMathPara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bidi="ar-IQ"/>
                      </w:rPr>
                      <m:t>5, ∞</m:t>
                    </m:r>
                  </m:e>
                </m:d>
              </m:oMath>
            </m:oMathPara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 xml:space="preserve">Open 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 xml:space="preserve">Open 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</w:p>
        </w:tc>
      </w:tr>
      <w:tr w:rsidR="000658AA" w:rsidTr="00A7164F">
        <w:trPr>
          <w:trHeight w:val="454"/>
        </w:trPr>
        <w:tc>
          <w:tcPr>
            <w:tcW w:w="1232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bidi="ar-IQ"/>
                  </w:rPr>
                  <m:t>[0, 4]</m:t>
                </m:r>
              </m:oMath>
            </m:oMathPara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 xml:space="preserve">Closed 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------</w:t>
            </w:r>
          </w:p>
        </w:tc>
        <w:tc>
          <w:tcPr>
            <w:tcW w:w="1233" w:type="dxa"/>
            <w:vAlign w:val="center"/>
          </w:tcPr>
          <w:p w:rsidR="000658AA" w:rsidRDefault="000658AA" w:rsidP="00ED7F9B">
            <w:pPr>
              <w:bidi w:val="0"/>
              <w:spacing w:line="360" w:lineRule="auto"/>
              <w:jc w:val="center"/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</w:pPr>
            <w:proofErr w:type="spellStart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>Clopen</w:t>
            </w:r>
            <w:proofErr w:type="spellEnd"/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IQ"/>
              </w:rPr>
              <w:t xml:space="preserve"> </w:t>
            </w:r>
          </w:p>
        </w:tc>
      </w:tr>
    </w:tbl>
    <w:p w:rsidR="00F55031" w:rsidRDefault="00F55031" w:rsidP="000732C7">
      <w:pPr>
        <w:pBdr>
          <w:bottom w:val="single" w:sz="4" w:space="1" w:color="auto"/>
        </w:pBd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</w:p>
    <w:p w:rsidR="00A7164F" w:rsidRDefault="000658AA" w:rsidP="00ED7F9B">
      <w:pP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0658AA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Subspace</w:t>
      </w:r>
      <w:r w:rsidR="00B36B2B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 xml:space="preserve"> topology</w:t>
      </w:r>
      <w:r w:rsidRPr="000658AA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 xml:space="preserve"> </w:t>
      </w:r>
      <w:r w:rsidRPr="000658AA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الفضاءات الجزئية</w:t>
      </w:r>
    </w:p>
    <w:p w:rsidR="000658AA" w:rsidRPr="00B36B2B" w:rsidRDefault="00B36B2B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36B2B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3</w:t>
      </w:r>
      <w:r w:rsidRPr="00B36B2B">
        <w:rPr>
          <w:rFonts w:asciiTheme="majorBidi" w:eastAsiaTheme="minorEastAsia" w:hAnsiTheme="majorBidi" w:cstheme="majorBidi"/>
          <w:sz w:val="28"/>
          <w:szCs w:val="28"/>
          <w:lang w:bidi="ar-IQ"/>
        </w:rPr>
        <w:t>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  <w:r w:rsidRPr="00B36B2B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 w:rsidRPr="00B36B2B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A⊂X</m:t>
        </m:r>
      </m:oMath>
      <w:r w:rsidRPr="00B36B2B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. Then the collection </w:t>
      </w:r>
    </w:p>
    <w:p w:rsidR="00B36B2B" w:rsidRPr="00B36B2B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sz w:val="28"/>
          <w:szCs w:val="28"/>
          <w:lang w:bidi="ar-IQ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b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A∩U;U∈</m:t>
              </m:r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</m:d>
        </m:oMath>
      </m:oMathPara>
    </w:p>
    <w:p w:rsidR="00B36B2B" w:rsidRDefault="00B36B2B" w:rsidP="00ED7F9B">
      <w:pPr>
        <w:bidi w:val="0"/>
        <w:spacing w:line="360" w:lineRule="auto"/>
        <w:rPr>
          <w:rFonts w:asciiTheme="majorBidi" w:eastAsiaTheme="minorEastAsia" w:hAnsiTheme="majorBidi" w:cstheme="majorBidi"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Cs/>
          <w:sz w:val="28"/>
          <w:szCs w:val="28"/>
          <w:lang w:bidi="ar-IQ"/>
        </w:rPr>
        <w:t xml:space="preserve">Is a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bCs/>
          <w:sz w:val="28"/>
          <w:szCs w:val="28"/>
          <w:lang w:bidi="ar-IQ"/>
        </w:rPr>
        <w:t xml:space="preserve"> called the subspace topology &amp; </w:t>
      </w:r>
      <m:oMath>
        <m:d>
          <m:dPr>
            <m:ctrlPr>
              <w:rPr>
                <w:rFonts w:ascii="Cambria Math" w:eastAsiaTheme="minorEastAsia" w:hAnsi="Cambria Math" w:cstheme="majorBidi"/>
                <w:bCs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A,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bCs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</m:e>
        </m:d>
      </m:oMath>
      <w:r w:rsidRPr="00B36B2B">
        <w:rPr>
          <w:rFonts w:asciiTheme="majorBidi" w:eastAsiaTheme="minorEastAsia" w:hAnsiTheme="majorBidi" w:cstheme="majorBidi"/>
          <w:bCs/>
          <w:sz w:val="28"/>
          <w:szCs w:val="28"/>
          <w:lang w:bidi="ar-IQ"/>
        </w:rPr>
        <w:t xml:space="preserve"> is called subspace.</w:t>
      </w:r>
    </w:p>
    <w:p w:rsidR="00B36B2B" w:rsidRDefault="00B36B2B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bCs/>
          <w:sz w:val="32"/>
          <w:szCs w:val="32"/>
          <w:lang w:bidi="ar-IQ"/>
        </w:rPr>
      </w:pPr>
    </w:p>
    <w:p w:rsidR="00B36B2B" w:rsidRDefault="00B36B2B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32"/>
          <w:szCs w:val="32"/>
          <w:lang w:bidi="ar-IQ"/>
        </w:rPr>
      </w:pPr>
      <w:r w:rsidRPr="00B36B2B"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Pf:</w:t>
      </w:r>
      <w:r>
        <w:rPr>
          <w:rFonts w:asciiTheme="majorBidi" w:eastAsiaTheme="minorEastAsia" w:hAnsiTheme="majorBidi" w:cstheme="majorBidi"/>
          <w:sz w:val="32"/>
          <w:szCs w:val="32"/>
          <w:lang w:bidi="ar-IQ"/>
        </w:rPr>
        <w:t xml:space="preserve"> </w:t>
      </w:r>
    </w:p>
    <w:p w:rsidR="00B36B2B" w:rsidRPr="00B36B2B" w:rsidRDefault="00B36B2B" w:rsidP="00ED7F9B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∵X∈ 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T⟹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A∩X=A∈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</w:p>
    <w:p w:rsidR="00B36B2B" w:rsidRPr="00B36B2B" w:rsidRDefault="00B36B2B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m:rPr>
              <m:scr m:val="script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∵∅∈ T⟹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A∩∅=∅∈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</m:oMath>
      </m:oMathPara>
    </w:p>
    <w:p w:rsidR="00B36B2B" w:rsidRPr="00B36B2B" w:rsidRDefault="00B36B2B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83179F" w:rsidRDefault="00B36B2B" w:rsidP="00ED7F9B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B36B2B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α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: α∈∆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any family of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 w:rsidR="0083179F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36B2B" w:rsidRPr="0083179F" w:rsidRDefault="003B0BB3" w:rsidP="00ED7F9B">
      <w:pPr>
        <w:pStyle w:val="ListParagraph"/>
        <w:bidi w:val="0"/>
        <w:spacing w:line="360" w:lineRule="auto"/>
        <w:jc w:val="center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T.P. </m:t>
              </m:r>
              <m:nary>
                <m:naryPr>
                  <m:chr m:val="⋃"/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α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α</m:t>
                      </m:r>
                    </m:sub>
                  </m:sSub>
                </m:e>
              </m:nary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∈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cr m:val="script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</m:t>
                  </m:r>
                </m:sub>
              </m:sSub>
            </m:e>
          </m:d>
        </m:oMath>
      </m:oMathPara>
    </w:p>
    <w:p w:rsidR="0083179F" w:rsidRPr="0083179F" w:rsidRDefault="0083179F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∵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α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∈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     ∀ α∈∆⟹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α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=A∩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α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 s.t.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α</m:t>
              </m:r>
            </m:sub>
          </m:sSub>
          <m:r>
            <m:rPr>
              <m:scr m:val="script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∈T  ∀ 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α∈∆</m:t>
          </m:r>
        </m:oMath>
      </m:oMathPara>
    </w:p>
    <w:p w:rsidR="0083179F" w:rsidRDefault="0083179F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Now, </w:t>
      </w:r>
    </w:p>
    <w:p w:rsidR="0083179F" w:rsidRPr="0083179F" w:rsidRDefault="003B0BB3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>
          <m:nary>
            <m:naryPr>
              <m:chr m:val="⋃"/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α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B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α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α</m:t>
              </m:r>
            </m:sub>
            <m:sup/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A∩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α</m:t>
                      </m:r>
                    </m:sub>
                  </m:sSub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e>
              </m:d>
            </m:e>
          </m:nary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A∩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nary>
                <m:naryPr>
                  <m:chr m:val="⋃"/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α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U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α</m:t>
                      </m:r>
                    </m:sub>
                  </m:sSub>
                </m:e>
              </m:nary>
            </m:e>
          </m:d>
        </m:oMath>
      </m:oMathPara>
    </w:p>
    <w:p w:rsidR="0083179F" w:rsidRPr="0083179F" w:rsidRDefault="0083179F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∴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nary>
                <m:naryPr>
                  <m:chr m:val="⋃"/>
                  <m:limLoc m:val="undOvr"/>
                  <m:supHide m:val="1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naryPr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α</m:t>
                  </m:r>
                </m:sub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B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α</m:t>
                      </m:r>
                    </m:sub>
                  </m:sSub>
                </m:e>
              </m:nary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</m:oMath>
      </m:oMathPara>
    </w:p>
    <w:p w:rsidR="0083179F" w:rsidRDefault="0083179F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1B03E8" w:rsidRPr="001B03E8" w:rsidRDefault="0083179F" w:rsidP="00ED7F9B">
      <w:pPr>
        <w:pStyle w:val="ListParagraph"/>
        <w:numPr>
          <w:ilvl w:val="0"/>
          <w:numId w:val="22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∈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T.P.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 xml:space="preserve">∩ </m:t>
                </m:r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∈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sub>
            </m:sSub>
          </m:e>
        </m:d>
      </m:oMath>
    </w:p>
    <w:p w:rsidR="0083179F" w:rsidRPr="008841EE" w:rsidRDefault="003B0BB3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∈∆⟹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=A∩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 s.t.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m:rPr>
              <m:scr m:val="script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∈T</m:t>
          </m:r>
        </m:oMath>
      </m:oMathPara>
    </w:p>
    <w:p w:rsidR="008841EE" w:rsidRPr="008841EE" w:rsidRDefault="003B0BB3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∈∆⟹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=A∩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 s.t. 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m:rPr>
              <m:scr m:val="script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∈T</m:t>
          </m:r>
        </m:oMath>
      </m:oMathPara>
    </w:p>
    <w:p w:rsidR="00F55031" w:rsidRPr="00F55031" w:rsidRDefault="003B0BB3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1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A∩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A∩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=A∩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∩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U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  is open in </m:t>
          </m:r>
          <m:r>
            <m:rPr>
              <m:scr m:val="script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T</m:t>
          </m:r>
        </m:oMath>
      </m:oMathPara>
    </w:p>
    <w:p w:rsidR="008841EE" w:rsidRDefault="00F55031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sub>
            </m:s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∩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 </w:t>
      </w:r>
    </w:p>
    <w:p w:rsidR="00F55031" w:rsidRDefault="00F55031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F55031" w:rsidRPr="00F55031" w:rsidRDefault="00F55031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F55031" w:rsidRPr="00F55031" w:rsidRDefault="00F55031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Ex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5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: 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c, d</m:t>
            </m:r>
          </m:e>
        </m:d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 &amp;  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b, c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b, c</m:t>
                </m:r>
              </m:e>
            </m:d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and</w:t>
      </w:r>
    </w:p>
    <w:p w:rsidR="001E72EE" w:rsidRDefault="00F55031" w:rsidP="00ED7F9B">
      <w:pPr>
        <w:bidi w:val="0"/>
        <w:spacing w:line="360" w:lineRule="auto"/>
        <w:rPr>
          <w:rFonts w:asciiTheme="majorBidi" w:eastAsiaTheme="minorEastAsia" w:hAnsiTheme="majorBidi" w:cstheme="majorBidi"/>
          <w:i/>
          <w:i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A={a, b}</m:t>
        </m:r>
      </m:oMath>
      <w:r w:rsidR="001E72EE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Find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</m:sSub>
      </m:oMath>
      <w:r w:rsidR="001E72EE">
        <w:rPr>
          <w:rFonts w:asciiTheme="majorBidi" w:eastAsiaTheme="minorEastAsia" w:hAnsiTheme="majorBidi" w:cstheme="majorBidi"/>
          <w:sz w:val="28"/>
          <w:szCs w:val="28"/>
          <w:lang w:bidi="ar-IQ"/>
        </w:rPr>
        <w:t>?</w:t>
      </w:r>
    </w:p>
    <w:p w:rsidR="001E72EE" w:rsidRDefault="001E72E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Sol: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1E72EE" w:rsidRPr="001E72EE" w:rsidRDefault="001E72E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A∩U ;U∈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then</w:t>
      </w:r>
    </w:p>
    <w:p w:rsidR="001E72EE" w:rsidRDefault="003B0BB3" w:rsidP="00ED7F9B">
      <w:pPr>
        <w:bidi w:val="0"/>
        <w:spacing w:line="360" w:lineRule="auto"/>
        <w:ind w:firstLine="72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A,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</m:t>
                </m:r>
              </m:e>
            </m:d>
          </m:e>
        </m:d>
      </m:oMath>
      <w:r w:rsidR="001E72EE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a topology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 w:rsidR="001E72EE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1E72EE" w:rsidRDefault="001E72EE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1E72EE" w:rsidRDefault="001E72EE" w:rsidP="00ED7F9B">
      <w:pP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1E72EE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The closure of a set</w:t>
      </w:r>
    </w:p>
    <w:p w:rsidR="001E72EE" w:rsidRDefault="001E72E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5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: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&amp; A⊂X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, then</w:t>
      </w:r>
      <w:r w:rsidR="009175B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the intersection of all closed supersets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9175B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is called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 closure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9175B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and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is denoted by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 w:rsidR="009175B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. i.e.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:</w:t>
      </w:r>
    </w:p>
    <w:p w:rsidR="001E72EE" w:rsidRPr="001E72EE" w:rsidRDefault="003B0BB3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m:oMathPara>
        <m:oMathParaPr>
          <m:jc m:val="center"/>
        </m:oMathParaPr>
        <m:oMath>
          <m:acc>
            <m:accPr>
              <m:chr m:val="̅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acc>
          <m:r>
            <m:rPr>
              <m:sty m:val="bi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nary>
            <m:naryPr>
              <m:chr m:val="⋂"/>
              <m:limLoc m:val="undOvr"/>
              <m:supHide m:val="1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sz w:val="28"/>
                  <w:szCs w:val="28"/>
                  <w:lang w:bidi="ar-IQ"/>
                </w:rPr>
              </m:ctrlPr>
            </m:naryPr>
            <m:sub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i</m:t>
              </m:r>
            </m:sub>
            <m:sup/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:  A⊂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 xml:space="preserve">⊆X, </m:t>
                  </m:r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sz w:val="28"/>
                          <w:szCs w:val="28"/>
                          <w:lang w:bidi="ar-IQ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F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i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 xml:space="preserve"> is closed ∀i </m:t>
                  </m:r>
                </m:e>
              </m:d>
            </m:e>
          </m:nary>
        </m:oMath>
      </m:oMathPara>
    </w:p>
    <w:p w:rsidR="004B5AE8" w:rsidRDefault="004B5AE8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1E72EE" w:rsidRDefault="004B5AE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6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1, 2, 3, 4, 5</m:t>
            </m:r>
          </m:e>
        </m:d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&amp; 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1, 3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2, 3, 4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3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1, 2, 3, 4</m:t>
                </m:r>
              </m:e>
            </m:d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1, 2, 3, 4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 B=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2, 5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 C=X,  D=∅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. Find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B5AE8" w:rsidRDefault="004B5AE8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Sol:</w:t>
      </w:r>
    </w:p>
    <w:p w:rsidR="004B5AE8" w:rsidRPr="004B5AE8" w:rsidRDefault="003B0BB3" w:rsidP="00ED7F9B">
      <w:pPr>
        <w:bidi w:val="0"/>
        <w:spacing w:line="360" w:lineRule="auto"/>
        <w:ind w:left="720" w:firstLine="72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cr m:val="script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T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∅, X,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2,4,5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1, 5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1, 2, 4, 5</m:t>
                  </m:r>
                </m:e>
              </m:d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 xml:space="preserve">,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>5</m:t>
                  </m:r>
                </m:e>
              </m:d>
            </m:e>
          </m:d>
        </m:oMath>
      </m:oMathPara>
    </w:p>
    <w:p w:rsidR="004B5AE8" w:rsidRPr="004B5AE8" w:rsidRDefault="003B0BB3" w:rsidP="00ED7F9B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=X</m:t>
        </m:r>
      </m:oMath>
      <w:r w:rsidR="004B5AE8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A3DFD" w:rsidRPr="000A3DFD" w:rsidRDefault="003B0BB3" w:rsidP="00ED7F9B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=X∩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2, 4, 5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1, 2, 4, 5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2, 4, 5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.</m:t>
        </m:r>
      </m:oMath>
    </w:p>
    <w:p w:rsidR="000A3DFD" w:rsidRPr="000A3DFD" w:rsidRDefault="003B0BB3" w:rsidP="00ED7F9B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</m:t>
        </m:r>
      </m:oMath>
      <w:r w:rsidR="000A3DFD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A3DFD" w:rsidRDefault="003B0BB3" w:rsidP="00ED7F9B">
      <w:pPr>
        <w:pStyle w:val="ListParagraph"/>
        <w:numPr>
          <w:ilvl w:val="0"/>
          <w:numId w:val="23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</m:t>
        </m:r>
      </m:oMath>
      <w:r w:rsidR="000A3DFD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732C7" w:rsidRPr="000732C7" w:rsidRDefault="000732C7" w:rsidP="000732C7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0A3DFD" w:rsidRDefault="000A3DFD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5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0A3DFD" w:rsidRDefault="003B0BB3" w:rsidP="00ED7F9B">
      <w:pPr>
        <w:pStyle w:val="ListParagraph"/>
        <w:numPr>
          <w:ilvl w:val="0"/>
          <w:numId w:val="24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 w:rsidR="000A3DFD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is the smallest closed set contains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 w:rsidR="000A3DFD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A3DFD" w:rsidRDefault="000A3DFD" w:rsidP="00ED7F9B">
      <w:pPr>
        <w:pStyle w:val="ListParagraph"/>
        <w:numPr>
          <w:ilvl w:val="0"/>
          <w:numId w:val="24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closed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⟺ 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A3DFD" w:rsidRDefault="000A3DFD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0A3DFD" w:rsidRDefault="000A3DFD" w:rsidP="00ED7F9B">
      <w:pPr>
        <w:pStyle w:val="ListParagraph"/>
        <w:numPr>
          <w:ilvl w:val="0"/>
          <w:numId w:val="25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From definition of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, we get</w:t>
      </w:r>
    </w:p>
    <w:p w:rsidR="009175B6" w:rsidRDefault="000A3DFD" w:rsidP="00ED7F9B">
      <w:pPr>
        <w:pStyle w:val="ListParagraph"/>
        <w:numPr>
          <w:ilvl w:val="0"/>
          <w:numId w:val="26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∵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the intersection</w:t>
      </w:r>
      <w:r w:rsidR="009175B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of all closed set supersets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 w:rsidR="009175B6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D731A" w:rsidRDefault="000D731A" w:rsidP="00ED7F9B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∴ </m:t>
        </m:r>
      </m:oMath>
      <w:r w:rsidR="000A3DFD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the smallest.</w:t>
      </w:r>
    </w:p>
    <w:p w:rsidR="000D731A" w:rsidRDefault="003B0BB3" w:rsidP="00ED7F9B">
      <w:pPr>
        <w:pStyle w:val="ListParagraph"/>
        <w:numPr>
          <w:ilvl w:val="0"/>
          <w:numId w:val="26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 w:rsidR="000D731A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closed set</w:t>
      </w:r>
    </w:p>
    <w:p w:rsidR="000D731A" w:rsidRDefault="000D731A" w:rsidP="00ED7F9B">
      <w:pPr>
        <w:pStyle w:val="ListParagraph"/>
        <w:numPr>
          <w:ilvl w:val="0"/>
          <w:numId w:val="26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; ∀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is closed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>(by definition)</w:t>
      </w:r>
    </w:p>
    <w:p w:rsidR="000D731A" w:rsidRDefault="000D731A" w:rsidP="00ED7F9B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∴A⊂∩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i</m:t>
            </m:r>
          </m:sub>
        </m:sSub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D731A" w:rsidRDefault="000D731A" w:rsidP="00ED7F9B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∴A⊂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D731A" w:rsidRDefault="000D731A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0D731A" w:rsidRDefault="000D731A" w:rsidP="00ED7F9B">
      <w:pPr>
        <w:pStyle w:val="ListParagraph"/>
        <w:numPr>
          <w:ilvl w:val="0"/>
          <w:numId w:val="25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The right side :</w:t>
      </w:r>
    </w:p>
    <w:p w:rsidR="000D731A" w:rsidRDefault="000D731A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closed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>(given)</w:t>
      </w:r>
    </w:p>
    <w:p w:rsidR="000D731A" w:rsidRDefault="000D731A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w:lastRenderedPageBreak/>
          <m:t>∴A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the smallest closed set contains itself.</w:t>
      </w:r>
    </w:p>
    <w:p w:rsidR="000D731A" w:rsidRDefault="000D731A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 xml:space="preserve">(by (i) from 1) </w:t>
      </w:r>
    </w:p>
    <w:p w:rsidR="000D731A" w:rsidRDefault="000D731A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0D731A" w:rsidRDefault="000D731A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The left side:</w:t>
      </w:r>
    </w:p>
    <w:p w:rsidR="000D731A" w:rsidRDefault="003B0BB3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m:rPr>
            <m:sty m:val="p"/>
          </m:rPr>
          <w:rPr>
            <w:rFonts w:ascii="Cambria Math" w:eastAsiaTheme="minorEastAsia" w:hAnsiTheme="majorBidi" w:cstheme="majorBidi"/>
            <w:sz w:val="28"/>
            <w:szCs w:val="28"/>
            <w:lang w:bidi="ar-IQ"/>
          </w:rPr>
          <m:t>=A</m:t>
        </m:r>
      </m:oMath>
      <w:r w:rsidR="000D731A"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  <w:r w:rsidR="000D731A"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>(given)</w:t>
      </w:r>
    </w:p>
    <w:p w:rsidR="00626B0A" w:rsidRDefault="000D731A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∵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closed</w:t>
      </w:r>
      <w:r w:rsidR="00626B0A"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>(from 1)</w:t>
      </w:r>
    </w:p>
    <w:p w:rsidR="000D731A" w:rsidRDefault="00626B0A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&amp; 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</w:r>
    </w:p>
    <w:p w:rsidR="00626B0A" w:rsidRDefault="00626B0A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closed.</w:t>
      </w:r>
    </w:p>
    <w:p w:rsidR="00F9716C" w:rsidRDefault="00F9716C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0D731A" w:rsidRPr="000732C7" w:rsidRDefault="00F9716C" w:rsidP="00ED7F9B">
      <w:pPr>
        <w:bidi w:val="0"/>
        <w:spacing w:line="360" w:lineRule="auto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0732C7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* Properties of closures of sets:</w:t>
      </w:r>
    </w:p>
    <w:p w:rsidR="00F9716C" w:rsidRDefault="00F9716C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6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A⊂X, B⊂X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, then:</w:t>
      </w:r>
    </w:p>
    <w:p w:rsidR="00F9716C" w:rsidRDefault="003B0BB3" w:rsidP="00ED7F9B">
      <w:pPr>
        <w:pStyle w:val="ListParagraph"/>
        <w:numPr>
          <w:ilvl w:val="0"/>
          <w:numId w:val="2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</m:t>
        </m:r>
      </m:oMath>
      <w:r w:rsidR="00F9716C"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F9716C" w:rsidRDefault="003B0BB3" w:rsidP="00ED7F9B">
      <w:pPr>
        <w:pStyle w:val="ListParagraph"/>
        <w:numPr>
          <w:ilvl w:val="0"/>
          <w:numId w:val="2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∅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</m:t>
        </m:r>
      </m:oMath>
      <w:r w:rsidR="00F9716C"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F9716C" w:rsidRDefault="003B0BB3" w:rsidP="00ED7F9B">
      <w:pPr>
        <w:pStyle w:val="ListParagraph"/>
        <w:numPr>
          <w:ilvl w:val="0"/>
          <w:numId w:val="2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acc>
              <m:accPr>
                <m:chr m:val="̅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acc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=A</m:t>
        </m:r>
      </m:oMath>
      <w:r w:rsidR="00F9716C"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F9716C" w:rsidRDefault="00F9716C" w:rsidP="00ED7F9B">
      <w:pPr>
        <w:pStyle w:val="ListParagraph"/>
        <w:numPr>
          <w:ilvl w:val="0"/>
          <w:numId w:val="2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A⊂B⟹ 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F9716C" w:rsidRDefault="003B0BB3" w:rsidP="00ED7F9B">
      <w:pPr>
        <w:pStyle w:val="ListParagraph"/>
        <w:numPr>
          <w:ilvl w:val="0"/>
          <w:numId w:val="2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A∪B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acc>
      </m:oMath>
      <w:r w:rsidR="00F9716C">
        <w:rPr>
          <w:rFonts w:asciiTheme="majorBidi" w:eastAsiaTheme="minorEastAsia" w:hAnsiTheme="majorBidi" w:cstheme="majorBidi"/>
          <w:sz w:val="28"/>
          <w:szCs w:val="28"/>
          <w:lang w:bidi="ar-IQ"/>
        </w:rPr>
        <w:t>;</w:t>
      </w:r>
    </w:p>
    <w:p w:rsidR="00F9716C" w:rsidRDefault="003B0BB3" w:rsidP="00ED7F9B">
      <w:pPr>
        <w:pStyle w:val="ListParagraph"/>
        <w:numPr>
          <w:ilvl w:val="0"/>
          <w:numId w:val="27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A∩B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.</m:t>
        </m:r>
      </m:oMath>
    </w:p>
    <w:p w:rsidR="006A3A66" w:rsidRPr="006A3A66" w:rsidRDefault="006A3A66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F9716C" w:rsidRDefault="00F9716C" w:rsidP="00ED7F9B">
      <w:pP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Cluster points (Limits points)</w:t>
      </w:r>
    </w:p>
    <w:p w:rsidR="00F9716C" w:rsidRDefault="006A3A66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7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A⊂X, x⊂X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called a limit point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⟺∀ U∈ 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T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s.t. x∈U then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∩A-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≠∅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and the set of all a limit point of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called the derived set &amp; denoted by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6A3A66" w:rsidRDefault="006A3A66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6A3A66" w:rsidRDefault="006A3A66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7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c, d</m:t>
            </m:r>
          </m:e>
        </m:d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&amp;  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c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b, c</m:t>
                </m:r>
              </m:e>
            </m:d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</w:t>
      </w:r>
    </w:p>
    <w:p w:rsidR="006A3A66" w:rsidRDefault="006A3A66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b, c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Find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?</w:t>
      </w:r>
    </w:p>
    <w:p w:rsidR="006A3A66" w:rsidRDefault="008C040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Sol:</w:t>
      </w:r>
    </w:p>
    <w:p w:rsidR="008C0408" w:rsidRDefault="008C040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First consider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a∈X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.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=X,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</m:t>
            </m:r>
          </m:e>
        </m:d>
      </m:oMath>
    </w:p>
    <w:p w:rsidR="008C0408" w:rsidRPr="008C0408" w:rsidRDefault="008C040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∵∃ U=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∩A-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=∅</m:t>
          </m:r>
        </m:oMath>
      </m:oMathPara>
    </w:p>
    <w:p w:rsidR="008C0408" w:rsidRDefault="008C040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⟹a∉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8C0408" w:rsidRDefault="008C040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Now, consider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b∈X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=X,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,</w:t>
      </w:r>
    </w:p>
    <w:p w:rsidR="008C0408" w:rsidRPr="008C0408" w:rsidRDefault="008C040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∵∃ U=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a, 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a, 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∩A-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=∅</m:t>
          </m:r>
        </m:oMath>
      </m:oMathPara>
    </w:p>
    <w:p w:rsidR="008C0408" w:rsidRDefault="008C040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⟹b∉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8C0408" w:rsidRDefault="009672B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Similarly </w:t>
      </w:r>
      <w:r w:rsidR="008C0408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c∈X</m:t>
        </m:r>
      </m:oMath>
      <w:r w:rsidR="008C0408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=X,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, 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</m:t>
            </m:r>
          </m:e>
        </m:d>
      </m:oMath>
    </w:p>
    <w:p w:rsidR="008C0408" w:rsidRPr="008C0408" w:rsidRDefault="008C040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∵∃ U=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a, c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a, c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∩A-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c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=∅</m:t>
          </m:r>
        </m:oMath>
      </m:oMathPara>
    </w:p>
    <w:p w:rsidR="008C0408" w:rsidRDefault="008C0408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⟹c∉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9672BE" w:rsidRDefault="009672B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Consider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d∈X 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then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</m:t>
        </m:r>
      </m:oMath>
    </w:p>
    <w:p w:rsidR="009672BE" w:rsidRPr="009672BE" w:rsidRDefault="009672B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&amp; X∩A-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d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=X∩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b, c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b, c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≠∅</m:t>
          </m:r>
        </m:oMath>
      </m:oMathPara>
    </w:p>
    <w:p w:rsidR="009672BE" w:rsidRDefault="009672B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⟹d∈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9672BE" w:rsidRDefault="009672B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d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9672BE" w:rsidRPr="009672BE" w:rsidRDefault="009672BE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8C0408" w:rsidRDefault="009672B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Ex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8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Consider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R,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st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space,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A=</m:t>
        </m:r>
        <m:d>
          <m:dPr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0, 1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. Find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?</w:t>
      </w:r>
    </w:p>
    <w:p w:rsidR="009672BE" w:rsidRDefault="009672BE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Sol:</w:t>
      </w:r>
    </w:p>
    <w:p w:rsidR="009672BE" w:rsidRDefault="009672B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7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A⊂X</m:t>
        </m:r>
      </m:oMath>
      <w:r w:rsidR="00C75562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⟺∀ U∈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T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s.t. x∈U, then U∩A≠∅</m:t>
        </m:r>
      </m:oMath>
      <w:r w:rsidR="000732C7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EB7DDE" w:rsidRDefault="00EB7DDE" w:rsidP="00ED7F9B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EB7DDE" w:rsidRDefault="00EB7DD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 w:rsidR="000732C7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 8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, then</w:t>
      </w:r>
    </w:p>
    <w:p w:rsidR="00EB7DDE" w:rsidRDefault="00EB7DDE" w:rsidP="00ED7F9B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EB7DDE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 w:rsidRPr="00EB7DDE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closed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⟺</m:t>
        </m:r>
      </m:oMath>
      <w:r w:rsidRPr="00EB7DDE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⊂A</m:t>
        </m:r>
      </m:oMath>
      <w:r w:rsidRPr="00EB7DDE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EB7DDE" w:rsidRDefault="003B0BB3" w:rsidP="00ED7F9B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∪A</m:t>
        </m:r>
      </m:oMath>
      <w:r w:rsidR="00EB7DDE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EB7DDE" w:rsidRDefault="00EB7DD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>Proof:</w:t>
      </w:r>
    </w:p>
    <w:p w:rsidR="00EB7DDE" w:rsidRDefault="00EB7DDE" w:rsidP="00ED7F9B">
      <w:pPr>
        <w:pStyle w:val="ListParagraph"/>
        <w:numPr>
          <w:ilvl w:val="0"/>
          <w:numId w:val="29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H.W</w:t>
      </w:r>
    </w:p>
    <w:p w:rsidR="00EB7DDE" w:rsidRDefault="00EB7DDE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EB7DDE" w:rsidRPr="00ED7F9B" w:rsidRDefault="00ED7F9B" w:rsidP="00ED7F9B">
      <w:pPr>
        <w:pStyle w:val="ListParagraph"/>
        <w:numPr>
          <w:ilvl w:val="0"/>
          <w:numId w:val="29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∵A⊂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</w:p>
    <w:p w:rsidR="00ED7F9B" w:rsidRPr="00ED7F9B" w:rsidRDefault="00ED7F9B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⊂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8"/>
                          <w:szCs w:val="28"/>
                          <w:lang w:bidi="ar-IQ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8"/>
                          <w:szCs w:val="28"/>
                          <w:lang w:bidi="ar-IQ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IQ"/>
                    </w:rPr>
                    <m:t xml:space="preserve"> </m:t>
                  </m:r>
                </m:e>
              </m:d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=A⟹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⊂</m:t>
          </m:r>
          <m:acc>
            <m:accPr>
              <m:chr m:val="̅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acc>
        </m:oMath>
      </m:oMathPara>
    </w:p>
    <w:p w:rsidR="00ED7F9B" w:rsidRDefault="00ED7F9B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So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∪A⊂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ED7F9B" w:rsidRDefault="00ED7F9B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ED7F9B" w:rsidRDefault="00ED7F9B" w:rsidP="00ED7F9B">
      <w:pPr>
        <w:pStyle w:val="ListParagraph"/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</m:oMath>
    </w:p>
    <w:p w:rsidR="00ED7F9B" w:rsidRPr="00ED7F9B" w:rsidRDefault="00ED7F9B" w:rsidP="00ED7F9B">
      <w:pPr>
        <w:pStyle w:val="ListParagraph"/>
        <w:numPr>
          <w:ilvl w:val="0"/>
          <w:numId w:val="30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x∈A  ⟹x∈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∪A, then 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732C7" w:rsidRPr="000732C7" w:rsidRDefault="00ED7F9B" w:rsidP="00ED7F9B">
      <w:pPr>
        <w:pStyle w:val="ListParagraph"/>
        <w:numPr>
          <w:ilvl w:val="0"/>
          <w:numId w:val="30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x∉A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but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ab/>
        <w:t>by theorem</w:t>
      </w:r>
      <w:r w:rsidR="000732C7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7</w:t>
      </w:r>
    </w:p>
    <w:p w:rsidR="00ED7F9B" w:rsidRPr="000732C7" w:rsidRDefault="000732C7" w:rsidP="000732C7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⟹ ∀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r>
            <m:rPr>
              <m:scr m:val="script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∈T, 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U∩A-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≠∅</m:t>
          </m:r>
        </m:oMath>
      </m:oMathPara>
    </w:p>
    <w:p w:rsidR="000732C7" w:rsidRPr="00041CDE" w:rsidRDefault="000732C7" w:rsidP="000732C7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⟹x∈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, then x∈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'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∪A</m:t>
          </m:r>
        </m:oMath>
      </m:oMathPara>
    </w:p>
    <w:p w:rsidR="00041CDE" w:rsidRDefault="00041CDE" w:rsidP="00041CDE">
      <w:pPr>
        <w:pStyle w:val="ListParagraph"/>
        <w:bidi w:val="0"/>
        <w:spacing w:line="360" w:lineRule="auto"/>
        <w:ind w:left="144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41CDE" w:rsidRDefault="00041CDE" w:rsidP="002269F0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2269F0" w:rsidRDefault="002269F0" w:rsidP="002269F0">
      <w:pP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</w:p>
    <w:p w:rsidR="002269F0" w:rsidRDefault="002269F0" w:rsidP="002269F0">
      <w:pP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</w:p>
    <w:p w:rsidR="002269F0" w:rsidRDefault="002269F0" w:rsidP="002269F0">
      <w:pP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</w:p>
    <w:p w:rsidR="00ED7F9B" w:rsidRPr="002269F0" w:rsidRDefault="002269F0" w:rsidP="002269F0">
      <w:pP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2269F0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lastRenderedPageBreak/>
        <w:t xml:space="preserve">Isolated points of a set </w:t>
      </w:r>
      <w:r w:rsidRPr="002269F0">
        <w:rPr>
          <w:rFonts w:asciiTheme="majorBidi" w:eastAsiaTheme="minorEastAsia" w:hAnsiTheme="majorBidi" w:cstheme="majorBidi" w:hint="cs"/>
          <w:b/>
          <w:bCs/>
          <w:sz w:val="32"/>
          <w:szCs w:val="32"/>
          <w:u w:val="single"/>
          <w:rtl/>
          <w:lang w:bidi="ar-IQ"/>
        </w:rPr>
        <w:t>النقاط المعزولة</w:t>
      </w:r>
    </w:p>
    <w:p w:rsidR="002269F0" w:rsidRDefault="002269F0" w:rsidP="00CE59B5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Definition 8: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A⊂X, x∈A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called a isolated point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⟺∃ U∈ 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T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s.t. x∈U then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∩A=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and the set of all isol</w:t>
      </w:r>
      <w:r w:rsidR="00CE59B5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ated point denoted by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iso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="00CE59B5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2269F0" w:rsidRDefault="002269F0" w:rsidP="002269F0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ED7F9B" w:rsidRDefault="00CE59B5" w:rsidP="00CE59B5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Ex</w:t>
      </w:r>
      <w:r w:rsidR="00C14BFE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9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Consider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st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A=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0, 5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7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find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iso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CE59B5" w:rsidRDefault="00CE59B5" w:rsidP="00CE59B5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Sol:</w:t>
      </w:r>
    </w:p>
    <w:p w:rsidR="00CE59B5" w:rsidRPr="00CE59B5" w:rsidRDefault="00CE59B5" w:rsidP="00CE59B5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x∈A &amp; x≠7</m:t>
        </m:r>
      </m:oMath>
    </w:p>
    <w:p w:rsidR="00CE59B5" w:rsidRPr="00C14BFE" w:rsidRDefault="00CE59B5" w:rsidP="00CE59B5">
      <w:pPr>
        <w:pStyle w:val="ListParagraph"/>
        <w:bidi w:val="0"/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⟹ ∀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r>
            <m:rPr>
              <m:scr m:val="script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∈T 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we have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∩A≠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e>
          </m:d>
        </m:oMath>
      </m:oMathPara>
    </w:p>
    <w:p w:rsidR="00C14BFE" w:rsidRPr="00C14BFE" w:rsidRDefault="00C14BFE" w:rsidP="00C14BFE">
      <w:pPr>
        <w:pStyle w:val="ListParagraph"/>
        <w:bidi w:val="0"/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∴x∉iso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</m:oMath>
      </m:oMathPara>
    </w:p>
    <w:p w:rsidR="00C14BFE" w:rsidRPr="00C14BFE" w:rsidRDefault="00C14BFE" w:rsidP="00C14BFE">
      <w:pPr>
        <w:pStyle w:val="ListParagraph"/>
        <w:bidi w:val="0"/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x=7</m:t>
        </m:r>
      </m:oMath>
    </w:p>
    <w:p w:rsidR="00C14BFE" w:rsidRPr="00C14BFE" w:rsidRDefault="00C14BFE" w:rsidP="00C14BFE">
      <w:pPr>
        <w:pStyle w:val="ListParagraph"/>
        <w:bidi w:val="0"/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⟹ ∃ 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U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6, 9</m:t>
              </m:r>
            </m:e>
          </m:d>
          <m:r>
            <m:rPr>
              <m:scr m:val="script"/>
            </m:rP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∈T 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 xml:space="preserve">s.t.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6, 9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∩A=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7</m:t>
              </m:r>
            </m:e>
          </m:d>
        </m:oMath>
      </m:oMathPara>
    </w:p>
    <w:p w:rsidR="00C14BFE" w:rsidRPr="00C14BFE" w:rsidRDefault="00C14BFE" w:rsidP="00C14BFE">
      <w:pPr>
        <w:pStyle w:val="ListParagraph"/>
        <w:bidi w:val="0"/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∴x∈iso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</m:d>
        </m:oMath>
      </m:oMathPara>
    </w:p>
    <w:p w:rsidR="00C14BFE" w:rsidRDefault="00C14BFE" w:rsidP="00C14BFE">
      <w:pPr>
        <w:pStyle w:val="ListParagraph"/>
        <w:bidi w:val="0"/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∴iso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7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C14BFE" w:rsidRPr="00C14BFE" w:rsidRDefault="00C14BFE" w:rsidP="00C14BFE">
      <w:pPr>
        <w:pStyle w:val="ListParagraph"/>
        <w:pBdr>
          <w:bottom w:val="single" w:sz="4" w:space="1" w:color="auto"/>
        </w:pBdr>
        <w:bidi w:val="0"/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C14BFE" w:rsidRDefault="00C14BFE" w:rsidP="00C14BFE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Ex 10: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c, d</m:t>
            </m:r>
          </m:e>
        </m:d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&amp;  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c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b, c</m:t>
                </m:r>
              </m:e>
            </m:d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</w:t>
      </w:r>
    </w:p>
    <w:p w:rsidR="00C14BFE" w:rsidRDefault="00C14BFE" w:rsidP="00C14BFE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Find </w:t>
      </w:r>
      <m:oMath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,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'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iso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?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?</w:t>
      </w:r>
    </w:p>
    <w:p w:rsidR="00C14BFE" w:rsidRPr="00C14BFE" w:rsidRDefault="00C14BFE" w:rsidP="00C14BFE">
      <w:pPr>
        <w:pStyle w:val="ListParagraph"/>
        <w:bidi w:val="0"/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Sol:</w:t>
      </w:r>
    </w:p>
    <w:p w:rsidR="00C14BFE" w:rsidRPr="00C14BFE" w:rsidRDefault="00C14BFE" w:rsidP="00C14BFE">
      <w:pPr>
        <w:pStyle w:val="ListParagraph"/>
        <w:pBdr>
          <w:bottom w:val="single" w:sz="4" w:space="1" w:color="auto"/>
        </w:pBdr>
        <w:bidi w:val="0"/>
        <w:spacing w:line="360" w:lineRule="auto"/>
        <w:ind w:left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CE59B5" w:rsidRDefault="00CE59B5" w:rsidP="00CE59B5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C14BFE" w:rsidRDefault="00C14BFE" w:rsidP="00C14BFE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C14BFE" w:rsidRDefault="00C14BFE" w:rsidP="00C14BFE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C14BFE" w:rsidRPr="00C14BFE" w:rsidRDefault="00C14BFE" w:rsidP="00C14BFE">
      <w:pPr>
        <w:bidi w:val="0"/>
        <w:spacing w:line="360" w:lineRule="auto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C14BFE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lastRenderedPageBreak/>
        <w:t>Interior, Exterior &amp; Boundary of a set</w:t>
      </w:r>
    </w:p>
    <w:p w:rsidR="00EB7DDE" w:rsidRDefault="00C14BFE" w:rsidP="00ED7F9B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Definition 9: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5B4CA7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 w:rsidR="005B4CA7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A⊂X</m:t>
        </m:r>
      </m:oMath>
      <w:r w:rsidR="005B4CA7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. Then </w:t>
      </w:r>
    </w:p>
    <w:p w:rsidR="005B4CA7" w:rsidRDefault="005B4CA7" w:rsidP="005B4CA7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x∈A ⟹x∈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⟺∃ U∈ 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T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s.t. x∈U then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5B4CA7" w:rsidRPr="005B4CA7" w:rsidRDefault="005B4CA7" w:rsidP="005B4CA7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⟹x∈ex(A)⟺∃ U∈ 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T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s.t. x∈U then 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5B4CA7" w:rsidRPr="005B4CA7" w:rsidRDefault="005B4CA7" w:rsidP="005B4CA7">
      <w:pPr>
        <w:pStyle w:val="ListParagraph"/>
        <w:numPr>
          <w:ilvl w:val="0"/>
          <w:numId w:val="31"/>
        </w:num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x∈X⟹x∈b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⟺∀ U∈ 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T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s.t. x∈U then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∩A≠∅;</m:t>
        </m:r>
      </m:oMath>
    </w:p>
    <w:p w:rsidR="005B4CA7" w:rsidRDefault="005B4CA7" w:rsidP="005B4CA7">
      <w:pPr>
        <w:bidi w:val="0"/>
        <w:spacing w:line="360" w:lineRule="auto"/>
        <w:ind w:left="2160" w:firstLine="72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  Or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∀ U∈ 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T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s.t. x∈U then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 U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≠∅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  <w:r w:rsidRPr="005B4CA7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CA1D4D" w:rsidRDefault="00CA1D4D" w:rsidP="005B4CA7">
      <w:pPr>
        <w:pBdr>
          <w:bottom w:val="single" w:sz="4" w:space="1" w:color="auto"/>
        </w:pBd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CA1D4D" w:rsidRDefault="00066E81" w:rsidP="00CA1D4D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Ex 11: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r w:rsidR="00CA1D4D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c, d</m:t>
            </m:r>
          </m:e>
        </m:d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&amp;  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a,b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c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a, b, c</m:t>
                </m:r>
              </m:e>
            </m:d>
          </m:e>
        </m:d>
      </m:oMath>
      <w:r w:rsidR="00CA1D4D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</w:t>
      </w:r>
    </w:p>
    <w:p w:rsidR="00CA1D4D" w:rsidRDefault="00CA1D4D" w:rsidP="00CA1D4D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Find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?</w:t>
      </w:r>
    </w:p>
    <w:p w:rsidR="005B4CA7" w:rsidRDefault="00A036ED" w:rsidP="00CA1D4D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Sol:</w:t>
      </w:r>
    </w:p>
    <w:p w:rsidR="00A036ED" w:rsidRDefault="00A036ED" w:rsidP="00A036ED">
      <w:pPr>
        <w:pBdr>
          <w:bottom w:val="single" w:sz="4" w:space="1" w:color="auto"/>
        </w:pBd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</w:p>
    <w:p w:rsidR="00A036ED" w:rsidRDefault="00A036ED" w:rsidP="00A036ED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Ex 12: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Consider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m:rPr>
                    <m:scr m:val="script"/>
                  </m:rP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cf</m:t>
                </m:r>
              </m:sub>
            </m:sSub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A=</m:t>
        </m:r>
        <m:d>
          <m:dPr>
            <m:endChr m:val="]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1, 4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find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?</w:t>
      </w:r>
    </w:p>
    <w:p w:rsidR="00A036ED" w:rsidRDefault="00A036ED" w:rsidP="00A036ED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Sol:</w:t>
      </w:r>
    </w:p>
    <w:p w:rsidR="00A036ED" w:rsidRDefault="00A036ED" w:rsidP="00A036ED">
      <w:pPr>
        <w:pBdr>
          <w:bottom w:val="single" w:sz="4" w:space="1" w:color="auto"/>
        </w:pBd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A036ED" w:rsidRDefault="00A036ED" w:rsidP="00A036ED">
      <w:pPr>
        <w:bidi w:val="0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A036ED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Properties of interior of a set</w:t>
      </w:r>
    </w:p>
    <w:p w:rsidR="00A036ED" w:rsidRDefault="00A036ED" w:rsidP="00A036ED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Theorem 9: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A, B⊂X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 Then:</w:t>
      </w:r>
    </w:p>
    <w:p w:rsidR="00A036ED" w:rsidRDefault="003B0BB3" w:rsidP="00DF44C8">
      <w:pPr>
        <w:pStyle w:val="ListParagraph"/>
        <w:numPr>
          <w:ilvl w:val="0"/>
          <w:numId w:val="32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=∪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U∈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T;</m:t>
            </m:r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U⊂A</m:t>
            </m:r>
          </m:e>
        </m:d>
      </m:oMath>
      <w:r w:rsidR="00DF44C8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DF44C8" w:rsidRDefault="003B0BB3" w:rsidP="00DF44C8">
      <w:pPr>
        <w:pStyle w:val="ListParagraph"/>
        <w:numPr>
          <w:ilvl w:val="0"/>
          <w:numId w:val="32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</m:oMath>
      <w:r w:rsidR="00DF44C8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the largest open set </w:t>
      </w:r>
      <w:r w:rsidR="00DF44C8" w:rsidRPr="00DF44C8">
        <w:rPr>
          <w:rFonts w:asciiTheme="majorBidi" w:eastAsiaTheme="minorEastAsia" w:hAnsiTheme="majorBidi" w:cstheme="majorBidi"/>
          <w:sz w:val="28"/>
          <w:szCs w:val="28"/>
          <w:lang w:bidi="ar-IQ"/>
        </w:rPr>
        <w:t>Contained</w:t>
      </w:r>
      <w:r w:rsidR="00DF44C8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</m:t>
        </m:r>
      </m:oMath>
      <w:r w:rsidR="00DF44C8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DF44C8" w:rsidRPr="00DF44C8" w:rsidRDefault="003B0BB3" w:rsidP="00DF44C8">
      <w:pPr>
        <w:pStyle w:val="ListParagraph"/>
        <w:numPr>
          <w:ilvl w:val="0"/>
          <w:numId w:val="32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⊂A.</m:t>
        </m:r>
      </m:oMath>
    </w:p>
    <w:p w:rsidR="00DF44C8" w:rsidRDefault="00DF44C8" w:rsidP="00DF44C8">
      <w:pPr>
        <w:pStyle w:val="ListParagraph"/>
        <w:numPr>
          <w:ilvl w:val="0"/>
          <w:numId w:val="32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 is open⟺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 A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DF44C8" w:rsidRDefault="003B0BB3" w:rsidP="00DF44C8">
      <w:pPr>
        <w:pStyle w:val="ListParagraph"/>
        <w:numPr>
          <w:ilvl w:val="0"/>
          <w:numId w:val="32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=X  ,  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∅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</m:t>
        </m:r>
      </m:oMath>
      <w:r w:rsidR="00DF44C8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DF44C8" w:rsidRDefault="003B0BB3" w:rsidP="00DF44C8">
      <w:pPr>
        <w:pStyle w:val="ListParagraph"/>
        <w:numPr>
          <w:ilvl w:val="0"/>
          <w:numId w:val="32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(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o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)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</m:oMath>
    </w:p>
    <w:p w:rsidR="00DF44C8" w:rsidRDefault="00DF44C8" w:rsidP="00DF44C8">
      <w:pPr>
        <w:pStyle w:val="ListParagraph"/>
        <w:numPr>
          <w:ilvl w:val="0"/>
          <w:numId w:val="32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A⊂B⟹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DF44C8" w:rsidRDefault="003B0BB3" w:rsidP="00DF44C8">
      <w:pPr>
        <w:pStyle w:val="ListParagraph"/>
        <w:numPr>
          <w:ilvl w:val="0"/>
          <w:numId w:val="32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A∪B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</m:oMath>
      <w:r w:rsidR="00DF44C8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DF44C8" w:rsidRDefault="003B0BB3" w:rsidP="00DF44C8">
      <w:pPr>
        <w:pStyle w:val="ListParagraph"/>
        <w:numPr>
          <w:ilvl w:val="0"/>
          <w:numId w:val="32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A∩B</m:t>
                </m:r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</m:oMath>
      <w:r w:rsidR="00DF44C8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3E5C95" w:rsidRPr="003E5C95" w:rsidRDefault="003E5C95" w:rsidP="003E5C95">
      <w:pPr>
        <w:bidi w:val="0"/>
        <w:ind w:left="360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DF44C8" w:rsidRDefault="003E5C95" w:rsidP="00DF44C8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3E5C95" w:rsidRDefault="003E5C95" w:rsidP="003E5C95">
      <w:pPr>
        <w:pBdr>
          <w:bottom w:val="single" w:sz="4" w:space="1" w:color="auto"/>
        </w:pBd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3E5C95" w:rsidRPr="004933EC" w:rsidRDefault="004933EC" w:rsidP="004933EC">
      <w:pPr>
        <w:bidi w:val="0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4933EC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Properties of exterior of set</w:t>
      </w:r>
    </w:p>
    <w:p w:rsidR="004933EC" w:rsidRDefault="004933EC" w:rsidP="004933EC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Theorem 10: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A, B⊂X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 Then:</w:t>
      </w:r>
    </w:p>
    <w:p w:rsidR="004933EC" w:rsidRDefault="004933EC" w:rsidP="00A31909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33EC" w:rsidRDefault="004933EC" w:rsidP="00A31909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∅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33EC" w:rsidRDefault="004933EC" w:rsidP="004933EC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ex(A)⊂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33EC" w:rsidRDefault="004933EC" w:rsidP="004933EC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c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33EC" w:rsidRDefault="004933EC" w:rsidP="004933EC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is</w:t>
      </w:r>
      <w:proofErr w:type="gram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open set.</w:t>
      </w:r>
    </w:p>
    <w:p w:rsidR="004933EC" w:rsidRDefault="004933EC" w:rsidP="004933EC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A∩ex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33EC" w:rsidRDefault="004933EC" w:rsidP="004933EC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acc>
                  <m:accPr>
                    <m:chr m:val="̅"/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</m:acc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4933EC" w:rsidRDefault="00BA671A" w:rsidP="00BA671A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=ex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ex</m:t>
                </m:r>
                <m:d>
                  <m:d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A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A671A" w:rsidRDefault="00BA671A" w:rsidP="00A31909">
      <w:pPr>
        <w:pStyle w:val="ListParagraph"/>
        <w:numPr>
          <w:ilvl w:val="0"/>
          <w:numId w:val="33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A⊂B⟹ex(B)⊂ex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A671A" w:rsidRDefault="003B0BB3" w:rsidP="00BA671A">
      <w:pPr>
        <w:pStyle w:val="ListParagraph"/>
        <w:numPr>
          <w:ilvl w:val="0"/>
          <w:numId w:val="33"/>
        </w:numPr>
        <w:tabs>
          <w:tab w:val="left" w:pos="851"/>
        </w:tabs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ex</m:t>
            </m:r>
            <m:d>
              <m:d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⊂A</m:t>
        </m:r>
      </m:oMath>
      <w:r w:rsidR="00BA671A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A671A" w:rsidRDefault="00BA671A" w:rsidP="00BA671A">
      <w:pPr>
        <w:pStyle w:val="ListParagraph"/>
        <w:numPr>
          <w:ilvl w:val="0"/>
          <w:numId w:val="33"/>
        </w:numPr>
        <w:tabs>
          <w:tab w:val="left" w:pos="851"/>
        </w:tabs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A∪B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A671A" w:rsidRDefault="00BA671A" w:rsidP="00BA671A">
      <w:pPr>
        <w:tabs>
          <w:tab w:val="left" w:pos="851"/>
        </w:tabs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BA671A" w:rsidRDefault="00BA671A" w:rsidP="00BA671A">
      <w:pPr>
        <w:tabs>
          <w:tab w:val="left" w:pos="851"/>
        </w:tabs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BA671A" w:rsidRPr="00BA671A" w:rsidRDefault="00BA671A" w:rsidP="00BA671A">
      <w:pPr>
        <w:pBdr>
          <w:bottom w:val="single" w:sz="4" w:space="1" w:color="auto"/>
        </w:pBdr>
        <w:tabs>
          <w:tab w:val="left" w:pos="851"/>
        </w:tabs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BA671A" w:rsidRPr="004933EC" w:rsidRDefault="00BA671A" w:rsidP="00BA671A">
      <w:pPr>
        <w:bidi w:val="0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 w:rsidRPr="004933EC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 xml:space="preserve">Properties </w:t>
      </w:r>
      <w:r w:rsidR="00022FFE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>of boundary</w:t>
      </w:r>
      <w:r w:rsidRPr="004933EC"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 xml:space="preserve"> of set</w:t>
      </w:r>
    </w:p>
    <w:p w:rsidR="00BA671A" w:rsidRDefault="00BA671A" w:rsidP="00BA671A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Theorem </w:t>
      </w:r>
      <w:r w:rsidR="00022FFE"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11</w:t>
      </w: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&amp;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A, B⊂X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 Then:</w:t>
      </w:r>
    </w:p>
    <w:p w:rsidR="00BA671A" w:rsidRDefault="00BA671A" w:rsidP="00BA671A">
      <w:pPr>
        <w:pStyle w:val="ListParagraph"/>
        <w:numPr>
          <w:ilvl w:val="0"/>
          <w:numId w:val="34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∅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=∅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A671A" w:rsidRDefault="00BA671A" w:rsidP="00BA671A">
      <w:pPr>
        <w:pStyle w:val="ListParagraph"/>
        <w:numPr>
          <w:ilvl w:val="0"/>
          <w:numId w:val="34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is</w:t>
      </w:r>
      <w:proofErr w:type="gram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 closed set.</w:t>
      </w:r>
    </w:p>
    <w:p w:rsidR="00BA671A" w:rsidRDefault="00BA671A" w:rsidP="00BA671A">
      <w:pPr>
        <w:pStyle w:val="ListParagraph"/>
        <w:numPr>
          <w:ilvl w:val="0"/>
          <w:numId w:val="34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- 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A671A" w:rsidRDefault="00BA671A" w:rsidP="00BA671A">
      <w:pPr>
        <w:pStyle w:val="ListParagraph"/>
        <w:numPr>
          <w:ilvl w:val="0"/>
          <w:numId w:val="34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ac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∩</m:t>
        </m:r>
        <m:acc>
          <m:accPr>
            <m:chr m:val="̅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</m:t>
                </m:r>
              </m:sup>
            </m:sSup>
          </m:e>
        </m:acc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A671A" w:rsidRDefault="00BA671A" w:rsidP="00BA671A">
      <w:pPr>
        <w:pStyle w:val="ListParagraph"/>
        <w:numPr>
          <w:ilvl w:val="0"/>
          <w:numId w:val="34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c</m:t>
                </m:r>
              </m:sup>
            </m:sSup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BA671A" w:rsidRDefault="00022FFE" w:rsidP="00BA671A">
      <w:pPr>
        <w:pStyle w:val="ListParagraph"/>
        <w:numPr>
          <w:ilvl w:val="0"/>
          <w:numId w:val="34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b(A∪B)⊂b(A)∪b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22FFE" w:rsidRDefault="00022FFE" w:rsidP="00022FFE">
      <w:pPr>
        <w:pStyle w:val="ListParagraph"/>
        <w:numPr>
          <w:ilvl w:val="0"/>
          <w:numId w:val="34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b(A∩B)⊂b(A)∩b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22FFE" w:rsidRDefault="00022FFE" w:rsidP="00022FFE">
      <w:pPr>
        <w:pBdr>
          <w:bottom w:val="single" w:sz="4" w:space="1" w:color="auto"/>
        </w:pBd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Proof: </w:t>
      </w:r>
    </w:p>
    <w:p w:rsidR="00022FFE" w:rsidRPr="00022FFE" w:rsidRDefault="00022FFE" w:rsidP="00022FFE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lastRenderedPageBreak/>
        <w:t>Theorem 12: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If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topological space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&amp;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A⊂X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. Then</w:t>
      </w:r>
    </w:p>
    <w:p w:rsidR="00022FFE" w:rsidRDefault="003B0BB3" w:rsidP="00022FFE">
      <w:pPr>
        <w:pStyle w:val="ListParagraph"/>
        <w:numPr>
          <w:ilvl w:val="0"/>
          <w:numId w:val="35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∪b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=X</m:t>
        </m:r>
      </m:oMath>
      <w:r w:rsidR="00852EEC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852EEC" w:rsidRDefault="003B0BB3" w:rsidP="00852EEC">
      <w:pPr>
        <w:pStyle w:val="ListParagraph"/>
        <w:numPr>
          <w:ilvl w:val="0"/>
          <w:numId w:val="35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o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ex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, b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</m:oMath>
      <w:r w:rsidR="00852EE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proofErr w:type="gramStart"/>
      <w:r w:rsidR="00852EEC">
        <w:rPr>
          <w:rFonts w:asciiTheme="majorBidi" w:eastAsiaTheme="minorEastAsia" w:hAnsiTheme="majorBidi" w:cstheme="majorBidi"/>
          <w:sz w:val="28"/>
          <w:szCs w:val="28"/>
          <w:lang w:bidi="ar-IQ"/>
        </w:rPr>
        <w:t>are</w:t>
      </w:r>
      <w:proofErr w:type="gramEnd"/>
      <w:r w:rsidR="00852EEC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disjoint.</w:t>
      </w:r>
    </w:p>
    <w:p w:rsidR="00852EEC" w:rsidRDefault="00852EEC" w:rsidP="00852EEC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852EEC" w:rsidRPr="00852EEC" w:rsidRDefault="00852EEC" w:rsidP="00852EEC">
      <w:pPr>
        <w:pBdr>
          <w:bottom w:val="single" w:sz="4" w:space="1" w:color="auto"/>
        </w:pBd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</w:pPr>
    </w:p>
    <w:p w:rsidR="004933EC" w:rsidRPr="00852EEC" w:rsidRDefault="00852EEC" w:rsidP="00852EEC">
      <w:pPr>
        <w:bidi w:val="0"/>
        <w:jc w:val="center"/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32"/>
          <w:szCs w:val="32"/>
          <w:u w:val="single"/>
          <w:lang w:bidi="ar-IQ"/>
        </w:rPr>
        <w:t xml:space="preserve">Continuity </w:t>
      </w:r>
    </w:p>
    <w:p w:rsidR="003F23AA" w:rsidRDefault="003F23AA" w:rsidP="001C0690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Definition 10: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&amp;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X, σ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two topological spaces &amp;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→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X, σ</m:t>
            </m:r>
          </m:e>
        </m:d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be a function then we say that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A31909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continuous</w:t>
      </w:r>
      <w:r w:rsidR="001C0690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at a point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x∈X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iff </w:t>
      </w:r>
      <w:proofErr w:type="gramEnd"/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 V∈σ s.t.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∈V; ∃ U∈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T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s.t. x∈U &amp; f(U)⊂V</m:t>
        </m:r>
      </m:oMath>
      <w:r w:rsidR="00066E81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66E81" w:rsidRDefault="00066E81" w:rsidP="00066E81">
      <w:pPr>
        <w:pBdr>
          <w:bottom w:val="single" w:sz="4" w:space="1" w:color="auto"/>
        </w:pBd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</w:p>
    <w:p w:rsidR="00066E81" w:rsidRDefault="00066E81" w:rsidP="00066E81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 xml:space="preserve">Theorem 13: 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Let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→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X, σ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be a function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then the following equivalent:</w:t>
      </w:r>
    </w:p>
    <w:p w:rsidR="00066E81" w:rsidRDefault="00066E81" w:rsidP="00066E81">
      <w:pPr>
        <w:pStyle w:val="ListParagraph"/>
        <w:numPr>
          <w:ilvl w:val="0"/>
          <w:numId w:val="36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>is</w:t>
      </w:r>
      <w:proofErr w:type="gramEnd"/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continuity.</w:t>
      </w:r>
    </w:p>
    <w:p w:rsidR="00066E81" w:rsidRDefault="003B0BB3" w:rsidP="00066E81">
      <w:pPr>
        <w:pStyle w:val="ListParagraph"/>
        <w:numPr>
          <w:ilvl w:val="0"/>
          <w:numId w:val="36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V</m:t>
            </m:r>
          </m:e>
        </m:d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∈T,   ∀  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V∈σ</m:t>
        </m:r>
      </m:oMath>
      <w:r w:rsidR="00066E81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66E81" w:rsidRDefault="003B0BB3" w:rsidP="00066E81">
      <w:pPr>
        <w:pStyle w:val="ListParagraph"/>
        <w:numPr>
          <w:ilvl w:val="0"/>
          <w:numId w:val="36"/>
        </w:num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F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</m:oMath>
      <w:r w:rsidR="00066E81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  <w:proofErr w:type="gramStart"/>
      <w:r w:rsidR="00066E81">
        <w:rPr>
          <w:rFonts w:asciiTheme="majorBidi" w:eastAsiaTheme="minorEastAsia" w:hAnsiTheme="majorBidi" w:cstheme="majorBidi"/>
          <w:sz w:val="28"/>
          <w:szCs w:val="28"/>
          <w:lang w:bidi="ar-IQ"/>
        </w:rPr>
        <w:t>is</w:t>
      </w:r>
      <w:proofErr w:type="gramEnd"/>
      <w:r w:rsidR="00066E81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closed in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 w:rsidR="00066E81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∀  B</m:t>
        </m:r>
      </m:oMath>
      <w:r w:rsidR="00066E81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closed in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</m:t>
        </m:r>
      </m:oMath>
      <w:r w:rsidR="00066E81">
        <w:rPr>
          <w:rFonts w:asciiTheme="majorBidi" w:eastAsiaTheme="minorEastAsia" w:hAnsiTheme="majorBidi" w:cstheme="majorBidi"/>
          <w:sz w:val="28"/>
          <w:szCs w:val="28"/>
          <w:lang w:bidi="ar-IQ"/>
        </w:rPr>
        <w:t>.</w:t>
      </w:r>
    </w:p>
    <w:p w:rsidR="00066E81" w:rsidRDefault="00066E81" w:rsidP="00066E81">
      <w:pP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Proof:</w:t>
      </w:r>
    </w:p>
    <w:p w:rsidR="00066E81" w:rsidRDefault="00066E81" w:rsidP="00066E81">
      <w:pPr>
        <w:pBdr>
          <w:bottom w:val="single" w:sz="4" w:space="1" w:color="auto"/>
        </w:pBdr>
        <w:bidi w:val="0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 w:rsidRPr="00066E81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</w:t>
      </w:r>
    </w:p>
    <w:p w:rsidR="00066E81" w:rsidRDefault="00066E81" w:rsidP="008C6026">
      <w:pPr>
        <w:bidi w:val="0"/>
        <w:spacing w:line="360" w:lineRule="auto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u w:val="single"/>
          <w:lang w:bidi="ar-IQ"/>
        </w:rPr>
        <w:t>Ex 13:</w:t>
      </w: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Let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a, b, 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&amp;  Y=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p, q, r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and let  </m:t>
        </m:r>
        <m:r>
          <m:rPr>
            <m:scr m:val="script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T=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a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b, c</m:t>
                </m:r>
              </m:e>
            </m:d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&amp; σ=</m:t>
        </m:r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Y, ∅,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r</m:t>
                </m:r>
              </m:e>
            </m:d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, </m:t>
            </m:r>
            <m:d>
              <m:dPr>
                <m:begChr m:val="{"/>
                <m:endChr m:val="}"/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p, q</m:t>
                </m:r>
              </m:e>
            </m:d>
          </m:e>
        </m:d>
      </m:oMath>
      <w:r w:rsidR="0005640D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two topologies on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X &amp; Y</m:t>
        </m:r>
      </m:oMath>
      <w:r w:rsidR="0005640D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respestively. Consider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F: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 xml:space="preserve">X, </m:t>
            </m:r>
            <m:r>
              <m:rPr>
                <m:scr m:val="script"/>
              </m:rP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→ 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X, σ</m:t>
            </m:r>
          </m:e>
        </m:d>
        <m:r>
          <m:rPr>
            <m:sty m:val="p"/>
          </m:rPr>
          <w:rPr>
            <w:rFonts w:ascii="Cambria Math" w:eastAsiaTheme="minorEastAsia" w:hAnsi="Cambria Math" w:cstheme="majorBidi"/>
            <w:sz w:val="28"/>
            <w:szCs w:val="28"/>
            <w:lang w:bidi="ar-IQ"/>
          </w:rPr>
          <m:t xml:space="preserve"> be a function</m:t>
        </m:r>
      </m:oMath>
      <w:r w:rsidR="0005640D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s.t.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=r,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b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=q and  F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c</m:t>
            </m:r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=p</m:t>
        </m:r>
      </m:oMath>
      <w:r w:rsidR="008C602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. Show that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F</m:t>
        </m:r>
      </m:oMath>
      <w:r w:rsidR="008C6026"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 is continuity.</w:t>
      </w:r>
    </w:p>
    <w:p w:rsidR="00066E81" w:rsidRDefault="008C6026" w:rsidP="00066E81">
      <w:pP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  <w:t xml:space="preserve">Sol: </w:t>
      </w:r>
    </w:p>
    <w:p w:rsidR="008C6026" w:rsidRPr="008C6026" w:rsidRDefault="008C6026" w:rsidP="008C6026">
      <w:pPr>
        <w:pBdr>
          <w:bottom w:val="single" w:sz="4" w:space="1" w:color="auto"/>
        </w:pBdr>
        <w:bidi w:val="0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</w:p>
    <w:sectPr w:rsidR="008C6026" w:rsidRPr="008C6026" w:rsidSect="008A04CA">
      <w:footerReference w:type="default" r:id="rId7"/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BB3" w:rsidRDefault="003B0BB3" w:rsidP="000A3DFD">
      <w:pPr>
        <w:spacing w:after="0" w:line="240" w:lineRule="auto"/>
      </w:pPr>
      <w:r>
        <w:separator/>
      </w:r>
    </w:p>
  </w:endnote>
  <w:endnote w:type="continuationSeparator" w:id="0">
    <w:p w:rsidR="003B0BB3" w:rsidRDefault="003B0BB3" w:rsidP="000A3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21115819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3B58" w:rsidRDefault="001D3B5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07F" w:rsidRPr="002D607F">
          <w:rPr>
            <w:b/>
            <w:bCs/>
            <w:noProof/>
            <w:rtl/>
          </w:rPr>
          <w:t>20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D3B58" w:rsidRDefault="001D3B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BB3" w:rsidRDefault="003B0BB3" w:rsidP="000A3DFD">
      <w:pPr>
        <w:spacing w:after="0" w:line="240" w:lineRule="auto"/>
      </w:pPr>
      <w:r>
        <w:separator/>
      </w:r>
    </w:p>
  </w:footnote>
  <w:footnote w:type="continuationSeparator" w:id="0">
    <w:p w:rsidR="003B0BB3" w:rsidRDefault="003B0BB3" w:rsidP="000A3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714E"/>
    <w:multiLevelType w:val="hybridMultilevel"/>
    <w:tmpl w:val="59B6F0BA"/>
    <w:lvl w:ilvl="0" w:tplc="DB8A0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F72DF"/>
    <w:multiLevelType w:val="hybridMultilevel"/>
    <w:tmpl w:val="8CA87248"/>
    <w:lvl w:ilvl="0" w:tplc="03508FA0">
      <w:start w:val="1"/>
      <w:numFmt w:val="decimal"/>
      <w:lvlText w:val="%1-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47891"/>
    <w:multiLevelType w:val="hybridMultilevel"/>
    <w:tmpl w:val="3B26A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E66B2"/>
    <w:multiLevelType w:val="hybridMultilevel"/>
    <w:tmpl w:val="52FE64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22BB1"/>
    <w:multiLevelType w:val="hybridMultilevel"/>
    <w:tmpl w:val="EDD6C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F5106"/>
    <w:multiLevelType w:val="hybridMultilevel"/>
    <w:tmpl w:val="8160B192"/>
    <w:lvl w:ilvl="0" w:tplc="BB4E1CF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3834CA"/>
    <w:multiLevelType w:val="hybridMultilevel"/>
    <w:tmpl w:val="C3CE6EF0"/>
    <w:lvl w:ilvl="0" w:tplc="8BA4BB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561319"/>
    <w:multiLevelType w:val="hybridMultilevel"/>
    <w:tmpl w:val="E76814C6"/>
    <w:lvl w:ilvl="0" w:tplc="67E40B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93F81"/>
    <w:multiLevelType w:val="hybridMultilevel"/>
    <w:tmpl w:val="08E0DCC2"/>
    <w:lvl w:ilvl="0" w:tplc="1598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01AF8"/>
    <w:multiLevelType w:val="hybridMultilevel"/>
    <w:tmpl w:val="33D6F8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CD6B99"/>
    <w:multiLevelType w:val="hybridMultilevel"/>
    <w:tmpl w:val="FC169DB8"/>
    <w:lvl w:ilvl="0" w:tplc="EAFA3664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B06ECF"/>
    <w:multiLevelType w:val="hybridMultilevel"/>
    <w:tmpl w:val="B36A62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63EEF"/>
    <w:multiLevelType w:val="hybridMultilevel"/>
    <w:tmpl w:val="63D20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75A0B"/>
    <w:multiLevelType w:val="hybridMultilevel"/>
    <w:tmpl w:val="6B90DD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815CD"/>
    <w:multiLevelType w:val="hybridMultilevel"/>
    <w:tmpl w:val="753E5432"/>
    <w:lvl w:ilvl="0" w:tplc="25F201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6358E3"/>
    <w:multiLevelType w:val="hybridMultilevel"/>
    <w:tmpl w:val="6D56DA5E"/>
    <w:lvl w:ilvl="0" w:tplc="BD8E70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BE5BB1"/>
    <w:multiLevelType w:val="hybridMultilevel"/>
    <w:tmpl w:val="86FE63CA"/>
    <w:lvl w:ilvl="0" w:tplc="0A2A2A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17A29"/>
    <w:multiLevelType w:val="hybridMultilevel"/>
    <w:tmpl w:val="BC8CC944"/>
    <w:lvl w:ilvl="0" w:tplc="63AC369E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04F2C"/>
    <w:multiLevelType w:val="hybridMultilevel"/>
    <w:tmpl w:val="10C474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16361"/>
    <w:multiLevelType w:val="hybridMultilevel"/>
    <w:tmpl w:val="CA3C0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B3B3D"/>
    <w:multiLevelType w:val="hybridMultilevel"/>
    <w:tmpl w:val="466AAD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7425A"/>
    <w:multiLevelType w:val="hybridMultilevel"/>
    <w:tmpl w:val="7166E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B6756"/>
    <w:multiLevelType w:val="hybridMultilevel"/>
    <w:tmpl w:val="55B42D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42634"/>
    <w:multiLevelType w:val="hybridMultilevel"/>
    <w:tmpl w:val="0D944CF0"/>
    <w:lvl w:ilvl="0" w:tplc="4D065DC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82675A"/>
    <w:multiLevelType w:val="hybridMultilevel"/>
    <w:tmpl w:val="3B26A0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B4C42"/>
    <w:multiLevelType w:val="hybridMultilevel"/>
    <w:tmpl w:val="7166E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489B"/>
    <w:multiLevelType w:val="hybridMultilevel"/>
    <w:tmpl w:val="9F88918C"/>
    <w:lvl w:ilvl="0" w:tplc="47AE4D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8665B4"/>
    <w:multiLevelType w:val="hybridMultilevel"/>
    <w:tmpl w:val="B18A9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F1ECE"/>
    <w:multiLevelType w:val="hybridMultilevel"/>
    <w:tmpl w:val="7F86BF34"/>
    <w:lvl w:ilvl="0" w:tplc="F71EF59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324C4C"/>
    <w:multiLevelType w:val="hybridMultilevel"/>
    <w:tmpl w:val="9CAE5E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16303B"/>
    <w:multiLevelType w:val="hybridMultilevel"/>
    <w:tmpl w:val="FA2AE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93085"/>
    <w:multiLevelType w:val="hybridMultilevel"/>
    <w:tmpl w:val="FE164FBC"/>
    <w:lvl w:ilvl="0" w:tplc="1B76E8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B0F54"/>
    <w:multiLevelType w:val="hybridMultilevel"/>
    <w:tmpl w:val="56F8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432C8"/>
    <w:multiLevelType w:val="hybridMultilevel"/>
    <w:tmpl w:val="BB123B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1756F"/>
    <w:multiLevelType w:val="hybridMultilevel"/>
    <w:tmpl w:val="F0D6F71E"/>
    <w:lvl w:ilvl="0" w:tplc="679E7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DC00AC"/>
    <w:multiLevelType w:val="hybridMultilevel"/>
    <w:tmpl w:val="41BC18DA"/>
    <w:lvl w:ilvl="0" w:tplc="68CE03E2">
      <w:start w:val="1"/>
      <w:numFmt w:val="lowerRoman"/>
      <w:lvlText w:val="(%1)"/>
      <w:lvlJc w:val="left"/>
      <w:pPr>
        <w:ind w:left="1440" w:hanging="72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35"/>
  </w:num>
  <w:num w:numId="3">
    <w:abstractNumId w:val="6"/>
  </w:num>
  <w:num w:numId="4">
    <w:abstractNumId w:val="1"/>
  </w:num>
  <w:num w:numId="5">
    <w:abstractNumId w:val="11"/>
  </w:num>
  <w:num w:numId="6">
    <w:abstractNumId w:val="14"/>
  </w:num>
  <w:num w:numId="7">
    <w:abstractNumId w:val="27"/>
  </w:num>
  <w:num w:numId="8">
    <w:abstractNumId w:val="30"/>
  </w:num>
  <w:num w:numId="9">
    <w:abstractNumId w:val="31"/>
  </w:num>
  <w:num w:numId="10">
    <w:abstractNumId w:val="0"/>
  </w:num>
  <w:num w:numId="11">
    <w:abstractNumId w:val="10"/>
  </w:num>
  <w:num w:numId="12">
    <w:abstractNumId w:val="8"/>
  </w:num>
  <w:num w:numId="13">
    <w:abstractNumId w:val="12"/>
  </w:num>
  <w:num w:numId="14">
    <w:abstractNumId w:val="18"/>
  </w:num>
  <w:num w:numId="15">
    <w:abstractNumId w:val="16"/>
  </w:num>
  <w:num w:numId="16">
    <w:abstractNumId w:val="2"/>
  </w:num>
  <w:num w:numId="17">
    <w:abstractNumId w:val="29"/>
  </w:num>
  <w:num w:numId="18">
    <w:abstractNumId w:val="26"/>
  </w:num>
  <w:num w:numId="19">
    <w:abstractNumId w:val="5"/>
  </w:num>
  <w:num w:numId="20">
    <w:abstractNumId w:val="15"/>
  </w:num>
  <w:num w:numId="21">
    <w:abstractNumId w:val="24"/>
  </w:num>
  <w:num w:numId="22">
    <w:abstractNumId w:val="17"/>
  </w:num>
  <w:num w:numId="23">
    <w:abstractNumId w:val="34"/>
  </w:num>
  <w:num w:numId="24">
    <w:abstractNumId w:val="9"/>
  </w:num>
  <w:num w:numId="25">
    <w:abstractNumId w:val="13"/>
  </w:num>
  <w:num w:numId="26">
    <w:abstractNumId w:val="23"/>
  </w:num>
  <w:num w:numId="27">
    <w:abstractNumId w:val="7"/>
  </w:num>
  <w:num w:numId="28">
    <w:abstractNumId w:val="22"/>
  </w:num>
  <w:num w:numId="29">
    <w:abstractNumId w:val="33"/>
  </w:num>
  <w:num w:numId="30">
    <w:abstractNumId w:val="28"/>
  </w:num>
  <w:num w:numId="31">
    <w:abstractNumId w:val="3"/>
  </w:num>
  <w:num w:numId="32">
    <w:abstractNumId w:val="4"/>
  </w:num>
  <w:num w:numId="33">
    <w:abstractNumId w:val="21"/>
  </w:num>
  <w:num w:numId="34">
    <w:abstractNumId w:val="25"/>
  </w:num>
  <w:num w:numId="35">
    <w:abstractNumId w:val="2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5E"/>
    <w:rsid w:val="00022FFE"/>
    <w:rsid w:val="00041CDE"/>
    <w:rsid w:val="0005640D"/>
    <w:rsid w:val="000658AA"/>
    <w:rsid w:val="00066E81"/>
    <w:rsid w:val="000732C7"/>
    <w:rsid w:val="000A3314"/>
    <w:rsid w:val="000A3DFD"/>
    <w:rsid w:val="000A6421"/>
    <w:rsid w:val="000D731A"/>
    <w:rsid w:val="000E48B5"/>
    <w:rsid w:val="001409B1"/>
    <w:rsid w:val="001B03E8"/>
    <w:rsid w:val="001C0690"/>
    <w:rsid w:val="001D1936"/>
    <w:rsid w:val="001D3B58"/>
    <w:rsid w:val="001E72EE"/>
    <w:rsid w:val="002269F0"/>
    <w:rsid w:val="002425D3"/>
    <w:rsid w:val="002D607F"/>
    <w:rsid w:val="002E0616"/>
    <w:rsid w:val="002E785E"/>
    <w:rsid w:val="00366AD3"/>
    <w:rsid w:val="003B0BB3"/>
    <w:rsid w:val="003E5387"/>
    <w:rsid w:val="003E5C95"/>
    <w:rsid w:val="003F23AA"/>
    <w:rsid w:val="00491789"/>
    <w:rsid w:val="004933EC"/>
    <w:rsid w:val="004B5AE8"/>
    <w:rsid w:val="00582B45"/>
    <w:rsid w:val="00597A7F"/>
    <w:rsid w:val="005B4CA7"/>
    <w:rsid w:val="005C009A"/>
    <w:rsid w:val="005E7C6E"/>
    <w:rsid w:val="00626B0A"/>
    <w:rsid w:val="00631DCB"/>
    <w:rsid w:val="00694784"/>
    <w:rsid w:val="006A1C92"/>
    <w:rsid w:val="006A3A66"/>
    <w:rsid w:val="006B6D21"/>
    <w:rsid w:val="00701125"/>
    <w:rsid w:val="0070703F"/>
    <w:rsid w:val="0083179F"/>
    <w:rsid w:val="00852EEC"/>
    <w:rsid w:val="008841EE"/>
    <w:rsid w:val="00892E16"/>
    <w:rsid w:val="008A04CA"/>
    <w:rsid w:val="008C0408"/>
    <w:rsid w:val="008C6026"/>
    <w:rsid w:val="009175B6"/>
    <w:rsid w:val="009672BE"/>
    <w:rsid w:val="00975BE9"/>
    <w:rsid w:val="00997EAD"/>
    <w:rsid w:val="00A036ED"/>
    <w:rsid w:val="00A31909"/>
    <w:rsid w:val="00A67058"/>
    <w:rsid w:val="00A7164F"/>
    <w:rsid w:val="00AA7C5C"/>
    <w:rsid w:val="00B005BE"/>
    <w:rsid w:val="00B36B2B"/>
    <w:rsid w:val="00B67F4F"/>
    <w:rsid w:val="00B75D41"/>
    <w:rsid w:val="00B97DEF"/>
    <w:rsid w:val="00BA671A"/>
    <w:rsid w:val="00C14BFE"/>
    <w:rsid w:val="00C43EDB"/>
    <w:rsid w:val="00C47CFF"/>
    <w:rsid w:val="00C75562"/>
    <w:rsid w:val="00CA1D4D"/>
    <w:rsid w:val="00CC17AC"/>
    <w:rsid w:val="00CE59B5"/>
    <w:rsid w:val="00D97E46"/>
    <w:rsid w:val="00DF44C8"/>
    <w:rsid w:val="00EA1092"/>
    <w:rsid w:val="00EB7DDE"/>
    <w:rsid w:val="00ED7F9B"/>
    <w:rsid w:val="00F410A5"/>
    <w:rsid w:val="00F55031"/>
    <w:rsid w:val="00F9716C"/>
    <w:rsid w:val="00FB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6C6667A-DC7E-4453-8B2C-FE312F25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01125"/>
    <w:rPr>
      <w:color w:val="808080"/>
    </w:rPr>
  </w:style>
  <w:style w:type="table" w:styleId="TableGrid">
    <w:name w:val="Table Grid"/>
    <w:basedOn w:val="TableNormal"/>
    <w:uiPriority w:val="39"/>
    <w:rsid w:val="00A71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3D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DFD"/>
  </w:style>
  <w:style w:type="paragraph" w:styleId="Footer">
    <w:name w:val="footer"/>
    <w:basedOn w:val="Normal"/>
    <w:link w:val="FooterChar"/>
    <w:uiPriority w:val="99"/>
    <w:unhideWhenUsed/>
    <w:rsid w:val="000A3D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B41"/>
    <w:rsid w:val="007E0C06"/>
    <w:rsid w:val="00B3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6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AUFOAQ.SONY</dc:creator>
  <cp:keywords/>
  <dc:description/>
  <cp:lastModifiedBy>AUFOAQ.SONY</cp:lastModifiedBy>
  <cp:revision>2</cp:revision>
  <dcterms:created xsi:type="dcterms:W3CDTF">2017-01-26T08:24:00Z</dcterms:created>
  <dcterms:modified xsi:type="dcterms:W3CDTF">2017-01-26T08:24:00Z</dcterms:modified>
</cp:coreProperties>
</file>