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  <w:r w:rsidR="00140157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رياض الاطفال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32295F">
              <w:rPr>
                <w:rFonts w:ascii="Traditional Arabic" w:hAnsi="Traditional Arabic" w:cs="Traditional Arabic" w:hint="cs"/>
                <w:b/>
                <w:bCs/>
                <w:noProof/>
                <w:szCs w:val="32"/>
                <w:rtl/>
              </w:rPr>
              <w:t xml:space="preserve">تخطيط وطرق تنفيذ البرامج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0E235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0E235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أمل حمودي</w:t>
            </w:r>
            <w:r w:rsidR="0032295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140157">
              <w:rPr>
                <w:rFonts w:ascii="Times New Roman" w:eastAsia="Times New Roman" w:hAnsi="Times New Roman" w:cs="Times New Roman"/>
                <w:b/>
                <w:bCs/>
              </w:rPr>
              <w:t>KGBPMiPP314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32295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140157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32295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الفصل الدراسي </w:t>
            </w:r>
            <w:r w:rsidR="0014015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40157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الخامس </w:t>
            </w:r>
            <w:r w:rsidR="0032295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/المرحلة الثالثة 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32295F" w:rsidRDefault="0032295F" w:rsidP="0032295F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تعريف البرنامج  وما هو البرنامج ماهي أهدافها ، الأسس التى يقوم عليها البرنامج ،أساليب تصميم البرنامج التربوي ،تصنيف البرامج الموجهة لأطفال الروضة ،مثال الوحدة التعلمية المتكاملة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وحدة النبات /وحدة وسائط النقل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Default="00CC2950" w:rsidP="00D7102C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bookmarkStart w:id="3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D7102C" w:rsidRPr="009B33F4" w:rsidRDefault="009B33F4" w:rsidP="00D7102C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Bookman Old Style" w:hAnsi="Bookman Old Style" w:hint="cs"/>
                <w:b w:val="0"/>
                <w:bCs w:val="0"/>
                <w:color w:val="000000"/>
                <w:sz w:val="22"/>
                <w:szCs w:val="22"/>
                <w:shd w:val="clear" w:color="auto" w:fill="FFFFFF"/>
                <w:rtl/>
              </w:rPr>
              <w:t>-</w:t>
            </w:r>
            <w:r w:rsidRPr="009B33F4">
              <w:rPr>
                <w:rFonts w:ascii="Bookman Old Style" w:hAnsi="Bookman Old Style" w:hint="cs"/>
                <w:color w:val="000000"/>
                <w:sz w:val="22"/>
                <w:szCs w:val="22"/>
                <w:shd w:val="clear" w:color="auto" w:fill="FFFFFF"/>
                <w:rtl/>
              </w:rPr>
              <w:t>1</w:t>
            </w:r>
            <w:r w:rsidR="00D7102C" w:rsidRPr="009B33F4">
              <w:rPr>
                <w:rFonts w:ascii="Bookman Old Style" w:hAnsi="Bookman Old Style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D7102C" w:rsidRPr="009B33F4">
              <w:rPr>
                <w:rFonts w:ascii="Bookman Old Style" w:hAnsi="Bookman Old Style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يكون قادر  على  التعرف البرنامج التربوي سواء كان يومي او أسبوعي او شهري </w:t>
            </w:r>
          </w:p>
          <w:p w:rsidR="00543CAA" w:rsidRPr="009B33F4" w:rsidRDefault="00D7102C" w:rsidP="009B33F4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B33F4">
              <w:rPr>
                <w:rFonts w:ascii="Bookman Old Style" w:hAnsi="Bookman Old Style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rtl/>
              </w:rPr>
              <w:t xml:space="preserve">2- يكون قادر على التعرف  الهدف من أعداد البرنامج المخصصه الطفل  الروضة </w:t>
            </w:r>
          </w:p>
          <w:p w:rsidR="009B33F4" w:rsidRPr="009B33F4" w:rsidRDefault="009B33F4" w:rsidP="009B33F4">
            <w:pPr>
              <w:bidi/>
              <w:ind w:left="360"/>
              <w:jc w:val="both"/>
              <w:rPr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 w:rsidRPr="009B33F4"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</w:rPr>
              <w:t>3-التخطيط ل</w:t>
            </w:r>
            <w:r w:rsidRPr="009B33F4"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  <w:lang w:bidi="ar-EG"/>
              </w:rPr>
              <w:t>ل</w:t>
            </w:r>
            <w:r w:rsidRPr="009B33F4"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</w:rPr>
              <w:t xml:space="preserve">برامج </w:t>
            </w:r>
          </w:p>
          <w:p w:rsidR="009B33F4" w:rsidRPr="009B33F4" w:rsidRDefault="009B33F4" w:rsidP="009B33F4">
            <w:pPr>
              <w:bidi/>
              <w:ind w:left="360"/>
              <w:jc w:val="both"/>
              <w:rPr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 w:rsidRPr="009B33F4"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</w:rPr>
              <w:t>4-صياغة الأهداف ( غايات ، أغراض ، أهداف سلوكية )</w:t>
            </w:r>
          </w:p>
          <w:p w:rsidR="009B33F4" w:rsidRPr="009B33F4" w:rsidRDefault="009B33F4" w:rsidP="009B33F4">
            <w:pPr>
              <w:bidi/>
              <w:ind w:left="360"/>
              <w:jc w:val="both"/>
              <w:rPr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 w:rsidRPr="009B33F4"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</w:rPr>
              <w:t>5-تحديد محتوي البرامج</w:t>
            </w:r>
          </w:p>
          <w:p w:rsidR="009B33F4" w:rsidRPr="009B33F4" w:rsidRDefault="009B33F4" w:rsidP="009B33F4">
            <w:pPr>
              <w:bidi/>
              <w:ind w:left="360"/>
              <w:jc w:val="both"/>
              <w:rPr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 w:rsidRPr="009B33F4"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</w:rPr>
              <w:t xml:space="preserve">6-تنفيذ وتقويم البرنامج </w:t>
            </w:r>
          </w:p>
          <w:p w:rsidR="00543CAA" w:rsidRPr="00067FD0" w:rsidRDefault="009B33F4" w:rsidP="009B33F4">
            <w:pPr>
              <w:keepNext/>
              <w:bidi/>
              <w:ind w:left="180"/>
              <w:outlineLvl w:val="2"/>
              <w:rPr>
                <w:rFonts w:ascii="Arial" w:hAnsi="Arial" w:cs="AL-Mohanad"/>
                <w:b w:val="0"/>
                <w:bCs w:val="0"/>
                <w:sz w:val="28"/>
                <w:szCs w:val="28"/>
                <w:rtl/>
              </w:rPr>
            </w:pPr>
            <w:r w:rsidRPr="009B33F4"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</w:rPr>
              <w:t>7-تصميم برامج مختلفة لمرحلة رياض الأطفال</w:t>
            </w:r>
          </w:p>
          <w:p w:rsidR="00067FD0" w:rsidRPr="009B33F4" w:rsidRDefault="00067FD0" w:rsidP="00067FD0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43CAA" w:rsidRPr="009B33F4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0B5E4A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0B5E4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البرنامج /البرنامج اليومي /البرنامج الاسبوعي /البرنامج الشهري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E4C1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0B5E4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مقارنة بين المفهوم تقليدي والمعاصر البرنامج التربوي /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الأسس التى يقوم عليها البرنامج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E4C11" w:rsidP="00DE4C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16/10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7FD0" w:rsidRPr="00067FD0" w:rsidRDefault="00067FD0" w:rsidP="00067FD0">
            <w:pPr>
              <w:bidi/>
              <w:cnfStyle w:val="000000010000"/>
              <w:rPr>
                <w:rFonts w:ascii="Arial" w:hAnsi="Arial" w:cs="AL-Mohanad"/>
                <w:sz w:val="28"/>
                <w:szCs w:val="28"/>
              </w:rPr>
            </w:pPr>
            <w:r w:rsidRPr="00067FD0">
              <w:rPr>
                <w:rFonts w:ascii="Arial" w:hAnsi="Arial" w:cs="AL-Mohanad" w:hint="cs"/>
                <w:sz w:val="24"/>
                <w:szCs w:val="24"/>
                <w:rtl/>
              </w:rPr>
              <w:t xml:space="preserve">تخطط برنامج ( أسبوعي </w:t>
            </w:r>
            <w:r w:rsidRPr="00067FD0">
              <w:rPr>
                <w:rFonts w:ascii="Arial" w:hAnsi="Arial" w:cs="AL-Mohanad"/>
                <w:sz w:val="24"/>
                <w:szCs w:val="24"/>
                <w:rtl/>
              </w:rPr>
              <w:t>–</w:t>
            </w:r>
            <w:r w:rsidRPr="00067FD0">
              <w:rPr>
                <w:rFonts w:ascii="Arial" w:hAnsi="Arial" w:cs="AL-Mohanad" w:hint="cs"/>
                <w:sz w:val="24"/>
                <w:szCs w:val="24"/>
                <w:rtl/>
              </w:rPr>
              <w:t xml:space="preserve">شهري </w:t>
            </w:r>
            <w:r w:rsidRPr="00067FD0">
              <w:rPr>
                <w:rFonts w:ascii="Arial" w:hAnsi="Arial" w:cs="AL-Mohanad"/>
                <w:sz w:val="24"/>
                <w:szCs w:val="24"/>
                <w:rtl/>
              </w:rPr>
              <w:t>–</w:t>
            </w:r>
            <w:r w:rsidRPr="00067FD0">
              <w:rPr>
                <w:rFonts w:ascii="Arial" w:hAnsi="Arial" w:cs="AL-Mohanad" w:hint="cs"/>
                <w:sz w:val="24"/>
                <w:szCs w:val="24"/>
                <w:rtl/>
              </w:rPr>
              <w:t>نصف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سنوي</w:t>
            </w:r>
          </w:p>
          <w:p w:rsidR="00634DDE" w:rsidRPr="00067FD0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E4C1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23/10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E4C11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تصنيف البرامج الموجهة لأطفال الروضة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E4C1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E4C11" w:rsidP="00DE4C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أساليب تصميم البرنامج التربوي ،تصنيف البرامج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E4C11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B33F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أختبار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E4C11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13/11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40157" w:rsidP="0014015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الاسترتيجيات التربوية المناسبة لأنجاح الموقف التعلمي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326C" w:rsidP="0087326C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40157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الجوانب التي تحققها وحدات الخبرة التعليمية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326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40157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خطة تدريس وحدة النبات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326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15359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 نماذج خطة تدريس وحدة معينة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326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11/11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B33F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أختبار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326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18/12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15359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خطة تدريس وحدة وسائط النقل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326C" w:rsidP="0014015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25/</w:t>
            </w:r>
            <w:r w:rsidR="00140157">
              <w:rPr>
                <w:rFonts w:ascii="Times New Roman" w:hAnsi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7FD0" w:rsidRDefault="00067FD0" w:rsidP="00067FD0">
            <w:pPr>
              <w:pStyle w:val="ListParagraph"/>
              <w:numPr>
                <w:ilvl w:val="0"/>
                <w:numId w:val="18"/>
              </w:numPr>
              <w:cnfStyle w:val="00000001000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تصميم أنشطة مختلفة بناء علي مفهوم الخبرة المتكاملة</w:t>
            </w:r>
          </w:p>
          <w:p w:rsidR="00634DDE" w:rsidRPr="00067FD0" w:rsidRDefault="00634DDE" w:rsidP="00067FD0">
            <w:pPr>
              <w:pStyle w:val="ListParagraph"/>
              <w:numPr>
                <w:ilvl w:val="0"/>
                <w:numId w:val="18"/>
              </w:numPr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15359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15359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الخطوط التي يجب مراعاتها عند تقديم الخبرة الاطفال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15359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7FD0" w:rsidRDefault="00067FD0" w:rsidP="00067FD0">
            <w:pPr>
              <w:pStyle w:val="ListParagraph"/>
              <w:numPr>
                <w:ilvl w:val="0"/>
                <w:numId w:val="18"/>
              </w:numPr>
              <w:cnfStyle w:val="00000001000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تصميم برنامج متكامل في مرحلة رياض الأطفال متعدد المستويات</w:t>
            </w:r>
          </w:p>
          <w:p w:rsidR="00634DDE" w:rsidRPr="00067FD0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r w:rsidR="000B5E4A">
              <w:rPr>
                <w:rFonts w:ascii="Times New Roman" w:hAnsi="Times New Roman" w:hint="cs"/>
                <w:sz w:val="24"/>
                <w:szCs w:val="24"/>
                <w:rtl/>
              </w:rPr>
              <w:t xml:space="preserve">  تحضير نماذج عن برامج الاطفال 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9B33F4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0B5E4A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9B33F4">
              <w:rPr>
                <w:rFonts w:ascii="Times New Roman" w:hAnsi="Times New Roman" w:hint="cs"/>
                <w:sz w:val="24"/>
                <w:szCs w:val="24"/>
                <w:rtl/>
              </w:rPr>
              <w:t xml:space="preserve">أختبار </w:t>
            </w:r>
            <w:r w:rsidR="000B5E4A">
              <w:rPr>
                <w:rFonts w:ascii="Times New Roman" w:hAnsi="Times New Roman" w:hint="cs"/>
                <w:sz w:val="24"/>
                <w:szCs w:val="24"/>
                <w:rtl/>
              </w:rPr>
              <w:t xml:space="preserve">يومي 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87326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873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7B0">
              <w:rPr>
                <w:rFonts w:ascii="Times New Roman" w:hAnsi="Times New Roman" w:hint="cs"/>
                <w:sz w:val="24"/>
                <w:szCs w:val="24"/>
                <w:rtl/>
              </w:rPr>
              <w:t xml:space="preserve">تخيطيط برامج اطفال ما قبل المدرسة  /سعدية بهادر 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Pr="00067FD0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-</w:t>
            </w:r>
            <w:r w:rsidR="00DE4C11" w:rsidRPr="00067FD0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ت</w:t>
            </w:r>
            <w:r w:rsidR="009B33F4" w:rsidRPr="00067FD0"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محمد متولي قنديل ، داليا عبد الواحد محمد : 2010 ، برامج وأنشطة رياض الأطفال ،</w:t>
            </w:r>
            <w:r w:rsidR="009B33F4" w:rsidRPr="00067FD0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 xml:space="preserve"> دار الفكر </w:t>
            </w:r>
            <w:r w:rsidR="009B33F4" w:rsidRPr="00067FD0">
              <w:rPr>
                <w:rFonts w:cs="Simplified Arabic"/>
                <w:b w:val="0"/>
                <w:bCs w:val="0"/>
                <w:sz w:val="28"/>
                <w:szCs w:val="28"/>
                <w:rtl/>
              </w:rPr>
              <w:t>–</w:t>
            </w:r>
            <w:r w:rsidR="009B33F4" w:rsidRPr="00067FD0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 xml:space="preserve"> عمان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9B33F4" w:rsidRPr="005D235A">
              <w:rPr>
                <w:rFonts w:cs="Traditional Arabic" w:hint="cs"/>
                <w:sz w:val="28"/>
                <w:szCs w:val="28"/>
                <w:rtl/>
              </w:rPr>
              <w:t xml:space="preserve"> هدي الناشف : </w:t>
            </w:r>
            <w:r w:rsidR="009B33F4">
              <w:rPr>
                <w:rFonts w:cs="Traditional Arabic" w:hint="cs"/>
                <w:sz w:val="28"/>
                <w:szCs w:val="28"/>
                <w:rtl/>
              </w:rPr>
              <w:t xml:space="preserve">2003، </w:t>
            </w:r>
            <w:r w:rsidR="009B33F4" w:rsidRPr="005D235A">
              <w:rPr>
                <w:rFonts w:cs="Traditional Arabic" w:hint="cs"/>
                <w:sz w:val="28"/>
                <w:szCs w:val="28"/>
                <w:rtl/>
              </w:rPr>
              <w:t>تصميم البرامج التعليمية لأطفال ما قبل المدرسة ، دار الفكر العربي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0B5E4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0B5E4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0B5E4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067FD0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2C2B0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87326C">
        <w:rPr>
          <w:rFonts w:hint="cs"/>
          <w:b/>
          <w:bCs/>
          <w:sz w:val="24"/>
          <w:szCs w:val="24"/>
          <w:rtl/>
        </w:rPr>
        <w:t xml:space="preserve">  </w:t>
      </w:r>
      <w:r w:rsidR="0087326C">
        <w:rPr>
          <w:b/>
          <w:bCs/>
          <w:sz w:val="24"/>
          <w:szCs w:val="24"/>
        </w:rPr>
        <w:t>suaded2006@yahoo.com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0B5E4A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F519F"/>
    <w:multiLevelType w:val="hybridMultilevel"/>
    <w:tmpl w:val="8C3C54D8"/>
    <w:lvl w:ilvl="0" w:tplc="0E702A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F44C8"/>
    <w:multiLevelType w:val="hybridMultilevel"/>
    <w:tmpl w:val="E5E2A4F6"/>
    <w:lvl w:ilvl="0" w:tplc="590C7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3521F"/>
    <w:rsid w:val="00067FD0"/>
    <w:rsid w:val="00074318"/>
    <w:rsid w:val="00085BA4"/>
    <w:rsid w:val="000B5E4A"/>
    <w:rsid w:val="000C2119"/>
    <w:rsid w:val="000C7660"/>
    <w:rsid w:val="000E2357"/>
    <w:rsid w:val="00140157"/>
    <w:rsid w:val="00151522"/>
    <w:rsid w:val="00176DC5"/>
    <w:rsid w:val="001F4782"/>
    <w:rsid w:val="002C2B08"/>
    <w:rsid w:val="002D502F"/>
    <w:rsid w:val="003007B0"/>
    <w:rsid w:val="0032295F"/>
    <w:rsid w:val="003275C2"/>
    <w:rsid w:val="003312EC"/>
    <w:rsid w:val="003461F3"/>
    <w:rsid w:val="003A3CFF"/>
    <w:rsid w:val="003D2880"/>
    <w:rsid w:val="00462470"/>
    <w:rsid w:val="00476F1C"/>
    <w:rsid w:val="00543CAA"/>
    <w:rsid w:val="0055291A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50DC5"/>
    <w:rsid w:val="00862E59"/>
    <w:rsid w:val="0087326C"/>
    <w:rsid w:val="0093595D"/>
    <w:rsid w:val="0099355E"/>
    <w:rsid w:val="009B33F4"/>
    <w:rsid w:val="00A92B25"/>
    <w:rsid w:val="00A933F4"/>
    <w:rsid w:val="00B3530C"/>
    <w:rsid w:val="00B53522"/>
    <w:rsid w:val="00B874C7"/>
    <w:rsid w:val="00BB385E"/>
    <w:rsid w:val="00C71CB4"/>
    <w:rsid w:val="00CB12D8"/>
    <w:rsid w:val="00CB6454"/>
    <w:rsid w:val="00CC2950"/>
    <w:rsid w:val="00CC31D2"/>
    <w:rsid w:val="00D06C3C"/>
    <w:rsid w:val="00D7102C"/>
    <w:rsid w:val="00DE4C11"/>
    <w:rsid w:val="00E15359"/>
    <w:rsid w:val="00EE2BBF"/>
    <w:rsid w:val="00F35241"/>
    <w:rsid w:val="00F7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B33F4"/>
    <w:pPr>
      <w:bidi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ToDAY</cp:lastModifiedBy>
  <cp:revision>5</cp:revision>
  <cp:lastPrinted>2015-10-18T06:57:00Z</cp:lastPrinted>
  <dcterms:created xsi:type="dcterms:W3CDTF">2016-10-15T04:18:00Z</dcterms:created>
  <dcterms:modified xsi:type="dcterms:W3CDTF">2016-11-19T06:08:00Z</dcterms:modified>
</cp:coreProperties>
</file>