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2238749"/>
        <w:docPartObj>
          <w:docPartGallery w:val="Cover Pages"/>
          <w:docPartUnique/>
        </w:docPartObj>
      </w:sdtPr>
      <w:sdtEndPr>
        <w:rPr>
          <w:rtl w:val="0"/>
        </w:rPr>
      </w:sdtEndPr>
      <w:sdtContent>
        <w:p w:rsidR="00DA7456" w:rsidRDefault="0064063E">
          <w:r>
            <w:rPr>
              <w:noProof/>
              <w:lang w:eastAsia="zh-TW"/>
            </w:rPr>
            <w:pict>
              <v:group id="_x0000_s1026" style="position:absolute;left:0;text-align:left;margin-left:0;margin-top:0;width:453.05pt;height:664.15pt;z-index:251660288;mso-position-horizontal:center;mso-position-horizontal-relative:page;mso-position-vertical:center;mso-position-vertical-relative:page"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ed="f" fillcolor="#8c8c8c [1772]" strokecolor="white [3212]" strokeweight="1pt">
                    <v:fill color2="#bfbfbf [2412]" type="pattern"/>
                    <v:shadow color="#d8d8d8 [2732]" offset="3pt,3pt" offset2="2pt,2pt"/>
                  </v:rect>
                  <v:rect id="_x0000_s1029" style="position:absolute;left:3446;top:406;width:8475;height:15025;mso-width-relative:margin" filled="f" fillcolor="#737373 [1789]" strokecolor="white [3212]" strokeweight="1pt">
                    <v:shadow color="#d8d8d8 [2732]" offset="3pt,3pt" offset2="2pt,2pt"/>
                    <v:textbox style="mso-next-textbox:#_x0000_s1029" inset="18pt,108pt,36pt">
                      <w:txbxContent>
                        <w:sdt>
                          <w:sdtPr>
                            <w:rPr>
                              <w:b/>
                              <w:bCs/>
                              <w:sz w:val="48"/>
                              <w:szCs w:val="48"/>
                            </w:rPr>
                            <w:alias w:val="Title"/>
                            <w:id w:val="16962279"/>
                            <w:placeholder>
                              <w:docPart w:val="C97C9CE7A2B847FEAE40B067B03C7547"/>
                            </w:placeholder>
                            <w:dataBinding w:prefixMappings="xmlns:ns0='http://schemas.openxmlformats.org/package/2006/metadata/core-properties' xmlns:ns1='http://purl.org/dc/elements/1.1/'" w:xpath="/ns0:coreProperties[1]/ns1:title[1]" w:storeItemID="{6C3C8BC8-F283-45AE-878A-BAB7291924A1}"/>
                            <w:text/>
                          </w:sdtPr>
                          <w:sdtContent>
                            <w:p w:rsidR="00DA7456" w:rsidRPr="00C07615" w:rsidRDefault="00DA7456" w:rsidP="00DA7456">
                              <w:pPr>
                                <w:pStyle w:val="NoSpacing"/>
                                <w:rPr>
                                  <w:sz w:val="80"/>
                                  <w:szCs w:val="80"/>
                                </w:rPr>
                              </w:pPr>
                              <w:r w:rsidRPr="00C07615">
                                <w:rPr>
                                  <w:rFonts w:hint="cs"/>
                                  <w:b/>
                                  <w:bCs/>
                                  <w:sz w:val="48"/>
                                  <w:szCs w:val="48"/>
                                  <w:rtl/>
                                </w:rPr>
                                <w:t>التعلم عن طريق الهاتف الخليوي</w:t>
                              </w:r>
                            </w:p>
                          </w:sdtContent>
                        </w:sdt>
                        <w:sdt>
                          <w:sdtPr>
                            <w:rPr>
                              <w:color w:val="E36C0A" w:themeColor="accent6" w:themeShade="BF"/>
                              <w:sz w:val="32"/>
                              <w:szCs w:val="32"/>
                            </w:rPr>
                            <w:alias w:val="Subtitle"/>
                            <w:id w:val="16962284"/>
                            <w:placeholder>
                              <w:docPart w:val="CEFF6E04F29A42F88358FEC95E9B59F1"/>
                            </w:placeholder>
                            <w:dataBinding w:prefixMappings="xmlns:ns0='http://schemas.openxmlformats.org/package/2006/metadata/core-properties' xmlns:ns1='http://purl.org/dc/elements/1.1/'" w:xpath="/ns0:coreProperties[1]/ns1:subject[1]" w:storeItemID="{6C3C8BC8-F283-45AE-878A-BAB7291924A1}"/>
                            <w:text/>
                          </w:sdtPr>
                          <w:sdtContent>
                            <w:p w:rsidR="00DA7456" w:rsidRPr="00C07615" w:rsidRDefault="00D92D00" w:rsidP="00DA7456">
                              <w:pPr>
                                <w:pStyle w:val="NoSpacing"/>
                                <w:jc w:val="center"/>
                                <w:rPr>
                                  <w:sz w:val="40"/>
                                  <w:szCs w:val="40"/>
                                </w:rPr>
                              </w:pPr>
                              <w:r w:rsidRPr="00C07615">
                                <w:rPr>
                                  <w:color w:val="E36C0A" w:themeColor="accent6" w:themeShade="BF"/>
                                  <w:sz w:val="32"/>
                                  <w:szCs w:val="32"/>
                                  <w:rtl/>
                                </w:rPr>
                                <w:t>ضمن محاضرات تكنلوجيا التعليم المقدمة لكل من طلبة الدراسات العليا والأولية في مادة التقنيات التربوية</w:t>
                              </w:r>
                            </w:p>
                          </w:sdtContent>
                        </w:sdt>
                        <w:p w:rsidR="00DA7456" w:rsidRPr="00C07615" w:rsidRDefault="00DA7456">
                          <w:pPr>
                            <w:pStyle w:val="NoSpacing"/>
                          </w:pPr>
                        </w:p>
                        <w:p w:rsidR="00DA7456" w:rsidRPr="00C07615" w:rsidRDefault="00DA7456" w:rsidP="00DA7456">
                          <w:pPr>
                            <w:pStyle w:val="NoSpacing"/>
                            <w:bidi/>
                            <w:rPr>
                              <w:b/>
                              <w:bCs/>
                              <w:sz w:val="28"/>
                              <w:szCs w:val="28"/>
                              <w:rtl/>
                              <w:lang w:bidi="ar-IQ"/>
                            </w:rPr>
                          </w:pPr>
                          <w:r w:rsidRPr="00C07615">
                            <w:rPr>
                              <w:rFonts w:hint="cs"/>
                              <w:b/>
                              <w:bCs/>
                              <w:sz w:val="28"/>
                              <w:szCs w:val="28"/>
                              <w:rtl/>
                              <w:lang w:bidi="ar-IQ"/>
                            </w:rPr>
                            <w:t xml:space="preserve">يطلق عليه مصطلح </w:t>
                          </w:r>
                          <w:r w:rsidRPr="00C07615">
                            <w:rPr>
                              <w:b/>
                              <w:bCs/>
                              <w:sz w:val="28"/>
                              <w:szCs w:val="28"/>
                              <w:lang w:bidi="ar-IQ"/>
                            </w:rPr>
                            <w:t>M-LEARNING</w:t>
                          </w:r>
                          <w:r w:rsidRPr="00C07615">
                            <w:rPr>
                              <w:rFonts w:hint="cs"/>
                              <w:b/>
                              <w:bCs/>
                              <w:sz w:val="28"/>
                              <w:szCs w:val="28"/>
                              <w:rtl/>
                              <w:lang w:bidi="ar-IQ"/>
                            </w:rPr>
                            <w:t xml:space="preserve"> </w:t>
                          </w:r>
                        </w:p>
                        <w:p w:rsidR="00DA7456" w:rsidRPr="00C07615" w:rsidRDefault="00DA7456" w:rsidP="00DA7456">
                          <w:pPr>
                            <w:pStyle w:val="NoSpacing"/>
                            <w:bidi/>
                            <w:rPr>
                              <w:b/>
                              <w:bCs/>
                              <w:sz w:val="28"/>
                              <w:szCs w:val="28"/>
                              <w:rtl/>
                              <w:lang w:bidi="ar-IQ"/>
                            </w:rPr>
                          </w:pPr>
                          <w:r w:rsidRPr="00C07615">
                            <w:rPr>
                              <w:b/>
                              <w:bCs/>
                              <w:sz w:val="28"/>
                              <w:szCs w:val="28"/>
                              <w:rtl/>
                              <w:lang w:bidi="ar-IQ"/>
                            </w:rPr>
                            <w:t>مزايا الموبايل</w:t>
                          </w:r>
                        </w:p>
                        <w:p w:rsidR="00DA7456" w:rsidRPr="00C07615" w:rsidRDefault="00DA7456" w:rsidP="00DA7456">
                          <w:pPr>
                            <w:pStyle w:val="NoSpacing"/>
                            <w:numPr>
                              <w:ilvl w:val="0"/>
                              <w:numId w:val="1"/>
                            </w:numPr>
                            <w:bidi/>
                            <w:rPr>
                              <w:b/>
                              <w:bCs/>
                              <w:sz w:val="28"/>
                              <w:szCs w:val="28"/>
                              <w:rtl/>
                              <w:lang w:bidi="ar-IQ"/>
                            </w:rPr>
                          </w:pPr>
                          <w:r w:rsidRPr="00C07615">
                            <w:rPr>
                              <w:b/>
                              <w:bCs/>
                              <w:sz w:val="28"/>
                              <w:szCs w:val="28"/>
                              <w:rtl/>
                              <w:lang w:bidi="ar-IQ"/>
                            </w:rPr>
                            <w:t>سهل الحمل</w:t>
                          </w:r>
                        </w:p>
                        <w:p w:rsidR="00DA7456" w:rsidRPr="00C07615" w:rsidRDefault="00DA7456" w:rsidP="00DA7456">
                          <w:pPr>
                            <w:pStyle w:val="NoSpacing"/>
                            <w:numPr>
                              <w:ilvl w:val="0"/>
                              <w:numId w:val="1"/>
                            </w:numPr>
                            <w:bidi/>
                            <w:rPr>
                              <w:b/>
                              <w:bCs/>
                              <w:sz w:val="28"/>
                              <w:szCs w:val="28"/>
                              <w:rtl/>
                              <w:lang w:bidi="ar-IQ"/>
                            </w:rPr>
                          </w:pPr>
                          <w:r w:rsidRPr="00C07615">
                            <w:rPr>
                              <w:b/>
                              <w:bCs/>
                              <w:sz w:val="28"/>
                              <w:szCs w:val="28"/>
                              <w:rtl/>
                              <w:lang w:bidi="ar-IQ"/>
                            </w:rPr>
                            <w:t>متوفر في يد المستخدم معظم الوقت</w:t>
                          </w:r>
                        </w:p>
                        <w:p w:rsidR="00DA7456" w:rsidRPr="00C07615" w:rsidRDefault="00DA7456" w:rsidP="00DA7456">
                          <w:pPr>
                            <w:pStyle w:val="NoSpacing"/>
                            <w:numPr>
                              <w:ilvl w:val="0"/>
                              <w:numId w:val="1"/>
                            </w:numPr>
                            <w:bidi/>
                            <w:rPr>
                              <w:b/>
                              <w:bCs/>
                              <w:sz w:val="28"/>
                              <w:szCs w:val="28"/>
                              <w:rtl/>
                              <w:lang w:bidi="ar-IQ"/>
                            </w:rPr>
                          </w:pPr>
                          <w:r w:rsidRPr="00C07615">
                            <w:rPr>
                              <w:b/>
                              <w:bCs/>
                              <w:sz w:val="28"/>
                              <w:szCs w:val="28"/>
                              <w:rtl/>
                              <w:lang w:bidi="ar-IQ"/>
                            </w:rPr>
                            <w:t>متاح لجميع الشرائح الاجتماعية</w:t>
                          </w:r>
                        </w:p>
                        <w:p w:rsidR="00DA7456" w:rsidRPr="00C07615" w:rsidRDefault="00DA7456" w:rsidP="00DA7456">
                          <w:pPr>
                            <w:pStyle w:val="NoSpacing"/>
                            <w:numPr>
                              <w:ilvl w:val="0"/>
                              <w:numId w:val="1"/>
                            </w:numPr>
                            <w:bidi/>
                            <w:rPr>
                              <w:b/>
                              <w:bCs/>
                              <w:sz w:val="28"/>
                              <w:szCs w:val="28"/>
                              <w:rtl/>
                              <w:lang w:bidi="ar-IQ"/>
                            </w:rPr>
                          </w:pPr>
                          <w:r w:rsidRPr="00C07615">
                            <w:rPr>
                              <w:b/>
                              <w:bCs/>
                              <w:sz w:val="28"/>
                              <w:szCs w:val="28"/>
                              <w:rtl/>
                              <w:lang w:bidi="ar-IQ"/>
                            </w:rPr>
                            <w:t>انتشاره في مختلف المجتمعات والثقافات</w:t>
                          </w:r>
                        </w:p>
                        <w:p w:rsidR="00DA7456" w:rsidRPr="00C07615" w:rsidRDefault="005D3EA8" w:rsidP="00DA7456">
                          <w:pPr>
                            <w:pStyle w:val="NoSpacing"/>
                            <w:numPr>
                              <w:ilvl w:val="0"/>
                              <w:numId w:val="1"/>
                            </w:numPr>
                            <w:bidi/>
                            <w:rPr>
                              <w:b/>
                              <w:bCs/>
                              <w:sz w:val="28"/>
                              <w:szCs w:val="28"/>
                              <w:rtl/>
                              <w:lang w:bidi="ar-IQ"/>
                            </w:rPr>
                          </w:pPr>
                          <w:r>
                            <w:rPr>
                              <w:b/>
                              <w:bCs/>
                              <w:sz w:val="28"/>
                              <w:szCs w:val="28"/>
                              <w:rtl/>
                              <w:lang w:bidi="ar-IQ"/>
                            </w:rPr>
                            <w:t>ات</w:t>
                          </w:r>
                          <w:r>
                            <w:rPr>
                              <w:rFonts w:hint="cs"/>
                              <w:b/>
                              <w:bCs/>
                              <w:sz w:val="28"/>
                              <w:szCs w:val="28"/>
                              <w:rtl/>
                              <w:lang w:bidi="ar-IQ"/>
                            </w:rPr>
                            <w:t>ق</w:t>
                          </w:r>
                          <w:r w:rsidR="00DA7456" w:rsidRPr="00C07615">
                            <w:rPr>
                              <w:b/>
                              <w:bCs/>
                              <w:sz w:val="28"/>
                              <w:szCs w:val="28"/>
                              <w:rtl/>
                              <w:lang w:bidi="ar-IQ"/>
                            </w:rPr>
                            <w:t>ان عموم الناس لمزايا وخصائص هذه الاجهزة</w:t>
                          </w:r>
                          <w:r w:rsidR="00DA7456" w:rsidRPr="00C07615">
                            <w:rPr>
                              <w:b/>
                              <w:bCs/>
                              <w:sz w:val="28"/>
                              <w:szCs w:val="28"/>
                              <w:rtl/>
                            </w:rPr>
                            <w:t xml:space="preserve"> </w:t>
                          </w:r>
                        </w:p>
                        <w:p w:rsidR="00DA7456" w:rsidRPr="00C07615" w:rsidRDefault="00DA7456" w:rsidP="00DA7456">
                          <w:pPr>
                            <w:pStyle w:val="NoSpacing"/>
                            <w:bidi/>
                            <w:rPr>
                              <w:b/>
                              <w:bCs/>
                              <w:sz w:val="28"/>
                              <w:szCs w:val="28"/>
                              <w:rtl/>
                              <w:lang w:bidi="ar-IQ"/>
                            </w:rPr>
                          </w:pPr>
                          <w:r w:rsidRPr="00C07615">
                            <w:rPr>
                              <w:b/>
                              <w:bCs/>
                              <w:sz w:val="28"/>
                              <w:szCs w:val="28"/>
                              <w:rtl/>
                              <w:lang w:bidi="ar-IQ"/>
                            </w:rPr>
                            <w:t>ان الرغبة في التعلم غير محددة بزمن معين او توقيت معين او مكان معين</w:t>
                          </w:r>
                        </w:p>
                        <w:p w:rsidR="00DA7456" w:rsidRPr="00C07615" w:rsidRDefault="00DA7456" w:rsidP="00DA7456">
                          <w:pPr>
                            <w:pStyle w:val="NoSpacing"/>
                            <w:bidi/>
                            <w:rPr>
                              <w:b/>
                              <w:bCs/>
                              <w:sz w:val="28"/>
                              <w:szCs w:val="28"/>
                              <w:rtl/>
                            </w:rPr>
                          </w:pPr>
                          <w:r w:rsidRPr="00C07615">
                            <w:rPr>
                              <w:b/>
                              <w:bCs/>
                              <w:sz w:val="28"/>
                              <w:szCs w:val="28"/>
                              <w:rtl/>
                              <w:lang w:bidi="ar-IQ"/>
                            </w:rPr>
                            <w:t>اذن هذا الجهاز متاح لتوصيل المعل</w:t>
                          </w:r>
                          <w:r w:rsidR="005D3EA8">
                            <w:rPr>
                              <w:b/>
                              <w:bCs/>
                              <w:sz w:val="28"/>
                              <w:szCs w:val="28"/>
                              <w:rtl/>
                              <w:lang w:bidi="ar-IQ"/>
                            </w:rPr>
                            <w:t>ومات بكفاءة الى من يحتاجها في ا</w:t>
                          </w:r>
                          <w:r w:rsidR="005D3EA8">
                            <w:rPr>
                              <w:rFonts w:hint="cs"/>
                              <w:b/>
                              <w:bCs/>
                              <w:sz w:val="28"/>
                              <w:szCs w:val="28"/>
                              <w:rtl/>
                              <w:lang w:bidi="ar-IQ"/>
                            </w:rPr>
                            <w:t>ي</w:t>
                          </w:r>
                          <w:r w:rsidRPr="00C07615">
                            <w:rPr>
                              <w:b/>
                              <w:bCs/>
                              <w:sz w:val="28"/>
                              <w:szCs w:val="28"/>
                              <w:rtl/>
                              <w:lang w:bidi="ar-IQ"/>
                            </w:rPr>
                            <w:t xml:space="preserve"> وقت وفي اي مكان</w:t>
                          </w:r>
                          <w:r w:rsidRPr="00C07615">
                            <w:rPr>
                              <w:rFonts w:hint="cs"/>
                              <w:b/>
                              <w:bCs/>
                              <w:sz w:val="28"/>
                              <w:szCs w:val="28"/>
                              <w:rtl/>
                              <w:lang w:bidi="ar-IQ"/>
                            </w:rPr>
                            <w:t xml:space="preserve"> </w:t>
                          </w:r>
                          <w:r w:rsidRPr="00C07615">
                            <w:rPr>
                              <w:b/>
                              <w:bCs/>
                              <w:sz w:val="28"/>
                              <w:szCs w:val="28"/>
                              <w:rtl/>
                              <w:lang w:bidi="ar-IQ"/>
                            </w:rPr>
                            <w:t>كوسيلة من وسائل التعلم الالكتروني</w:t>
                          </w:r>
                          <w:r w:rsidRPr="00C07615">
                            <w:rPr>
                              <w:b/>
                              <w:bCs/>
                              <w:sz w:val="28"/>
                              <w:szCs w:val="28"/>
                              <w:rtl/>
                            </w:rPr>
                            <w:t xml:space="preserve"> </w:t>
                          </w:r>
                        </w:p>
                        <w:p w:rsidR="00DA7456" w:rsidRPr="00C07615" w:rsidRDefault="00DA7456" w:rsidP="00DA7456">
                          <w:pPr>
                            <w:pStyle w:val="NoSpacing"/>
                            <w:rPr>
                              <w:b/>
                              <w:bCs/>
                              <w:sz w:val="28"/>
                              <w:szCs w:val="28"/>
                              <w:lang w:bidi="ar-IQ"/>
                            </w:rPr>
                          </w:pPr>
                          <w:r w:rsidRPr="00C07615">
                            <w:rPr>
                              <w:b/>
                              <w:bCs/>
                              <w:sz w:val="28"/>
                              <w:szCs w:val="28"/>
                              <w:rtl/>
                              <w:lang w:bidi="ar-IQ"/>
                            </w:rPr>
                            <w:t>يمكن للتعليم عن طريق الموبايل ان يتيح فرصا للتعلم من خلال ....</w:t>
                          </w:r>
                          <w:r w:rsidRPr="00C07615">
                            <w:rPr>
                              <w:rFonts w:ascii="Lucida Sans Unicode" w:eastAsia="+mn-ea" w:hAnsi="Arial" w:cs="Arial"/>
                              <w:kern w:val="24"/>
                              <w:sz w:val="108"/>
                              <w:szCs w:val="108"/>
                              <w:rtl/>
                              <w:lang w:bidi="ar-IQ"/>
                            </w:rPr>
                            <w:t xml:space="preserve"> </w:t>
                          </w:r>
                          <w:r w:rsidRPr="00C07615">
                            <w:rPr>
                              <w:b/>
                              <w:bCs/>
                              <w:sz w:val="28"/>
                              <w:szCs w:val="28"/>
                              <w:rtl/>
                              <w:lang w:bidi="ar-IQ"/>
                            </w:rPr>
                            <w:t>التقنيات الحديثة في المحادثة والتبادل في الصور والرسائل والملفات المكتوبة والمسجلة</w:t>
                          </w:r>
                          <w:r w:rsidRPr="00C07615">
                            <w:rPr>
                              <w:b/>
                              <w:bCs/>
                              <w:sz w:val="28"/>
                              <w:szCs w:val="28"/>
                              <w:rtl/>
                            </w:rPr>
                            <w:t xml:space="preserve"> </w:t>
                          </w:r>
                        </w:p>
                        <w:p w:rsidR="00DA7456" w:rsidRPr="00C07615" w:rsidRDefault="00DA7456" w:rsidP="00DA7456">
                          <w:pPr>
                            <w:pStyle w:val="NoSpacing"/>
                            <w:bidi/>
                            <w:rPr>
                              <w:b/>
                              <w:bCs/>
                              <w:sz w:val="28"/>
                              <w:szCs w:val="28"/>
                              <w:u w:val="single"/>
                              <w:rtl/>
                              <w:lang w:bidi="ar-IQ"/>
                            </w:rPr>
                          </w:pPr>
                          <w:r w:rsidRPr="00C07615">
                            <w:rPr>
                              <w:b/>
                              <w:bCs/>
                              <w:sz w:val="28"/>
                              <w:szCs w:val="28"/>
                              <w:u w:val="single"/>
                              <w:rtl/>
                              <w:lang w:bidi="ar-IQ"/>
                            </w:rPr>
                            <w:t>تاريخ التعلم عن طريق الموبايل</w:t>
                          </w:r>
                        </w:p>
                        <w:p w:rsidR="00DA7456" w:rsidRPr="00C07615" w:rsidRDefault="00DA7456" w:rsidP="00DA7456">
                          <w:pPr>
                            <w:pStyle w:val="NoSpacing"/>
                            <w:bidi/>
                            <w:rPr>
                              <w:b/>
                              <w:bCs/>
                              <w:sz w:val="28"/>
                              <w:szCs w:val="28"/>
                              <w:rtl/>
                              <w:lang w:bidi="ar-IQ"/>
                            </w:rPr>
                          </w:pPr>
                          <w:r w:rsidRPr="00C07615">
                            <w:rPr>
                              <w:b/>
                              <w:bCs/>
                              <w:sz w:val="28"/>
                              <w:szCs w:val="28"/>
                              <w:rtl/>
                              <w:lang w:bidi="ar-IQ"/>
                            </w:rPr>
                            <w:t>بدأت فكرة التعلم عن طريق الموبايل عام 2001</w:t>
                          </w:r>
                        </w:p>
                        <w:p w:rsidR="00DA7456" w:rsidRPr="00C07615" w:rsidRDefault="00DA7456" w:rsidP="00DA7456">
                          <w:pPr>
                            <w:pStyle w:val="NoSpacing"/>
                            <w:bidi/>
                            <w:rPr>
                              <w:b/>
                              <w:bCs/>
                              <w:sz w:val="28"/>
                              <w:szCs w:val="28"/>
                              <w:rtl/>
                            </w:rPr>
                          </w:pPr>
                          <w:r w:rsidRPr="00C07615">
                            <w:rPr>
                              <w:b/>
                              <w:bCs/>
                              <w:sz w:val="28"/>
                              <w:szCs w:val="28"/>
                              <w:rtl/>
                              <w:lang w:bidi="ar-IQ"/>
                            </w:rPr>
                            <w:t>في احد المراكز البحثية الاوربية</w:t>
                          </w:r>
                          <w:r w:rsidRPr="00C07615">
                            <w:rPr>
                              <w:b/>
                              <w:bCs/>
                              <w:sz w:val="28"/>
                              <w:szCs w:val="28"/>
                              <w:rtl/>
                            </w:rPr>
                            <w:t xml:space="preserve"> </w:t>
                          </w:r>
                        </w:p>
                        <w:p w:rsidR="00DA7456" w:rsidRPr="00C07615" w:rsidRDefault="00DA7456" w:rsidP="00DA7456">
                          <w:pPr>
                            <w:pStyle w:val="NoSpacing"/>
                            <w:bidi/>
                            <w:rPr>
                              <w:b/>
                              <w:bCs/>
                              <w:sz w:val="28"/>
                              <w:szCs w:val="28"/>
                              <w:rtl/>
                              <w:lang w:bidi="ar-IQ"/>
                            </w:rPr>
                          </w:pPr>
                          <w:r w:rsidRPr="00C07615">
                            <w:rPr>
                              <w:b/>
                              <w:bCs/>
                              <w:sz w:val="28"/>
                              <w:szCs w:val="28"/>
                              <w:rtl/>
                              <w:lang w:bidi="ar-IQ"/>
                            </w:rPr>
                            <w:t>استهدفت الدراسة شريحة محددة من المجتمع الاوربي باعمار بين 16 – 24</w:t>
                          </w:r>
                        </w:p>
                        <w:p w:rsidR="00C2316E" w:rsidRPr="00C07615" w:rsidRDefault="00C2316E" w:rsidP="00C2316E">
                          <w:pPr>
                            <w:pStyle w:val="NoSpacing"/>
                            <w:bidi/>
                            <w:rPr>
                              <w:b/>
                              <w:bCs/>
                              <w:sz w:val="28"/>
                              <w:szCs w:val="28"/>
                              <w:lang w:bidi="ar-IQ"/>
                            </w:rPr>
                          </w:pPr>
                          <w:r w:rsidRPr="00C07615">
                            <w:rPr>
                              <w:b/>
                              <w:bCs/>
                              <w:sz w:val="28"/>
                              <w:szCs w:val="28"/>
                              <w:rtl/>
                              <w:lang w:bidi="ar-IQ"/>
                            </w:rPr>
                            <w:t>لاسباب :</w:t>
                          </w:r>
                        </w:p>
                        <w:p w:rsidR="007E2CD7" w:rsidRPr="00C07615" w:rsidRDefault="00E97311" w:rsidP="00C2316E">
                          <w:pPr>
                            <w:pStyle w:val="NoSpacing"/>
                            <w:numPr>
                              <w:ilvl w:val="0"/>
                              <w:numId w:val="2"/>
                            </w:numPr>
                            <w:bidi/>
                            <w:rPr>
                              <w:b/>
                              <w:bCs/>
                              <w:sz w:val="28"/>
                              <w:szCs w:val="28"/>
                              <w:rtl/>
                            </w:rPr>
                          </w:pPr>
                          <w:r w:rsidRPr="00C07615">
                            <w:rPr>
                              <w:b/>
                              <w:bCs/>
                              <w:sz w:val="28"/>
                              <w:szCs w:val="28"/>
                              <w:rtl/>
                              <w:lang w:bidi="ar-IQ"/>
                            </w:rPr>
                            <w:t>ضعف ارتباطهم بالمجتمع اجتماعيا وتعليميا .</w:t>
                          </w:r>
                        </w:p>
                        <w:p w:rsidR="007E2CD7" w:rsidRPr="00C07615" w:rsidRDefault="00E97311" w:rsidP="00C2316E">
                          <w:pPr>
                            <w:pStyle w:val="NoSpacing"/>
                            <w:numPr>
                              <w:ilvl w:val="0"/>
                              <w:numId w:val="2"/>
                            </w:numPr>
                            <w:bidi/>
                            <w:rPr>
                              <w:b/>
                              <w:bCs/>
                              <w:sz w:val="28"/>
                              <w:szCs w:val="28"/>
                              <w:rtl/>
                            </w:rPr>
                          </w:pPr>
                          <w:r w:rsidRPr="00C07615">
                            <w:rPr>
                              <w:b/>
                              <w:bCs/>
                              <w:sz w:val="28"/>
                              <w:szCs w:val="28"/>
                              <w:rtl/>
                              <w:lang w:bidi="ar-IQ"/>
                            </w:rPr>
                            <w:t>اغلب هذه الشريحة بلا عمل او ذو أجر محدد .</w:t>
                          </w:r>
                        </w:p>
                        <w:p w:rsidR="00DA7456" w:rsidRPr="00C07615" w:rsidRDefault="00E97311" w:rsidP="00C07615">
                          <w:pPr>
                            <w:pStyle w:val="NoSpacing"/>
                            <w:numPr>
                              <w:ilvl w:val="0"/>
                              <w:numId w:val="2"/>
                            </w:numPr>
                            <w:bidi/>
                          </w:pPr>
                          <w:r w:rsidRPr="00C07615">
                            <w:rPr>
                              <w:b/>
                              <w:bCs/>
                              <w:sz w:val="28"/>
                              <w:szCs w:val="28"/>
                              <w:rtl/>
                              <w:lang w:bidi="ar-IQ"/>
                            </w:rPr>
                            <w:t xml:space="preserve">لايتلقون اي نوع من التعليم في الانظمة غير التقليدية </w:t>
                          </w: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1620]" strokecolor="white [3212]" strokeweight="1pt">
                      <v:fill opacity="52429f"/>
                      <v:shadow color="#d8d8d8 [2732]" offset="3pt,3pt" offset2="2pt,2pt"/>
                    </v:rect>
                    <v:rect id="_x0000_s1032" style="position:absolute;left:2094;top:5039;width:1440;height:1440;flip:x;mso-width-relative:margin;v-text-anchor:middle" fillcolor="#a7bfde [1620]" strokecolor="white [3212]" strokeweight="1pt">
                      <v:fill opacity=".5"/>
                      <v:shadow color="#d8d8d8 [2732]" offset="3pt,3pt" offset2="2pt,2pt"/>
                    </v:rect>
                    <v:rect id="_x0000_s1033" style="position:absolute;left:654;top:5039;width:1440;height:1440;flip:x;mso-width-relative:margin;v-text-anchor:middle" fillcolor="#a7bfde [1620]" strokecolor="white [3212]" strokeweight="1pt">
                      <v:fill opacity="52429f"/>
                      <v:shadow color="#d8d8d8 [2732]" offset="3pt,3pt" offset2="2pt,2pt"/>
                    </v:rect>
                    <v:rect id="_x0000_s1034" style="position:absolute;left:654;top:3599;width:1440;height:1440;flip:x;mso-width-relative:margin;v-text-anchor:middle" fillcolor="#a7bfde [1620]" strokecolor="white [3212]" strokeweight="1pt">
                      <v:fill opacity=".5"/>
                      <v:shadow color="#d8d8d8 [2732]" offset="3pt,3pt" offset2="2pt,2pt"/>
                    </v:rect>
                    <v:rect id="_x0000_s1035" style="position:absolute;left:654;top:6479;width:1440;height:1440;flip:x;mso-width-relative:margin;v-text-anchor:middle" fillcolor="#a7bfde [1620]" strokecolor="white [3212]" strokeweight="1pt">
                      <v:fill opacity=".5"/>
                      <v:shadow color="#d8d8d8 [2732]" offset="3pt,3pt" offset2="2pt,2pt"/>
                    </v:rect>
                    <v:rect id="_x0000_s1036" style="position:absolute;left:2094;top:7919;width:1440;height:1440;flip:x;mso-width-relative:margin;v-text-anchor:middle" fillcolor="#a7bfde [1620]" strokecolor="white [3212]" strokeweight="1pt">
                      <v:fill opacity=".5"/>
                      <v:shadow color="#d8d8d8 [2732]" offset="3pt,3pt" offset2="2pt,2pt"/>
                    </v:rect>
                  </v:group>
                  <v:rect id="_x0000_s1037" style="position:absolute;left:2690;top:406;width:1563;height:1518;flip:x;mso-width-relative:margin;v-text-anchor:bottom" fillcolor="#c0504d [3205]" strokecolor="white [3212]" strokeweight="1pt">
                    <v:shadow color="#d8d8d8 [2732]" offset="3pt,3pt" offset2="2pt,2pt"/>
                    <v:textbox style="mso-next-textbox:#_x0000_s1037">
                      <w:txbxContent>
                        <w:sdt>
                          <w:sdtPr>
                            <w:rPr>
                              <w:b/>
                              <w:bCs/>
                              <w:color w:val="FFFFFF" w:themeColor="background1"/>
                              <w:sz w:val="44"/>
                              <w:szCs w:val="44"/>
                              <w:rtl/>
                            </w:rPr>
                            <w:alias w:val="Year"/>
                            <w:id w:val="16962274"/>
                            <w:placeholder>
                              <w:docPart w:val="41D5EDF9E2B94BCB9199BC2775654F94"/>
                            </w:placeholder>
                            <w:dataBinding w:prefixMappings="xmlns:ns0='http://schemas.microsoft.com/office/2006/coverPageProps'" w:xpath="/ns0:CoverPageProperties[1]/ns0:PublishDate[1]" w:storeItemID="{55AF091B-3C7A-41E3-B477-F2FDAA23CFDA}"/>
                            <w:date w:fullDate="2011-04-10T00:00:00Z">
                              <w:dateFormat w:val="yyyy"/>
                              <w:lid w:val="en-US"/>
                              <w:storeMappedDataAs w:val="dateTime"/>
                              <w:calendar w:val="gregorian"/>
                            </w:date>
                          </w:sdtPr>
                          <w:sdtContent>
                            <w:p w:rsidR="00DA7456" w:rsidRPr="00C07615" w:rsidRDefault="005A6B2C" w:rsidP="002110A6">
                              <w:pPr>
                                <w:rPr>
                                  <w:b/>
                                  <w:bCs/>
                                  <w:color w:val="FFFFFF" w:themeColor="background1"/>
                                  <w:sz w:val="40"/>
                                  <w:szCs w:val="44"/>
                                </w:rPr>
                              </w:pPr>
                              <w:r w:rsidRPr="00C07615">
                                <w:rPr>
                                  <w:b/>
                                  <w:bCs/>
                                  <w:color w:val="FFFFFF" w:themeColor="background1"/>
                                  <w:sz w:val="44"/>
                                  <w:szCs w:val="44"/>
                                </w:rPr>
                                <w:t>2011</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b/>
                              <w:bCs/>
                              <w:color w:val="E36C0A" w:themeColor="accent6" w:themeShade="BF"/>
                              <w:sz w:val="28"/>
                              <w:szCs w:val="28"/>
                            </w:rPr>
                            <w:alias w:val="Author"/>
                            <w:id w:val="16962296"/>
                            <w:placeholder>
                              <w:docPart w:val="C56B2F244970451384B374D315B68A8C"/>
                            </w:placeholder>
                            <w:dataBinding w:prefixMappings="xmlns:ns0='http://schemas.openxmlformats.org/package/2006/metadata/core-properties' xmlns:ns1='http://purl.org/dc/elements/1.1/'" w:xpath="/ns0:coreProperties[1]/ns1:creator[1]" w:storeItemID="{6C3C8BC8-F283-45AE-878A-BAB7291924A1}"/>
                            <w:text/>
                          </w:sdtPr>
                          <w:sdtContent>
                            <w:p w:rsidR="00DA7456" w:rsidRPr="00C07615" w:rsidRDefault="002110A6">
                              <w:pPr>
                                <w:pStyle w:val="NoSpacing"/>
                                <w:jc w:val="right"/>
                                <w:rPr>
                                  <w:b/>
                                  <w:bCs/>
                                  <w:color w:val="E36C0A" w:themeColor="accent6" w:themeShade="BF"/>
                                  <w:sz w:val="28"/>
                                  <w:szCs w:val="28"/>
                                </w:rPr>
                              </w:pPr>
                              <w:proofErr w:type="gramStart"/>
                              <w:r w:rsidRPr="00C07615">
                                <w:rPr>
                                  <w:b/>
                                  <w:bCs/>
                                  <w:color w:val="E36C0A" w:themeColor="accent6" w:themeShade="BF"/>
                                  <w:sz w:val="28"/>
                                  <w:szCs w:val="28"/>
                                </w:rPr>
                                <w:t>Ass</w:t>
                              </w:r>
                              <w:r w:rsidR="00C2316E" w:rsidRPr="00C07615">
                                <w:rPr>
                                  <w:b/>
                                  <w:bCs/>
                                  <w:color w:val="E36C0A" w:themeColor="accent6" w:themeShade="BF"/>
                                  <w:sz w:val="28"/>
                                  <w:szCs w:val="28"/>
                                </w:rPr>
                                <w:t>.</w:t>
                              </w:r>
                              <w:proofErr w:type="gramEnd"/>
                              <w:r w:rsidRPr="00C07615">
                                <w:rPr>
                                  <w:b/>
                                  <w:bCs/>
                                  <w:color w:val="E36C0A" w:themeColor="accent6" w:themeShade="BF"/>
                                  <w:sz w:val="28"/>
                                  <w:szCs w:val="28"/>
                                </w:rPr>
                                <w:t xml:space="preserve"> P</w:t>
                              </w:r>
                              <w:r w:rsidR="00C2316E" w:rsidRPr="00C07615">
                                <w:rPr>
                                  <w:b/>
                                  <w:bCs/>
                                  <w:color w:val="E36C0A" w:themeColor="accent6" w:themeShade="BF"/>
                                  <w:sz w:val="28"/>
                                  <w:szCs w:val="28"/>
                                </w:rPr>
                                <w:t>rof</w:t>
                              </w:r>
                              <w:r w:rsidRPr="00C07615">
                                <w:rPr>
                                  <w:b/>
                                  <w:bCs/>
                                  <w:color w:val="E36C0A" w:themeColor="accent6" w:themeShade="BF"/>
                                  <w:sz w:val="28"/>
                                  <w:szCs w:val="28"/>
                                </w:rPr>
                                <w:t xml:space="preserve"> </w:t>
                              </w:r>
                              <w:r w:rsidR="00C2316E" w:rsidRPr="00C07615">
                                <w:rPr>
                                  <w:b/>
                                  <w:bCs/>
                                  <w:color w:val="E36C0A" w:themeColor="accent6" w:themeShade="BF"/>
                                  <w:sz w:val="28"/>
                                  <w:szCs w:val="28"/>
                                </w:rPr>
                                <w:t>.dr.</w:t>
                              </w:r>
                              <w:r w:rsidRPr="00C07615">
                                <w:rPr>
                                  <w:b/>
                                  <w:bCs/>
                                  <w:color w:val="E36C0A" w:themeColor="accent6" w:themeShade="BF"/>
                                  <w:sz w:val="28"/>
                                  <w:szCs w:val="28"/>
                                </w:rPr>
                                <w:t xml:space="preserve"> </w:t>
                              </w:r>
                              <w:proofErr w:type="spellStart"/>
                              <w:r w:rsidRPr="00C07615">
                                <w:rPr>
                                  <w:b/>
                                  <w:bCs/>
                                  <w:color w:val="E36C0A" w:themeColor="accent6" w:themeShade="BF"/>
                                  <w:sz w:val="28"/>
                                  <w:szCs w:val="28"/>
                                </w:rPr>
                                <w:t>Raghad</w:t>
                              </w:r>
                              <w:proofErr w:type="spellEnd"/>
                            </w:p>
                          </w:sdtContent>
                        </w:sdt>
                        <w:sdt>
                          <w:sdtPr>
                            <w:rPr>
                              <w:b/>
                              <w:bCs/>
                              <w:color w:val="E36C0A" w:themeColor="accent6" w:themeShade="BF"/>
                              <w:sz w:val="28"/>
                              <w:szCs w:val="28"/>
                            </w:rPr>
                            <w:alias w:val="Company"/>
                            <w:id w:val="16962301"/>
                            <w:placeholder>
                              <w:docPart w:val="3F82987EAC284890A2070D56EDA4F705"/>
                            </w:placeholder>
                            <w:dataBinding w:prefixMappings="xmlns:ns0='http://schemas.openxmlformats.org/officeDocument/2006/extended-properties'" w:xpath="/ns0:Properties[1]/ns0:Company[1]" w:storeItemID="{6668398D-A668-4E3E-A5EB-62B293D839F1}"/>
                            <w:text/>
                          </w:sdtPr>
                          <w:sdtContent>
                            <w:p w:rsidR="00DA7456" w:rsidRPr="00C07615" w:rsidRDefault="00C2316E" w:rsidP="00C2316E">
                              <w:pPr>
                                <w:pStyle w:val="NoSpacing"/>
                                <w:jc w:val="right"/>
                                <w:rPr>
                                  <w:b/>
                                  <w:bCs/>
                                  <w:color w:val="E36C0A" w:themeColor="accent6" w:themeShade="BF"/>
                                  <w:sz w:val="28"/>
                                  <w:szCs w:val="28"/>
                                </w:rPr>
                              </w:pPr>
                              <w:r w:rsidRPr="00C07615">
                                <w:rPr>
                                  <w:b/>
                                  <w:bCs/>
                                  <w:color w:val="E36C0A" w:themeColor="accent6" w:themeShade="BF"/>
                                  <w:sz w:val="28"/>
                                  <w:szCs w:val="28"/>
                                  <w:rtl/>
                                </w:rPr>
                                <w:t xml:space="preserve">كلية التربية الأساسية – الجامعة </w:t>
                              </w:r>
                              <w:r w:rsidRPr="00C07615">
                                <w:rPr>
                                  <w:rFonts w:hint="cs"/>
                                  <w:b/>
                                  <w:bCs/>
                                  <w:color w:val="E36C0A" w:themeColor="accent6" w:themeShade="BF"/>
                                  <w:sz w:val="28"/>
                                  <w:szCs w:val="28"/>
                                  <w:rtl/>
                                </w:rPr>
                                <w:t>المستنصرية</w:t>
                              </w:r>
                            </w:p>
                          </w:sdtContent>
                        </w:sdt>
                        <w:sdt>
                          <w:sdtPr>
                            <w:rPr>
                              <w:b/>
                              <w:bCs/>
                              <w:color w:val="E36C0A" w:themeColor="accent6" w:themeShade="BF"/>
                              <w:sz w:val="28"/>
                              <w:szCs w:val="28"/>
                            </w:rPr>
                            <w:alias w:val="Date"/>
                            <w:id w:val="16962306"/>
                            <w:placeholder>
                              <w:docPart w:val="D365E2E395104D6B9A3022EFA1491431"/>
                            </w:placeholder>
                            <w:dataBinding w:prefixMappings="xmlns:ns0='http://schemas.microsoft.com/office/2006/coverPageProps'" w:xpath="/ns0:CoverPageProperties[1]/ns0:PublishDate[1]" w:storeItemID="{55AF091B-3C7A-41E3-B477-F2FDAA23CFDA}"/>
                            <w:date w:fullDate="2011-04-10T00:00:00Z">
                              <w:dateFormat w:val="M/d/yyyy"/>
                              <w:lid w:val="en-US"/>
                              <w:storeMappedDataAs w:val="dateTime"/>
                              <w:calendar w:val="gregorian"/>
                            </w:date>
                          </w:sdtPr>
                          <w:sdtContent>
                            <w:p w:rsidR="00DA7456" w:rsidRPr="00C07615" w:rsidRDefault="002110A6">
                              <w:pPr>
                                <w:pStyle w:val="NoSpacing"/>
                                <w:jc w:val="right"/>
                                <w:rPr>
                                  <w:b/>
                                  <w:bCs/>
                                  <w:color w:val="E36C0A" w:themeColor="accent6" w:themeShade="BF"/>
                                  <w:sz w:val="28"/>
                                  <w:szCs w:val="28"/>
                                </w:rPr>
                              </w:pPr>
                              <w:r w:rsidRPr="00C07615">
                                <w:rPr>
                                  <w:b/>
                                  <w:bCs/>
                                  <w:color w:val="E36C0A" w:themeColor="accent6" w:themeShade="BF"/>
                                  <w:sz w:val="28"/>
                                  <w:szCs w:val="28"/>
                                </w:rPr>
                                <w:t>4/10/2011</w:t>
                              </w:r>
                            </w:p>
                          </w:sdtContent>
                        </w:sdt>
                      </w:txbxContent>
                    </v:textbox>
                  </v:rect>
                </v:group>
                <w10:wrap anchorx="page" anchory="page"/>
              </v:group>
            </w:pict>
          </w:r>
        </w:p>
        <w:p w:rsidR="00DA7456" w:rsidRDefault="00DA7456"/>
        <w:p w:rsidR="00C07615" w:rsidRDefault="00C07615">
          <w:pPr>
            <w:bidi w:val="0"/>
            <w:rPr>
              <w:rtl/>
            </w:rPr>
          </w:pPr>
          <w:r>
            <w:rPr>
              <w:rFonts w:hint="cs"/>
              <w:rtl/>
            </w:rPr>
            <w:t xml:space="preserve"> </w:t>
          </w:r>
        </w:p>
        <w:p w:rsidR="00C07615" w:rsidRDefault="00C07615">
          <w:pPr>
            <w:bidi w:val="0"/>
            <w:rPr>
              <w:rtl/>
            </w:rPr>
          </w:pPr>
          <w:r>
            <w:rPr>
              <w:rtl/>
            </w:rPr>
            <w:br w:type="page"/>
          </w:r>
        </w:p>
        <w:p w:rsidR="00C07615" w:rsidRDefault="0064063E">
          <w:pPr>
            <w:bidi w:val="0"/>
          </w:pPr>
          <w:r>
            <w:rPr>
              <w:noProof/>
            </w:rPr>
            <w:lastRenderedPageBreak/>
            <w:pict>
              <v:group id="_x0000_s1100" style="position:absolute;margin-left:79.7pt;margin-top:108pt;width:445.2pt;height:639.2pt;z-index:251664384;mso-position-horizontal-relative:page;mso-position-vertical-relative:page" coordorigin="316,406" coordsize="11608,15028" o:allowincell="f">
                <v:group id="_x0000_s1101"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02" style="position:absolute;left:339;top:406;width:11582;height:15025;mso-width-relative:margin;v-text-anchor:middle" filled="f" fillcolor="#8c8c8c [1772]" strokecolor="white [3212]" strokeweight="1pt">
                    <v:fill color2="#bfbfbf [2412]" type="pattern"/>
                    <v:shadow color="#d8d8d8 [2732]" offset="3pt,3pt" offset2="2pt,2pt"/>
                  </v:rect>
                  <v:rect id="_x0000_s1103" style="position:absolute;left:3446;top:406;width:8475;height:15025;mso-width-relative:margin" filled="f" fillcolor="#737373 [1789]" strokecolor="white [3212]" strokeweight="1pt">
                    <v:shadow color="#d8d8d8 [2732]" offset="3pt,3pt" offset2="2pt,2pt"/>
                    <v:textbox style="mso-next-textbox:#_x0000_s1103" inset="18pt,108pt,36pt">
                      <w:txbxContent>
                        <w:sdt>
                          <w:sdtPr>
                            <w:rPr>
                              <w:b/>
                              <w:bCs/>
                              <w:sz w:val="48"/>
                              <w:szCs w:val="48"/>
                            </w:rPr>
                            <w:alias w:val="Title"/>
                            <w:id w:val="88942"/>
                            <w:dataBinding w:prefixMappings="xmlns:ns0='http://schemas.openxmlformats.org/package/2006/metadata/core-properties' xmlns:ns1='http://purl.org/dc/elements/1.1/'" w:xpath="/ns0:coreProperties[1]/ns1:title[1]" w:storeItemID="{6C3C8BC8-F283-45AE-878A-BAB7291924A1}"/>
                            <w:text/>
                          </w:sdtPr>
                          <w:sdtContent>
                            <w:p w:rsidR="00C07615" w:rsidRPr="00C07615" w:rsidRDefault="00C07615" w:rsidP="00C07615">
                              <w:pPr>
                                <w:pStyle w:val="NoSpacing"/>
                                <w:rPr>
                                  <w:sz w:val="80"/>
                                  <w:szCs w:val="80"/>
                                </w:rPr>
                              </w:pPr>
                              <w:r w:rsidRPr="00C07615">
                                <w:rPr>
                                  <w:rFonts w:hint="cs"/>
                                  <w:b/>
                                  <w:bCs/>
                                  <w:sz w:val="48"/>
                                  <w:szCs w:val="48"/>
                                  <w:rtl/>
                                </w:rPr>
                                <w:t>التعلم عن طريق الهاتف الخليوي</w:t>
                              </w:r>
                            </w:p>
                          </w:sdtContent>
                        </w:sdt>
                        <w:sdt>
                          <w:sdtPr>
                            <w:rPr>
                              <w:color w:val="E36C0A" w:themeColor="accent6" w:themeShade="BF"/>
                              <w:sz w:val="28"/>
                              <w:szCs w:val="28"/>
                            </w:rPr>
                            <w:alias w:val="Subtitle"/>
                            <w:id w:val="88943"/>
                            <w:dataBinding w:prefixMappings="xmlns:ns0='http://schemas.openxmlformats.org/package/2006/metadata/core-properties' xmlns:ns1='http://purl.org/dc/elements/1.1/'" w:xpath="/ns0:coreProperties[1]/ns1:subject[1]" w:storeItemID="{6C3C8BC8-F283-45AE-878A-BAB7291924A1}"/>
                            <w:text/>
                          </w:sdtPr>
                          <w:sdtContent>
                            <w:p w:rsidR="00C07615" w:rsidRPr="00C07615" w:rsidRDefault="00C07615" w:rsidP="00C07615">
                              <w:pPr>
                                <w:pStyle w:val="NoSpacing"/>
                                <w:jc w:val="center"/>
                                <w:rPr>
                                  <w:sz w:val="40"/>
                                  <w:szCs w:val="40"/>
                                </w:rPr>
                              </w:pPr>
                              <w:r w:rsidRPr="00C07615">
                                <w:rPr>
                                  <w:color w:val="E36C0A" w:themeColor="accent6" w:themeShade="BF"/>
                                  <w:sz w:val="28"/>
                                  <w:szCs w:val="28"/>
                                  <w:rtl/>
                                </w:rPr>
                                <w:t>ضمن محاضرات تكنلوجيا التعليم المقدمة لكل من طلبة الدراسات العليا والأولية في مادة التقنيات التربوية</w:t>
                              </w:r>
                            </w:p>
                          </w:sdtContent>
                        </w:sdt>
                        <w:p w:rsidR="00C07615" w:rsidRDefault="00C07615" w:rsidP="00C07615">
                          <w:pPr>
                            <w:pStyle w:val="NoSpacing"/>
                            <w:bidi/>
                            <w:ind w:left="720"/>
                            <w:rPr>
                              <w:b/>
                              <w:bCs/>
                              <w:sz w:val="28"/>
                              <w:szCs w:val="28"/>
                            </w:rPr>
                          </w:pPr>
                        </w:p>
                        <w:p w:rsidR="00C07615" w:rsidRPr="00C07615" w:rsidRDefault="00C07615" w:rsidP="00C07615">
                          <w:pPr>
                            <w:pStyle w:val="NoSpacing"/>
                            <w:numPr>
                              <w:ilvl w:val="0"/>
                              <w:numId w:val="2"/>
                            </w:numPr>
                            <w:bidi/>
                            <w:rPr>
                              <w:b/>
                              <w:bCs/>
                              <w:sz w:val="28"/>
                              <w:szCs w:val="28"/>
                              <w:rtl/>
                            </w:rPr>
                          </w:pPr>
                          <w:r w:rsidRPr="00C07615">
                            <w:rPr>
                              <w:b/>
                              <w:bCs/>
                              <w:sz w:val="28"/>
                              <w:szCs w:val="28"/>
                              <w:rtl/>
                              <w:lang w:bidi="ar-IQ"/>
                            </w:rPr>
                            <w:t>كلهم يمتلكون اجهزة هاتف خليوي .</w:t>
                          </w:r>
                        </w:p>
                        <w:p w:rsidR="00C07615" w:rsidRPr="00C07615" w:rsidRDefault="00C07615" w:rsidP="00C07615">
                          <w:pPr>
                            <w:pStyle w:val="NoSpacing"/>
                            <w:numPr>
                              <w:ilvl w:val="0"/>
                              <w:numId w:val="2"/>
                            </w:numPr>
                            <w:bidi/>
                            <w:rPr>
                              <w:b/>
                              <w:bCs/>
                              <w:sz w:val="28"/>
                              <w:szCs w:val="28"/>
                              <w:rtl/>
                            </w:rPr>
                          </w:pPr>
                          <w:r w:rsidRPr="00C07615">
                            <w:rPr>
                              <w:b/>
                              <w:bCs/>
                              <w:sz w:val="28"/>
                              <w:szCs w:val="28"/>
                              <w:rtl/>
                              <w:lang w:bidi="ar-IQ"/>
                            </w:rPr>
                            <w:t>كلهم يرغبون في التعلم من خلال نظام خاص يلبي احتياجات كل فرد أي الحصول على المعرفة على حده .</w:t>
                          </w:r>
                        </w:p>
                        <w:p w:rsidR="00C07615" w:rsidRPr="00C07615" w:rsidRDefault="00C07615" w:rsidP="00C07615">
                          <w:pPr>
                            <w:pStyle w:val="NoSpacing"/>
                            <w:bidi/>
                            <w:rPr>
                              <w:b/>
                              <w:bCs/>
                              <w:sz w:val="28"/>
                              <w:szCs w:val="28"/>
                              <w:rtl/>
                              <w:lang w:bidi="ar-IQ"/>
                            </w:rPr>
                          </w:pPr>
                          <w:r w:rsidRPr="00C07615">
                            <w:rPr>
                              <w:b/>
                              <w:bCs/>
                              <w:sz w:val="28"/>
                              <w:szCs w:val="28"/>
                              <w:rtl/>
                              <w:lang w:bidi="ar-IQ"/>
                            </w:rPr>
                            <w:t>رصد للمشروع 405 مليون يورو</w:t>
                          </w:r>
                          <w:r w:rsidRPr="00C07615">
                            <w:rPr>
                              <w:b/>
                              <w:bCs/>
                              <w:sz w:val="28"/>
                              <w:szCs w:val="28"/>
                              <w:rtl/>
                              <w:lang w:bidi="ar-IQ"/>
                            </w:rPr>
                            <w:br/>
                            <w:t>واهتم به الاتحاد الاوربي والمفوضية الاوربية</w:t>
                          </w:r>
                          <w:r w:rsidRPr="00C07615">
                            <w:rPr>
                              <w:b/>
                              <w:bCs/>
                              <w:sz w:val="28"/>
                              <w:szCs w:val="28"/>
                              <w:rtl/>
                              <w:lang w:bidi="ar-IQ"/>
                            </w:rPr>
                            <w:br/>
                            <w:t>وارتبطت به عدة مراكز بحثية</w:t>
                          </w:r>
                        </w:p>
                        <w:p w:rsidR="00C07615" w:rsidRPr="00C07615" w:rsidRDefault="00C07615" w:rsidP="00C07615">
                          <w:pPr>
                            <w:pStyle w:val="NoSpacing"/>
                            <w:bidi/>
                            <w:rPr>
                              <w:b/>
                              <w:bCs/>
                              <w:sz w:val="28"/>
                              <w:szCs w:val="28"/>
                              <w:lang w:bidi="ar-IQ"/>
                            </w:rPr>
                          </w:pPr>
                          <w:r w:rsidRPr="00C07615">
                            <w:rPr>
                              <w:b/>
                              <w:bCs/>
                              <w:sz w:val="28"/>
                              <w:szCs w:val="28"/>
                              <w:rtl/>
                              <w:lang w:bidi="ar-IQ"/>
                            </w:rPr>
                            <w:t xml:space="preserve">فجاء </w:t>
                          </w:r>
                          <w:r w:rsidRPr="00C07615">
                            <w:rPr>
                              <w:b/>
                              <w:bCs/>
                              <w:sz w:val="28"/>
                              <w:szCs w:val="28"/>
                              <w:lang w:bidi="ar-IQ"/>
                            </w:rPr>
                            <w:t xml:space="preserve">M-LEARNING </w:t>
                          </w:r>
                          <w:r w:rsidRPr="00C07615">
                            <w:rPr>
                              <w:b/>
                              <w:bCs/>
                              <w:sz w:val="28"/>
                              <w:szCs w:val="28"/>
                              <w:rtl/>
                              <w:lang w:bidi="ar-IQ"/>
                            </w:rPr>
                            <w:t xml:space="preserve"> للدلالة على ارتباط نظم التعليم الالكتروني مع تقنية اجهزة الهواتف النقالة</w:t>
                          </w:r>
                          <w:r w:rsidRPr="00C07615">
                            <w:rPr>
                              <w:b/>
                              <w:bCs/>
                              <w:sz w:val="28"/>
                              <w:szCs w:val="28"/>
                              <w:lang w:bidi="ar-IQ"/>
                            </w:rPr>
                            <w:t xml:space="preserve"> </w:t>
                          </w:r>
                        </w:p>
                        <w:p w:rsidR="00C07615" w:rsidRPr="00C07615" w:rsidRDefault="00C07615" w:rsidP="00C07615">
                          <w:pPr>
                            <w:pStyle w:val="NoSpacing"/>
                            <w:bidi/>
                            <w:rPr>
                              <w:b/>
                              <w:bCs/>
                              <w:color w:val="17365D" w:themeColor="text2" w:themeShade="BF"/>
                              <w:sz w:val="28"/>
                              <w:szCs w:val="28"/>
                              <w:rtl/>
                              <w:lang w:bidi="ar-IQ"/>
                            </w:rPr>
                          </w:pPr>
                        </w:p>
                        <w:p w:rsidR="00C07615" w:rsidRPr="00C07615" w:rsidRDefault="00C07615" w:rsidP="00C07615">
                          <w:pPr>
                            <w:pStyle w:val="NoSpacing"/>
                            <w:bidi/>
                            <w:rPr>
                              <w:b/>
                              <w:bCs/>
                              <w:color w:val="17365D" w:themeColor="text2" w:themeShade="BF"/>
                              <w:sz w:val="28"/>
                              <w:szCs w:val="28"/>
                              <w:rtl/>
                              <w:lang w:bidi="ar-IQ"/>
                            </w:rPr>
                          </w:pPr>
                          <w:r w:rsidRPr="00C07615">
                            <w:rPr>
                              <w:b/>
                              <w:bCs/>
                              <w:color w:val="17365D" w:themeColor="text2" w:themeShade="BF"/>
                              <w:sz w:val="28"/>
                              <w:szCs w:val="28"/>
                              <w:rtl/>
                              <w:lang w:bidi="ar-IQ"/>
                            </w:rPr>
                            <w:t>استخداماته في</w:t>
                          </w:r>
                          <w:r w:rsidRPr="00C07615">
                            <w:rPr>
                              <w:rFonts w:hint="cs"/>
                              <w:b/>
                              <w:bCs/>
                              <w:color w:val="17365D" w:themeColor="text2" w:themeShade="BF"/>
                              <w:sz w:val="28"/>
                              <w:szCs w:val="28"/>
                              <w:rtl/>
                              <w:lang w:bidi="ar-IQ"/>
                            </w:rPr>
                            <w:t xml:space="preserve"> </w:t>
                          </w:r>
                          <w:r w:rsidRPr="00C07615">
                            <w:rPr>
                              <w:b/>
                              <w:bCs/>
                              <w:color w:val="17365D" w:themeColor="text2" w:themeShade="BF"/>
                              <w:sz w:val="28"/>
                              <w:szCs w:val="28"/>
                              <w:rtl/>
                              <w:lang w:bidi="ar-IQ"/>
                            </w:rPr>
                            <w:t>التعليم</w:t>
                          </w:r>
                        </w:p>
                        <w:p w:rsidR="00C07615" w:rsidRPr="00C07615" w:rsidRDefault="00C07615" w:rsidP="00C07615">
                          <w:pPr>
                            <w:pStyle w:val="NoSpacing"/>
                            <w:bidi/>
                            <w:rPr>
                              <w:b/>
                              <w:bCs/>
                              <w:color w:val="17365D" w:themeColor="text2" w:themeShade="BF"/>
                              <w:sz w:val="28"/>
                              <w:szCs w:val="28"/>
                              <w:rtl/>
                              <w:lang w:bidi="ar-IQ"/>
                            </w:rPr>
                          </w:pPr>
                        </w:p>
                        <w:p w:rsidR="00C07615" w:rsidRPr="00C07615" w:rsidRDefault="00C07615" w:rsidP="00C07615">
                          <w:pPr>
                            <w:pStyle w:val="NoSpacing"/>
                            <w:bidi/>
                            <w:jc w:val="both"/>
                            <w:rPr>
                              <w:b/>
                              <w:bCs/>
                              <w:color w:val="17365D" w:themeColor="text2" w:themeShade="BF"/>
                              <w:sz w:val="28"/>
                              <w:szCs w:val="28"/>
                              <w:rtl/>
                            </w:rPr>
                          </w:pPr>
                          <w:r w:rsidRPr="00C07615">
                            <w:rPr>
                              <w:b/>
                              <w:bCs/>
                              <w:color w:val="17365D" w:themeColor="text2" w:themeShade="BF"/>
                              <w:sz w:val="28"/>
                              <w:szCs w:val="28"/>
                              <w:rtl/>
                              <w:lang w:bidi="ar-IQ"/>
                            </w:rPr>
                            <w:t>اهتمت الشركات في الاعوام الماضية باستخدام الهاتف الخليوي كوسيلة لتبادل المعلومات بين العاملين ممن يحتاجون التحرك باستمرار خارج الشركات او مقار عملهم كمندوبي المبيعات والتسويق للتواصل مع القيادات التنفيذية العليا التي تتميز بعدم تواجدها المستمر في نفس الدولة او كثرة تنقلاتها بين الدول</w:t>
                          </w:r>
                          <w:r w:rsidRPr="00C07615">
                            <w:rPr>
                              <w:rFonts w:hint="cs"/>
                              <w:b/>
                              <w:bCs/>
                              <w:color w:val="17365D" w:themeColor="text2" w:themeShade="BF"/>
                              <w:sz w:val="28"/>
                              <w:szCs w:val="28"/>
                              <w:rtl/>
                            </w:rPr>
                            <w:t xml:space="preserve"> .</w:t>
                          </w:r>
                          <w:r w:rsidRPr="00C07615">
                            <w:rPr>
                              <w:rFonts w:ascii="Lucida Sans Unicode" w:eastAsia="+mj-ea" w:hAnsi="Arial" w:cs="Arial"/>
                              <w:b/>
                              <w:bCs/>
                              <w:shadow/>
                              <w:color w:val="17365D" w:themeColor="text2" w:themeShade="BF"/>
                              <w:kern w:val="24"/>
                              <w:position w:val="1"/>
                              <w:sz w:val="96"/>
                              <w:szCs w:val="96"/>
                              <w:rtl/>
                              <w:lang w:bidi="ar-IQ"/>
                            </w:rPr>
                            <w:t xml:space="preserve"> </w:t>
                          </w:r>
                          <w:r w:rsidRPr="00C07615">
                            <w:rPr>
                              <w:b/>
                              <w:bCs/>
                              <w:color w:val="17365D" w:themeColor="text2" w:themeShade="BF"/>
                              <w:sz w:val="28"/>
                              <w:szCs w:val="28"/>
                              <w:rtl/>
                              <w:lang w:bidi="ar-IQ"/>
                            </w:rPr>
                            <w:t>يعتبر الموبايل مكملا للوسائل التعليمية</w:t>
                          </w:r>
                          <w:r>
                            <w:rPr>
                              <w:rFonts w:hint="cs"/>
                              <w:b/>
                              <w:bCs/>
                              <w:color w:val="17365D" w:themeColor="text2" w:themeShade="BF"/>
                              <w:sz w:val="28"/>
                              <w:szCs w:val="28"/>
                              <w:rtl/>
                              <w:lang w:bidi="ar-IQ"/>
                            </w:rPr>
                            <w:t xml:space="preserve"> </w:t>
                          </w:r>
                          <w:r w:rsidRPr="00C07615">
                            <w:rPr>
                              <w:b/>
                              <w:bCs/>
                              <w:color w:val="17365D" w:themeColor="text2" w:themeShade="BF"/>
                              <w:sz w:val="28"/>
                              <w:szCs w:val="28"/>
                              <w:rtl/>
                              <w:lang w:bidi="ar-IQ"/>
                            </w:rPr>
                            <w:t>الاخرى</w:t>
                          </w:r>
                          <w:r>
                            <w:rPr>
                              <w:rFonts w:hint="cs"/>
                              <w:b/>
                              <w:bCs/>
                              <w:color w:val="17365D" w:themeColor="text2" w:themeShade="BF"/>
                              <w:sz w:val="28"/>
                              <w:szCs w:val="28"/>
                              <w:rtl/>
                              <w:lang w:bidi="ar-IQ"/>
                            </w:rPr>
                            <w:t xml:space="preserve"> </w:t>
                          </w:r>
                          <w:r w:rsidRPr="00C07615">
                            <w:rPr>
                              <w:b/>
                              <w:bCs/>
                              <w:color w:val="17365D" w:themeColor="text2" w:themeShade="BF"/>
                              <w:sz w:val="28"/>
                              <w:szCs w:val="28"/>
                              <w:rtl/>
                              <w:lang w:bidi="ar-IQ"/>
                            </w:rPr>
                            <w:t>وليس بديلا عنها</w:t>
                          </w:r>
                          <w:r>
                            <w:rPr>
                              <w:rFonts w:hint="cs"/>
                              <w:b/>
                              <w:bCs/>
                              <w:color w:val="17365D" w:themeColor="text2" w:themeShade="BF"/>
                              <w:sz w:val="28"/>
                              <w:szCs w:val="28"/>
                              <w:rtl/>
                              <w:lang w:bidi="ar-IQ"/>
                            </w:rPr>
                            <w:t xml:space="preserve"> </w:t>
                          </w:r>
                          <w:r w:rsidRPr="00C07615">
                            <w:rPr>
                              <w:b/>
                              <w:bCs/>
                              <w:color w:val="17365D" w:themeColor="text2" w:themeShade="BF"/>
                              <w:sz w:val="28"/>
                              <w:szCs w:val="28"/>
                              <w:rtl/>
                              <w:lang w:bidi="ar-IQ"/>
                            </w:rPr>
                            <w:t>كونه يؤمن اتصالا مستمرا مع المدرس او المدرب خارج قاعات التعليم التقليدية سواء من خلال ال</w:t>
                          </w:r>
                          <w:r w:rsidRPr="00C07615">
                            <w:rPr>
                              <w:b/>
                              <w:bCs/>
                              <w:color w:val="17365D" w:themeColor="text2" w:themeShade="BF"/>
                              <w:sz w:val="28"/>
                              <w:szCs w:val="28"/>
                            </w:rPr>
                            <w:t xml:space="preserve">CHATTING </w:t>
                          </w:r>
                          <w:r w:rsidRPr="00C07615">
                            <w:rPr>
                              <w:b/>
                              <w:bCs/>
                              <w:color w:val="17365D" w:themeColor="text2" w:themeShade="BF"/>
                              <w:sz w:val="28"/>
                              <w:szCs w:val="28"/>
                              <w:rtl/>
                              <w:lang w:bidi="ar-IQ"/>
                            </w:rPr>
                            <w:t xml:space="preserve"> أو ال </w:t>
                          </w:r>
                          <w:r w:rsidRPr="00C07615">
                            <w:rPr>
                              <w:b/>
                              <w:bCs/>
                              <w:color w:val="17365D" w:themeColor="text2" w:themeShade="BF"/>
                              <w:sz w:val="28"/>
                              <w:szCs w:val="28"/>
                            </w:rPr>
                            <w:t>SMS</w:t>
                          </w:r>
                        </w:p>
                        <w:p w:rsidR="00C07615" w:rsidRPr="00C07615" w:rsidRDefault="00C07615" w:rsidP="00C07615">
                          <w:pPr>
                            <w:pStyle w:val="NoSpacing"/>
                            <w:bidi/>
                            <w:rPr>
                              <w:b/>
                              <w:bCs/>
                              <w:sz w:val="28"/>
                              <w:szCs w:val="28"/>
                              <w:u w:val="single"/>
                              <w:rtl/>
                            </w:rPr>
                          </w:pPr>
                        </w:p>
                        <w:p w:rsidR="00C07615" w:rsidRPr="00C07615" w:rsidRDefault="00C07615" w:rsidP="00C07615">
                          <w:pPr>
                            <w:pStyle w:val="NoSpacing"/>
                            <w:bidi/>
                            <w:rPr>
                              <w:b/>
                              <w:bCs/>
                              <w:sz w:val="28"/>
                              <w:szCs w:val="28"/>
                              <w:rtl/>
                              <w:lang w:bidi="ar-IQ"/>
                            </w:rPr>
                          </w:pPr>
                        </w:p>
                        <w:p w:rsidR="00C07615" w:rsidRPr="00C07615" w:rsidRDefault="00C07615" w:rsidP="00C07615">
                          <w:pPr>
                            <w:pStyle w:val="NoSpacing"/>
                            <w:bidi/>
                            <w:rPr>
                              <w:b/>
                              <w:bCs/>
                              <w:sz w:val="28"/>
                              <w:szCs w:val="28"/>
                              <w:rtl/>
                            </w:rPr>
                          </w:pPr>
                        </w:p>
                        <w:p w:rsidR="00C07615" w:rsidRPr="00C07615" w:rsidRDefault="00C07615" w:rsidP="00C07615">
                          <w:pPr>
                            <w:pStyle w:val="NoSpacing"/>
                            <w:bidi/>
                            <w:rPr>
                              <w:rtl/>
                              <w:lang w:bidi="ar-IQ"/>
                            </w:rPr>
                          </w:pPr>
                        </w:p>
                        <w:p w:rsidR="00C07615" w:rsidRPr="00C07615" w:rsidRDefault="00C07615" w:rsidP="00C07615">
                          <w:pPr>
                            <w:pStyle w:val="NoSpacing"/>
                          </w:pPr>
                        </w:p>
                      </w:txbxContent>
                    </v:textbox>
                  </v:rect>
                  <v:group id="_x0000_s1104" style="position:absolute;left:321;top:3424;width:3125;height:6069" coordorigin="654,3599" coordsize="2880,5760">
                    <v:rect id="_x0000_s1105" style="position:absolute;left:2094;top:6479;width:1440;height:1440;flip:x;mso-width-relative:margin;v-text-anchor:middle" fillcolor="#a7bfde [1620]" strokecolor="white [3212]" strokeweight="1pt">
                      <v:fill opacity="52429f"/>
                      <v:shadow color="#d8d8d8 [2732]" offset="3pt,3pt" offset2="2pt,2pt"/>
                    </v:rect>
                    <v:rect id="_x0000_s1106" style="position:absolute;left:2094;top:5039;width:1440;height:1440;flip:x;mso-width-relative:margin;v-text-anchor:middle" fillcolor="#a7bfde [1620]" strokecolor="white [3212]" strokeweight="1pt">
                      <v:fill opacity=".5"/>
                      <v:shadow color="#d8d8d8 [2732]" offset="3pt,3pt" offset2="2pt,2pt"/>
                    </v:rect>
                    <v:rect id="_x0000_s1107" style="position:absolute;left:654;top:5039;width:1440;height:1440;flip:x;mso-width-relative:margin;v-text-anchor:middle" fillcolor="#a7bfde [1620]" strokecolor="white [3212]" strokeweight="1pt">
                      <v:fill opacity="52429f"/>
                      <v:shadow color="#d8d8d8 [2732]" offset="3pt,3pt" offset2="2pt,2pt"/>
                    </v:rect>
                    <v:rect id="_x0000_s1108" style="position:absolute;left:654;top:3599;width:1440;height:1440;flip:x;mso-width-relative:margin;v-text-anchor:middle" fillcolor="#a7bfde [1620]" strokecolor="white [3212]" strokeweight="1pt">
                      <v:fill opacity=".5"/>
                      <v:shadow color="#d8d8d8 [2732]" offset="3pt,3pt" offset2="2pt,2pt"/>
                    </v:rect>
                    <v:rect id="_x0000_s1109" style="position:absolute;left:654;top:6479;width:1440;height:1440;flip:x;mso-width-relative:margin;v-text-anchor:middle" fillcolor="#a7bfde [1620]" strokecolor="white [3212]" strokeweight="1pt">
                      <v:fill opacity=".5"/>
                      <v:shadow color="#d8d8d8 [2732]" offset="3pt,3pt" offset2="2pt,2pt"/>
                    </v:rect>
                    <v:rect id="_x0000_s1110" style="position:absolute;left:2094;top:7919;width:1440;height:1440;flip:x;mso-width-relative:margin;v-text-anchor:middle" fillcolor="#a7bfde [1620]" strokecolor="white [3212]" strokeweight="1pt">
                      <v:fill opacity=".5"/>
                      <v:shadow color="#d8d8d8 [2732]" offset="3pt,3pt" offset2="2pt,2pt"/>
                    </v:rect>
                  </v:group>
                  <v:rect id="_x0000_s1111" style="position:absolute;left:2690;top:406;width:1563;height:1518;flip:x;mso-width-relative:margin;v-text-anchor:bottom" fillcolor="#c0504d [3205]" strokecolor="white [3212]" strokeweight="1pt">
                    <v:shadow color="#d8d8d8 [2732]" offset="3pt,3pt" offset2="2pt,2pt"/>
                    <v:textbox style="mso-next-textbox:#_x0000_s1111">
                      <w:txbxContent>
                        <w:sdt>
                          <w:sdtPr>
                            <w:rPr>
                              <w:b/>
                              <w:bCs/>
                              <w:color w:val="FFFFFF" w:themeColor="background1"/>
                              <w:sz w:val="40"/>
                              <w:szCs w:val="40"/>
                              <w:rtl/>
                            </w:rPr>
                            <w:alias w:val="Year"/>
                            <w:id w:val="88944"/>
                            <w:dataBinding w:prefixMappings="xmlns:ns0='http://schemas.microsoft.com/office/2006/coverPageProps'" w:xpath="/ns0:CoverPageProperties[1]/ns0:PublishDate[1]" w:storeItemID="{55AF091B-3C7A-41E3-B477-F2FDAA23CFDA}"/>
                            <w:date w:fullDate="2011-04-10T00:00:00Z">
                              <w:dateFormat w:val="yyyy"/>
                              <w:lid w:val="en-US"/>
                              <w:storeMappedDataAs w:val="dateTime"/>
                              <w:calendar w:val="gregorian"/>
                            </w:date>
                          </w:sdtPr>
                          <w:sdtContent>
                            <w:p w:rsidR="00C07615" w:rsidRPr="00C07615" w:rsidRDefault="00C07615" w:rsidP="00C07615">
                              <w:pPr>
                                <w:rPr>
                                  <w:b/>
                                  <w:bCs/>
                                  <w:color w:val="FFFFFF" w:themeColor="background1"/>
                                  <w:sz w:val="36"/>
                                  <w:szCs w:val="40"/>
                                  <w:rtl/>
                                  <w:lang w:bidi="ar-IQ"/>
                                </w:rPr>
                              </w:pPr>
                              <w:r w:rsidRPr="00C07615">
                                <w:rPr>
                                  <w:b/>
                                  <w:bCs/>
                                  <w:color w:val="FFFFFF" w:themeColor="background1"/>
                                  <w:sz w:val="40"/>
                                  <w:szCs w:val="40"/>
                                </w:rPr>
                                <w:t>2011</w:t>
                              </w:r>
                            </w:p>
                          </w:sdtContent>
                        </w:sdt>
                      </w:txbxContent>
                    </v:textbox>
                  </v:rect>
                </v:group>
                <v:group id="_x0000_s1112" style="position:absolute;left:3446;top:13758;width:8169;height:1382" coordorigin="3446,13758" coordsize="8169,1382">
                  <v:group id="_x0000_s1113" style="position:absolute;left:10833;top:14380;width:782;height:760;flip:x y" coordorigin="8754,11945" coordsize="2880,2859">
                    <v:rect id="_x0000_s1114" style="position:absolute;left:10194;top:11945;width:1440;height:1440;flip:x;mso-width-relative:margin;v-text-anchor:middle" fillcolor="#bfbfbf [2412]" strokecolor="white [3212]" strokeweight="1pt">
                      <v:fill opacity=".5"/>
                      <v:shadow color="#d8d8d8 [2732]" offset="3pt,3pt" offset2="2pt,2pt"/>
                    </v:rect>
                    <v:rect id="_x0000_s1115" style="position:absolute;left:10194;top:13364;width:1440;height:1440;flip:x;mso-width-relative:margin;v-text-anchor:middle" fillcolor="#c0504d [3205]" strokecolor="white [3212]" strokeweight="1pt">
                      <v:shadow color="#d8d8d8 [2732]" offset="3pt,3pt" offset2="2pt,2pt"/>
                    </v:rect>
                    <v:rect id="_x0000_s1116" style="position:absolute;left:8754;top:13364;width:1440;height:1440;flip:x;mso-width-relative:margin;v-text-anchor:middle" fillcolor="#bfbfbf [2412]" strokecolor="white [3212]" strokeweight="1pt">
                      <v:fill opacity=".5"/>
                      <v:shadow color="#d8d8d8 [2732]" offset="3pt,3pt" offset2="2pt,2pt"/>
                    </v:rect>
                  </v:group>
                  <v:rect id="_x0000_s1117" style="position:absolute;left:3446;top:13758;width:7105;height:1382;v-text-anchor:bottom" filled="f" fillcolor="white [3212]" stroked="f" strokecolor="white [3212]" strokeweight="1pt">
                    <v:fill opacity="52429f"/>
                    <v:shadow color="#d8d8d8 [2732]" offset="3pt,3pt" offset2="2pt,2pt"/>
                    <v:textbox style="mso-next-textbox:#_x0000_s1117" inset=",0,,0">
                      <w:txbxContent>
                        <w:sdt>
                          <w:sdtPr>
                            <w:rPr>
                              <w:b/>
                              <w:bCs/>
                              <w:color w:val="E36C0A" w:themeColor="accent6" w:themeShade="BF"/>
                              <w:sz w:val="28"/>
                              <w:szCs w:val="28"/>
                            </w:rPr>
                            <w:alias w:val="Author"/>
                            <w:id w:val="88945"/>
                            <w:placeholder>
                              <w:docPart w:val="DDCDA4A64F1F4AA685856CF9C5ACAAB2"/>
                            </w:placeholder>
                            <w:dataBinding w:prefixMappings="xmlns:ns0='http://schemas.openxmlformats.org/package/2006/metadata/core-properties' xmlns:ns1='http://purl.org/dc/elements/1.1/'" w:xpath="/ns0:coreProperties[1]/ns1:creator[1]" w:storeItemID="{6C3C8BC8-F283-45AE-878A-BAB7291924A1}"/>
                            <w:text/>
                          </w:sdtPr>
                          <w:sdtContent>
                            <w:p w:rsidR="00C07615" w:rsidRPr="00C07615" w:rsidRDefault="00C07615" w:rsidP="00C07615">
                              <w:pPr>
                                <w:pStyle w:val="NoSpacing"/>
                                <w:jc w:val="right"/>
                                <w:rPr>
                                  <w:b/>
                                  <w:bCs/>
                                  <w:color w:val="E36C0A" w:themeColor="accent6" w:themeShade="BF"/>
                                  <w:sz w:val="28"/>
                                  <w:szCs w:val="28"/>
                                </w:rPr>
                              </w:pPr>
                              <w:proofErr w:type="gramStart"/>
                              <w:r w:rsidRPr="00C07615">
                                <w:rPr>
                                  <w:b/>
                                  <w:bCs/>
                                  <w:color w:val="E36C0A" w:themeColor="accent6" w:themeShade="BF"/>
                                  <w:sz w:val="28"/>
                                  <w:szCs w:val="28"/>
                                </w:rPr>
                                <w:t>Ass.</w:t>
                              </w:r>
                              <w:proofErr w:type="gramEnd"/>
                              <w:r w:rsidRPr="00C07615">
                                <w:rPr>
                                  <w:b/>
                                  <w:bCs/>
                                  <w:color w:val="E36C0A" w:themeColor="accent6" w:themeShade="BF"/>
                                  <w:sz w:val="28"/>
                                  <w:szCs w:val="28"/>
                                </w:rPr>
                                <w:t xml:space="preserve"> Prof .dr. </w:t>
                              </w:r>
                              <w:proofErr w:type="spellStart"/>
                              <w:r w:rsidRPr="00C07615">
                                <w:rPr>
                                  <w:b/>
                                  <w:bCs/>
                                  <w:color w:val="E36C0A" w:themeColor="accent6" w:themeShade="BF"/>
                                  <w:sz w:val="28"/>
                                  <w:szCs w:val="28"/>
                                </w:rPr>
                                <w:t>Raghad</w:t>
                              </w:r>
                              <w:proofErr w:type="spellEnd"/>
                            </w:p>
                          </w:sdtContent>
                        </w:sdt>
                        <w:sdt>
                          <w:sdtPr>
                            <w:rPr>
                              <w:b/>
                              <w:bCs/>
                              <w:color w:val="E36C0A" w:themeColor="accent6" w:themeShade="BF"/>
                              <w:sz w:val="28"/>
                              <w:szCs w:val="28"/>
                            </w:rPr>
                            <w:alias w:val="Company"/>
                            <w:id w:val="88946"/>
                            <w:placeholder>
                              <w:docPart w:val="E97A8696062B42CF9FCD488CCFCFE1FF"/>
                            </w:placeholder>
                            <w:dataBinding w:prefixMappings="xmlns:ns0='http://schemas.openxmlformats.org/officeDocument/2006/extended-properties'" w:xpath="/ns0:Properties[1]/ns0:Company[1]" w:storeItemID="{6668398D-A668-4E3E-A5EB-62B293D839F1}"/>
                            <w:text/>
                          </w:sdtPr>
                          <w:sdtContent>
                            <w:p w:rsidR="00C07615" w:rsidRPr="00C07615" w:rsidRDefault="00C07615" w:rsidP="00C07615">
                              <w:pPr>
                                <w:pStyle w:val="NoSpacing"/>
                                <w:jc w:val="right"/>
                                <w:rPr>
                                  <w:b/>
                                  <w:bCs/>
                                  <w:color w:val="E36C0A" w:themeColor="accent6" w:themeShade="BF"/>
                                  <w:sz w:val="28"/>
                                  <w:szCs w:val="28"/>
                                </w:rPr>
                              </w:pPr>
                              <w:r w:rsidRPr="00C07615">
                                <w:rPr>
                                  <w:b/>
                                  <w:bCs/>
                                  <w:color w:val="E36C0A" w:themeColor="accent6" w:themeShade="BF"/>
                                  <w:sz w:val="28"/>
                                  <w:szCs w:val="28"/>
                                  <w:rtl/>
                                </w:rPr>
                                <w:t xml:space="preserve">كلية التربية الأساسية – الجامعة </w:t>
                              </w:r>
                              <w:r w:rsidRPr="00C07615">
                                <w:rPr>
                                  <w:rFonts w:hint="cs"/>
                                  <w:b/>
                                  <w:bCs/>
                                  <w:color w:val="E36C0A" w:themeColor="accent6" w:themeShade="BF"/>
                                  <w:sz w:val="28"/>
                                  <w:szCs w:val="28"/>
                                  <w:rtl/>
                                </w:rPr>
                                <w:t>المستنصرية</w:t>
                              </w:r>
                            </w:p>
                          </w:sdtContent>
                        </w:sdt>
                        <w:sdt>
                          <w:sdtPr>
                            <w:rPr>
                              <w:b/>
                              <w:bCs/>
                              <w:color w:val="E36C0A" w:themeColor="accent6" w:themeShade="BF"/>
                              <w:sz w:val="28"/>
                              <w:szCs w:val="28"/>
                            </w:rPr>
                            <w:alias w:val="Date"/>
                            <w:id w:val="88947"/>
                            <w:dataBinding w:prefixMappings="xmlns:ns0='http://schemas.microsoft.com/office/2006/coverPageProps'" w:xpath="/ns0:CoverPageProperties[1]/ns0:PublishDate[1]" w:storeItemID="{55AF091B-3C7A-41E3-B477-F2FDAA23CFDA}"/>
                            <w:date w:fullDate="2011-04-10T00:00:00Z">
                              <w:dateFormat w:val="M/d/yyyy"/>
                              <w:lid w:val="en-US"/>
                              <w:storeMappedDataAs w:val="dateTime"/>
                              <w:calendar w:val="gregorian"/>
                            </w:date>
                          </w:sdtPr>
                          <w:sdtContent>
                            <w:p w:rsidR="00C07615" w:rsidRPr="00C07615" w:rsidRDefault="00C07615" w:rsidP="00C07615">
                              <w:pPr>
                                <w:pStyle w:val="NoSpacing"/>
                                <w:jc w:val="right"/>
                                <w:rPr>
                                  <w:b/>
                                  <w:bCs/>
                                  <w:color w:val="E36C0A" w:themeColor="accent6" w:themeShade="BF"/>
                                  <w:sz w:val="28"/>
                                  <w:szCs w:val="28"/>
                                </w:rPr>
                              </w:pPr>
                              <w:r w:rsidRPr="00C07615">
                                <w:rPr>
                                  <w:b/>
                                  <w:bCs/>
                                  <w:color w:val="E36C0A" w:themeColor="accent6" w:themeShade="BF"/>
                                  <w:sz w:val="28"/>
                                  <w:szCs w:val="28"/>
                                </w:rPr>
                                <w:t>4/10/2011</w:t>
                              </w:r>
                            </w:p>
                          </w:sdtContent>
                        </w:sdt>
                      </w:txbxContent>
                    </v:textbox>
                  </v:rect>
                </v:group>
                <w10:wrap anchorx="page" anchory="page"/>
              </v:group>
            </w:pict>
          </w:r>
          <w:r w:rsidR="00C07615">
            <w:br w:type="page"/>
          </w:r>
        </w:p>
        <w:p w:rsidR="00DA7456" w:rsidRDefault="0064063E">
          <w:pPr>
            <w:bidi w:val="0"/>
            <w:rPr>
              <w:rtl/>
            </w:rPr>
          </w:pPr>
          <w:r>
            <w:rPr>
              <w:noProof/>
              <w:rtl/>
            </w:rPr>
            <w:lastRenderedPageBreak/>
            <w:pict>
              <v:group id="_x0000_s1045" style="position:absolute;margin-left:0;margin-top:0;width:447.05pt;height:650.7pt;z-index:251661312;mso-position-horizontal:center;mso-position-horizontal-relative:page;mso-position-vertical:center;mso-position-vertical-relative:page" coordorigin="316,406" coordsize="11608,15028" o:allowincell="f">
                <v:group id="_x0000_s1046"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47" style="position:absolute;left:339;top:406;width:11582;height:15025;mso-width-relative:margin;v-text-anchor:middle" filled="f" fillcolor="#8c8c8c [1772]" strokecolor="white [3212]" strokeweight="1pt">
                    <v:fill color2="#bfbfbf [2412]" type="pattern"/>
                    <v:shadow color="#d8d8d8 [2732]" offset="3pt,3pt" offset2="2pt,2pt"/>
                  </v:rect>
                  <v:rect id="_x0000_s1048" style="position:absolute;left:3446;top:406;width:8475;height:15025;mso-width-relative:margin" filled="f" fillcolor="#737373 [1789]" strokecolor="white [3212]" strokeweight="1pt">
                    <v:shadow color="#d8d8d8 [2732]" offset="3pt,3pt" offset2="2pt,2pt"/>
                    <v:textbox style="mso-next-textbox:#_x0000_s1048" inset="18pt,108pt,36pt">
                      <w:txbxContent>
                        <w:sdt>
                          <w:sdtPr>
                            <w:rPr>
                              <w:b/>
                              <w:bCs/>
                              <w:sz w:val="48"/>
                              <w:szCs w:val="48"/>
                            </w:rPr>
                            <w:alias w:val="Title"/>
                            <w:id w:val="448551"/>
                            <w:placeholder>
                              <w:docPart w:val="AAD940B4D3914A0C840B6AA149A7DC8F"/>
                            </w:placeholder>
                            <w:dataBinding w:prefixMappings="xmlns:ns0='http://schemas.openxmlformats.org/package/2006/metadata/core-properties' xmlns:ns1='http://purl.org/dc/elements/1.1/'" w:xpath="/ns0:coreProperties[1]/ns1:title[1]" w:storeItemID="{6C3C8BC8-F283-45AE-878A-BAB7291924A1}"/>
                            <w:text/>
                          </w:sdtPr>
                          <w:sdtContent>
                            <w:p w:rsidR="00C2316E" w:rsidRDefault="00C2316E" w:rsidP="00C2316E">
                              <w:pPr>
                                <w:pStyle w:val="NoSpacing"/>
                                <w:rPr>
                                  <w:color w:val="FFFFFF" w:themeColor="background1"/>
                                  <w:sz w:val="80"/>
                                  <w:szCs w:val="80"/>
                                </w:rPr>
                              </w:pPr>
                              <w:r w:rsidRPr="0050570E">
                                <w:rPr>
                                  <w:rFonts w:hint="cs"/>
                                  <w:b/>
                                  <w:bCs/>
                                  <w:sz w:val="48"/>
                                  <w:szCs w:val="48"/>
                                  <w:rtl/>
                                </w:rPr>
                                <w:t>التعلم عن طريق الهاتف الخليوي</w:t>
                              </w:r>
                            </w:p>
                          </w:sdtContent>
                        </w:sdt>
                        <w:sdt>
                          <w:sdtPr>
                            <w:rPr>
                              <w:b/>
                              <w:bCs/>
                              <w:color w:val="E36C0A" w:themeColor="accent6" w:themeShade="BF"/>
                              <w:sz w:val="28"/>
                              <w:szCs w:val="28"/>
                            </w:rPr>
                            <w:alias w:val="Subtitle"/>
                            <w:id w:val="448552"/>
                            <w:placeholder>
                              <w:docPart w:val="C9EF1F542830431397A69D8E3A664E93"/>
                            </w:placeholder>
                            <w:dataBinding w:prefixMappings="xmlns:ns0='http://schemas.openxmlformats.org/package/2006/metadata/core-properties' xmlns:ns1='http://purl.org/dc/elements/1.1/'" w:xpath="/ns0:coreProperties[1]/ns1:subject[1]" w:storeItemID="{6C3C8BC8-F283-45AE-878A-BAB7291924A1}"/>
                            <w:text/>
                          </w:sdtPr>
                          <w:sdtContent>
                            <w:p w:rsidR="00C2316E" w:rsidRDefault="00C2316E" w:rsidP="00C2316E">
                              <w:pPr>
                                <w:pStyle w:val="NoSpacing"/>
                                <w:jc w:val="center"/>
                                <w:rPr>
                                  <w:color w:val="FFFFFF" w:themeColor="background1"/>
                                  <w:sz w:val="40"/>
                                  <w:szCs w:val="40"/>
                                </w:rPr>
                              </w:pPr>
                              <w:r w:rsidRPr="0050570E">
                                <w:rPr>
                                  <w:b/>
                                  <w:bCs/>
                                  <w:color w:val="E36C0A" w:themeColor="accent6" w:themeShade="BF"/>
                                  <w:sz w:val="28"/>
                                  <w:szCs w:val="28"/>
                                  <w:rtl/>
                                </w:rPr>
                                <w:t>ضمن محاضرات تكنلوجيا التعليم المقدمة لكل من طلبة الدراسات العليا والأولية في مادة التقنيات التربوية</w:t>
                              </w:r>
                            </w:p>
                          </w:sdtContent>
                        </w:sdt>
                        <w:p w:rsidR="00C2316E" w:rsidRDefault="00C2316E" w:rsidP="00C2316E">
                          <w:pPr>
                            <w:pStyle w:val="NoSpacing"/>
                            <w:rPr>
                              <w:color w:val="FFFFFF" w:themeColor="background1"/>
                            </w:rPr>
                          </w:pPr>
                        </w:p>
                        <w:p w:rsidR="00C2316E" w:rsidRPr="00C2316E" w:rsidRDefault="00C2316E" w:rsidP="00C2316E">
                          <w:pPr>
                            <w:pStyle w:val="NoSpacing"/>
                            <w:bidi/>
                            <w:jc w:val="both"/>
                            <w:rPr>
                              <w:b/>
                              <w:bCs/>
                              <w:color w:val="FFFFFF" w:themeColor="background1"/>
                              <w:sz w:val="28"/>
                              <w:szCs w:val="28"/>
                              <w:lang w:bidi="ar-IQ"/>
                            </w:rPr>
                          </w:pPr>
                          <w:r w:rsidRPr="00C2316E">
                            <w:rPr>
                              <w:b/>
                              <w:bCs/>
                              <w:noProof/>
                              <w:color w:val="FFFFFF" w:themeColor="background1"/>
                              <w:sz w:val="28"/>
                              <w:szCs w:val="28"/>
                              <w:rtl/>
                            </w:rPr>
                            <w:drawing>
                              <wp:inline distT="0" distB="0" distL="0" distR="0">
                                <wp:extent cx="3511686" cy="1381328"/>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000" cy="2667000"/>
                                          <a:chOff x="228600" y="228600"/>
                                          <a:chExt cx="8763000" cy="2667000"/>
                                        </a:xfrm>
                                      </a:grpSpPr>
                                      <a:sp>
                                        <a:nvSpPr>
                                          <a:cNvPr id="2" name="Title 1"/>
                                          <a:cNvSpPr>
                                            <a:spLocks noGrp="1"/>
                                          </a:cNvSpPr>
                                        </a:nvSpPr>
                                        <a:spPr>
                                          <a:xfrm>
                                            <a:off x="228600" y="228600"/>
                                            <a:ext cx="8763000" cy="2667000"/>
                                          </a:xfrm>
                                          <a:prstGeom prst="rect">
                                            <a:avLst/>
                                          </a:prstGeom>
                                          <a:ln>
                                            <a:solidFill>
                                              <a:schemeClr val="tx2">
                                                <a:lumMod val="50000"/>
                                              </a:schemeClr>
                                            </a:solidFill>
                                          </a:ln>
                                        </a:spPr>
                                        <a:txSp>
                                          <a:txBody>
                                            <a:bodyPr vert="horz" anchor="b">
                                              <a:normAutofit fontScale="90000"/>
                                              <a:scene3d>
                                                <a:camera prst="orthographicFront"/>
                                                <a:lightRig rig="soft" dir="t"/>
                                              </a:scene3d>
                                              <a:sp3d prstMaterial="softEdge">
                                                <a:bevelT w="25400" h="25400"/>
                                              </a:sp3d>
                                            </a:bodyPr>
                                            <a:lstStyle>
                                              <a:lvl1pPr algn="r" rtl="1" eaLnBrk="1" latinLnBrk="0" hangingPunct="1">
                                                <a:spcBef>
                                                  <a:spcPct val="0"/>
                                                </a:spcBef>
                                                <a:buNone/>
                                                <a:defRPr kumimoji="0" sz="4800" b="1" kern="1200">
                                                  <a:solidFill>
                                                    <a:schemeClr val="tx2"/>
                                                  </a:solidFill>
                                                  <a:effectLst>
                                                    <a:outerShdw blurRad="31750" dist="25400" dir="5400000" algn="tl" rotWithShape="0">
                                                      <a:srgbClr val="000000">
                                                        <a:alpha val="25000"/>
                                                      </a:srgbClr>
                                                    </a:outerShdw>
                                                  </a:effectLst>
                                                  <a:latin typeface="+mj-lt"/>
                                                  <a:ea typeface="+mj-ea"/>
                                                  <a:cs typeface="+mj-cs"/>
                                                </a:defRPr>
                                              </a:lvl1pPr>
                                              <a:extLst/>
                                            </a:lstStyle>
                                            <a:p>
                                              <a:pPr algn="justLow"/>
                                              <a:r>
                                                <a:rPr lang="ar-IQ" dirty="0" smtClean="0"/>
                                                <a:t>ان التعليم عن طريق الموبايل هو وسيلة من وسائل التعليم المستمر فمن خلال برامج التعليم المستمر وتعليم الكبار يبرز الموبايل كتقنية تعليمية حيوية</a:t>
                                              </a:r>
                                              <a:endParaRPr lang="ar-SA" dirty="0"/>
                                            </a:p>
                                          </a:txBody>
                                          <a:useSpRect/>
                                        </a:txSp>
                                      </a:sp>
                                    </lc:lockedCanvas>
                                  </a:graphicData>
                                </a:graphic>
                              </wp:inline>
                            </w:drawing>
                          </w:r>
                          <w:r w:rsidRPr="00C2316E">
                            <w:rPr>
                              <w:b/>
                              <w:bCs/>
                              <w:color w:val="FFFFFF" w:themeColor="background1"/>
                              <w:sz w:val="28"/>
                              <w:szCs w:val="28"/>
                              <w:rtl/>
                            </w:rPr>
                            <w:t xml:space="preserve"> </w:t>
                          </w:r>
                        </w:p>
                        <w:p w:rsidR="00C2316E" w:rsidRPr="00C2316E" w:rsidRDefault="00C2316E" w:rsidP="00C2316E">
                          <w:pPr>
                            <w:pStyle w:val="NoSpacing"/>
                            <w:bidi/>
                            <w:rPr>
                              <w:b/>
                              <w:bCs/>
                              <w:color w:val="FFFFFF" w:themeColor="background1"/>
                              <w:sz w:val="28"/>
                              <w:szCs w:val="28"/>
                              <w:rtl/>
                              <w:lang w:bidi="ar-IQ"/>
                            </w:rPr>
                          </w:pPr>
                        </w:p>
                        <w:p w:rsidR="00C2316E" w:rsidRPr="0050570E" w:rsidRDefault="00C2316E" w:rsidP="00C2316E">
                          <w:pPr>
                            <w:pStyle w:val="NoSpacing"/>
                            <w:bidi/>
                            <w:jc w:val="both"/>
                            <w:rPr>
                              <w:b/>
                              <w:bCs/>
                              <w:sz w:val="28"/>
                              <w:szCs w:val="28"/>
                              <w:rtl/>
                            </w:rPr>
                          </w:pPr>
                          <w:r w:rsidRPr="0050570E">
                            <w:rPr>
                              <w:b/>
                              <w:bCs/>
                              <w:sz w:val="28"/>
                              <w:szCs w:val="28"/>
                              <w:rtl/>
                              <w:lang w:bidi="ar-IQ"/>
                            </w:rPr>
                            <w:t>لاسيما وان هذا النوع من التعلم هو محور اهتمام العالم اليوم</w:t>
                          </w:r>
                          <w:r w:rsidRPr="0050570E">
                            <w:rPr>
                              <w:rFonts w:hint="cs"/>
                              <w:b/>
                              <w:bCs/>
                              <w:sz w:val="28"/>
                              <w:szCs w:val="28"/>
                              <w:rtl/>
                              <w:lang w:bidi="ar-IQ"/>
                            </w:rPr>
                            <w:t xml:space="preserve"> </w:t>
                          </w:r>
                          <w:r w:rsidRPr="0050570E">
                            <w:rPr>
                              <w:b/>
                              <w:bCs/>
                              <w:sz w:val="28"/>
                              <w:szCs w:val="28"/>
                              <w:rtl/>
                              <w:lang w:bidi="ar-IQ"/>
                            </w:rPr>
                            <w:t>اضافة الى تحول العالم الى مفهوم القرية الصغيرة من خلال شغف البشر بالتواصل المستمروتبادل الخبرات</w:t>
                          </w:r>
                          <w:r w:rsidRPr="0050570E">
                            <w:rPr>
                              <w:b/>
                              <w:bCs/>
                              <w:sz w:val="28"/>
                              <w:szCs w:val="28"/>
                              <w:rtl/>
                            </w:rPr>
                            <w:t xml:space="preserve"> </w:t>
                          </w:r>
                          <w:r w:rsidRPr="0050570E">
                            <w:rPr>
                              <w:rFonts w:hint="cs"/>
                              <w:b/>
                              <w:bCs/>
                              <w:sz w:val="28"/>
                              <w:szCs w:val="28"/>
                              <w:rtl/>
                            </w:rPr>
                            <w:t>.</w:t>
                          </w:r>
                        </w:p>
                        <w:p w:rsidR="005F37B8" w:rsidRPr="0050570E" w:rsidRDefault="005F37B8" w:rsidP="005F37B8">
                          <w:pPr>
                            <w:pStyle w:val="NoSpacing"/>
                            <w:bidi/>
                            <w:jc w:val="both"/>
                            <w:rPr>
                              <w:b/>
                              <w:bCs/>
                              <w:sz w:val="28"/>
                              <w:szCs w:val="28"/>
                              <w:u w:val="single"/>
                              <w:rtl/>
                            </w:rPr>
                          </w:pPr>
                          <w:r w:rsidRPr="0050570E">
                            <w:rPr>
                              <w:b/>
                              <w:bCs/>
                              <w:sz w:val="28"/>
                              <w:szCs w:val="28"/>
                              <w:u w:val="single"/>
                              <w:rtl/>
                              <w:lang w:bidi="ar-IQ"/>
                            </w:rPr>
                            <w:t>تحديات تقنية</w:t>
                          </w:r>
                          <w:r w:rsidRPr="0050570E">
                            <w:rPr>
                              <w:rFonts w:hint="cs"/>
                              <w:b/>
                              <w:bCs/>
                              <w:sz w:val="28"/>
                              <w:szCs w:val="28"/>
                              <w:u w:val="single"/>
                              <w:rtl/>
                            </w:rPr>
                            <w:t xml:space="preserve"> </w:t>
                          </w:r>
                        </w:p>
                        <w:p w:rsidR="005F37B8" w:rsidRPr="005F37B8" w:rsidRDefault="005F37B8" w:rsidP="005F37B8">
                          <w:pPr>
                            <w:pStyle w:val="NoSpacing"/>
                            <w:bidi/>
                            <w:jc w:val="both"/>
                            <w:rPr>
                              <w:b/>
                              <w:bCs/>
                              <w:color w:val="FFFFFF" w:themeColor="background1"/>
                              <w:sz w:val="28"/>
                              <w:szCs w:val="28"/>
                              <w:rtl/>
                            </w:rPr>
                          </w:pPr>
                        </w:p>
                        <w:p w:rsidR="005F37B8" w:rsidRPr="005F37B8" w:rsidRDefault="005F37B8" w:rsidP="005F37B8">
                          <w:pPr>
                            <w:pStyle w:val="NoSpacing"/>
                            <w:bidi/>
                            <w:jc w:val="both"/>
                            <w:rPr>
                              <w:b/>
                              <w:bCs/>
                              <w:color w:val="FFFFFF" w:themeColor="background1"/>
                              <w:sz w:val="28"/>
                              <w:szCs w:val="28"/>
                              <w:u w:val="single"/>
                              <w:rtl/>
                            </w:rPr>
                          </w:pPr>
                          <w:r w:rsidRPr="005F37B8">
                            <w:rPr>
                              <w:b/>
                              <w:bCs/>
                              <w:noProof/>
                              <w:color w:val="FFFFFF" w:themeColor="background1"/>
                              <w:sz w:val="28"/>
                              <w:szCs w:val="28"/>
                              <w:rtl/>
                            </w:rPr>
                            <w:drawing>
                              <wp:inline distT="0" distB="0" distL="0" distR="0">
                                <wp:extent cx="3394954" cy="1712069"/>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56513" cy="5181600"/>
                                          <a:chOff x="838200" y="1447800"/>
                                          <a:chExt cx="7656513" cy="5181600"/>
                                        </a:xfrm>
                                      </a:grpSpPr>
                                      <a:sp>
                                        <a:nvSpPr>
                                          <a:cNvPr id="3" name="Text Placeholder 2"/>
                                          <a:cNvSpPr>
                                            <a:spLocks noGrp="1"/>
                                          </a:cNvSpPr>
                                        </a:nvSpPr>
                                        <a:spPr>
                                          <a:xfrm>
                                            <a:off x="838200" y="1447800"/>
                                            <a:ext cx="7656513" cy="5181600"/>
                                          </a:xfrm>
                                          <a:prstGeom prst="rect">
                                            <a:avLst/>
                                          </a:prstGeom>
                                          <a:ln w="28575">
                                            <a:solidFill>
                                              <a:srgbClr val="FF0000"/>
                                            </a:solidFill>
                                          </a:ln>
                                        </a:spPr>
                                        <a:txSp>
                                          <a:txBody>
                                            <a:bodyPr vert="horz" lIns="91440" rIns="91440" anchor="t">
                                              <a:noAutofit/>
                                            </a:bodyPr>
                                            <a:lstStyle>
                                              <a:lvl1pPr marL="0" indent="0" algn="l" rtl="1" eaLnBrk="1" latinLnBrk="0" hangingPunct="1">
                                                <a:spcBef>
                                                  <a:spcPts val="400"/>
                                                </a:spcBef>
                                                <a:spcAft>
                                                  <a:spcPts val="0"/>
                                                </a:spcAft>
                                                <a:buClr>
                                                  <a:schemeClr val="accent1"/>
                                                </a:buClr>
                                                <a:buSzPct val="68000"/>
                                                <a:buFont typeface="Wingdings 3"/>
                                                <a:buNone/>
                                                <a:defRPr kumimoji="0" sz="2300" kern="1200">
                                                  <a:solidFill>
                                                    <a:schemeClr val="tx1"/>
                                                  </a:solidFill>
                                                  <a:latin typeface="+mn-lt"/>
                                                  <a:ea typeface="+mn-ea"/>
                                                  <a:cs typeface="+mn-cs"/>
                                                </a:defRPr>
                                              </a:lvl1pPr>
                                              <a:lvl2pPr marL="621792" indent="-228600" algn="r" rtl="1" eaLnBrk="1" latinLnBrk="0" hangingPunct="1">
                                                <a:spcBef>
                                                  <a:spcPts val="324"/>
                                                </a:spcBef>
                                                <a:buClr>
                                                  <a:schemeClr val="accent1"/>
                                                </a:buClr>
                                                <a:buFont typeface="Verdana"/>
                                                <a:buNone/>
                                                <a:defRPr kumimoji="0" sz="1800" kern="1200">
                                                  <a:solidFill>
                                                    <a:schemeClr val="tx1">
                                                      <a:tint val="75000"/>
                                                    </a:schemeClr>
                                                  </a:solidFill>
                                                  <a:latin typeface="+mn-lt"/>
                                                  <a:ea typeface="+mn-ea"/>
                                                  <a:cs typeface="+mn-cs"/>
                                                </a:defRPr>
                                              </a:lvl2pPr>
                                              <a:lvl3pPr marL="859536" indent="-228600" algn="r" rtl="1" eaLnBrk="1" latinLnBrk="0" hangingPunct="1">
                                                <a:spcBef>
                                                  <a:spcPts val="350"/>
                                                </a:spcBef>
                                                <a:buClr>
                                                  <a:schemeClr val="accent2"/>
                                                </a:buClr>
                                                <a:buSzPct val="100000"/>
                                                <a:buFont typeface="Wingdings 2"/>
                                                <a:buNone/>
                                                <a:defRPr kumimoji="0" sz="1600" kern="1200">
                                                  <a:solidFill>
                                                    <a:schemeClr val="tx1">
                                                      <a:tint val="75000"/>
                                                    </a:schemeClr>
                                                  </a:solidFill>
                                                  <a:latin typeface="+mn-lt"/>
                                                  <a:ea typeface="+mn-ea"/>
                                                  <a:cs typeface="+mn-cs"/>
                                                </a:defRPr>
                                              </a:lvl3pPr>
                                              <a:lvl4pPr marL="1143000" indent="-228600" algn="r" rtl="1" eaLnBrk="1" latinLnBrk="0" hangingPunct="1">
                                                <a:spcBef>
                                                  <a:spcPts val="350"/>
                                                </a:spcBef>
                                                <a:buClr>
                                                  <a:schemeClr val="accent2"/>
                                                </a:buClr>
                                                <a:buFont typeface="Wingdings 2"/>
                                                <a:buNone/>
                                                <a:defRPr kumimoji="0" sz="1400" kern="1200">
                                                  <a:solidFill>
                                                    <a:schemeClr val="tx1">
                                                      <a:tint val="75000"/>
                                                    </a:schemeClr>
                                                  </a:solidFill>
                                                  <a:latin typeface="+mn-lt"/>
                                                  <a:ea typeface="+mn-ea"/>
                                                  <a:cs typeface="+mn-cs"/>
                                                </a:defRPr>
                                              </a:lvl4pPr>
                                              <a:lvl5pPr marL="1371600" indent="-228600" algn="r" rtl="1" eaLnBrk="1" latinLnBrk="0" hangingPunct="1">
                                                <a:spcBef>
                                                  <a:spcPts val="350"/>
                                                </a:spcBef>
                                                <a:buClr>
                                                  <a:schemeClr val="accent2"/>
                                                </a:buClr>
                                                <a:buFont typeface="Wingdings 2"/>
                                                <a:buNone/>
                                                <a:defRPr kumimoji="0" sz="1400" kern="1200">
                                                  <a:solidFill>
                                                    <a:schemeClr val="tx1">
                                                      <a:tint val="75000"/>
                                                    </a:schemeClr>
                                                  </a:solidFill>
                                                  <a:latin typeface="+mn-lt"/>
                                                  <a:ea typeface="+mn-ea"/>
                                                  <a:cs typeface="+mn-cs"/>
                                                </a:defRPr>
                                              </a:lvl5pPr>
                                              <a:lvl6pPr marL="1600200" indent="-228600" algn="r" rtl="1" eaLnBrk="1" latinLnBrk="0" hangingPunct="1">
                                                <a:spcBef>
                                                  <a:spcPts val="350"/>
                                                </a:spcBef>
                                                <a:buClr>
                                                  <a:schemeClr val="accent3"/>
                                                </a:buClr>
                                                <a:buFont typeface="Wingdings 2"/>
                                                <a:buChar char=""/>
                                                <a:defRPr kumimoji="0" sz="1800" kern="1200">
                                                  <a:solidFill>
                                                    <a:schemeClr val="tx1"/>
                                                  </a:solidFill>
                                                  <a:latin typeface="+mn-lt"/>
                                                  <a:ea typeface="+mn-ea"/>
                                                  <a:cs typeface="+mn-cs"/>
                                                </a:defRPr>
                                              </a:lvl6pPr>
                                              <a:lvl7pPr marL="1828800" indent="-228600" algn="r" rtl="1" eaLnBrk="1" latinLnBrk="0" hangingPunct="1">
                                                <a:spcBef>
                                                  <a:spcPts val="350"/>
                                                </a:spcBef>
                                                <a:buClr>
                                                  <a:schemeClr val="accent3"/>
                                                </a:buClr>
                                                <a:buFont typeface="Wingdings 2"/>
                                                <a:buChar char=""/>
                                                <a:defRPr kumimoji="0" sz="1600" kern="1200">
                                                  <a:solidFill>
                                                    <a:schemeClr val="tx1"/>
                                                  </a:solidFill>
                                                  <a:latin typeface="+mn-lt"/>
                                                  <a:ea typeface="+mn-ea"/>
                                                  <a:cs typeface="+mn-cs"/>
                                                </a:defRPr>
                                              </a:lvl7pPr>
                                              <a:lvl8pPr marL="2057400" indent="-228600" algn="r" rtl="1" eaLnBrk="1" latinLnBrk="0" hangingPunct="1">
                                                <a:spcBef>
                                                  <a:spcPts val="350"/>
                                                </a:spcBef>
                                                <a:buClr>
                                                  <a:schemeClr val="accent3"/>
                                                </a:buClr>
                                                <a:buFont typeface="Wingdings 2"/>
                                                <a:buChar char=""/>
                                                <a:defRPr kumimoji="0" sz="1600" kern="1200">
                                                  <a:solidFill>
                                                    <a:schemeClr val="tx1"/>
                                                  </a:solidFill>
                                                  <a:latin typeface="+mn-lt"/>
                                                  <a:ea typeface="+mn-ea"/>
                                                  <a:cs typeface="+mn-cs"/>
                                                </a:defRPr>
                                              </a:lvl8pPr>
                                              <a:lvl9pPr marL="2286000" indent="-228600" algn="r" rtl="1" eaLnBrk="1" latinLnBrk="0" hangingPunct="1">
                                                <a:spcBef>
                                                  <a:spcPts val="350"/>
                                                </a:spcBef>
                                                <a:buClr>
                                                  <a:schemeClr val="accent3"/>
                                                </a:buClr>
                                                <a:buFont typeface="Wingdings 2"/>
                                                <a:buChar char=""/>
                                                <a:defRPr kumimoji="0" sz="1600" kern="1200" baseline="0">
                                                  <a:solidFill>
                                                    <a:schemeClr val="tx1"/>
                                                  </a:solidFill>
                                                  <a:latin typeface="+mn-lt"/>
                                                  <a:ea typeface="+mn-ea"/>
                                                  <a:cs typeface="+mn-cs"/>
                                                </a:defRPr>
                                              </a:lvl9pPr>
                                              <a:extLst/>
                                            </a:lstStyle>
                                            <a:p>
                                              <a:pPr algn="r">
                                                <a:buFontTx/>
                                                <a:buChar char="-"/>
                                              </a:pPr>
                                              <a:r>
                                                <a:rPr lang="ar-IQ" sz="3600" b="1" dirty="0" smtClean="0"/>
                                                <a:t>محدودية الذاكرة</a:t>
                                              </a:r>
                                            </a:p>
                                            <a:p>
                                              <a:pPr algn="r">
                                                <a:buFontTx/>
                                                <a:buChar char="-"/>
                                              </a:pPr>
                                              <a:r>
                                                <a:rPr lang="ar-IQ" sz="3600" b="1" dirty="0" smtClean="0"/>
                                                <a:t>محدودية القدرات الحسابية </a:t>
                                              </a:r>
                                            </a:p>
                                            <a:p>
                                              <a:pPr algn="r"/>
                                              <a:endParaRPr lang="ar-IQ" sz="3600" b="1" dirty="0" smtClean="0"/>
                                            </a:p>
                                            <a:p>
                                              <a:pPr algn="r">
                                                <a:buFontTx/>
                                                <a:buChar char="-"/>
                                              </a:pPr>
                                              <a:r>
                                                <a:rPr lang="ar-IQ" sz="3600" b="1" dirty="0" smtClean="0"/>
                                                <a:t>اختلاف وتنوع احجام ومساحة الشاشة</a:t>
                                              </a:r>
                                            </a:p>
                                            <a:p>
                                              <a:pPr algn="r"/>
                                              <a:endParaRPr lang="ar-IQ" sz="3600" b="1" dirty="0" smtClean="0"/>
                                            </a:p>
                                            <a:p>
                                              <a:pPr algn="r">
                                                <a:buFontTx/>
                                                <a:buChar char="-"/>
                                              </a:pPr>
                                              <a:r>
                                                <a:rPr lang="ar-IQ" sz="3600" b="1" dirty="0" smtClean="0"/>
                                                <a:t>انخفاض جودة الصورة في كثير من الهواتف لاسيما القديم منها .</a:t>
                                              </a:r>
                                            </a:p>
                                            <a:p>
                                              <a:pPr algn="r">
                                                <a:buFontTx/>
                                                <a:buChar char="-"/>
                                              </a:pPr>
                                              <a:r>
                                                <a:rPr lang="ar-IQ" sz="3600" b="1" dirty="0" smtClean="0"/>
                                                <a:t>اختلاف وتنوع انظمة التشغيل</a:t>
                                              </a:r>
                                              <a:endParaRPr lang="ar-SA" sz="3600" b="1" dirty="0"/>
                                            </a:p>
                                          </a:txBody>
                                          <a:useSpRect/>
                                        </a:txSp>
                                      </a:sp>
                                    </lc:lockedCanvas>
                                  </a:graphicData>
                                </a:graphic>
                              </wp:inline>
                            </w:drawing>
                          </w:r>
                        </w:p>
                        <w:p w:rsidR="00C2316E" w:rsidRPr="00DA7456" w:rsidRDefault="00C2316E" w:rsidP="00C2316E">
                          <w:pPr>
                            <w:pStyle w:val="NoSpacing"/>
                            <w:bidi/>
                            <w:rPr>
                              <w:b/>
                              <w:bCs/>
                              <w:color w:val="FFFFFF" w:themeColor="background1"/>
                              <w:sz w:val="28"/>
                              <w:szCs w:val="28"/>
                              <w:u w:val="single"/>
                              <w:rtl/>
                              <w:lang w:bidi="ar-IQ"/>
                            </w:rPr>
                          </w:pPr>
                        </w:p>
                        <w:p w:rsidR="00C2316E" w:rsidRPr="00DA7456" w:rsidRDefault="00C2316E" w:rsidP="00C2316E">
                          <w:pPr>
                            <w:pStyle w:val="NoSpacing"/>
                            <w:bidi/>
                            <w:rPr>
                              <w:b/>
                              <w:bCs/>
                              <w:color w:val="FFFFFF" w:themeColor="background1"/>
                              <w:sz w:val="28"/>
                              <w:szCs w:val="28"/>
                              <w:rtl/>
                              <w:lang w:bidi="ar-IQ"/>
                            </w:rPr>
                          </w:pPr>
                        </w:p>
                        <w:p w:rsidR="00C2316E" w:rsidRPr="00DA7456" w:rsidRDefault="00C2316E" w:rsidP="00C2316E">
                          <w:pPr>
                            <w:pStyle w:val="NoSpacing"/>
                            <w:bidi/>
                            <w:rPr>
                              <w:b/>
                              <w:bCs/>
                              <w:color w:val="FFFFFF" w:themeColor="background1"/>
                              <w:sz w:val="28"/>
                              <w:szCs w:val="28"/>
                              <w:rtl/>
                            </w:rPr>
                          </w:pPr>
                        </w:p>
                        <w:p w:rsidR="00C2316E" w:rsidRDefault="00C2316E" w:rsidP="00C2316E">
                          <w:pPr>
                            <w:pStyle w:val="NoSpacing"/>
                            <w:bidi/>
                            <w:rPr>
                              <w:color w:val="FFFFFF" w:themeColor="background1"/>
                              <w:rtl/>
                              <w:lang w:bidi="ar-IQ"/>
                            </w:rPr>
                          </w:pPr>
                        </w:p>
                        <w:p w:rsidR="00C2316E" w:rsidRDefault="00C2316E" w:rsidP="00C2316E">
                          <w:pPr>
                            <w:pStyle w:val="NoSpacing"/>
                            <w:rPr>
                              <w:color w:val="FFFFFF" w:themeColor="background1"/>
                            </w:rPr>
                          </w:pPr>
                        </w:p>
                      </w:txbxContent>
                    </v:textbox>
                  </v:rect>
                  <v:group id="_x0000_s1049" style="position:absolute;left:321;top:3424;width:3125;height:6069" coordorigin="654,3599" coordsize="2880,5760">
                    <v:rect id="_x0000_s1050" style="position:absolute;left:2094;top:6479;width:1440;height:1440;flip:x;mso-width-relative:margin;v-text-anchor:middle" fillcolor="#a7bfde [1620]" strokecolor="white [3212]" strokeweight="1pt">
                      <v:fill opacity="52429f"/>
                      <v:shadow color="#d8d8d8 [2732]" offset="3pt,3pt" offset2="2pt,2pt"/>
                    </v:rect>
                    <v:rect id="_x0000_s1051" style="position:absolute;left:2094;top:5039;width:1440;height:1440;flip:x;mso-width-relative:margin;v-text-anchor:middle" fillcolor="#a7bfde [1620]" strokecolor="white [3212]" strokeweight="1pt">
                      <v:fill opacity=".5"/>
                      <v:shadow color="#d8d8d8 [2732]" offset="3pt,3pt" offset2="2pt,2pt"/>
                    </v:rect>
                    <v:rect id="_x0000_s1052" style="position:absolute;left:654;top:5039;width:1440;height:1440;flip:x;mso-width-relative:margin;v-text-anchor:middle" fillcolor="#a7bfde [1620]" strokecolor="white [3212]" strokeweight="1pt">
                      <v:fill opacity="52429f"/>
                      <v:shadow color="#d8d8d8 [2732]" offset="3pt,3pt" offset2="2pt,2pt"/>
                    </v:rect>
                    <v:rect id="_x0000_s1053" style="position:absolute;left:654;top:3599;width:1440;height:1440;flip:x;mso-width-relative:margin;v-text-anchor:middle" fillcolor="#a7bfde [1620]" strokecolor="white [3212]" strokeweight="1pt">
                      <v:fill opacity=".5"/>
                      <v:shadow color="#d8d8d8 [2732]" offset="3pt,3pt" offset2="2pt,2pt"/>
                    </v:rect>
                    <v:rect id="_x0000_s1054" style="position:absolute;left:654;top:6479;width:1440;height:1440;flip:x;mso-width-relative:margin;v-text-anchor:middle" fillcolor="#a7bfde [1620]" strokecolor="white [3212]" strokeweight="1pt">
                      <v:fill opacity=".5"/>
                      <v:shadow color="#d8d8d8 [2732]" offset="3pt,3pt" offset2="2pt,2pt"/>
                    </v:rect>
                    <v:rect id="_x0000_s1055" style="position:absolute;left:2094;top:7919;width:1440;height:1440;flip:x;mso-width-relative:margin;v-text-anchor:middle" fillcolor="#a7bfde [1620]" strokecolor="white [3212]" strokeweight="1pt">
                      <v:fill opacity=".5"/>
                      <v:shadow color="#d8d8d8 [2732]" offset="3pt,3pt" offset2="2pt,2pt"/>
                    </v:rect>
                  </v:group>
                  <v:rect id="_x0000_s1056" style="position:absolute;left:2690;top:406;width:1563;height:1518;flip:x;mso-width-relative:margin;v-text-anchor:bottom" fillcolor="#c0504d [3205]" strokecolor="white [3212]" strokeweight="1pt">
                    <v:shadow color="#d8d8d8 [2732]" offset="3pt,3pt" offset2="2pt,2pt"/>
                    <v:textbox style="mso-next-textbox:#_x0000_s1056">
                      <w:txbxContent>
                        <w:sdt>
                          <w:sdtPr>
                            <w:rPr>
                              <w:b/>
                              <w:bCs/>
                              <w:color w:val="FFFFFF" w:themeColor="background1"/>
                              <w:sz w:val="44"/>
                              <w:szCs w:val="44"/>
                              <w:rtl/>
                            </w:rPr>
                            <w:alias w:val="Year"/>
                            <w:id w:val="448553"/>
                            <w:placeholder>
                              <w:docPart w:val="76B288663BB844FC81A7E6CBDBC5B9D3"/>
                            </w:placeholder>
                            <w:dataBinding w:prefixMappings="xmlns:ns0='http://schemas.microsoft.com/office/2006/coverPageProps'" w:xpath="/ns0:CoverPageProperties[1]/ns0:PublishDate[1]" w:storeItemID="{55AF091B-3C7A-41E3-B477-F2FDAA23CFDA}"/>
                            <w:date w:fullDate="2011-04-10T00:00:00Z">
                              <w:dateFormat w:val="yyyy"/>
                              <w:lid w:val="en-US"/>
                              <w:storeMappedDataAs w:val="dateTime"/>
                              <w:calendar w:val="gregorian"/>
                            </w:date>
                          </w:sdtPr>
                          <w:sdtContent>
                            <w:p w:rsidR="00C2316E" w:rsidRPr="0050570E" w:rsidRDefault="002110A6" w:rsidP="00C2316E">
                              <w:pPr>
                                <w:jc w:val="center"/>
                                <w:rPr>
                                  <w:b/>
                                  <w:bCs/>
                                  <w:color w:val="FFFFFF" w:themeColor="background1"/>
                                  <w:sz w:val="40"/>
                                  <w:szCs w:val="44"/>
                                </w:rPr>
                              </w:pPr>
                              <w:r w:rsidRPr="0050570E">
                                <w:rPr>
                                  <w:b/>
                                  <w:bCs/>
                                  <w:color w:val="FFFFFF" w:themeColor="background1"/>
                                  <w:sz w:val="44"/>
                                  <w:szCs w:val="44"/>
                                </w:rPr>
                                <w:t>2011</w:t>
                              </w:r>
                            </w:p>
                          </w:sdtContent>
                        </w:sdt>
                      </w:txbxContent>
                    </v:textbox>
                  </v:rect>
                </v:group>
                <v:group id="_x0000_s1057" style="position:absolute;left:3446;top:13758;width:8169;height:1382" coordorigin="3446,13758" coordsize="8169,1382">
                  <v:group id="_x0000_s1058" style="position:absolute;left:10833;top:14380;width:782;height:760;flip:x y" coordorigin="8754,11945" coordsize="2880,2859">
                    <v:rect id="_x0000_s1059" style="position:absolute;left:10194;top:11945;width:1440;height:1440;flip:x;mso-width-relative:margin;v-text-anchor:middle" fillcolor="#bfbfbf [2412]" strokecolor="white [3212]" strokeweight="1pt">
                      <v:fill opacity=".5"/>
                      <v:shadow color="#d8d8d8 [2732]" offset="3pt,3pt" offset2="2pt,2pt"/>
                    </v:rect>
                    <v:rect id="_x0000_s1060" style="position:absolute;left:10194;top:13364;width:1440;height:1440;flip:x;mso-width-relative:margin;v-text-anchor:middle" fillcolor="#c0504d [3205]" strokecolor="white [3212]" strokeweight="1pt">
                      <v:shadow color="#d8d8d8 [2732]" offset="3pt,3pt" offset2="2pt,2pt"/>
                    </v:rect>
                    <v:rect id="_x0000_s1061" style="position:absolute;left:8754;top:13364;width:1440;height:1440;flip:x;mso-width-relative:margin;v-text-anchor:middle" fillcolor="#bfbfbf [2412]" strokecolor="white [3212]" strokeweight="1pt">
                      <v:fill opacity=".5"/>
                      <v:shadow color="#d8d8d8 [2732]" offset="3pt,3pt" offset2="2pt,2pt"/>
                    </v:rect>
                  </v:group>
                  <v:rect id="_x0000_s1062" style="position:absolute;left:3446;top:13758;width:7105;height:1382;v-text-anchor:bottom" filled="f" fillcolor="white [3212]" stroked="f" strokecolor="white [3212]" strokeweight="1pt">
                    <v:fill opacity="52429f"/>
                    <v:shadow color="#d8d8d8 [2732]" offset="3pt,3pt" offset2="2pt,2pt"/>
                    <v:textbox style="mso-next-textbox:#_x0000_s1062" inset=",0,,0">
                      <w:txbxContent>
                        <w:sdt>
                          <w:sdtPr>
                            <w:rPr>
                              <w:b/>
                              <w:bCs/>
                              <w:color w:val="E36C0A" w:themeColor="accent6" w:themeShade="BF"/>
                              <w:sz w:val="28"/>
                              <w:szCs w:val="28"/>
                            </w:rPr>
                            <w:alias w:val="Author"/>
                            <w:id w:val="448554"/>
                            <w:placeholder>
                              <w:docPart w:val="46A1E87D8F1F4674B6BF2942E67C6A17"/>
                            </w:placeholder>
                            <w:dataBinding w:prefixMappings="xmlns:ns0='http://schemas.openxmlformats.org/package/2006/metadata/core-properties' xmlns:ns1='http://purl.org/dc/elements/1.1/'" w:xpath="/ns0:coreProperties[1]/ns1:creator[1]" w:storeItemID="{6C3C8BC8-F283-45AE-878A-BAB7291924A1}"/>
                            <w:text/>
                          </w:sdtPr>
                          <w:sdtContent>
                            <w:p w:rsidR="00C2316E" w:rsidRPr="0050570E" w:rsidRDefault="002110A6" w:rsidP="00C2316E">
                              <w:pPr>
                                <w:pStyle w:val="NoSpacing"/>
                                <w:jc w:val="right"/>
                                <w:rPr>
                                  <w:b/>
                                  <w:bCs/>
                                  <w:color w:val="E36C0A" w:themeColor="accent6" w:themeShade="BF"/>
                                  <w:sz w:val="28"/>
                                  <w:szCs w:val="28"/>
                                </w:rPr>
                              </w:pPr>
                              <w:proofErr w:type="gramStart"/>
                              <w:r w:rsidRPr="0050570E">
                                <w:rPr>
                                  <w:b/>
                                  <w:bCs/>
                                  <w:color w:val="E36C0A" w:themeColor="accent6" w:themeShade="BF"/>
                                  <w:sz w:val="28"/>
                                  <w:szCs w:val="28"/>
                                </w:rPr>
                                <w:t>Ass.</w:t>
                              </w:r>
                              <w:proofErr w:type="gramEnd"/>
                              <w:r w:rsidRPr="0050570E">
                                <w:rPr>
                                  <w:b/>
                                  <w:bCs/>
                                  <w:color w:val="E36C0A" w:themeColor="accent6" w:themeShade="BF"/>
                                  <w:sz w:val="28"/>
                                  <w:szCs w:val="28"/>
                                </w:rPr>
                                <w:t xml:space="preserve"> Prof .dr. </w:t>
                              </w:r>
                              <w:proofErr w:type="spellStart"/>
                              <w:r w:rsidRPr="0050570E">
                                <w:rPr>
                                  <w:b/>
                                  <w:bCs/>
                                  <w:color w:val="E36C0A" w:themeColor="accent6" w:themeShade="BF"/>
                                  <w:sz w:val="28"/>
                                  <w:szCs w:val="28"/>
                                </w:rPr>
                                <w:t>Raghad</w:t>
                              </w:r>
                              <w:proofErr w:type="spellEnd"/>
                            </w:p>
                          </w:sdtContent>
                        </w:sdt>
                        <w:sdt>
                          <w:sdtPr>
                            <w:rPr>
                              <w:b/>
                              <w:bCs/>
                              <w:color w:val="E36C0A" w:themeColor="accent6" w:themeShade="BF"/>
                              <w:sz w:val="28"/>
                              <w:szCs w:val="28"/>
                            </w:rPr>
                            <w:alias w:val="Company"/>
                            <w:id w:val="448555"/>
                            <w:placeholder>
                              <w:docPart w:val="F6DDCAC16FDE4AE2BE7F1D668C7188D1"/>
                            </w:placeholder>
                            <w:dataBinding w:prefixMappings="xmlns:ns0='http://schemas.openxmlformats.org/officeDocument/2006/extended-properties'" w:xpath="/ns0:Properties[1]/ns0:Company[1]" w:storeItemID="{6668398D-A668-4E3E-A5EB-62B293D839F1}"/>
                            <w:text/>
                          </w:sdtPr>
                          <w:sdtContent>
                            <w:p w:rsidR="00C2316E" w:rsidRPr="0050570E" w:rsidRDefault="00C2316E" w:rsidP="00C2316E">
                              <w:pPr>
                                <w:pStyle w:val="NoSpacing"/>
                                <w:jc w:val="right"/>
                                <w:rPr>
                                  <w:b/>
                                  <w:bCs/>
                                  <w:color w:val="E36C0A" w:themeColor="accent6" w:themeShade="BF"/>
                                  <w:sz w:val="28"/>
                                  <w:szCs w:val="28"/>
                                </w:rPr>
                              </w:pPr>
                              <w:r w:rsidRPr="0050570E">
                                <w:rPr>
                                  <w:b/>
                                  <w:bCs/>
                                  <w:color w:val="E36C0A" w:themeColor="accent6" w:themeShade="BF"/>
                                  <w:sz w:val="28"/>
                                  <w:szCs w:val="28"/>
                                  <w:rtl/>
                                </w:rPr>
                                <w:t xml:space="preserve">كلية التربية الأساسية – الجامعة </w:t>
                              </w:r>
                              <w:r w:rsidRPr="0050570E">
                                <w:rPr>
                                  <w:rFonts w:hint="cs"/>
                                  <w:b/>
                                  <w:bCs/>
                                  <w:color w:val="E36C0A" w:themeColor="accent6" w:themeShade="BF"/>
                                  <w:sz w:val="28"/>
                                  <w:szCs w:val="28"/>
                                  <w:rtl/>
                                </w:rPr>
                                <w:t>المستنصرية</w:t>
                              </w:r>
                            </w:p>
                          </w:sdtContent>
                        </w:sdt>
                        <w:sdt>
                          <w:sdtPr>
                            <w:rPr>
                              <w:b/>
                              <w:bCs/>
                              <w:color w:val="E36C0A" w:themeColor="accent6" w:themeShade="BF"/>
                              <w:sz w:val="28"/>
                              <w:szCs w:val="28"/>
                            </w:rPr>
                            <w:alias w:val="Date"/>
                            <w:id w:val="448556"/>
                            <w:placeholder>
                              <w:docPart w:val="436DD2C5967A4B97B3AE81529E819476"/>
                            </w:placeholder>
                            <w:dataBinding w:prefixMappings="xmlns:ns0='http://schemas.microsoft.com/office/2006/coverPageProps'" w:xpath="/ns0:CoverPageProperties[1]/ns0:PublishDate[1]" w:storeItemID="{55AF091B-3C7A-41E3-B477-F2FDAA23CFDA}"/>
                            <w:date w:fullDate="2011-04-10T00:00:00Z">
                              <w:dateFormat w:val="M/d/yyyy"/>
                              <w:lid w:val="en-US"/>
                              <w:storeMappedDataAs w:val="dateTime"/>
                              <w:calendar w:val="gregorian"/>
                            </w:date>
                          </w:sdtPr>
                          <w:sdtContent>
                            <w:p w:rsidR="00C2316E" w:rsidRPr="0050570E" w:rsidRDefault="002110A6" w:rsidP="00C2316E">
                              <w:pPr>
                                <w:pStyle w:val="NoSpacing"/>
                                <w:jc w:val="right"/>
                                <w:rPr>
                                  <w:b/>
                                  <w:bCs/>
                                  <w:color w:val="E36C0A" w:themeColor="accent6" w:themeShade="BF"/>
                                  <w:sz w:val="28"/>
                                  <w:szCs w:val="28"/>
                                </w:rPr>
                              </w:pPr>
                              <w:r w:rsidRPr="0050570E">
                                <w:rPr>
                                  <w:b/>
                                  <w:bCs/>
                                  <w:color w:val="E36C0A" w:themeColor="accent6" w:themeShade="BF"/>
                                  <w:sz w:val="28"/>
                                  <w:szCs w:val="28"/>
                                </w:rPr>
                                <w:t>4/10/2011</w:t>
                              </w:r>
                            </w:p>
                          </w:sdtContent>
                        </w:sdt>
                      </w:txbxContent>
                    </v:textbox>
                  </v:rect>
                </v:group>
                <w10:wrap anchorx="page" anchory="page"/>
              </v:group>
            </w:pict>
          </w:r>
        </w:p>
      </w:sdtContent>
    </w:sdt>
    <w:p w:rsidR="005F37B8" w:rsidRDefault="005F37B8">
      <w:pPr>
        <w:rPr>
          <w:lang w:bidi="ar-IQ"/>
        </w:rPr>
      </w:pPr>
      <w:r>
        <w:rPr>
          <w:lang w:bidi="ar-IQ"/>
        </w:rPr>
        <w:t xml:space="preserve">  </w:t>
      </w:r>
    </w:p>
    <w:p w:rsidR="005F37B8" w:rsidRDefault="005F37B8">
      <w:pPr>
        <w:bidi w:val="0"/>
        <w:rPr>
          <w:lang w:bidi="ar-IQ"/>
        </w:rPr>
      </w:pPr>
      <w:r>
        <w:rPr>
          <w:lang w:bidi="ar-IQ"/>
        </w:rPr>
        <w:br w:type="page"/>
      </w:r>
    </w:p>
    <w:p w:rsidR="005A6B2C" w:rsidRDefault="0064063E">
      <w:pPr>
        <w:rPr>
          <w:lang w:bidi="ar-IQ"/>
        </w:rPr>
      </w:pPr>
      <w:r>
        <w:rPr>
          <w:noProof/>
        </w:rPr>
        <w:lastRenderedPageBreak/>
        <w:pict>
          <v:group id="_x0000_s1063" style="position:absolute;left:0;text-align:left;margin-left:0;margin-top:0;width:455.1pt;height:677.6pt;z-index:251662336;mso-position-horizontal:center;mso-position-horizontal-relative:page;mso-position-vertical:center;mso-position-vertical-relative:page" coordorigin="316,406" coordsize="11608,15028" o:allowincell="f">
            <v:group id="_x0000_s1064"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65" style="position:absolute;left:339;top:406;width:11582;height:15025;mso-width-relative:margin;v-text-anchor:middle" filled="f" fillcolor="#8c8c8c [1772]" strokecolor="white [3212]" strokeweight="1pt">
                <v:fill color2="#bfbfbf [2412]" type="pattern"/>
                <v:shadow color="#d8d8d8 [2732]" offset="3pt,3pt" offset2="2pt,2pt"/>
              </v:rect>
              <v:rect id="_x0000_s1066" style="position:absolute;left:3446;top:406;width:8475;height:15025;mso-width-relative:margin" filled="f" fillcolor="#737373 [1789]" strokecolor="white [3212]" strokeweight="1pt">
                <v:shadow color="#d8d8d8 [2732]" offset="3pt,3pt" offset2="2pt,2pt"/>
                <v:textbox style="mso-next-textbox:#_x0000_s1066" inset="18pt,108pt,36pt">
                  <w:txbxContent>
                    <w:sdt>
                      <w:sdtPr>
                        <w:rPr>
                          <w:b/>
                          <w:bCs/>
                          <w:sz w:val="52"/>
                          <w:szCs w:val="52"/>
                        </w:rPr>
                        <w:alias w:val="Title"/>
                        <w:id w:val="448569"/>
                        <w:placeholder>
                          <w:docPart w:val="930AD4CC274644949A324BBFB692E852"/>
                        </w:placeholder>
                        <w:dataBinding w:prefixMappings="xmlns:ns0='http://schemas.openxmlformats.org/package/2006/metadata/core-properties' xmlns:ns1='http://purl.org/dc/elements/1.1/'" w:xpath="/ns0:coreProperties[1]/ns1:title[1]" w:storeItemID="{6C3C8BC8-F283-45AE-878A-BAB7291924A1}"/>
                        <w:text/>
                      </w:sdtPr>
                      <w:sdtContent>
                        <w:p w:rsidR="005F37B8" w:rsidRDefault="005F37B8" w:rsidP="005F37B8">
                          <w:pPr>
                            <w:pStyle w:val="NoSpacing"/>
                            <w:rPr>
                              <w:color w:val="FFFFFF" w:themeColor="background1"/>
                              <w:sz w:val="80"/>
                              <w:szCs w:val="80"/>
                            </w:rPr>
                          </w:pPr>
                          <w:r w:rsidRPr="0050570E">
                            <w:rPr>
                              <w:rFonts w:hint="cs"/>
                              <w:b/>
                              <w:bCs/>
                              <w:sz w:val="52"/>
                              <w:szCs w:val="52"/>
                              <w:rtl/>
                            </w:rPr>
                            <w:t>التعلم عن طريق الهاتف الخليوي</w:t>
                          </w:r>
                        </w:p>
                      </w:sdtContent>
                    </w:sdt>
                    <w:sdt>
                      <w:sdtPr>
                        <w:rPr>
                          <w:color w:val="E36C0A" w:themeColor="accent6" w:themeShade="BF"/>
                          <w:sz w:val="32"/>
                          <w:szCs w:val="32"/>
                        </w:rPr>
                        <w:alias w:val="Subtitle"/>
                        <w:id w:val="448570"/>
                        <w:placeholder>
                          <w:docPart w:val="BD0769A931AE4C229AF54451F1453BC3"/>
                        </w:placeholder>
                        <w:dataBinding w:prefixMappings="xmlns:ns0='http://schemas.openxmlformats.org/package/2006/metadata/core-properties' xmlns:ns1='http://purl.org/dc/elements/1.1/'" w:xpath="/ns0:coreProperties[1]/ns1:subject[1]" w:storeItemID="{6C3C8BC8-F283-45AE-878A-BAB7291924A1}"/>
                        <w:text/>
                      </w:sdtPr>
                      <w:sdtContent>
                        <w:p w:rsidR="005F37B8" w:rsidRDefault="005F37B8" w:rsidP="005F37B8">
                          <w:pPr>
                            <w:pStyle w:val="NoSpacing"/>
                            <w:jc w:val="center"/>
                            <w:rPr>
                              <w:color w:val="FFFFFF" w:themeColor="background1"/>
                              <w:sz w:val="40"/>
                              <w:szCs w:val="40"/>
                            </w:rPr>
                          </w:pPr>
                          <w:r w:rsidRPr="0050570E">
                            <w:rPr>
                              <w:color w:val="E36C0A" w:themeColor="accent6" w:themeShade="BF"/>
                              <w:sz w:val="32"/>
                              <w:szCs w:val="32"/>
                              <w:rtl/>
                            </w:rPr>
                            <w:t>ضمن محاضرات تكنلوجيا التعليم المقدمة لكل من طلبة الدراسات العليا والأولية في مادة التقنيات التربوية</w:t>
                          </w:r>
                        </w:p>
                      </w:sdtContent>
                    </w:sdt>
                    <w:p w:rsidR="005F37B8" w:rsidRDefault="005F37B8" w:rsidP="005F37B8">
                      <w:pPr>
                        <w:pStyle w:val="NoSpacing"/>
                        <w:rPr>
                          <w:color w:val="FFFFFF" w:themeColor="background1"/>
                        </w:rPr>
                      </w:pPr>
                    </w:p>
                    <w:p w:rsidR="005F37B8" w:rsidRPr="0050570E" w:rsidRDefault="005F37B8" w:rsidP="005F37B8">
                      <w:pPr>
                        <w:pStyle w:val="NoSpacing"/>
                        <w:bidi/>
                        <w:rPr>
                          <w:b/>
                          <w:bCs/>
                          <w:color w:val="365F91" w:themeColor="accent1" w:themeShade="BF"/>
                          <w:sz w:val="28"/>
                          <w:szCs w:val="28"/>
                          <w:rtl/>
                          <w:lang w:bidi="ar-IQ"/>
                        </w:rPr>
                      </w:pPr>
                      <w:r w:rsidRPr="0050570E">
                        <w:rPr>
                          <w:b/>
                          <w:bCs/>
                          <w:color w:val="365F91" w:themeColor="accent1" w:themeShade="BF"/>
                          <w:sz w:val="28"/>
                          <w:szCs w:val="28"/>
                          <w:rtl/>
                          <w:lang w:bidi="ar-IQ"/>
                        </w:rPr>
                        <w:t>استخداماته في</w:t>
                      </w:r>
                      <w:r w:rsidRPr="0050570E">
                        <w:rPr>
                          <w:rFonts w:hint="cs"/>
                          <w:b/>
                          <w:bCs/>
                          <w:color w:val="365F91" w:themeColor="accent1" w:themeShade="BF"/>
                          <w:sz w:val="28"/>
                          <w:szCs w:val="28"/>
                          <w:rtl/>
                          <w:lang w:bidi="ar-IQ"/>
                        </w:rPr>
                        <w:t xml:space="preserve"> </w:t>
                      </w:r>
                      <w:r w:rsidRPr="0050570E">
                        <w:rPr>
                          <w:b/>
                          <w:bCs/>
                          <w:color w:val="365F91" w:themeColor="accent1" w:themeShade="BF"/>
                          <w:sz w:val="28"/>
                          <w:szCs w:val="28"/>
                          <w:rtl/>
                          <w:lang w:bidi="ar-IQ"/>
                        </w:rPr>
                        <w:t>التعليم</w:t>
                      </w:r>
                    </w:p>
                    <w:p w:rsidR="005F37B8" w:rsidRPr="0050570E" w:rsidRDefault="005F37B8" w:rsidP="005F37B8">
                      <w:pPr>
                        <w:pStyle w:val="NoSpacing"/>
                        <w:bidi/>
                        <w:jc w:val="both"/>
                        <w:rPr>
                          <w:b/>
                          <w:bCs/>
                          <w:color w:val="365F91" w:themeColor="accent1" w:themeShade="BF"/>
                          <w:sz w:val="28"/>
                          <w:szCs w:val="28"/>
                          <w:rtl/>
                          <w:lang w:bidi="ar-IQ"/>
                        </w:rPr>
                      </w:pPr>
                      <w:r w:rsidRPr="0050570E">
                        <w:rPr>
                          <w:b/>
                          <w:bCs/>
                          <w:color w:val="365F91" w:themeColor="accent1" w:themeShade="BF"/>
                          <w:sz w:val="28"/>
                          <w:szCs w:val="28"/>
                          <w:rtl/>
                          <w:lang w:bidi="ar-IQ"/>
                        </w:rPr>
                        <w:t>زوال هذه الاعاقات جاء بظهور انظمة الجيل الثالث والهواتف الذكية – لكن هذا لايلغي حتمية ايجاد حلول لتلك التحديات وتصميم التعليم بوجودها</w:t>
                      </w:r>
                    </w:p>
                    <w:p w:rsidR="005F37B8" w:rsidRPr="0050570E" w:rsidRDefault="005F37B8" w:rsidP="005F37B8">
                      <w:pPr>
                        <w:pStyle w:val="NoSpacing"/>
                        <w:bidi/>
                        <w:jc w:val="both"/>
                        <w:rPr>
                          <w:b/>
                          <w:bCs/>
                          <w:color w:val="365F91" w:themeColor="accent1" w:themeShade="BF"/>
                          <w:sz w:val="28"/>
                          <w:szCs w:val="28"/>
                          <w:u w:val="single"/>
                          <w:rtl/>
                          <w:lang w:bidi="ar-IQ"/>
                        </w:rPr>
                      </w:pPr>
                    </w:p>
                    <w:p w:rsidR="005F37B8" w:rsidRPr="005F37B8" w:rsidRDefault="005F37B8" w:rsidP="005F37B8">
                      <w:pPr>
                        <w:pStyle w:val="NoSpacing"/>
                        <w:bidi/>
                        <w:rPr>
                          <w:b/>
                          <w:bCs/>
                          <w:color w:val="FFFFFF" w:themeColor="background1"/>
                          <w:sz w:val="28"/>
                          <w:szCs w:val="28"/>
                          <w:rtl/>
                          <w:lang w:bidi="ar-IQ"/>
                        </w:rPr>
                      </w:pPr>
                      <w:r w:rsidRPr="005F37B8">
                        <w:rPr>
                          <w:b/>
                          <w:bCs/>
                          <w:noProof/>
                          <w:color w:val="FFFFFF" w:themeColor="background1"/>
                          <w:sz w:val="28"/>
                          <w:szCs w:val="28"/>
                          <w:rtl/>
                        </w:rPr>
                        <w:drawing>
                          <wp:inline distT="0" distB="0" distL="0" distR="0">
                            <wp:extent cx="3492635" cy="1225685"/>
                            <wp:effectExtent l="19050" t="0" r="0" b="0"/>
                            <wp:docPr id="7"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3429000"/>
                                      <a:chOff x="685800" y="3200400"/>
                                      <a:chExt cx="8229600" cy="3429000"/>
                                    </a:xfrm>
                                  </a:grpSpPr>
                                  <a:sp>
                                    <a:nvSpPr>
                                      <a:cNvPr id="3" name="Text Placeholder 2"/>
                                      <a:cNvSpPr>
                                        <a:spLocks noGrp="1"/>
                                      </a:cNvSpPr>
                                    </a:nvSpPr>
                                    <a:spPr>
                                      <a:xfrm>
                                        <a:off x="685800" y="3200400"/>
                                        <a:ext cx="8229600" cy="3429000"/>
                                      </a:xfrm>
                                      <a:prstGeom prst="rect">
                                        <a:avLst/>
                                      </a:prstGeom>
                                      <a:ln>
                                        <a:solidFill>
                                          <a:schemeClr val="accent1">
                                            <a:lumMod val="60000"/>
                                            <a:lumOff val="40000"/>
                                          </a:schemeClr>
                                        </a:solidFill>
                                      </a:ln>
                                    </a:spPr>
                                    <a:txSp>
                                      <a:txBody>
                                        <a:bodyPr vert="horz" lIns="91440" rIns="91440" anchor="t">
                                          <a:noAutofit/>
                                        </a:bodyPr>
                                        <a:lstStyle>
                                          <a:lvl1pPr marL="0" indent="0" algn="l" rtl="1" eaLnBrk="1" latinLnBrk="0" hangingPunct="1">
                                            <a:spcBef>
                                              <a:spcPts val="400"/>
                                            </a:spcBef>
                                            <a:spcAft>
                                              <a:spcPts val="0"/>
                                            </a:spcAft>
                                            <a:buClr>
                                              <a:schemeClr val="accent1"/>
                                            </a:buClr>
                                            <a:buSzPct val="68000"/>
                                            <a:buFont typeface="Wingdings 3"/>
                                            <a:buNone/>
                                            <a:defRPr kumimoji="0" sz="2300" kern="1200">
                                              <a:solidFill>
                                                <a:schemeClr val="tx1"/>
                                              </a:solidFill>
                                              <a:latin typeface="+mn-lt"/>
                                              <a:ea typeface="+mn-ea"/>
                                              <a:cs typeface="+mn-cs"/>
                                            </a:defRPr>
                                          </a:lvl1pPr>
                                          <a:lvl2pPr marL="621792" indent="-228600" algn="r" rtl="1" eaLnBrk="1" latinLnBrk="0" hangingPunct="1">
                                            <a:spcBef>
                                              <a:spcPts val="324"/>
                                            </a:spcBef>
                                            <a:buClr>
                                              <a:schemeClr val="accent1"/>
                                            </a:buClr>
                                            <a:buFont typeface="Verdana"/>
                                            <a:buNone/>
                                            <a:defRPr kumimoji="0" sz="1800" kern="1200">
                                              <a:solidFill>
                                                <a:schemeClr val="tx1">
                                                  <a:tint val="75000"/>
                                                </a:schemeClr>
                                              </a:solidFill>
                                              <a:latin typeface="+mn-lt"/>
                                              <a:ea typeface="+mn-ea"/>
                                              <a:cs typeface="+mn-cs"/>
                                            </a:defRPr>
                                          </a:lvl2pPr>
                                          <a:lvl3pPr marL="859536" indent="-228600" algn="r" rtl="1" eaLnBrk="1" latinLnBrk="0" hangingPunct="1">
                                            <a:spcBef>
                                              <a:spcPts val="350"/>
                                            </a:spcBef>
                                            <a:buClr>
                                              <a:schemeClr val="accent2"/>
                                            </a:buClr>
                                            <a:buSzPct val="100000"/>
                                            <a:buFont typeface="Wingdings 2"/>
                                            <a:buNone/>
                                            <a:defRPr kumimoji="0" sz="1600" kern="1200">
                                              <a:solidFill>
                                                <a:schemeClr val="tx1">
                                                  <a:tint val="75000"/>
                                                </a:schemeClr>
                                              </a:solidFill>
                                              <a:latin typeface="+mn-lt"/>
                                              <a:ea typeface="+mn-ea"/>
                                              <a:cs typeface="+mn-cs"/>
                                            </a:defRPr>
                                          </a:lvl3pPr>
                                          <a:lvl4pPr marL="1143000" indent="-228600" algn="r" rtl="1" eaLnBrk="1" latinLnBrk="0" hangingPunct="1">
                                            <a:spcBef>
                                              <a:spcPts val="350"/>
                                            </a:spcBef>
                                            <a:buClr>
                                              <a:schemeClr val="accent2"/>
                                            </a:buClr>
                                            <a:buFont typeface="Wingdings 2"/>
                                            <a:buNone/>
                                            <a:defRPr kumimoji="0" sz="1400" kern="1200">
                                              <a:solidFill>
                                                <a:schemeClr val="tx1">
                                                  <a:tint val="75000"/>
                                                </a:schemeClr>
                                              </a:solidFill>
                                              <a:latin typeface="+mn-lt"/>
                                              <a:ea typeface="+mn-ea"/>
                                              <a:cs typeface="+mn-cs"/>
                                            </a:defRPr>
                                          </a:lvl4pPr>
                                          <a:lvl5pPr marL="1371600" indent="-228600" algn="r" rtl="1" eaLnBrk="1" latinLnBrk="0" hangingPunct="1">
                                            <a:spcBef>
                                              <a:spcPts val="350"/>
                                            </a:spcBef>
                                            <a:buClr>
                                              <a:schemeClr val="accent2"/>
                                            </a:buClr>
                                            <a:buFont typeface="Wingdings 2"/>
                                            <a:buNone/>
                                            <a:defRPr kumimoji="0" sz="1400" kern="1200">
                                              <a:solidFill>
                                                <a:schemeClr val="tx1">
                                                  <a:tint val="75000"/>
                                                </a:schemeClr>
                                              </a:solidFill>
                                              <a:latin typeface="+mn-lt"/>
                                              <a:ea typeface="+mn-ea"/>
                                              <a:cs typeface="+mn-cs"/>
                                            </a:defRPr>
                                          </a:lvl5pPr>
                                          <a:lvl6pPr marL="1600200" indent="-228600" algn="r" rtl="1" eaLnBrk="1" latinLnBrk="0" hangingPunct="1">
                                            <a:spcBef>
                                              <a:spcPts val="350"/>
                                            </a:spcBef>
                                            <a:buClr>
                                              <a:schemeClr val="accent3"/>
                                            </a:buClr>
                                            <a:buFont typeface="Wingdings 2"/>
                                            <a:buChar char=""/>
                                            <a:defRPr kumimoji="0" sz="1800" kern="1200">
                                              <a:solidFill>
                                                <a:schemeClr val="tx1"/>
                                              </a:solidFill>
                                              <a:latin typeface="+mn-lt"/>
                                              <a:ea typeface="+mn-ea"/>
                                              <a:cs typeface="+mn-cs"/>
                                            </a:defRPr>
                                          </a:lvl6pPr>
                                          <a:lvl7pPr marL="1828800" indent="-228600" algn="r" rtl="1" eaLnBrk="1" latinLnBrk="0" hangingPunct="1">
                                            <a:spcBef>
                                              <a:spcPts val="350"/>
                                            </a:spcBef>
                                            <a:buClr>
                                              <a:schemeClr val="accent3"/>
                                            </a:buClr>
                                            <a:buFont typeface="Wingdings 2"/>
                                            <a:buChar char=""/>
                                            <a:defRPr kumimoji="0" sz="1600" kern="1200">
                                              <a:solidFill>
                                                <a:schemeClr val="tx1"/>
                                              </a:solidFill>
                                              <a:latin typeface="+mn-lt"/>
                                              <a:ea typeface="+mn-ea"/>
                                              <a:cs typeface="+mn-cs"/>
                                            </a:defRPr>
                                          </a:lvl7pPr>
                                          <a:lvl8pPr marL="2057400" indent="-228600" algn="r" rtl="1" eaLnBrk="1" latinLnBrk="0" hangingPunct="1">
                                            <a:spcBef>
                                              <a:spcPts val="350"/>
                                            </a:spcBef>
                                            <a:buClr>
                                              <a:schemeClr val="accent3"/>
                                            </a:buClr>
                                            <a:buFont typeface="Wingdings 2"/>
                                            <a:buChar char=""/>
                                            <a:defRPr kumimoji="0" sz="1600" kern="1200">
                                              <a:solidFill>
                                                <a:schemeClr val="tx1"/>
                                              </a:solidFill>
                                              <a:latin typeface="+mn-lt"/>
                                              <a:ea typeface="+mn-ea"/>
                                              <a:cs typeface="+mn-cs"/>
                                            </a:defRPr>
                                          </a:lvl8pPr>
                                          <a:lvl9pPr marL="2286000" indent="-228600" algn="r" rtl="1" eaLnBrk="1" latinLnBrk="0" hangingPunct="1">
                                            <a:spcBef>
                                              <a:spcPts val="350"/>
                                            </a:spcBef>
                                            <a:buClr>
                                              <a:schemeClr val="accent3"/>
                                            </a:buClr>
                                            <a:buFont typeface="Wingdings 2"/>
                                            <a:buChar char=""/>
                                            <a:defRPr kumimoji="0" sz="1600" kern="1200" baseline="0">
                                              <a:solidFill>
                                                <a:schemeClr val="tx1"/>
                                              </a:solidFill>
                                              <a:latin typeface="+mn-lt"/>
                                              <a:ea typeface="+mn-ea"/>
                                              <a:cs typeface="+mn-cs"/>
                                            </a:defRPr>
                                          </a:lvl9pPr>
                                          <a:extLst/>
                                        </a:lstStyle>
                                        <a:p>
                                          <a:pPr algn="r"/>
                                          <a:r>
                                            <a:rPr lang="ar-IQ" sz="3200" u="sng" dirty="0" smtClean="0">
                                              <a:solidFill>
                                                <a:schemeClr val="accent1">
                                                  <a:lumMod val="60000"/>
                                                  <a:lumOff val="40000"/>
                                                </a:schemeClr>
                                              </a:solidFill>
                                            </a:rPr>
                                            <a:t>محددات الاستخدام كما يحددها انجريا هوازينجر</a:t>
                                          </a:r>
                                        </a:p>
                                        <a:p>
                                          <a:pPr algn="r">
                                            <a:buFontTx/>
                                            <a:buChar char="-"/>
                                          </a:pPr>
                                          <a:r>
                                            <a:rPr lang="ar-IQ" sz="3200" dirty="0" smtClean="0"/>
                                            <a:t>نوع الجهاز المستخدم</a:t>
                                          </a:r>
                                        </a:p>
                                        <a:p>
                                          <a:pPr algn="r">
                                            <a:buFontTx/>
                                            <a:buChar char="-"/>
                                          </a:pPr>
                                          <a:r>
                                            <a:rPr lang="ar-IQ" sz="3200" dirty="0" smtClean="0"/>
                                            <a:t>قوة الشبكة</a:t>
                                          </a:r>
                                        </a:p>
                                        <a:p>
                                          <a:pPr algn="r">
                                            <a:buFontTx/>
                                            <a:buChar char="-"/>
                                          </a:pPr>
                                          <a:r>
                                            <a:rPr lang="ar-IQ" sz="3200" dirty="0" smtClean="0"/>
                                            <a:t>طبيعة المستخدم</a:t>
                                          </a:r>
                                        </a:p>
                                        <a:p>
                                          <a:pPr algn="r">
                                            <a:buFontTx/>
                                            <a:buChar char="-"/>
                                          </a:pPr>
                                          <a:r>
                                            <a:rPr lang="ar-IQ" sz="3200" dirty="0" smtClean="0"/>
                                            <a:t>نوع التطبيقات التعليمية المستخدمة</a:t>
                                          </a:r>
                                          <a:endParaRPr lang="ar-SA" sz="3200" dirty="0"/>
                                        </a:p>
                                      </a:txBody>
                                      <a:useSpRect/>
                                    </a:txSp>
                                  </a:sp>
                                </lc:lockedCanvas>
                              </a:graphicData>
                            </a:graphic>
                          </wp:inline>
                        </w:drawing>
                      </w:r>
                    </w:p>
                    <w:p w:rsidR="0050570E" w:rsidRDefault="0050570E" w:rsidP="005F37B8">
                      <w:pPr>
                        <w:pStyle w:val="NoSpacing"/>
                        <w:bidi/>
                        <w:rPr>
                          <w:b/>
                          <w:bCs/>
                          <w:color w:val="365F91" w:themeColor="accent1" w:themeShade="BF"/>
                          <w:sz w:val="28"/>
                          <w:szCs w:val="28"/>
                          <w:u w:val="single"/>
                          <w:rtl/>
                          <w:lang w:bidi="ar-IQ"/>
                        </w:rPr>
                      </w:pPr>
                    </w:p>
                    <w:p w:rsidR="005F37B8" w:rsidRPr="0050570E" w:rsidRDefault="005F37B8" w:rsidP="0050570E">
                      <w:pPr>
                        <w:pStyle w:val="NoSpacing"/>
                        <w:bidi/>
                        <w:rPr>
                          <w:b/>
                          <w:bCs/>
                          <w:color w:val="365F91" w:themeColor="accent1" w:themeShade="BF"/>
                          <w:sz w:val="28"/>
                          <w:szCs w:val="28"/>
                          <w:u w:val="single"/>
                          <w:rtl/>
                          <w:lang w:bidi="ar-IQ"/>
                        </w:rPr>
                      </w:pPr>
                      <w:r w:rsidRPr="0050570E">
                        <w:rPr>
                          <w:b/>
                          <w:bCs/>
                          <w:color w:val="365F91" w:themeColor="accent1" w:themeShade="BF"/>
                          <w:sz w:val="28"/>
                          <w:szCs w:val="28"/>
                          <w:u w:val="single"/>
                          <w:rtl/>
                          <w:lang w:bidi="ar-IQ"/>
                        </w:rPr>
                        <w:t>حل المسائل والتغلب على المشكلات</w:t>
                      </w:r>
                    </w:p>
                    <w:p w:rsidR="005F37B8" w:rsidRPr="0050570E" w:rsidRDefault="005F37B8" w:rsidP="0050570E">
                      <w:pPr>
                        <w:pStyle w:val="NoSpacing"/>
                        <w:bidi/>
                        <w:rPr>
                          <w:b/>
                          <w:bCs/>
                          <w:color w:val="365F91" w:themeColor="accent1" w:themeShade="BF"/>
                          <w:sz w:val="28"/>
                          <w:szCs w:val="28"/>
                          <w:lang w:bidi="ar-IQ"/>
                        </w:rPr>
                      </w:pPr>
                      <w:r w:rsidRPr="0050570E">
                        <w:rPr>
                          <w:b/>
                          <w:bCs/>
                          <w:color w:val="365F91" w:themeColor="accent1" w:themeShade="BF"/>
                          <w:sz w:val="28"/>
                          <w:szCs w:val="28"/>
                          <w:rtl/>
                          <w:lang w:bidi="ar-IQ"/>
                        </w:rPr>
                        <w:t xml:space="preserve">من استخدامات الموبايل حل المسائل الرياضية والفكرية نظرا لسهولة صياغتها ضمن التقنيات المتاحةوامكانية استخدامها في </w:t>
                      </w:r>
                      <w:r w:rsidR="0050570E">
                        <w:rPr>
                          <w:b/>
                          <w:bCs/>
                          <w:color w:val="365F91" w:themeColor="accent1" w:themeShade="BF"/>
                          <w:sz w:val="28"/>
                          <w:szCs w:val="28"/>
                          <w:rtl/>
                          <w:lang w:bidi="ar-IQ"/>
                        </w:rPr>
                        <w:t>التكامل مع نظم التعليم التقليد</w:t>
                      </w:r>
                    </w:p>
                    <w:p w:rsidR="005F37B8" w:rsidRPr="0050570E" w:rsidRDefault="005F37B8" w:rsidP="005F37B8">
                      <w:pPr>
                        <w:pStyle w:val="NoSpacing"/>
                        <w:bidi/>
                        <w:rPr>
                          <w:b/>
                          <w:bCs/>
                          <w:color w:val="365F91" w:themeColor="accent1" w:themeShade="BF"/>
                          <w:sz w:val="28"/>
                          <w:szCs w:val="28"/>
                          <w:rtl/>
                          <w:lang w:bidi="ar-IQ"/>
                        </w:rPr>
                      </w:pPr>
                      <w:r w:rsidRPr="0050570E">
                        <w:rPr>
                          <w:rFonts w:hint="cs"/>
                          <w:b/>
                          <w:bCs/>
                          <w:color w:val="365F91" w:themeColor="accent1" w:themeShade="BF"/>
                          <w:sz w:val="28"/>
                          <w:szCs w:val="28"/>
                          <w:rtl/>
                          <w:lang w:bidi="ar-IQ"/>
                        </w:rPr>
                        <w:t>ويتحقق ذلك من خلال المرور بالخطوات الاتية :</w:t>
                      </w:r>
                    </w:p>
                    <w:p w:rsidR="005F37B8" w:rsidRDefault="005F37B8" w:rsidP="005F37B8">
                      <w:pPr>
                        <w:pStyle w:val="NoSpacing"/>
                        <w:bidi/>
                        <w:rPr>
                          <w:b/>
                          <w:bCs/>
                          <w:color w:val="FFFFFF" w:themeColor="background1"/>
                          <w:sz w:val="28"/>
                          <w:szCs w:val="28"/>
                          <w:rtl/>
                          <w:lang w:bidi="ar-IQ"/>
                        </w:rPr>
                      </w:pPr>
                    </w:p>
                    <w:p w:rsidR="005F37B8" w:rsidRPr="005F37B8" w:rsidRDefault="005F37B8" w:rsidP="005F37B8">
                      <w:pPr>
                        <w:pStyle w:val="NoSpacing"/>
                        <w:bidi/>
                        <w:rPr>
                          <w:b/>
                          <w:bCs/>
                          <w:color w:val="FFFFFF" w:themeColor="background1"/>
                          <w:sz w:val="28"/>
                          <w:szCs w:val="28"/>
                          <w:lang w:bidi="ar-IQ"/>
                        </w:rPr>
                      </w:pPr>
                      <w:r w:rsidRPr="005F37B8">
                        <w:rPr>
                          <w:b/>
                          <w:bCs/>
                          <w:noProof/>
                          <w:color w:val="FFFFFF" w:themeColor="background1"/>
                          <w:sz w:val="28"/>
                          <w:szCs w:val="28"/>
                          <w:rtl/>
                        </w:rPr>
                        <w:drawing>
                          <wp:inline distT="0" distB="0" distL="0" distR="0">
                            <wp:extent cx="3385226" cy="1595336"/>
                            <wp:effectExtent l="0" t="0" r="0" b="0"/>
                            <wp:docPr id="8"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6800" cy="6324599"/>
                                      <a:chOff x="228600" y="228600"/>
                                      <a:chExt cx="8686800" cy="6324599"/>
                                    </a:xfrm>
                                  </a:grpSpPr>
                                  <a:sp>
                                    <a:nvSpPr>
                                      <a:cNvPr id="2" name="Title 1"/>
                                      <a:cNvSpPr>
                                        <a:spLocks noGrp="1"/>
                                      </a:cNvSpPr>
                                    </a:nvSpPr>
                                    <a:spPr>
                                      <a:xfrm>
                                        <a:off x="228600" y="228600"/>
                                        <a:ext cx="8686800" cy="6324599"/>
                                      </a:xfrm>
                                      <a:prstGeom prst="rect">
                                        <a:avLst/>
                                      </a:prstGeom>
                                    </a:spPr>
                                    <a:txSp>
                                      <a:txBody>
                                        <a:bodyPr vert="horz" anchor="b">
                                          <a:normAutofit fontScale="90000"/>
                                          <a:scene3d>
                                            <a:camera prst="orthographicFront"/>
                                            <a:lightRig rig="soft" dir="t"/>
                                          </a:scene3d>
                                          <a:sp3d prstMaterial="softEdge">
                                            <a:bevelT w="25400" h="25400"/>
                                          </a:sp3d>
                                        </a:bodyPr>
                                        <a:lstStyle>
                                          <a:lvl1pPr algn="r" rtl="1" eaLnBrk="1" latinLnBrk="0" hangingPunct="1">
                                            <a:spcBef>
                                              <a:spcPct val="0"/>
                                            </a:spcBef>
                                            <a:buNone/>
                                            <a:defRPr kumimoji="0" sz="4800" b="1" kern="1200">
                                              <a:solidFill>
                                                <a:schemeClr val="tx2"/>
                                              </a:solidFill>
                                              <a:effectLst>
                                                <a:outerShdw blurRad="31750" dist="25400" dir="5400000" algn="tl" rotWithShape="0">
                                                  <a:srgbClr val="000000">
                                                    <a:alpha val="25000"/>
                                                  </a:srgbClr>
                                                </a:outerShdw>
                                              </a:effectLst>
                                              <a:latin typeface="+mj-lt"/>
                                              <a:ea typeface="+mj-ea"/>
                                              <a:cs typeface="+mj-cs"/>
                                            </a:defRPr>
                                          </a:lvl1pPr>
                                          <a:extLst/>
                                        </a:lstStyle>
                                        <a:p>
                                          <a:r>
                                            <a:rPr lang="ar-IQ" dirty="0" smtClean="0">
                                              <a:solidFill>
                                                <a:srgbClr val="FFFF00"/>
                                              </a:solidFill>
                                              <a:effectLst>
                                                <a:outerShdw blurRad="38100" dist="38100" dir="2700000" algn="tl">
                                                  <a:srgbClr val="000000">
                                                    <a:alpha val="43137"/>
                                                  </a:srgbClr>
                                                </a:outerShdw>
                                              </a:effectLst>
                                            </a:rPr>
                                            <a:t>توصيف المشكلة</a:t>
                                          </a:r>
                                          <a:br>
                                            <a:rPr lang="ar-IQ" dirty="0" smtClean="0">
                                              <a:solidFill>
                                                <a:srgbClr val="FFFF00"/>
                                              </a:solidFill>
                                              <a:effectLst>
                                                <a:outerShdw blurRad="38100" dist="38100" dir="2700000" algn="tl">
                                                  <a:srgbClr val="000000">
                                                    <a:alpha val="43137"/>
                                                  </a:srgbClr>
                                                </a:outerShdw>
                                              </a:effectLst>
                                            </a:rPr>
                                          </a:br>
                                          <a:r>
                                            <a:rPr lang="ar-IQ" dirty="0" smtClean="0">
                                              <a:solidFill>
                                                <a:srgbClr val="FFFF00"/>
                                              </a:solidFill>
                                              <a:effectLst>
                                                <a:outerShdw blurRad="38100" dist="38100" dir="2700000" algn="tl">
                                                  <a:srgbClr val="000000">
                                                    <a:alpha val="43137"/>
                                                  </a:srgbClr>
                                                </a:outerShdw>
                                              </a:effectLst>
                                            </a:rPr>
                                            <a:t>طلب الحل من المتعلم</a:t>
                                          </a:r>
                                          <a:br>
                                            <a:rPr lang="ar-IQ" dirty="0" smtClean="0">
                                              <a:solidFill>
                                                <a:srgbClr val="FFFF00"/>
                                              </a:solidFill>
                                              <a:effectLst>
                                                <a:outerShdw blurRad="38100" dist="38100" dir="2700000" algn="tl">
                                                  <a:srgbClr val="000000">
                                                    <a:alpha val="43137"/>
                                                  </a:srgbClr>
                                                </a:outerShdw>
                                              </a:effectLst>
                                            </a:rPr>
                                          </a:br>
                                          <a:r>
                                            <a:rPr lang="ar-IQ" dirty="0" smtClean="0">
                                              <a:solidFill>
                                                <a:srgbClr val="FFFF00"/>
                                              </a:solidFill>
                                              <a:effectLst>
                                                <a:outerShdw blurRad="38100" dist="38100" dir="2700000" algn="tl">
                                                  <a:srgbClr val="000000">
                                                    <a:alpha val="43137"/>
                                                  </a:srgbClr>
                                                </a:outerShdw>
                                              </a:effectLst>
                                            </a:rPr>
                                            <a:t>تقييم النتيجة</a:t>
                                          </a:r>
                                          <a:br>
                                            <a:rPr lang="ar-IQ" dirty="0" smtClean="0">
                                              <a:solidFill>
                                                <a:srgbClr val="FFFF00"/>
                                              </a:solidFill>
                                              <a:effectLst>
                                                <a:outerShdw blurRad="38100" dist="38100" dir="2700000" algn="tl">
                                                  <a:srgbClr val="000000">
                                                    <a:alpha val="43137"/>
                                                  </a:srgbClr>
                                                </a:outerShdw>
                                              </a:effectLst>
                                            </a:rPr>
                                          </a:br>
                                          <a:r>
                                            <a:rPr lang="ar-IQ" dirty="0" smtClean="0">
                                              <a:solidFill>
                                                <a:srgbClr val="FFFF00"/>
                                              </a:solidFill>
                                              <a:effectLst>
                                                <a:outerShdw blurRad="38100" dist="38100" dir="2700000" algn="tl">
                                                  <a:srgbClr val="000000">
                                                    <a:alpha val="43137"/>
                                                  </a:srgbClr>
                                                </a:outerShdw>
                                              </a:effectLst>
                                            </a:rPr>
                                            <a:t>تطوير السؤال بشكل يناسب طبيعة الاجابة ودقتها</a:t>
                                          </a:r>
                                          <a:br>
                                            <a:rPr lang="ar-IQ" dirty="0" smtClean="0">
                                              <a:solidFill>
                                                <a:srgbClr val="FFFF00"/>
                                              </a:solidFill>
                                              <a:effectLst>
                                                <a:outerShdw blurRad="38100" dist="38100" dir="2700000" algn="tl">
                                                  <a:srgbClr val="000000">
                                                    <a:alpha val="43137"/>
                                                  </a:srgbClr>
                                                </a:outerShdw>
                                              </a:effectLst>
                                            </a:rPr>
                                          </a:br>
                                          <a:r>
                                            <a:rPr lang="ar-IQ" dirty="0" smtClean="0">
                                              <a:solidFill>
                                                <a:srgbClr val="FFFF00"/>
                                              </a:solidFill>
                                              <a:effectLst>
                                                <a:outerShdw blurRad="38100" dist="38100" dir="2700000" algn="tl">
                                                  <a:srgbClr val="000000">
                                                    <a:alpha val="43137"/>
                                                  </a:srgbClr>
                                                </a:outerShdw>
                                              </a:effectLst>
                                            </a:rPr>
                                            <a:t>دون تدخل من المعلم</a:t>
                                          </a:r>
                                          <a:br>
                                            <a:rPr lang="ar-IQ" dirty="0" smtClean="0">
                                              <a:solidFill>
                                                <a:srgbClr val="FFFF00"/>
                                              </a:solidFill>
                                              <a:effectLst>
                                                <a:outerShdw blurRad="38100" dist="38100" dir="2700000" algn="tl">
                                                  <a:srgbClr val="000000">
                                                    <a:alpha val="43137"/>
                                                  </a:srgbClr>
                                                </a:outerShdw>
                                              </a:effectLst>
                                            </a:rPr>
                                          </a:br>
                                          <a:r>
                                            <a:rPr lang="ar-IQ" dirty="0" smtClean="0">
                                              <a:solidFill>
                                                <a:srgbClr val="FFFF00"/>
                                              </a:solidFill>
                                              <a:effectLst>
                                                <a:outerShdw blurRad="38100" dist="38100" dir="2700000" algn="tl">
                                                  <a:srgbClr val="000000">
                                                    <a:alpha val="43137"/>
                                                  </a:srgbClr>
                                                </a:outerShdw>
                                              </a:effectLst>
                                            </a:rPr>
                                            <a:t>التجربة والخطأ والوصول الى الحل </a:t>
                                          </a:r>
                                          <a:br>
                                            <a:rPr lang="ar-IQ" dirty="0" smtClean="0">
                                              <a:solidFill>
                                                <a:srgbClr val="FFFF00"/>
                                              </a:solidFill>
                                              <a:effectLst>
                                                <a:outerShdw blurRad="38100" dist="38100" dir="2700000" algn="tl">
                                                  <a:srgbClr val="000000">
                                                    <a:alpha val="43137"/>
                                                  </a:srgbClr>
                                                </a:outerShdw>
                                              </a:effectLst>
                                            </a:rPr>
                                          </a:br>
                                          <a:r>
                                            <a:rPr lang="ar-IQ" dirty="0" smtClean="0">
                                              <a:solidFill>
                                                <a:srgbClr val="FFFF00"/>
                                              </a:solidFill>
                                              <a:effectLst>
                                                <a:outerShdw blurRad="38100" dist="38100" dir="2700000" algn="tl">
                                                  <a:srgbClr val="000000">
                                                    <a:alpha val="43137"/>
                                                  </a:srgbClr>
                                                </a:outerShdw>
                                              </a:effectLst>
                                            </a:rPr>
                                            <a:t>اعتمادا على المتعلم</a:t>
                                          </a:r>
                                          <a:br>
                                            <a:rPr lang="ar-IQ" dirty="0" smtClean="0">
                                              <a:solidFill>
                                                <a:srgbClr val="FFFF00"/>
                                              </a:solidFill>
                                              <a:effectLst>
                                                <a:outerShdw blurRad="38100" dist="38100" dir="2700000" algn="tl">
                                                  <a:srgbClr val="000000">
                                                    <a:alpha val="43137"/>
                                                  </a:srgbClr>
                                                </a:outerShdw>
                                              </a:effectLst>
                                            </a:rPr>
                                          </a:br>
                                          <a:r>
                                            <a:rPr lang="ar-IQ" dirty="0" smtClean="0">
                                              <a:solidFill>
                                                <a:srgbClr val="FFFF00"/>
                                              </a:solidFill>
                                              <a:effectLst>
                                                <a:outerShdw blurRad="38100" dist="38100" dir="2700000" algn="tl">
                                                  <a:srgbClr val="000000">
                                                    <a:alpha val="43137"/>
                                                  </a:srgbClr>
                                                </a:outerShdw>
                                              </a:effectLst>
                                            </a:rPr>
                                            <a:t>الوصول الى النتيجة الايجابية .</a:t>
                                          </a:r>
                                          <a:endParaRPr lang="ar-SA" dirty="0">
                                            <a:solidFill>
                                              <a:srgbClr val="FFFF00"/>
                                            </a:solidFill>
                                            <a:effectLst>
                                              <a:outerShdw blurRad="38100" dist="38100" dir="2700000" algn="tl">
                                                <a:srgbClr val="000000">
                                                  <a:alpha val="43137"/>
                                                </a:srgbClr>
                                              </a:outerShdw>
                                            </a:effectLst>
                                          </a:endParaRPr>
                                        </a:p>
                                      </a:txBody>
                                      <a:useSpRect/>
                                    </a:txSp>
                                  </a:sp>
                                </lc:lockedCanvas>
                              </a:graphicData>
                            </a:graphic>
                          </wp:inline>
                        </w:drawing>
                      </w:r>
                      <w:r w:rsidRPr="005F37B8">
                        <w:rPr>
                          <w:b/>
                          <w:bCs/>
                          <w:color w:val="FFFFFF" w:themeColor="background1"/>
                          <w:sz w:val="28"/>
                          <w:szCs w:val="28"/>
                          <w:rtl/>
                          <w:lang w:bidi="ar-IQ"/>
                        </w:rPr>
                        <w:t xml:space="preserve"> </w:t>
                      </w:r>
                    </w:p>
                    <w:p w:rsidR="005F37B8" w:rsidRPr="005F37B8" w:rsidRDefault="005F37B8" w:rsidP="005F37B8">
                      <w:pPr>
                        <w:pStyle w:val="NoSpacing"/>
                        <w:bidi/>
                        <w:rPr>
                          <w:b/>
                          <w:bCs/>
                          <w:color w:val="FFFFFF" w:themeColor="background1"/>
                          <w:sz w:val="28"/>
                          <w:szCs w:val="28"/>
                          <w:rtl/>
                          <w:lang w:bidi="ar-IQ"/>
                        </w:rPr>
                      </w:pPr>
                    </w:p>
                    <w:p w:rsidR="005F37B8" w:rsidRPr="00DA7456" w:rsidRDefault="005F37B8" w:rsidP="005F37B8">
                      <w:pPr>
                        <w:pStyle w:val="NoSpacing"/>
                        <w:bidi/>
                        <w:rPr>
                          <w:b/>
                          <w:bCs/>
                          <w:color w:val="FFFFFF" w:themeColor="background1"/>
                          <w:sz w:val="28"/>
                          <w:szCs w:val="28"/>
                          <w:rtl/>
                        </w:rPr>
                      </w:pPr>
                    </w:p>
                    <w:p w:rsidR="005F37B8" w:rsidRDefault="005F37B8" w:rsidP="005F37B8">
                      <w:pPr>
                        <w:pStyle w:val="NoSpacing"/>
                        <w:bidi/>
                        <w:rPr>
                          <w:color w:val="FFFFFF" w:themeColor="background1"/>
                          <w:rtl/>
                          <w:lang w:bidi="ar-IQ"/>
                        </w:rPr>
                      </w:pPr>
                    </w:p>
                    <w:p w:rsidR="005F37B8" w:rsidRDefault="005F37B8" w:rsidP="005F37B8">
                      <w:pPr>
                        <w:pStyle w:val="NoSpacing"/>
                        <w:rPr>
                          <w:color w:val="FFFFFF" w:themeColor="background1"/>
                        </w:rPr>
                      </w:pPr>
                    </w:p>
                  </w:txbxContent>
                </v:textbox>
              </v:rect>
              <v:group id="_x0000_s1067" style="position:absolute;left:321;top:3424;width:3125;height:6069" coordorigin="654,3599" coordsize="2880,5760">
                <v:rect id="_x0000_s1068" style="position:absolute;left:2094;top:6479;width:1440;height:1440;flip:x;mso-width-relative:margin;v-text-anchor:middle" fillcolor="#a7bfde [1620]" strokecolor="white [3212]" strokeweight="1pt">
                  <v:fill opacity="52429f"/>
                  <v:shadow color="#d8d8d8 [2732]" offset="3pt,3pt" offset2="2pt,2pt"/>
                </v:rect>
                <v:rect id="_x0000_s1069" style="position:absolute;left:2094;top:5039;width:1440;height:1440;flip:x;mso-width-relative:margin;v-text-anchor:middle" fillcolor="#a7bfde [1620]" strokecolor="white [3212]" strokeweight="1pt">
                  <v:fill opacity=".5"/>
                  <v:shadow color="#d8d8d8 [2732]" offset="3pt,3pt" offset2="2pt,2pt"/>
                </v:rect>
                <v:rect id="_x0000_s1070" style="position:absolute;left:654;top:5039;width:1440;height:1440;flip:x;mso-width-relative:margin;v-text-anchor:middle" fillcolor="#a7bfde [1620]" strokecolor="white [3212]" strokeweight="1pt">
                  <v:fill opacity="52429f"/>
                  <v:shadow color="#d8d8d8 [2732]" offset="3pt,3pt" offset2="2pt,2pt"/>
                </v:rect>
                <v:rect id="_x0000_s1071" style="position:absolute;left:654;top:3599;width:1440;height:1440;flip:x;mso-width-relative:margin;v-text-anchor:middle" fillcolor="#a7bfde [1620]" strokecolor="white [3212]" strokeweight="1pt">
                  <v:fill opacity=".5"/>
                  <v:shadow color="#d8d8d8 [2732]" offset="3pt,3pt" offset2="2pt,2pt"/>
                </v:rect>
                <v:rect id="_x0000_s1072" style="position:absolute;left:654;top:6479;width:1440;height:1440;flip:x;mso-width-relative:margin;v-text-anchor:middle" fillcolor="#a7bfde [1620]" strokecolor="white [3212]" strokeweight="1pt">
                  <v:fill opacity=".5"/>
                  <v:shadow color="#d8d8d8 [2732]" offset="3pt,3pt" offset2="2pt,2pt"/>
                </v:rect>
                <v:rect id="_x0000_s1073" style="position:absolute;left:2094;top:7919;width:1440;height:1440;flip:x;mso-width-relative:margin;v-text-anchor:middle" fillcolor="#a7bfde [1620]" strokecolor="white [3212]" strokeweight="1pt">
                  <v:fill opacity=".5"/>
                  <v:shadow color="#d8d8d8 [2732]" offset="3pt,3pt" offset2="2pt,2pt"/>
                </v:rect>
              </v:group>
              <v:rect id="_x0000_s1074" style="position:absolute;left:2690;top:406;width:1563;height:1518;flip:x;mso-width-relative:margin;v-text-anchor:bottom" fillcolor="#c0504d [3205]" strokecolor="white [3212]" strokeweight="1pt">
                <v:shadow color="#d8d8d8 [2732]" offset="3pt,3pt" offset2="2pt,2pt"/>
                <v:textbox style="mso-next-textbox:#_x0000_s1074">
                  <w:txbxContent>
                    <w:sdt>
                      <w:sdtPr>
                        <w:rPr>
                          <w:b/>
                          <w:bCs/>
                          <w:color w:val="FFFFFF" w:themeColor="background1"/>
                          <w:sz w:val="44"/>
                          <w:szCs w:val="44"/>
                          <w:rtl/>
                        </w:rPr>
                        <w:alias w:val="Year"/>
                        <w:id w:val="448571"/>
                        <w:placeholder>
                          <w:docPart w:val="61558D7BC3514827961DF20473D8139B"/>
                        </w:placeholder>
                        <w:dataBinding w:prefixMappings="xmlns:ns0='http://schemas.microsoft.com/office/2006/coverPageProps'" w:xpath="/ns0:CoverPageProperties[1]/ns0:PublishDate[1]" w:storeItemID="{55AF091B-3C7A-41E3-B477-F2FDAA23CFDA}"/>
                        <w:date w:fullDate="2011-04-10T00:00:00Z">
                          <w:dateFormat w:val="yyyy"/>
                          <w:lid w:val="en-US"/>
                          <w:storeMappedDataAs w:val="dateTime"/>
                          <w:calendar w:val="gregorian"/>
                        </w:date>
                      </w:sdtPr>
                      <w:sdtContent>
                        <w:p w:rsidR="005F37B8" w:rsidRPr="0050570E" w:rsidRDefault="002110A6" w:rsidP="005F37B8">
                          <w:pPr>
                            <w:jc w:val="center"/>
                            <w:rPr>
                              <w:b/>
                              <w:bCs/>
                              <w:color w:val="FFFFFF" w:themeColor="background1"/>
                              <w:sz w:val="40"/>
                              <w:szCs w:val="44"/>
                            </w:rPr>
                          </w:pPr>
                          <w:r w:rsidRPr="0050570E">
                            <w:rPr>
                              <w:b/>
                              <w:bCs/>
                              <w:color w:val="FFFFFF" w:themeColor="background1"/>
                              <w:sz w:val="44"/>
                              <w:szCs w:val="44"/>
                            </w:rPr>
                            <w:t>2011</w:t>
                          </w:r>
                        </w:p>
                      </w:sdtContent>
                    </w:sdt>
                  </w:txbxContent>
                </v:textbox>
              </v:rect>
            </v:group>
            <v:group id="_x0000_s1075" style="position:absolute;left:3446;top:13758;width:8169;height:1382" coordorigin="3446,13758" coordsize="8169,1382">
              <v:group id="_x0000_s1076" style="position:absolute;left:10833;top:14380;width:782;height:760;flip:x y" coordorigin="8754,11945" coordsize="2880,2859">
                <v:rect id="_x0000_s1077" style="position:absolute;left:10194;top:11945;width:1440;height:1440;flip:x;mso-width-relative:margin;v-text-anchor:middle" fillcolor="#bfbfbf [2412]" strokecolor="white [3212]" strokeweight="1pt">
                  <v:fill opacity=".5"/>
                  <v:shadow color="#d8d8d8 [2732]" offset="3pt,3pt" offset2="2pt,2pt"/>
                </v:rect>
                <v:rect id="_x0000_s1078" style="position:absolute;left:10194;top:13364;width:1440;height:1440;flip:x;mso-width-relative:margin;v-text-anchor:middle" fillcolor="#c0504d [3205]" strokecolor="white [3212]" strokeweight="1pt">
                  <v:shadow color="#d8d8d8 [2732]" offset="3pt,3pt" offset2="2pt,2pt"/>
                </v:rect>
                <v:rect id="_x0000_s1079" style="position:absolute;left:8754;top:13364;width:1440;height:1440;flip:x;mso-width-relative:margin;v-text-anchor:middle" fillcolor="#bfbfbf [2412]" strokecolor="white [3212]" strokeweight="1pt">
                  <v:fill opacity=".5"/>
                  <v:shadow color="#d8d8d8 [2732]" offset="3pt,3pt" offset2="2pt,2pt"/>
                </v:rect>
              </v:group>
              <v:rect id="_x0000_s1080" style="position:absolute;left:3446;top:13758;width:7105;height:1382;v-text-anchor:bottom" filled="f" fillcolor="white [3212]" stroked="f" strokecolor="white [3212]" strokeweight="1pt">
                <v:fill opacity="52429f"/>
                <v:shadow color="#d8d8d8 [2732]" offset="3pt,3pt" offset2="2pt,2pt"/>
                <v:textbox style="mso-next-textbox:#_x0000_s1080" inset=",0,,0">
                  <w:txbxContent>
                    <w:sdt>
                      <w:sdtPr>
                        <w:rPr>
                          <w:b/>
                          <w:bCs/>
                          <w:color w:val="E36C0A" w:themeColor="accent6" w:themeShade="BF"/>
                          <w:sz w:val="28"/>
                          <w:szCs w:val="28"/>
                        </w:rPr>
                        <w:alias w:val="Author"/>
                        <w:id w:val="448572"/>
                        <w:placeholder>
                          <w:docPart w:val="78D6CA276B4F459BBB13B05FCD91C54B"/>
                        </w:placeholder>
                        <w:dataBinding w:prefixMappings="xmlns:ns0='http://schemas.openxmlformats.org/package/2006/metadata/core-properties' xmlns:ns1='http://purl.org/dc/elements/1.1/'" w:xpath="/ns0:coreProperties[1]/ns1:creator[1]" w:storeItemID="{6C3C8BC8-F283-45AE-878A-BAB7291924A1}"/>
                        <w:text/>
                      </w:sdtPr>
                      <w:sdtContent>
                        <w:p w:rsidR="005F37B8" w:rsidRPr="0050570E" w:rsidRDefault="002110A6" w:rsidP="005F37B8">
                          <w:pPr>
                            <w:pStyle w:val="NoSpacing"/>
                            <w:jc w:val="right"/>
                            <w:rPr>
                              <w:b/>
                              <w:bCs/>
                              <w:color w:val="E36C0A" w:themeColor="accent6" w:themeShade="BF"/>
                              <w:sz w:val="28"/>
                              <w:szCs w:val="28"/>
                            </w:rPr>
                          </w:pPr>
                          <w:proofErr w:type="gramStart"/>
                          <w:r w:rsidRPr="0050570E">
                            <w:rPr>
                              <w:b/>
                              <w:bCs/>
                              <w:color w:val="E36C0A" w:themeColor="accent6" w:themeShade="BF"/>
                              <w:sz w:val="28"/>
                              <w:szCs w:val="28"/>
                            </w:rPr>
                            <w:t>Ass.</w:t>
                          </w:r>
                          <w:proofErr w:type="gramEnd"/>
                          <w:r w:rsidRPr="0050570E">
                            <w:rPr>
                              <w:b/>
                              <w:bCs/>
                              <w:color w:val="E36C0A" w:themeColor="accent6" w:themeShade="BF"/>
                              <w:sz w:val="28"/>
                              <w:szCs w:val="28"/>
                            </w:rPr>
                            <w:t xml:space="preserve"> Prof .dr. </w:t>
                          </w:r>
                          <w:proofErr w:type="spellStart"/>
                          <w:r w:rsidRPr="0050570E">
                            <w:rPr>
                              <w:b/>
                              <w:bCs/>
                              <w:color w:val="E36C0A" w:themeColor="accent6" w:themeShade="BF"/>
                              <w:sz w:val="28"/>
                              <w:szCs w:val="28"/>
                            </w:rPr>
                            <w:t>Raghad</w:t>
                          </w:r>
                          <w:proofErr w:type="spellEnd"/>
                        </w:p>
                      </w:sdtContent>
                    </w:sdt>
                    <w:sdt>
                      <w:sdtPr>
                        <w:rPr>
                          <w:b/>
                          <w:bCs/>
                          <w:color w:val="E36C0A" w:themeColor="accent6" w:themeShade="BF"/>
                          <w:sz w:val="28"/>
                          <w:szCs w:val="28"/>
                        </w:rPr>
                        <w:alias w:val="Company"/>
                        <w:id w:val="448573"/>
                        <w:placeholder>
                          <w:docPart w:val="08236B4FDA8943DA891D5E90FF588E7C"/>
                        </w:placeholder>
                        <w:dataBinding w:prefixMappings="xmlns:ns0='http://schemas.openxmlformats.org/officeDocument/2006/extended-properties'" w:xpath="/ns0:Properties[1]/ns0:Company[1]" w:storeItemID="{6668398D-A668-4E3E-A5EB-62B293D839F1}"/>
                        <w:text/>
                      </w:sdtPr>
                      <w:sdtContent>
                        <w:p w:rsidR="005F37B8" w:rsidRPr="0050570E" w:rsidRDefault="005F37B8" w:rsidP="005F37B8">
                          <w:pPr>
                            <w:pStyle w:val="NoSpacing"/>
                            <w:jc w:val="right"/>
                            <w:rPr>
                              <w:b/>
                              <w:bCs/>
                              <w:color w:val="E36C0A" w:themeColor="accent6" w:themeShade="BF"/>
                              <w:sz w:val="28"/>
                              <w:szCs w:val="28"/>
                            </w:rPr>
                          </w:pPr>
                          <w:r w:rsidRPr="0050570E">
                            <w:rPr>
                              <w:b/>
                              <w:bCs/>
                              <w:color w:val="E36C0A" w:themeColor="accent6" w:themeShade="BF"/>
                              <w:sz w:val="28"/>
                              <w:szCs w:val="28"/>
                              <w:rtl/>
                            </w:rPr>
                            <w:t xml:space="preserve">كلية التربية الأساسية – الجامعة </w:t>
                          </w:r>
                          <w:r w:rsidRPr="0050570E">
                            <w:rPr>
                              <w:rFonts w:hint="cs"/>
                              <w:b/>
                              <w:bCs/>
                              <w:color w:val="E36C0A" w:themeColor="accent6" w:themeShade="BF"/>
                              <w:sz w:val="28"/>
                              <w:szCs w:val="28"/>
                              <w:rtl/>
                            </w:rPr>
                            <w:t>المستنصرية</w:t>
                          </w:r>
                        </w:p>
                      </w:sdtContent>
                    </w:sdt>
                    <w:sdt>
                      <w:sdtPr>
                        <w:rPr>
                          <w:b/>
                          <w:bCs/>
                          <w:color w:val="E36C0A" w:themeColor="accent6" w:themeShade="BF"/>
                          <w:sz w:val="28"/>
                          <w:szCs w:val="28"/>
                        </w:rPr>
                        <w:alias w:val="Date"/>
                        <w:id w:val="448574"/>
                        <w:placeholder>
                          <w:docPart w:val="2D0C8DCB96F24D3598364FF4BB05CD11"/>
                        </w:placeholder>
                        <w:dataBinding w:prefixMappings="xmlns:ns0='http://schemas.microsoft.com/office/2006/coverPageProps'" w:xpath="/ns0:CoverPageProperties[1]/ns0:PublishDate[1]" w:storeItemID="{55AF091B-3C7A-41E3-B477-F2FDAA23CFDA}"/>
                        <w:date w:fullDate="2011-04-10T00:00:00Z">
                          <w:dateFormat w:val="M/d/yyyy"/>
                          <w:lid w:val="en-US"/>
                          <w:storeMappedDataAs w:val="dateTime"/>
                          <w:calendar w:val="gregorian"/>
                        </w:date>
                      </w:sdtPr>
                      <w:sdtContent>
                        <w:p w:rsidR="005F37B8" w:rsidRPr="0050570E" w:rsidRDefault="002110A6" w:rsidP="005F37B8">
                          <w:pPr>
                            <w:pStyle w:val="NoSpacing"/>
                            <w:jc w:val="right"/>
                            <w:rPr>
                              <w:b/>
                              <w:bCs/>
                              <w:color w:val="E36C0A" w:themeColor="accent6" w:themeShade="BF"/>
                              <w:sz w:val="28"/>
                              <w:szCs w:val="28"/>
                            </w:rPr>
                          </w:pPr>
                          <w:r w:rsidRPr="0050570E">
                            <w:rPr>
                              <w:b/>
                              <w:bCs/>
                              <w:color w:val="E36C0A" w:themeColor="accent6" w:themeShade="BF"/>
                              <w:sz w:val="28"/>
                              <w:szCs w:val="28"/>
                            </w:rPr>
                            <w:t>4/10/2011</w:t>
                          </w:r>
                        </w:p>
                      </w:sdtContent>
                    </w:sdt>
                  </w:txbxContent>
                </v:textbox>
              </v:rect>
            </v:group>
            <w10:wrap anchorx="page" anchory="page"/>
          </v:group>
        </w:pict>
      </w:r>
      <w:r w:rsidR="005A6B2C">
        <w:rPr>
          <w:lang w:bidi="ar-IQ"/>
        </w:rPr>
        <w:t xml:space="preserve">  </w:t>
      </w:r>
    </w:p>
    <w:p w:rsidR="005A6B2C" w:rsidRDefault="005A6B2C">
      <w:pPr>
        <w:bidi w:val="0"/>
        <w:rPr>
          <w:lang w:bidi="ar-IQ"/>
        </w:rPr>
      </w:pPr>
      <w:r>
        <w:rPr>
          <w:lang w:bidi="ar-IQ"/>
        </w:rPr>
        <w:br w:type="page"/>
      </w:r>
    </w:p>
    <w:p w:rsidR="004824B1" w:rsidRDefault="0064063E" w:rsidP="005A6B2C">
      <w:pPr>
        <w:rPr>
          <w:lang w:bidi="ar-IQ"/>
        </w:rPr>
      </w:pPr>
      <w:r>
        <w:rPr>
          <w:noProof/>
        </w:rPr>
        <w:lastRenderedPageBreak/>
        <w:pict>
          <v:group id="_x0000_s1081" style="position:absolute;left:0;text-align:left;margin-left:0;margin-top:0;width:456.65pt;height:672.35pt;z-index:251663360;mso-position-horizontal:center;mso-position-horizontal-relative:page;mso-position-vertical:center;mso-position-vertical-relative:page" coordorigin="316,406" coordsize="11608,15028" o:allowincell="f">
            <v:group id="_x0000_s1082"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83" style="position:absolute;left:339;top:406;width:11582;height:15025;mso-width-relative:margin;v-text-anchor:middle" filled="f" fillcolor="#8c8c8c [1772]" strokecolor="white [3212]" strokeweight="1pt">
                <v:fill color2="#bfbfbf [2412]" type="pattern"/>
                <v:shadow color="#d8d8d8 [2732]" offset="3pt,3pt" offset2="2pt,2pt"/>
              </v:rect>
              <v:rect id="_x0000_s1084" style="position:absolute;left:3446;top:406;width:8475;height:15025;mso-width-relative:margin" filled="f" fillcolor="#737373 [1789]" strokecolor="white [3212]" strokeweight="1pt">
                <v:shadow color="#d8d8d8 [2732]" offset="3pt,3pt" offset2="2pt,2pt"/>
                <v:textbox style="mso-next-textbox:#_x0000_s1084" inset="18pt,108pt,36pt">
                  <w:txbxContent>
                    <w:sdt>
                      <w:sdtPr>
                        <w:rPr>
                          <w:b/>
                          <w:bCs/>
                          <w:sz w:val="52"/>
                          <w:szCs w:val="52"/>
                        </w:rPr>
                        <w:alias w:val="Title"/>
                        <w:id w:val="448599"/>
                        <w:placeholder>
                          <w:docPart w:val="F2CC8B9618304751A176E2BB7C537C28"/>
                        </w:placeholder>
                        <w:dataBinding w:prefixMappings="xmlns:ns0='http://schemas.openxmlformats.org/package/2006/metadata/core-properties' xmlns:ns1='http://purl.org/dc/elements/1.1/'" w:xpath="/ns0:coreProperties[1]/ns1:title[1]" w:storeItemID="{6C3C8BC8-F283-45AE-878A-BAB7291924A1}"/>
                        <w:text/>
                      </w:sdtPr>
                      <w:sdtContent>
                        <w:p w:rsidR="005A6B2C" w:rsidRDefault="005A6B2C" w:rsidP="005A6B2C">
                          <w:pPr>
                            <w:pStyle w:val="NoSpacing"/>
                            <w:rPr>
                              <w:color w:val="FFFFFF" w:themeColor="background1"/>
                              <w:sz w:val="80"/>
                              <w:szCs w:val="80"/>
                            </w:rPr>
                          </w:pPr>
                          <w:r w:rsidRPr="0050570E">
                            <w:rPr>
                              <w:rFonts w:hint="cs"/>
                              <w:b/>
                              <w:bCs/>
                              <w:sz w:val="52"/>
                              <w:szCs w:val="52"/>
                              <w:rtl/>
                            </w:rPr>
                            <w:t>التعلم عن طريق الهاتف الخليوي</w:t>
                          </w:r>
                        </w:p>
                      </w:sdtContent>
                    </w:sdt>
                    <w:sdt>
                      <w:sdtPr>
                        <w:rPr>
                          <w:color w:val="E36C0A" w:themeColor="accent6" w:themeShade="BF"/>
                          <w:sz w:val="32"/>
                          <w:szCs w:val="32"/>
                        </w:rPr>
                        <w:alias w:val="Subtitle"/>
                        <w:id w:val="448600"/>
                        <w:dataBinding w:prefixMappings="xmlns:ns0='http://schemas.openxmlformats.org/package/2006/metadata/core-properties' xmlns:ns1='http://purl.org/dc/elements/1.1/'" w:xpath="/ns0:coreProperties[1]/ns1:subject[1]" w:storeItemID="{6C3C8BC8-F283-45AE-878A-BAB7291924A1}"/>
                        <w:text/>
                      </w:sdtPr>
                      <w:sdtContent>
                        <w:p w:rsidR="005A6B2C" w:rsidRDefault="005A6B2C" w:rsidP="005A6B2C">
                          <w:pPr>
                            <w:pStyle w:val="NoSpacing"/>
                            <w:jc w:val="center"/>
                            <w:rPr>
                              <w:color w:val="FFFFFF" w:themeColor="background1"/>
                              <w:sz w:val="40"/>
                              <w:szCs w:val="40"/>
                            </w:rPr>
                          </w:pPr>
                          <w:r w:rsidRPr="0050570E">
                            <w:rPr>
                              <w:color w:val="E36C0A" w:themeColor="accent6" w:themeShade="BF"/>
                              <w:sz w:val="32"/>
                              <w:szCs w:val="32"/>
                              <w:rtl/>
                            </w:rPr>
                            <w:t>ضمن محاضرات تكنلوجيا التعليم المقدمة لكل من طلبة الدراسات العليا والأولية في مادة التقنيات التربوية</w:t>
                          </w:r>
                        </w:p>
                      </w:sdtContent>
                    </w:sdt>
                    <w:p w:rsidR="005A6B2C" w:rsidRDefault="005A6B2C" w:rsidP="005A6B2C">
                      <w:pPr>
                        <w:pStyle w:val="NoSpacing"/>
                        <w:bidi/>
                        <w:jc w:val="both"/>
                        <w:rPr>
                          <w:b/>
                          <w:bCs/>
                          <w:color w:val="FFFFFF" w:themeColor="background1"/>
                          <w:sz w:val="28"/>
                          <w:szCs w:val="28"/>
                          <w:u w:val="single"/>
                          <w:rtl/>
                          <w:lang w:bidi="ar-IQ"/>
                        </w:rPr>
                      </w:pPr>
                    </w:p>
                    <w:p w:rsidR="005A6B2C" w:rsidRDefault="005A6B2C" w:rsidP="005A6B2C">
                      <w:pPr>
                        <w:pStyle w:val="NoSpacing"/>
                        <w:bidi/>
                        <w:jc w:val="both"/>
                        <w:rPr>
                          <w:b/>
                          <w:bCs/>
                          <w:color w:val="FFFFFF" w:themeColor="background1"/>
                          <w:sz w:val="28"/>
                          <w:szCs w:val="28"/>
                          <w:u w:val="single"/>
                          <w:rtl/>
                          <w:lang w:bidi="ar-IQ"/>
                        </w:rPr>
                      </w:pPr>
                    </w:p>
                    <w:p w:rsidR="005A6B2C" w:rsidRPr="0050570E" w:rsidRDefault="005A6B2C" w:rsidP="005A6B2C">
                      <w:pPr>
                        <w:pStyle w:val="NoSpacing"/>
                        <w:bidi/>
                        <w:jc w:val="both"/>
                        <w:rPr>
                          <w:b/>
                          <w:bCs/>
                          <w:sz w:val="28"/>
                          <w:szCs w:val="28"/>
                          <w:u w:val="single"/>
                          <w:rtl/>
                          <w:lang w:bidi="ar-IQ"/>
                        </w:rPr>
                      </w:pPr>
                      <w:r w:rsidRPr="0050570E">
                        <w:rPr>
                          <w:b/>
                          <w:bCs/>
                          <w:sz w:val="28"/>
                          <w:szCs w:val="28"/>
                          <w:u w:val="single"/>
                          <w:rtl/>
                          <w:lang w:bidi="ar-IQ"/>
                        </w:rPr>
                        <w:t>التعلم بالاستكشاف</w:t>
                      </w:r>
                      <w:r w:rsidRPr="0050570E">
                        <w:rPr>
                          <w:rFonts w:hint="cs"/>
                          <w:b/>
                          <w:bCs/>
                          <w:sz w:val="28"/>
                          <w:szCs w:val="28"/>
                          <w:u w:val="single"/>
                          <w:rtl/>
                          <w:lang w:bidi="ar-IQ"/>
                        </w:rPr>
                        <w:t xml:space="preserve"> فيتم </w:t>
                      </w:r>
                      <w:r w:rsidRPr="0050570E">
                        <w:rPr>
                          <w:b/>
                          <w:bCs/>
                          <w:sz w:val="28"/>
                          <w:szCs w:val="28"/>
                          <w:u w:val="single"/>
                          <w:rtl/>
                          <w:lang w:bidi="ar-IQ"/>
                        </w:rPr>
                        <w:t>من خلال خطوات هي : -</w:t>
                      </w:r>
                    </w:p>
                    <w:p w:rsidR="005A6B2C" w:rsidRPr="0050570E" w:rsidRDefault="005A6B2C" w:rsidP="005A6B2C">
                      <w:pPr>
                        <w:pStyle w:val="NoSpacing"/>
                        <w:bidi/>
                        <w:jc w:val="both"/>
                        <w:rPr>
                          <w:b/>
                          <w:bCs/>
                          <w:sz w:val="28"/>
                          <w:szCs w:val="28"/>
                          <w:u w:val="single"/>
                          <w:rtl/>
                          <w:lang w:bidi="ar-IQ"/>
                        </w:rPr>
                      </w:pPr>
                    </w:p>
                    <w:p w:rsidR="005A6B2C" w:rsidRPr="005F37B8" w:rsidRDefault="005A6B2C" w:rsidP="005A6B2C">
                      <w:pPr>
                        <w:pStyle w:val="NoSpacing"/>
                        <w:bidi/>
                        <w:jc w:val="both"/>
                        <w:rPr>
                          <w:b/>
                          <w:bCs/>
                          <w:color w:val="FFFFFF" w:themeColor="background1"/>
                          <w:sz w:val="28"/>
                          <w:szCs w:val="28"/>
                          <w:u w:val="single"/>
                          <w:rtl/>
                          <w:lang w:bidi="ar-IQ"/>
                        </w:rPr>
                      </w:pPr>
                      <w:r w:rsidRPr="005A6B2C">
                        <w:rPr>
                          <w:b/>
                          <w:bCs/>
                          <w:noProof/>
                          <w:color w:val="FFFFFF" w:themeColor="background1"/>
                          <w:sz w:val="28"/>
                          <w:szCs w:val="28"/>
                          <w:rtl/>
                        </w:rPr>
                        <w:drawing>
                          <wp:inline distT="0" distB="0" distL="0" distR="0">
                            <wp:extent cx="3521412" cy="1945532"/>
                            <wp:effectExtent l="0" t="0" r="0" b="0"/>
                            <wp:docPr id="1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4495800"/>
                                      <a:chOff x="685800" y="2209800"/>
                                      <a:chExt cx="8001000" cy="4495800"/>
                                    </a:xfrm>
                                  </a:grpSpPr>
                                  <a:sp>
                                    <a:nvSpPr>
                                      <a:cNvPr id="3" name="Subtitle 2"/>
                                      <a:cNvSpPr>
                                        <a:spLocks noGrp="1"/>
                                      </a:cNvSpPr>
                                    </a:nvSpPr>
                                    <a:spPr>
                                      <a:xfrm>
                                        <a:off x="685800" y="2209800"/>
                                        <a:ext cx="8001000" cy="4495800"/>
                                      </a:xfrm>
                                      <a:prstGeom prst="rect">
                                        <a:avLst/>
                                      </a:prstGeom>
                                      <a:solidFill>
                                        <a:schemeClr val="accent6">
                                          <a:lumMod val="20000"/>
                                          <a:lumOff val="80000"/>
                                        </a:schemeClr>
                                      </a:solidFill>
                                    </a:spPr>
                                    <a:txSp>
                                      <a:txBody>
                                        <a:bodyPr vert="horz" lIns="45720" rIns="45720">
                                          <a:noAutofit/>
                                        </a:bodyPr>
                                        <a:lstStyle>
                                          <a:lvl1pPr marL="0" marR="64008" indent="0" algn="r" rtl="1" eaLnBrk="1" latinLnBrk="0" hangingPunct="1">
                                            <a:spcBef>
                                              <a:spcPts val="400"/>
                                            </a:spcBef>
                                            <a:spcAft>
                                              <a:spcPts val="0"/>
                                            </a:spcAft>
                                            <a:buClr>
                                              <a:schemeClr val="accent1"/>
                                            </a:buClr>
                                            <a:buSzPct val="68000"/>
                                            <a:buFont typeface="Wingdings 3"/>
                                            <a:buNone/>
                                            <a:defRPr kumimoji="0" sz="2700" kern="1200">
                                              <a:solidFill>
                                                <a:schemeClr val="tx2"/>
                                              </a:solidFill>
                                              <a:latin typeface="+mn-lt"/>
                                              <a:ea typeface="+mn-ea"/>
                                              <a:cs typeface="+mn-cs"/>
                                            </a:defRPr>
                                          </a:lvl1pPr>
                                          <a:lvl2pPr marL="457200" indent="0" algn="ctr" rtl="1" eaLnBrk="1" latinLnBrk="0" hangingPunct="1">
                                            <a:spcBef>
                                              <a:spcPts val="324"/>
                                            </a:spcBef>
                                            <a:buClr>
                                              <a:schemeClr val="accent1"/>
                                            </a:buClr>
                                            <a:buFont typeface="Verdana"/>
                                            <a:buNone/>
                                            <a:defRPr kumimoji="0" sz="2300" kern="1200">
                                              <a:solidFill>
                                                <a:schemeClr val="tx1"/>
                                              </a:solidFill>
                                              <a:latin typeface="+mn-lt"/>
                                              <a:ea typeface="+mn-ea"/>
                                              <a:cs typeface="+mn-cs"/>
                                            </a:defRPr>
                                          </a:lvl2pPr>
                                          <a:lvl3pPr marL="914400" indent="0" algn="ctr" rtl="1" eaLnBrk="1" latinLnBrk="0" hangingPunct="1">
                                            <a:spcBef>
                                              <a:spcPts val="350"/>
                                            </a:spcBef>
                                            <a:buClr>
                                              <a:schemeClr val="accent2"/>
                                            </a:buClr>
                                            <a:buSzPct val="100000"/>
                                            <a:buFont typeface="Wingdings 2"/>
                                            <a:buNone/>
                                            <a:defRPr kumimoji="0" sz="2100" kern="1200">
                                              <a:solidFill>
                                                <a:schemeClr val="tx1"/>
                                              </a:solidFill>
                                              <a:latin typeface="+mn-lt"/>
                                              <a:ea typeface="+mn-ea"/>
                                              <a:cs typeface="+mn-cs"/>
                                            </a:defRPr>
                                          </a:lvl3pPr>
                                          <a:lvl4pPr marL="1371600" indent="0" algn="ctr" rtl="1" eaLnBrk="1" latinLnBrk="0" hangingPunct="1">
                                            <a:spcBef>
                                              <a:spcPts val="350"/>
                                            </a:spcBef>
                                            <a:buClr>
                                              <a:schemeClr val="accent2"/>
                                            </a:buClr>
                                            <a:buFont typeface="Wingdings 2"/>
                                            <a:buNone/>
                                            <a:defRPr kumimoji="0" sz="1900" kern="1200">
                                              <a:solidFill>
                                                <a:schemeClr val="tx1"/>
                                              </a:solidFill>
                                              <a:latin typeface="+mn-lt"/>
                                              <a:ea typeface="+mn-ea"/>
                                              <a:cs typeface="+mn-cs"/>
                                            </a:defRPr>
                                          </a:lvl4pPr>
                                          <a:lvl5pPr marL="1828800" indent="0" algn="ctr" rtl="1" eaLnBrk="1" latinLnBrk="0" hangingPunct="1">
                                            <a:spcBef>
                                              <a:spcPts val="350"/>
                                            </a:spcBef>
                                            <a:buClr>
                                              <a:schemeClr val="accent2"/>
                                            </a:buClr>
                                            <a:buFont typeface="Wingdings 2"/>
                                            <a:buNone/>
                                            <a:defRPr kumimoji="0" sz="1800" kern="1200">
                                              <a:solidFill>
                                                <a:schemeClr val="tx1"/>
                                              </a:solidFill>
                                              <a:latin typeface="+mn-lt"/>
                                              <a:ea typeface="+mn-ea"/>
                                              <a:cs typeface="+mn-cs"/>
                                            </a:defRPr>
                                          </a:lvl5pPr>
                                          <a:lvl6pPr marL="2286000" indent="0" algn="ctr" rtl="1" eaLnBrk="1" latinLnBrk="0" hangingPunct="1">
                                            <a:spcBef>
                                              <a:spcPts val="350"/>
                                            </a:spcBef>
                                            <a:buClr>
                                              <a:schemeClr val="accent3"/>
                                            </a:buClr>
                                            <a:buFont typeface="Wingdings 2"/>
                                            <a:buNone/>
                                            <a:defRPr kumimoji="0" sz="1800" kern="1200">
                                              <a:solidFill>
                                                <a:schemeClr val="tx1"/>
                                              </a:solidFill>
                                              <a:latin typeface="+mn-lt"/>
                                              <a:ea typeface="+mn-ea"/>
                                              <a:cs typeface="+mn-cs"/>
                                            </a:defRPr>
                                          </a:lvl6pPr>
                                          <a:lvl7pPr marL="2743200" indent="0" algn="ctr" rtl="1" eaLnBrk="1" latinLnBrk="0" hangingPunct="1">
                                            <a:spcBef>
                                              <a:spcPts val="350"/>
                                            </a:spcBef>
                                            <a:buClr>
                                              <a:schemeClr val="accent3"/>
                                            </a:buClr>
                                            <a:buFont typeface="Wingdings 2"/>
                                            <a:buNone/>
                                            <a:defRPr kumimoji="0" sz="1600" kern="1200">
                                              <a:solidFill>
                                                <a:schemeClr val="tx1"/>
                                              </a:solidFill>
                                              <a:latin typeface="+mn-lt"/>
                                              <a:ea typeface="+mn-ea"/>
                                              <a:cs typeface="+mn-cs"/>
                                            </a:defRPr>
                                          </a:lvl7pPr>
                                          <a:lvl8pPr marL="3200400" indent="0" algn="ctr" rtl="1" eaLnBrk="1" latinLnBrk="0" hangingPunct="1">
                                            <a:spcBef>
                                              <a:spcPts val="350"/>
                                            </a:spcBef>
                                            <a:buClr>
                                              <a:schemeClr val="accent3"/>
                                            </a:buClr>
                                            <a:buFont typeface="Wingdings 2"/>
                                            <a:buNone/>
                                            <a:defRPr kumimoji="0" sz="1600" kern="1200">
                                              <a:solidFill>
                                                <a:schemeClr val="tx1"/>
                                              </a:solidFill>
                                              <a:latin typeface="+mn-lt"/>
                                              <a:ea typeface="+mn-ea"/>
                                              <a:cs typeface="+mn-cs"/>
                                            </a:defRPr>
                                          </a:lvl8pPr>
                                          <a:lvl9pPr marL="3657600" indent="0" algn="ctr" rtl="1" eaLnBrk="1" latinLnBrk="0" hangingPunct="1">
                                            <a:spcBef>
                                              <a:spcPts val="350"/>
                                            </a:spcBef>
                                            <a:buClr>
                                              <a:schemeClr val="accent3"/>
                                            </a:buClr>
                                            <a:buFont typeface="Wingdings 2"/>
                                            <a:buNone/>
                                            <a:defRPr kumimoji="0" sz="1600" kern="1200" baseline="0">
                                              <a:solidFill>
                                                <a:schemeClr val="tx1"/>
                                              </a:solidFill>
                                              <a:latin typeface="+mn-lt"/>
                                              <a:ea typeface="+mn-ea"/>
                                              <a:cs typeface="+mn-cs"/>
                                            </a:defRPr>
                                          </a:lvl9pPr>
                                          <a:extLst/>
                                        </a:lstStyle>
                                        <a:p>
                                          <a:pPr algn="justLow">
                                            <a:buFontTx/>
                                            <a:buChar char="-"/>
                                          </a:pPr>
                                          <a:r>
                                            <a:rPr lang="ar-IQ" sz="4400" b="1" dirty="0" smtClean="0">
                                              <a:solidFill>
                                                <a:schemeClr val="accent2">
                                                  <a:lumMod val="75000"/>
                                                </a:schemeClr>
                                              </a:solidFill>
                                              <a:effectLst>
                                                <a:outerShdw blurRad="38100" dist="38100" dir="2700000" algn="tl">
                                                  <a:srgbClr val="000000">
                                                    <a:alpha val="43137"/>
                                                  </a:srgbClr>
                                                </a:outerShdw>
                                              </a:effectLst>
                                            </a:rPr>
                                            <a:t>القراءة او الاجابة على اسئلة</a:t>
                                          </a:r>
                                        </a:p>
                                        <a:p>
                                          <a:pPr algn="justLow">
                                            <a:buFontTx/>
                                            <a:buChar char="-"/>
                                          </a:pPr>
                                          <a:r>
                                            <a:rPr lang="ar-IQ" sz="4400" b="1" dirty="0" smtClean="0">
                                              <a:solidFill>
                                                <a:schemeClr val="accent2">
                                                  <a:lumMod val="75000"/>
                                                </a:schemeClr>
                                              </a:solidFill>
                                              <a:effectLst>
                                                <a:outerShdw blurRad="38100" dist="38100" dir="2700000" algn="tl">
                                                  <a:srgbClr val="000000">
                                                    <a:alpha val="43137"/>
                                                  </a:srgbClr>
                                                </a:outerShdw>
                                              </a:effectLst>
                                            </a:rPr>
                                            <a:t>الانتقال عبر منظومة تعليمية متدرجة بشكل يسمح للمتعلم بالتراكم المعرفي</a:t>
                                          </a:r>
                                        </a:p>
                                        <a:p>
                                          <a:pPr algn="justLow">
                                            <a:buFontTx/>
                                            <a:buChar char="-"/>
                                          </a:pPr>
                                          <a:r>
                                            <a:rPr lang="ar-IQ" sz="4400" b="1" dirty="0" smtClean="0">
                                              <a:solidFill>
                                                <a:schemeClr val="accent2">
                                                  <a:lumMod val="75000"/>
                                                </a:schemeClr>
                                              </a:solidFill>
                                              <a:effectLst>
                                                <a:outerShdw blurRad="38100" dist="38100" dir="2700000" algn="tl">
                                                  <a:srgbClr val="000000">
                                                    <a:alpha val="43137"/>
                                                  </a:srgbClr>
                                                </a:outerShdw>
                                              </a:effectLst>
                                            </a:rPr>
                                            <a:t>تنمية حاسة البحث والاستكشاف واستخدامهما معا للوصول الى المعرفة واحتفاظ الذهن بها</a:t>
                                          </a:r>
                                        </a:p>
                                        <a:p>
                                          <a:pPr algn="justLow"/>
                                          <a:endParaRPr lang="ar-SA" sz="4400" b="1" dirty="0">
                                            <a:solidFill>
                                              <a:schemeClr val="accent2">
                                                <a:lumMod val="75000"/>
                                              </a:schemeClr>
                                            </a:solidFill>
                                            <a:effectLst>
                                              <a:outerShdw blurRad="38100" dist="38100" dir="2700000" algn="tl">
                                                <a:srgbClr val="000000">
                                                  <a:alpha val="43137"/>
                                                </a:srgbClr>
                                              </a:outerShdw>
                                            </a:effectLst>
                                          </a:endParaRPr>
                                        </a:p>
                                      </a:txBody>
                                      <a:useSpRect/>
                                    </a:txSp>
                                  </a:sp>
                                </lc:lockedCanvas>
                              </a:graphicData>
                            </a:graphic>
                          </wp:inline>
                        </w:drawing>
                      </w:r>
                    </w:p>
                    <w:p w:rsidR="005A6B2C" w:rsidRPr="005F37B8" w:rsidRDefault="005A6B2C" w:rsidP="005A6B2C">
                      <w:pPr>
                        <w:pStyle w:val="NoSpacing"/>
                        <w:bidi/>
                        <w:rPr>
                          <w:b/>
                          <w:bCs/>
                          <w:color w:val="FFFFFF" w:themeColor="background1"/>
                          <w:sz w:val="28"/>
                          <w:szCs w:val="28"/>
                          <w:rtl/>
                          <w:lang w:bidi="ar-IQ"/>
                        </w:rPr>
                      </w:pPr>
                    </w:p>
                    <w:p w:rsidR="005A6B2C" w:rsidRPr="0050570E" w:rsidRDefault="005A6B2C" w:rsidP="005A6B2C">
                      <w:pPr>
                        <w:pStyle w:val="NoSpacing"/>
                        <w:bidi/>
                        <w:rPr>
                          <w:b/>
                          <w:bCs/>
                          <w:sz w:val="28"/>
                          <w:szCs w:val="28"/>
                          <w:rtl/>
                        </w:rPr>
                      </w:pPr>
                      <w:r w:rsidRPr="0050570E">
                        <w:rPr>
                          <w:rFonts w:hint="cs"/>
                          <w:b/>
                          <w:bCs/>
                          <w:sz w:val="28"/>
                          <w:szCs w:val="28"/>
                          <w:rtl/>
                        </w:rPr>
                        <w:t>ماعرض هي نماذج فقط من توظيف هذه التكنولوجيا ويترك لإبداع المعلم إكتشاف مراحل تطبيقات جديدة .</w:t>
                      </w:r>
                    </w:p>
                    <w:p w:rsidR="005A6B2C" w:rsidRPr="0050570E" w:rsidRDefault="005A6B2C" w:rsidP="005A6B2C">
                      <w:pPr>
                        <w:pStyle w:val="NoSpacing"/>
                        <w:bidi/>
                        <w:rPr>
                          <w:rtl/>
                          <w:lang w:bidi="ar-IQ"/>
                        </w:rPr>
                      </w:pPr>
                    </w:p>
                    <w:p w:rsidR="007D5CAC" w:rsidRDefault="007D5CAC" w:rsidP="002110A6">
                      <w:pPr>
                        <w:pStyle w:val="NoSpacing"/>
                        <w:bidi/>
                        <w:rPr>
                          <w:b/>
                          <w:bCs/>
                          <w:color w:val="943634" w:themeColor="accent2" w:themeShade="BF"/>
                          <w:sz w:val="28"/>
                          <w:szCs w:val="28"/>
                          <w:rtl/>
                          <w:lang w:bidi="ar-IQ"/>
                        </w:rPr>
                      </w:pPr>
                    </w:p>
                    <w:p w:rsidR="007D5CAC" w:rsidRDefault="007D5CAC" w:rsidP="007D5CAC">
                      <w:pPr>
                        <w:pStyle w:val="NoSpacing"/>
                        <w:bidi/>
                        <w:rPr>
                          <w:b/>
                          <w:bCs/>
                          <w:color w:val="943634" w:themeColor="accent2" w:themeShade="BF"/>
                          <w:sz w:val="28"/>
                          <w:szCs w:val="28"/>
                          <w:rtl/>
                          <w:lang w:bidi="ar-IQ"/>
                        </w:rPr>
                      </w:pPr>
                    </w:p>
                    <w:p w:rsidR="007D5CAC" w:rsidRDefault="002110A6" w:rsidP="007D5CAC">
                      <w:pPr>
                        <w:pStyle w:val="NoSpacing"/>
                        <w:bidi/>
                        <w:rPr>
                          <w:b/>
                          <w:bCs/>
                          <w:color w:val="943634" w:themeColor="accent2" w:themeShade="BF"/>
                          <w:sz w:val="28"/>
                          <w:szCs w:val="28"/>
                          <w:rtl/>
                          <w:lang w:bidi="ar-IQ"/>
                        </w:rPr>
                      </w:pPr>
                      <w:r w:rsidRPr="0050570E">
                        <w:rPr>
                          <w:rFonts w:hint="cs"/>
                          <w:b/>
                          <w:bCs/>
                          <w:color w:val="943634" w:themeColor="accent2" w:themeShade="BF"/>
                          <w:sz w:val="28"/>
                          <w:szCs w:val="28"/>
                          <w:rtl/>
                          <w:lang w:bidi="ar-IQ"/>
                        </w:rPr>
                        <w:t xml:space="preserve">المصدر/ </w:t>
                      </w:r>
                    </w:p>
                    <w:p w:rsidR="002110A6" w:rsidRPr="0050570E" w:rsidRDefault="002110A6" w:rsidP="007D5CAC">
                      <w:pPr>
                        <w:pStyle w:val="NoSpacing"/>
                        <w:bidi/>
                        <w:rPr>
                          <w:b/>
                          <w:bCs/>
                          <w:color w:val="943634" w:themeColor="accent2" w:themeShade="BF"/>
                          <w:rtl/>
                          <w:lang w:bidi="ar-IQ"/>
                        </w:rPr>
                      </w:pPr>
                      <w:r w:rsidRPr="0050570E">
                        <w:rPr>
                          <w:rFonts w:hint="cs"/>
                          <w:b/>
                          <w:bCs/>
                          <w:color w:val="943634" w:themeColor="accent2" w:themeShade="BF"/>
                          <w:sz w:val="28"/>
                          <w:szCs w:val="28"/>
                          <w:rtl/>
                          <w:lang w:bidi="ar-IQ"/>
                        </w:rPr>
                        <w:t xml:space="preserve"> د. خالد محمد السعود . تكنولوجيا ووسائل التعليم وفاعليتها ، ط1 ، مكتبة المجتمع العربي ، 2008</w:t>
                      </w:r>
                      <w:r w:rsidRPr="0050570E">
                        <w:rPr>
                          <w:rFonts w:hint="cs"/>
                          <w:b/>
                          <w:bCs/>
                          <w:color w:val="943634" w:themeColor="accent2" w:themeShade="BF"/>
                          <w:rtl/>
                          <w:lang w:bidi="ar-IQ"/>
                        </w:rPr>
                        <w:t xml:space="preserve"> </w:t>
                      </w:r>
                    </w:p>
                  </w:txbxContent>
                </v:textbox>
              </v:rect>
              <v:group id="_x0000_s1085" style="position:absolute;left:321;top:3424;width:3125;height:6069" coordorigin="654,3599" coordsize="2880,5760">
                <v:rect id="_x0000_s1086" style="position:absolute;left:2094;top:6479;width:1440;height:1440;flip:x;mso-width-relative:margin;v-text-anchor:middle" fillcolor="#a7bfde [1620]" strokecolor="white [3212]" strokeweight="1pt">
                  <v:fill opacity="52429f"/>
                  <v:shadow color="#d8d8d8 [2732]" offset="3pt,3pt" offset2="2pt,2pt"/>
                </v:rect>
                <v:rect id="_x0000_s1087" style="position:absolute;left:2094;top:5039;width:1440;height:1440;flip:x;mso-width-relative:margin;v-text-anchor:middle" fillcolor="#a7bfde [1620]" strokecolor="white [3212]" strokeweight="1pt">
                  <v:fill opacity=".5"/>
                  <v:shadow color="#d8d8d8 [2732]" offset="3pt,3pt" offset2="2pt,2pt"/>
                </v:rect>
                <v:rect id="_x0000_s1088" style="position:absolute;left:654;top:5039;width:1440;height:1440;flip:x;mso-width-relative:margin;v-text-anchor:middle" fillcolor="#a7bfde [1620]" strokecolor="white [3212]" strokeweight="1pt">
                  <v:fill opacity="52429f"/>
                  <v:shadow color="#d8d8d8 [2732]" offset="3pt,3pt" offset2="2pt,2pt"/>
                </v:rect>
                <v:rect id="_x0000_s1089" style="position:absolute;left:654;top:3599;width:1440;height:1440;flip:x;mso-width-relative:margin;v-text-anchor:middle" fillcolor="#a7bfde [1620]" strokecolor="white [3212]" strokeweight="1pt">
                  <v:fill opacity=".5"/>
                  <v:shadow color="#d8d8d8 [2732]" offset="3pt,3pt" offset2="2pt,2pt"/>
                </v:rect>
                <v:rect id="_x0000_s1090" style="position:absolute;left:654;top:6479;width:1440;height:1440;flip:x;mso-width-relative:margin;v-text-anchor:middle" fillcolor="#a7bfde [1620]" strokecolor="white [3212]" strokeweight="1pt">
                  <v:fill opacity=".5"/>
                  <v:shadow color="#d8d8d8 [2732]" offset="3pt,3pt" offset2="2pt,2pt"/>
                </v:rect>
                <v:rect id="_x0000_s1091" style="position:absolute;left:2094;top:7919;width:1440;height:1440;flip:x;mso-width-relative:margin;v-text-anchor:middle" fillcolor="#a7bfde [1620]" strokecolor="white [3212]" strokeweight="1pt">
                  <v:fill opacity=".5"/>
                  <v:shadow color="#d8d8d8 [2732]" offset="3pt,3pt" offset2="2pt,2pt"/>
                </v:rect>
              </v:group>
              <v:rect id="_x0000_s1092" style="position:absolute;left:2690;top:406;width:1563;height:1518;flip:x;mso-width-relative:margin;v-text-anchor:bottom" fillcolor="#c0504d [3205]" strokecolor="white [3212]" strokeweight="1pt">
                <v:shadow color="#d8d8d8 [2732]" offset="3pt,3pt" offset2="2pt,2pt"/>
                <v:textbox style="mso-next-textbox:#_x0000_s1092">
                  <w:txbxContent>
                    <w:sdt>
                      <w:sdtPr>
                        <w:rPr>
                          <w:b/>
                          <w:bCs/>
                          <w:color w:val="FFFFFF" w:themeColor="background1"/>
                          <w:sz w:val="44"/>
                          <w:szCs w:val="44"/>
                          <w:rtl/>
                        </w:rPr>
                        <w:alias w:val="Year"/>
                        <w:id w:val="448601"/>
                        <w:placeholder>
                          <w:docPart w:val="684BBA66E4A0486E9DDE3FE6B45360A2"/>
                        </w:placeholder>
                        <w:dataBinding w:prefixMappings="xmlns:ns0='http://schemas.microsoft.com/office/2006/coverPageProps'" w:xpath="/ns0:CoverPageProperties[1]/ns0:PublishDate[1]" w:storeItemID="{55AF091B-3C7A-41E3-B477-F2FDAA23CFDA}"/>
                        <w:date w:fullDate="2011-04-10T00:00:00Z">
                          <w:dateFormat w:val="yyyy"/>
                          <w:lid w:val="en-US"/>
                          <w:storeMappedDataAs w:val="dateTime"/>
                          <w:calendar w:val="gregorian"/>
                        </w:date>
                      </w:sdtPr>
                      <w:sdtContent>
                        <w:p w:rsidR="005A6B2C" w:rsidRPr="007D5CAC" w:rsidRDefault="002110A6" w:rsidP="005A6B2C">
                          <w:pPr>
                            <w:jc w:val="center"/>
                            <w:rPr>
                              <w:b/>
                              <w:bCs/>
                              <w:color w:val="FFFFFF" w:themeColor="background1"/>
                              <w:sz w:val="40"/>
                              <w:szCs w:val="44"/>
                            </w:rPr>
                          </w:pPr>
                          <w:r w:rsidRPr="007D5CAC">
                            <w:rPr>
                              <w:b/>
                              <w:bCs/>
                              <w:color w:val="FFFFFF" w:themeColor="background1"/>
                              <w:sz w:val="44"/>
                              <w:szCs w:val="44"/>
                            </w:rPr>
                            <w:t>2011</w:t>
                          </w:r>
                        </w:p>
                      </w:sdtContent>
                    </w:sdt>
                  </w:txbxContent>
                </v:textbox>
              </v:rect>
            </v:group>
            <v:group id="_x0000_s1093" style="position:absolute;left:3446;top:13758;width:8169;height:1382" coordorigin="3446,13758" coordsize="8169,1382">
              <v:group id="_x0000_s1094" style="position:absolute;left:10833;top:14380;width:782;height:760;flip:x y" coordorigin="8754,11945" coordsize="2880,2859">
                <v:rect id="_x0000_s1095" style="position:absolute;left:10194;top:11945;width:1440;height:1440;flip:x;mso-width-relative:margin;v-text-anchor:middle" fillcolor="#bfbfbf [2412]" strokecolor="white [3212]" strokeweight="1pt">
                  <v:fill opacity=".5"/>
                  <v:shadow color="#d8d8d8 [2732]" offset="3pt,3pt" offset2="2pt,2pt"/>
                </v:rect>
                <v:rect id="_x0000_s1096" style="position:absolute;left:10194;top:13364;width:1440;height:1440;flip:x;mso-width-relative:margin;v-text-anchor:middle" fillcolor="#c0504d [3205]" strokecolor="white [3212]" strokeweight="1pt">
                  <v:shadow color="#d8d8d8 [2732]" offset="3pt,3pt" offset2="2pt,2pt"/>
                </v:rect>
                <v:rect id="_x0000_s1097" style="position:absolute;left:8754;top:13364;width:1440;height:1440;flip:x;mso-width-relative:margin;v-text-anchor:middle" fillcolor="#bfbfbf [2412]" strokecolor="white [3212]" strokeweight="1pt">
                  <v:fill opacity=".5"/>
                  <v:shadow color="#d8d8d8 [2732]" offset="3pt,3pt" offset2="2pt,2pt"/>
                </v:rect>
              </v:group>
              <v:rect id="_x0000_s1098" style="position:absolute;left:3446;top:13758;width:7105;height:1382;v-text-anchor:bottom" filled="f" fillcolor="white [3212]" stroked="f" strokecolor="white [3212]" strokeweight="1pt">
                <v:fill opacity="52429f"/>
                <v:shadow color="#d8d8d8 [2732]" offset="3pt,3pt" offset2="2pt,2pt"/>
                <v:textbox style="mso-next-textbox:#_x0000_s1098" inset=",0,,0">
                  <w:txbxContent>
                    <w:sdt>
                      <w:sdtPr>
                        <w:rPr>
                          <w:b/>
                          <w:bCs/>
                          <w:color w:val="E36C0A" w:themeColor="accent6" w:themeShade="BF"/>
                          <w:sz w:val="28"/>
                          <w:szCs w:val="28"/>
                        </w:rPr>
                        <w:alias w:val="Author"/>
                        <w:id w:val="448602"/>
                        <w:placeholder>
                          <w:docPart w:val="CCD7B155C1C7404C9D7F4BC29CEFC99F"/>
                        </w:placeholder>
                        <w:dataBinding w:prefixMappings="xmlns:ns0='http://schemas.openxmlformats.org/package/2006/metadata/core-properties' xmlns:ns1='http://purl.org/dc/elements/1.1/'" w:xpath="/ns0:coreProperties[1]/ns1:creator[1]" w:storeItemID="{6C3C8BC8-F283-45AE-878A-BAB7291924A1}"/>
                        <w:text/>
                      </w:sdtPr>
                      <w:sdtContent>
                        <w:p w:rsidR="005A6B2C" w:rsidRPr="0050570E" w:rsidRDefault="002110A6" w:rsidP="005A6B2C">
                          <w:pPr>
                            <w:pStyle w:val="NoSpacing"/>
                            <w:jc w:val="right"/>
                            <w:rPr>
                              <w:b/>
                              <w:bCs/>
                              <w:color w:val="E36C0A" w:themeColor="accent6" w:themeShade="BF"/>
                              <w:sz w:val="28"/>
                              <w:szCs w:val="28"/>
                            </w:rPr>
                          </w:pPr>
                          <w:proofErr w:type="gramStart"/>
                          <w:r w:rsidRPr="0050570E">
                            <w:rPr>
                              <w:b/>
                              <w:bCs/>
                              <w:color w:val="E36C0A" w:themeColor="accent6" w:themeShade="BF"/>
                              <w:sz w:val="28"/>
                              <w:szCs w:val="28"/>
                            </w:rPr>
                            <w:t>Ass.</w:t>
                          </w:r>
                          <w:proofErr w:type="gramEnd"/>
                          <w:r w:rsidRPr="0050570E">
                            <w:rPr>
                              <w:b/>
                              <w:bCs/>
                              <w:color w:val="E36C0A" w:themeColor="accent6" w:themeShade="BF"/>
                              <w:sz w:val="28"/>
                              <w:szCs w:val="28"/>
                            </w:rPr>
                            <w:t xml:space="preserve"> Prof .dr. </w:t>
                          </w:r>
                          <w:proofErr w:type="spellStart"/>
                          <w:r w:rsidRPr="0050570E">
                            <w:rPr>
                              <w:b/>
                              <w:bCs/>
                              <w:color w:val="E36C0A" w:themeColor="accent6" w:themeShade="BF"/>
                              <w:sz w:val="28"/>
                              <w:szCs w:val="28"/>
                            </w:rPr>
                            <w:t>Raghad</w:t>
                          </w:r>
                          <w:proofErr w:type="spellEnd"/>
                        </w:p>
                      </w:sdtContent>
                    </w:sdt>
                    <w:sdt>
                      <w:sdtPr>
                        <w:rPr>
                          <w:b/>
                          <w:bCs/>
                          <w:color w:val="E36C0A" w:themeColor="accent6" w:themeShade="BF"/>
                          <w:sz w:val="28"/>
                          <w:szCs w:val="28"/>
                        </w:rPr>
                        <w:alias w:val="Company"/>
                        <w:id w:val="448603"/>
                        <w:dataBinding w:prefixMappings="xmlns:ns0='http://schemas.openxmlformats.org/officeDocument/2006/extended-properties'" w:xpath="/ns0:Properties[1]/ns0:Company[1]" w:storeItemID="{6668398D-A668-4E3E-A5EB-62B293D839F1}"/>
                        <w:text/>
                      </w:sdtPr>
                      <w:sdtContent>
                        <w:p w:rsidR="005A6B2C" w:rsidRPr="0050570E" w:rsidRDefault="005A6B2C" w:rsidP="005A6B2C">
                          <w:pPr>
                            <w:pStyle w:val="NoSpacing"/>
                            <w:jc w:val="right"/>
                            <w:rPr>
                              <w:b/>
                              <w:bCs/>
                              <w:color w:val="E36C0A" w:themeColor="accent6" w:themeShade="BF"/>
                              <w:sz w:val="28"/>
                              <w:szCs w:val="28"/>
                            </w:rPr>
                          </w:pPr>
                          <w:r w:rsidRPr="0050570E">
                            <w:rPr>
                              <w:b/>
                              <w:bCs/>
                              <w:color w:val="E36C0A" w:themeColor="accent6" w:themeShade="BF"/>
                              <w:sz w:val="28"/>
                              <w:szCs w:val="28"/>
                              <w:rtl/>
                            </w:rPr>
                            <w:t xml:space="preserve">كلية التربية الأساسية – الجامعة </w:t>
                          </w:r>
                          <w:r w:rsidRPr="0050570E">
                            <w:rPr>
                              <w:rFonts w:hint="cs"/>
                              <w:b/>
                              <w:bCs/>
                              <w:color w:val="E36C0A" w:themeColor="accent6" w:themeShade="BF"/>
                              <w:sz w:val="28"/>
                              <w:szCs w:val="28"/>
                              <w:rtl/>
                            </w:rPr>
                            <w:t>المستنصرية</w:t>
                          </w:r>
                        </w:p>
                      </w:sdtContent>
                    </w:sdt>
                    <w:sdt>
                      <w:sdtPr>
                        <w:rPr>
                          <w:b/>
                          <w:bCs/>
                          <w:color w:val="E36C0A" w:themeColor="accent6" w:themeShade="BF"/>
                          <w:sz w:val="28"/>
                          <w:szCs w:val="28"/>
                        </w:rPr>
                        <w:alias w:val="Date"/>
                        <w:id w:val="448604"/>
                        <w:dataBinding w:prefixMappings="xmlns:ns0='http://schemas.microsoft.com/office/2006/coverPageProps'" w:xpath="/ns0:CoverPageProperties[1]/ns0:PublishDate[1]" w:storeItemID="{55AF091B-3C7A-41E3-B477-F2FDAA23CFDA}"/>
                        <w:date w:fullDate="2011-04-10T00:00:00Z">
                          <w:dateFormat w:val="M/d/yyyy"/>
                          <w:lid w:val="en-US"/>
                          <w:storeMappedDataAs w:val="dateTime"/>
                          <w:calendar w:val="gregorian"/>
                        </w:date>
                      </w:sdtPr>
                      <w:sdtContent>
                        <w:p w:rsidR="005A6B2C" w:rsidRPr="0050570E" w:rsidRDefault="002110A6" w:rsidP="005A6B2C">
                          <w:pPr>
                            <w:pStyle w:val="NoSpacing"/>
                            <w:jc w:val="right"/>
                            <w:rPr>
                              <w:b/>
                              <w:bCs/>
                              <w:color w:val="E36C0A" w:themeColor="accent6" w:themeShade="BF"/>
                              <w:sz w:val="28"/>
                              <w:szCs w:val="28"/>
                            </w:rPr>
                          </w:pPr>
                          <w:r w:rsidRPr="0050570E">
                            <w:rPr>
                              <w:b/>
                              <w:bCs/>
                              <w:color w:val="E36C0A" w:themeColor="accent6" w:themeShade="BF"/>
                              <w:sz w:val="28"/>
                              <w:szCs w:val="28"/>
                            </w:rPr>
                            <w:t>4/10/2011</w:t>
                          </w:r>
                        </w:p>
                      </w:sdtContent>
                    </w:sdt>
                  </w:txbxContent>
                </v:textbox>
              </v:rect>
            </v:group>
            <w10:wrap anchorx="page" anchory="page"/>
          </v:group>
        </w:pict>
      </w:r>
    </w:p>
    <w:sectPr w:rsidR="004824B1" w:rsidSect="00DA7456">
      <w:pgSz w:w="11906" w:h="16838"/>
      <w:pgMar w:top="1440" w:right="1440" w:bottom="1440" w:left="1440" w:header="720" w:footer="720" w:gutter="0"/>
      <w:cols w:space="720"/>
      <w:titlePg/>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n-ea">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63890"/>
    <w:multiLevelType w:val="hybridMultilevel"/>
    <w:tmpl w:val="511E3B08"/>
    <w:lvl w:ilvl="0" w:tplc="14BAA8E8">
      <w:start w:val="1"/>
      <w:numFmt w:val="bullet"/>
      <w:lvlText w:val="-"/>
      <w:lvlJc w:val="left"/>
      <w:pPr>
        <w:tabs>
          <w:tab w:val="num" w:pos="720"/>
        </w:tabs>
        <w:ind w:left="720" w:hanging="360"/>
      </w:pPr>
      <w:rPr>
        <w:rFonts w:ascii="Times New Roman" w:hAnsi="Times New Roman" w:hint="default"/>
      </w:rPr>
    </w:lvl>
    <w:lvl w:ilvl="1" w:tplc="6D62BB06" w:tentative="1">
      <w:start w:val="1"/>
      <w:numFmt w:val="bullet"/>
      <w:lvlText w:val="-"/>
      <w:lvlJc w:val="left"/>
      <w:pPr>
        <w:tabs>
          <w:tab w:val="num" w:pos="1440"/>
        </w:tabs>
        <w:ind w:left="1440" w:hanging="360"/>
      </w:pPr>
      <w:rPr>
        <w:rFonts w:ascii="Times New Roman" w:hAnsi="Times New Roman" w:hint="default"/>
      </w:rPr>
    </w:lvl>
    <w:lvl w:ilvl="2" w:tplc="46A83070" w:tentative="1">
      <w:start w:val="1"/>
      <w:numFmt w:val="bullet"/>
      <w:lvlText w:val="-"/>
      <w:lvlJc w:val="left"/>
      <w:pPr>
        <w:tabs>
          <w:tab w:val="num" w:pos="2160"/>
        </w:tabs>
        <w:ind w:left="2160" w:hanging="360"/>
      </w:pPr>
      <w:rPr>
        <w:rFonts w:ascii="Times New Roman" w:hAnsi="Times New Roman" w:hint="default"/>
      </w:rPr>
    </w:lvl>
    <w:lvl w:ilvl="3" w:tplc="8DD2172E" w:tentative="1">
      <w:start w:val="1"/>
      <w:numFmt w:val="bullet"/>
      <w:lvlText w:val="-"/>
      <w:lvlJc w:val="left"/>
      <w:pPr>
        <w:tabs>
          <w:tab w:val="num" w:pos="2880"/>
        </w:tabs>
        <w:ind w:left="2880" w:hanging="360"/>
      </w:pPr>
      <w:rPr>
        <w:rFonts w:ascii="Times New Roman" w:hAnsi="Times New Roman" w:hint="default"/>
      </w:rPr>
    </w:lvl>
    <w:lvl w:ilvl="4" w:tplc="801E9C00" w:tentative="1">
      <w:start w:val="1"/>
      <w:numFmt w:val="bullet"/>
      <w:lvlText w:val="-"/>
      <w:lvlJc w:val="left"/>
      <w:pPr>
        <w:tabs>
          <w:tab w:val="num" w:pos="3600"/>
        </w:tabs>
        <w:ind w:left="3600" w:hanging="360"/>
      </w:pPr>
      <w:rPr>
        <w:rFonts w:ascii="Times New Roman" w:hAnsi="Times New Roman" w:hint="default"/>
      </w:rPr>
    </w:lvl>
    <w:lvl w:ilvl="5" w:tplc="186AF67C" w:tentative="1">
      <w:start w:val="1"/>
      <w:numFmt w:val="bullet"/>
      <w:lvlText w:val="-"/>
      <w:lvlJc w:val="left"/>
      <w:pPr>
        <w:tabs>
          <w:tab w:val="num" w:pos="4320"/>
        </w:tabs>
        <w:ind w:left="4320" w:hanging="360"/>
      </w:pPr>
      <w:rPr>
        <w:rFonts w:ascii="Times New Roman" w:hAnsi="Times New Roman" w:hint="default"/>
      </w:rPr>
    </w:lvl>
    <w:lvl w:ilvl="6" w:tplc="93E2C4F6" w:tentative="1">
      <w:start w:val="1"/>
      <w:numFmt w:val="bullet"/>
      <w:lvlText w:val="-"/>
      <w:lvlJc w:val="left"/>
      <w:pPr>
        <w:tabs>
          <w:tab w:val="num" w:pos="5040"/>
        </w:tabs>
        <w:ind w:left="5040" w:hanging="360"/>
      </w:pPr>
      <w:rPr>
        <w:rFonts w:ascii="Times New Roman" w:hAnsi="Times New Roman" w:hint="default"/>
      </w:rPr>
    </w:lvl>
    <w:lvl w:ilvl="7" w:tplc="8CF636A4" w:tentative="1">
      <w:start w:val="1"/>
      <w:numFmt w:val="bullet"/>
      <w:lvlText w:val="-"/>
      <w:lvlJc w:val="left"/>
      <w:pPr>
        <w:tabs>
          <w:tab w:val="num" w:pos="5760"/>
        </w:tabs>
        <w:ind w:left="5760" w:hanging="360"/>
      </w:pPr>
      <w:rPr>
        <w:rFonts w:ascii="Times New Roman" w:hAnsi="Times New Roman" w:hint="default"/>
      </w:rPr>
    </w:lvl>
    <w:lvl w:ilvl="8" w:tplc="AD5E7042" w:tentative="1">
      <w:start w:val="1"/>
      <w:numFmt w:val="bullet"/>
      <w:lvlText w:val="-"/>
      <w:lvlJc w:val="left"/>
      <w:pPr>
        <w:tabs>
          <w:tab w:val="num" w:pos="6480"/>
        </w:tabs>
        <w:ind w:left="6480" w:hanging="360"/>
      </w:pPr>
      <w:rPr>
        <w:rFonts w:ascii="Times New Roman" w:hAnsi="Times New Roman" w:hint="default"/>
      </w:rPr>
    </w:lvl>
  </w:abstractNum>
  <w:abstractNum w:abstractNumId="1">
    <w:nsid w:val="2EFA5775"/>
    <w:multiLevelType w:val="hybridMultilevel"/>
    <w:tmpl w:val="2848DBC6"/>
    <w:lvl w:ilvl="0" w:tplc="E15E6E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DA7456"/>
    <w:rsid w:val="00186FA9"/>
    <w:rsid w:val="002110A6"/>
    <w:rsid w:val="0032737A"/>
    <w:rsid w:val="00350F08"/>
    <w:rsid w:val="004824B1"/>
    <w:rsid w:val="0050570E"/>
    <w:rsid w:val="005A6B2C"/>
    <w:rsid w:val="005D3EA8"/>
    <w:rsid w:val="005F37B8"/>
    <w:rsid w:val="0064063E"/>
    <w:rsid w:val="00785B42"/>
    <w:rsid w:val="007D5CAC"/>
    <w:rsid w:val="007E2CD7"/>
    <w:rsid w:val="008B3FF9"/>
    <w:rsid w:val="0092432D"/>
    <w:rsid w:val="00C07615"/>
    <w:rsid w:val="00C2316E"/>
    <w:rsid w:val="00D92D00"/>
    <w:rsid w:val="00DA7456"/>
    <w:rsid w:val="00E97311"/>
    <w:rsid w:val="00F504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B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7456"/>
    <w:pPr>
      <w:spacing w:after="0" w:line="240" w:lineRule="auto"/>
    </w:pPr>
    <w:rPr>
      <w:rFonts w:eastAsiaTheme="minorEastAsia"/>
    </w:rPr>
  </w:style>
  <w:style w:type="character" w:customStyle="1" w:styleId="NoSpacingChar">
    <w:name w:val="No Spacing Char"/>
    <w:basedOn w:val="DefaultParagraphFont"/>
    <w:link w:val="NoSpacing"/>
    <w:uiPriority w:val="1"/>
    <w:rsid w:val="00DA7456"/>
    <w:rPr>
      <w:rFonts w:eastAsiaTheme="minorEastAsia"/>
    </w:rPr>
  </w:style>
  <w:style w:type="paragraph" w:styleId="BalloonText">
    <w:name w:val="Balloon Text"/>
    <w:basedOn w:val="Normal"/>
    <w:link w:val="BalloonTextChar"/>
    <w:uiPriority w:val="99"/>
    <w:semiHidden/>
    <w:unhideWhenUsed/>
    <w:rsid w:val="00DA7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456"/>
    <w:rPr>
      <w:rFonts w:ascii="Tahoma" w:hAnsi="Tahoma" w:cs="Tahoma"/>
      <w:sz w:val="16"/>
      <w:szCs w:val="16"/>
    </w:rPr>
  </w:style>
  <w:style w:type="paragraph" w:styleId="NormalWeb">
    <w:name w:val="Normal (Web)"/>
    <w:basedOn w:val="Normal"/>
    <w:uiPriority w:val="99"/>
    <w:semiHidden/>
    <w:unhideWhenUsed/>
    <w:rsid w:val="00DA745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0936007">
      <w:bodyDiv w:val="1"/>
      <w:marLeft w:val="0"/>
      <w:marRight w:val="0"/>
      <w:marTop w:val="0"/>
      <w:marBottom w:val="0"/>
      <w:divBdr>
        <w:top w:val="none" w:sz="0" w:space="0" w:color="auto"/>
        <w:left w:val="none" w:sz="0" w:space="0" w:color="auto"/>
        <w:bottom w:val="none" w:sz="0" w:space="0" w:color="auto"/>
        <w:right w:val="none" w:sz="0" w:space="0" w:color="auto"/>
      </w:divBdr>
    </w:div>
    <w:div w:id="774523232">
      <w:bodyDiv w:val="1"/>
      <w:marLeft w:val="0"/>
      <w:marRight w:val="0"/>
      <w:marTop w:val="0"/>
      <w:marBottom w:val="0"/>
      <w:divBdr>
        <w:top w:val="none" w:sz="0" w:space="0" w:color="auto"/>
        <w:left w:val="none" w:sz="0" w:space="0" w:color="auto"/>
        <w:bottom w:val="none" w:sz="0" w:space="0" w:color="auto"/>
        <w:right w:val="none" w:sz="0" w:space="0" w:color="auto"/>
      </w:divBdr>
    </w:div>
    <w:div w:id="1216239944">
      <w:bodyDiv w:val="1"/>
      <w:marLeft w:val="0"/>
      <w:marRight w:val="0"/>
      <w:marTop w:val="0"/>
      <w:marBottom w:val="0"/>
      <w:divBdr>
        <w:top w:val="none" w:sz="0" w:space="0" w:color="auto"/>
        <w:left w:val="none" w:sz="0" w:space="0" w:color="auto"/>
        <w:bottom w:val="none" w:sz="0" w:space="0" w:color="auto"/>
        <w:right w:val="none" w:sz="0" w:space="0" w:color="auto"/>
      </w:divBdr>
    </w:div>
    <w:div w:id="1231842018">
      <w:bodyDiv w:val="1"/>
      <w:marLeft w:val="0"/>
      <w:marRight w:val="0"/>
      <w:marTop w:val="0"/>
      <w:marBottom w:val="0"/>
      <w:divBdr>
        <w:top w:val="none" w:sz="0" w:space="0" w:color="auto"/>
        <w:left w:val="none" w:sz="0" w:space="0" w:color="auto"/>
        <w:bottom w:val="none" w:sz="0" w:space="0" w:color="auto"/>
        <w:right w:val="none" w:sz="0" w:space="0" w:color="auto"/>
      </w:divBdr>
    </w:div>
    <w:div w:id="1525558295">
      <w:bodyDiv w:val="1"/>
      <w:marLeft w:val="0"/>
      <w:marRight w:val="0"/>
      <w:marTop w:val="0"/>
      <w:marBottom w:val="0"/>
      <w:divBdr>
        <w:top w:val="none" w:sz="0" w:space="0" w:color="auto"/>
        <w:left w:val="none" w:sz="0" w:space="0" w:color="auto"/>
        <w:bottom w:val="none" w:sz="0" w:space="0" w:color="auto"/>
        <w:right w:val="none" w:sz="0" w:space="0" w:color="auto"/>
      </w:divBdr>
    </w:div>
    <w:div w:id="1540892910">
      <w:bodyDiv w:val="1"/>
      <w:marLeft w:val="0"/>
      <w:marRight w:val="0"/>
      <w:marTop w:val="0"/>
      <w:marBottom w:val="0"/>
      <w:divBdr>
        <w:top w:val="none" w:sz="0" w:space="0" w:color="auto"/>
        <w:left w:val="none" w:sz="0" w:space="0" w:color="auto"/>
        <w:bottom w:val="none" w:sz="0" w:space="0" w:color="auto"/>
        <w:right w:val="none" w:sz="0" w:space="0" w:color="auto"/>
      </w:divBdr>
    </w:div>
    <w:div w:id="1622609899">
      <w:bodyDiv w:val="1"/>
      <w:marLeft w:val="0"/>
      <w:marRight w:val="0"/>
      <w:marTop w:val="0"/>
      <w:marBottom w:val="0"/>
      <w:divBdr>
        <w:top w:val="none" w:sz="0" w:space="0" w:color="auto"/>
        <w:left w:val="none" w:sz="0" w:space="0" w:color="auto"/>
        <w:bottom w:val="none" w:sz="0" w:space="0" w:color="auto"/>
        <w:right w:val="none" w:sz="0" w:space="0" w:color="auto"/>
      </w:divBdr>
    </w:div>
    <w:div w:id="1663000472">
      <w:bodyDiv w:val="1"/>
      <w:marLeft w:val="0"/>
      <w:marRight w:val="0"/>
      <w:marTop w:val="0"/>
      <w:marBottom w:val="0"/>
      <w:divBdr>
        <w:top w:val="none" w:sz="0" w:space="0" w:color="auto"/>
        <w:left w:val="none" w:sz="0" w:space="0" w:color="auto"/>
        <w:bottom w:val="none" w:sz="0" w:space="0" w:color="auto"/>
        <w:right w:val="none" w:sz="0" w:space="0" w:color="auto"/>
      </w:divBdr>
    </w:div>
    <w:div w:id="1884050852">
      <w:bodyDiv w:val="1"/>
      <w:marLeft w:val="0"/>
      <w:marRight w:val="0"/>
      <w:marTop w:val="0"/>
      <w:marBottom w:val="0"/>
      <w:divBdr>
        <w:top w:val="none" w:sz="0" w:space="0" w:color="auto"/>
        <w:left w:val="none" w:sz="0" w:space="0" w:color="auto"/>
        <w:bottom w:val="none" w:sz="0" w:space="0" w:color="auto"/>
        <w:right w:val="none" w:sz="0" w:space="0" w:color="auto"/>
      </w:divBdr>
      <w:divsChild>
        <w:div w:id="462962623">
          <w:marLeft w:val="101"/>
          <w:marRight w:val="0"/>
          <w:marTop w:val="80"/>
          <w:marBottom w:val="0"/>
          <w:divBdr>
            <w:top w:val="none" w:sz="0" w:space="0" w:color="auto"/>
            <w:left w:val="none" w:sz="0" w:space="0" w:color="auto"/>
            <w:bottom w:val="none" w:sz="0" w:space="0" w:color="auto"/>
            <w:right w:val="none" w:sz="0" w:space="0" w:color="auto"/>
          </w:divBdr>
        </w:div>
        <w:div w:id="388307146">
          <w:marLeft w:val="101"/>
          <w:marRight w:val="0"/>
          <w:marTop w:val="80"/>
          <w:marBottom w:val="0"/>
          <w:divBdr>
            <w:top w:val="none" w:sz="0" w:space="0" w:color="auto"/>
            <w:left w:val="none" w:sz="0" w:space="0" w:color="auto"/>
            <w:bottom w:val="none" w:sz="0" w:space="0" w:color="auto"/>
            <w:right w:val="none" w:sz="0" w:space="0" w:color="auto"/>
          </w:divBdr>
        </w:div>
        <w:div w:id="421609123">
          <w:marLeft w:val="101"/>
          <w:marRight w:val="0"/>
          <w:marTop w:val="80"/>
          <w:marBottom w:val="0"/>
          <w:divBdr>
            <w:top w:val="none" w:sz="0" w:space="0" w:color="auto"/>
            <w:left w:val="none" w:sz="0" w:space="0" w:color="auto"/>
            <w:bottom w:val="none" w:sz="0" w:space="0" w:color="auto"/>
            <w:right w:val="none" w:sz="0" w:space="0" w:color="auto"/>
          </w:divBdr>
        </w:div>
        <w:div w:id="61760768">
          <w:marLeft w:val="101"/>
          <w:marRight w:val="0"/>
          <w:marTop w:val="80"/>
          <w:marBottom w:val="0"/>
          <w:divBdr>
            <w:top w:val="none" w:sz="0" w:space="0" w:color="auto"/>
            <w:left w:val="none" w:sz="0" w:space="0" w:color="auto"/>
            <w:bottom w:val="none" w:sz="0" w:space="0" w:color="auto"/>
            <w:right w:val="none" w:sz="0" w:space="0" w:color="auto"/>
          </w:divBdr>
        </w:div>
        <w:div w:id="1280531575">
          <w:marLeft w:val="101"/>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97C9CE7A2B847FEAE40B067B03C7547"/>
        <w:category>
          <w:name w:val="General"/>
          <w:gallery w:val="placeholder"/>
        </w:category>
        <w:types>
          <w:type w:val="bbPlcHdr"/>
        </w:types>
        <w:behaviors>
          <w:behavior w:val="content"/>
        </w:behaviors>
        <w:guid w:val="{9D9D34B7-3C77-49D2-8BC9-E5D65BD2470A}"/>
      </w:docPartPr>
      <w:docPartBody>
        <w:p w:rsidR="00750F25" w:rsidRDefault="00DE030B" w:rsidP="00DE030B">
          <w:pPr>
            <w:pStyle w:val="C97C9CE7A2B847FEAE40B067B03C7547"/>
          </w:pPr>
          <w:r>
            <w:rPr>
              <w:color w:val="FFFFFF" w:themeColor="background1"/>
              <w:sz w:val="80"/>
              <w:szCs w:val="80"/>
            </w:rPr>
            <w:t>[Type the document title]</w:t>
          </w:r>
        </w:p>
      </w:docPartBody>
    </w:docPart>
    <w:docPart>
      <w:docPartPr>
        <w:name w:val="CEFF6E04F29A42F88358FEC95E9B59F1"/>
        <w:category>
          <w:name w:val="General"/>
          <w:gallery w:val="placeholder"/>
        </w:category>
        <w:types>
          <w:type w:val="bbPlcHdr"/>
        </w:types>
        <w:behaviors>
          <w:behavior w:val="content"/>
        </w:behaviors>
        <w:guid w:val="{5BD8EBF0-3149-4981-9F4D-EDC5C7BA744F}"/>
      </w:docPartPr>
      <w:docPartBody>
        <w:p w:rsidR="00750F25" w:rsidRDefault="00DE030B" w:rsidP="00DE030B">
          <w:pPr>
            <w:pStyle w:val="CEFF6E04F29A42F88358FEC95E9B59F1"/>
          </w:pPr>
          <w:r>
            <w:rPr>
              <w:color w:val="FFFFFF" w:themeColor="background1"/>
              <w:sz w:val="40"/>
              <w:szCs w:val="40"/>
            </w:rPr>
            <w:t>[Type the document subtitle]</w:t>
          </w:r>
        </w:p>
      </w:docPartBody>
    </w:docPart>
    <w:docPart>
      <w:docPartPr>
        <w:name w:val="41D5EDF9E2B94BCB9199BC2775654F94"/>
        <w:category>
          <w:name w:val="General"/>
          <w:gallery w:val="placeholder"/>
        </w:category>
        <w:types>
          <w:type w:val="bbPlcHdr"/>
        </w:types>
        <w:behaviors>
          <w:behavior w:val="content"/>
        </w:behaviors>
        <w:guid w:val="{0B7194CA-75CC-48B6-86DB-117219AE7428}"/>
      </w:docPartPr>
      <w:docPartBody>
        <w:p w:rsidR="00750F25" w:rsidRDefault="00DE030B" w:rsidP="00DE030B">
          <w:pPr>
            <w:pStyle w:val="41D5EDF9E2B94BCB9199BC2775654F94"/>
          </w:pPr>
          <w:r>
            <w:rPr>
              <w:color w:val="FFFFFF" w:themeColor="background1"/>
              <w:sz w:val="48"/>
              <w:szCs w:val="48"/>
            </w:rPr>
            <w:t>[Year]</w:t>
          </w:r>
        </w:p>
      </w:docPartBody>
    </w:docPart>
    <w:docPart>
      <w:docPartPr>
        <w:name w:val="C56B2F244970451384B374D315B68A8C"/>
        <w:category>
          <w:name w:val="General"/>
          <w:gallery w:val="placeholder"/>
        </w:category>
        <w:types>
          <w:type w:val="bbPlcHdr"/>
        </w:types>
        <w:behaviors>
          <w:behavior w:val="content"/>
        </w:behaviors>
        <w:guid w:val="{04EA3E40-71D4-49F1-B78C-24C8FE57D315}"/>
      </w:docPartPr>
      <w:docPartBody>
        <w:p w:rsidR="00750F25" w:rsidRDefault="00DE030B" w:rsidP="00DE030B">
          <w:pPr>
            <w:pStyle w:val="C56B2F244970451384B374D315B68A8C"/>
          </w:pPr>
          <w:r>
            <w:rPr>
              <w:color w:val="FFFFFF" w:themeColor="background1"/>
            </w:rPr>
            <w:t>[Type the author name]</w:t>
          </w:r>
        </w:p>
      </w:docPartBody>
    </w:docPart>
    <w:docPart>
      <w:docPartPr>
        <w:name w:val="3F82987EAC284890A2070D56EDA4F705"/>
        <w:category>
          <w:name w:val="General"/>
          <w:gallery w:val="placeholder"/>
        </w:category>
        <w:types>
          <w:type w:val="bbPlcHdr"/>
        </w:types>
        <w:behaviors>
          <w:behavior w:val="content"/>
        </w:behaviors>
        <w:guid w:val="{2DDA1AA5-1A4E-4BE4-BBE8-CF4285A41D1B}"/>
      </w:docPartPr>
      <w:docPartBody>
        <w:p w:rsidR="00750F25" w:rsidRDefault="00DE030B" w:rsidP="00DE030B">
          <w:pPr>
            <w:pStyle w:val="3F82987EAC284890A2070D56EDA4F705"/>
          </w:pPr>
          <w:r>
            <w:rPr>
              <w:color w:val="FFFFFF" w:themeColor="background1"/>
            </w:rPr>
            <w:t>[Type the company name]</w:t>
          </w:r>
        </w:p>
      </w:docPartBody>
    </w:docPart>
    <w:docPart>
      <w:docPartPr>
        <w:name w:val="D365E2E395104D6B9A3022EFA1491431"/>
        <w:category>
          <w:name w:val="General"/>
          <w:gallery w:val="placeholder"/>
        </w:category>
        <w:types>
          <w:type w:val="bbPlcHdr"/>
        </w:types>
        <w:behaviors>
          <w:behavior w:val="content"/>
        </w:behaviors>
        <w:guid w:val="{CE09DB32-9DD6-466E-A0E7-6734C36D8C3C}"/>
      </w:docPartPr>
      <w:docPartBody>
        <w:p w:rsidR="00750F25" w:rsidRDefault="00DE030B" w:rsidP="00DE030B">
          <w:pPr>
            <w:pStyle w:val="D365E2E395104D6B9A3022EFA1491431"/>
          </w:pPr>
          <w:r>
            <w:rPr>
              <w:color w:val="FFFFFF" w:themeColor="background1"/>
            </w:rPr>
            <w:t>[Pick the date]</w:t>
          </w:r>
        </w:p>
      </w:docPartBody>
    </w:docPart>
    <w:docPart>
      <w:docPartPr>
        <w:name w:val="AAD940B4D3914A0C840B6AA149A7DC8F"/>
        <w:category>
          <w:name w:val="General"/>
          <w:gallery w:val="placeholder"/>
        </w:category>
        <w:types>
          <w:type w:val="bbPlcHdr"/>
        </w:types>
        <w:behaviors>
          <w:behavior w:val="content"/>
        </w:behaviors>
        <w:guid w:val="{AD3BC75D-F57B-4B4D-9222-10115CC11666}"/>
      </w:docPartPr>
      <w:docPartBody>
        <w:p w:rsidR="005B5C47" w:rsidRDefault="00750F25" w:rsidP="00750F25">
          <w:pPr>
            <w:pStyle w:val="AAD940B4D3914A0C840B6AA149A7DC8F"/>
          </w:pPr>
          <w:r>
            <w:rPr>
              <w:color w:val="FFFFFF" w:themeColor="background1"/>
              <w:sz w:val="80"/>
              <w:szCs w:val="80"/>
            </w:rPr>
            <w:t>[Type the document title]</w:t>
          </w:r>
        </w:p>
      </w:docPartBody>
    </w:docPart>
    <w:docPart>
      <w:docPartPr>
        <w:name w:val="C9EF1F542830431397A69D8E3A664E93"/>
        <w:category>
          <w:name w:val="General"/>
          <w:gallery w:val="placeholder"/>
        </w:category>
        <w:types>
          <w:type w:val="bbPlcHdr"/>
        </w:types>
        <w:behaviors>
          <w:behavior w:val="content"/>
        </w:behaviors>
        <w:guid w:val="{7C8A76A7-0D11-4C67-B7F0-A49B759F39D0}"/>
      </w:docPartPr>
      <w:docPartBody>
        <w:p w:rsidR="005B5C47" w:rsidRDefault="00750F25" w:rsidP="00750F25">
          <w:pPr>
            <w:pStyle w:val="C9EF1F542830431397A69D8E3A664E93"/>
          </w:pPr>
          <w:r>
            <w:rPr>
              <w:color w:val="FFFFFF" w:themeColor="background1"/>
              <w:sz w:val="40"/>
              <w:szCs w:val="40"/>
            </w:rPr>
            <w:t>[Type the document subtitle]</w:t>
          </w:r>
        </w:p>
      </w:docPartBody>
    </w:docPart>
    <w:docPart>
      <w:docPartPr>
        <w:name w:val="76B288663BB844FC81A7E6CBDBC5B9D3"/>
        <w:category>
          <w:name w:val="General"/>
          <w:gallery w:val="placeholder"/>
        </w:category>
        <w:types>
          <w:type w:val="bbPlcHdr"/>
        </w:types>
        <w:behaviors>
          <w:behavior w:val="content"/>
        </w:behaviors>
        <w:guid w:val="{F2B64292-B6AA-4119-B522-C867DBAA956B}"/>
      </w:docPartPr>
      <w:docPartBody>
        <w:p w:rsidR="005B5C47" w:rsidRDefault="00750F25" w:rsidP="00750F25">
          <w:pPr>
            <w:pStyle w:val="76B288663BB844FC81A7E6CBDBC5B9D3"/>
          </w:pPr>
          <w:r>
            <w:rPr>
              <w:color w:val="FFFFFF" w:themeColor="background1"/>
              <w:sz w:val="48"/>
              <w:szCs w:val="48"/>
            </w:rPr>
            <w:t>[Year]</w:t>
          </w:r>
        </w:p>
      </w:docPartBody>
    </w:docPart>
    <w:docPart>
      <w:docPartPr>
        <w:name w:val="46A1E87D8F1F4674B6BF2942E67C6A17"/>
        <w:category>
          <w:name w:val="General"/>
          <w:gallery w:val="placeholder"/>
        </w:category>
        <w:types>
          <w:type w:val="bbPlcHdr"/>
        </w:types>
        <w:behaviors>
          <w:behavior w:val="content"/>
        </w:behaviors>
        <w:guid w:val="{6CF847D0-DF7C-4E2A-80C4-11FB8A8A7C63}"/>
      </w:docPartPr>
      <w:docPartBody>
        <w:p w:rsidR="005B5C47" w:rsidRDefault="00750F25" w:rsidP="00750F25">
          <w:pPr>
            <w:pStyle w:val="46A1E87D8F1F4674B6BF2942E67C6A17"/>
          </w:pPr>
          <w:r>
            <w:rPr>
              <w:color w:val="FFFFFF" w:themeColor="background1"/>
            </w:rPr>
            <w:t>[Type the author name]</w:t>
          </w:r>
        </w:p>
      </w:docPartBody>
    </w:docPart>
    <w:docPart>
      <w:docPartPr>
        <w:name w:val="F6DDCAC16FDE4AE2BE7F1D668C7188D1"/>
        <w:category>
          <w:name w:val="General"/>
          <w:gallery w:val="placeholder"/>
        </w:category>
        <w:types>
          <w:type w:val="bbPlcHdr"/>
        </w:types>
        <w:behaviors>
          <w:behavior w:val="content"/>
        </w:behaviors>
        <w:guid w:val="{5FD320B1-120D-43C1-A54A-E7797B185E72}"/>
      </w:docPartPr>
      <w:docPartBody>
        <w:p w:rsidR="005B5C47" w:rsidRDefault="00750F25" w:rsidP="00750F25">
          <w:pPr>
            <w:pStyle w:val="F6DDCAC16FDE4AE2BE7F1D668C7188D1"/>
          </w:pPr>
          <w:r>
            <w:rPr>
              <w:color w:val="FFFFFF" w:themeColor="background1"/>
            </w:rPr>
            <w:t>[Type the company name]</w:t>
          </w:r>
        </w:p>
      </w:docPartBody>
    </w:docPart>
    <w:docPart>
      <w:docPartPr>
        <w:name w:val="436DD2C5967A4B97B3AE81529E819476"/>
        <w:category>
          <w:name w:val="General"/>
          <w:gallery w:val="placeholder"/>
        </w:category>
        <w:types>
          <w:type w:val="bbPlcHdr"/>
        </w:types>
        <w:behaviors>
          <w:behavior w:val="content"/>
        </w:behaviors>
        <w:guid w:val="{3028F850-AEF9-4546-A77E-EB37E63E9C05}"/>
      </w:docPartPr>
      <w:docPartBody>
        <w:p w:rsidR="005B5C47" w:rsidRDefault="00750F25" w:rsidP="00750F25">
          <w:pPr>
            <w:pStyle w:val="436DD2C5967A4B97B3AE81529E819476"/>
          </w:pPr>
          <w:r>
            <w:rPr>
              <w:color w:val="FFFFFF" w:themeColor="background1"/>
            </w:rPr>
            <w:t>[Pick the date]</w:t>
          </w:r>
        </w:p>
      </w:docPartBody>
    </w:docPart>
    <w:docPart>
      <w:docPartPr>
        <w:name w:val="930AD4CC274644949A324BBFB692E852"/>
        <w:category>
          <w:name w:val="General"/>
          <w:gallery w:val="placeholder"/>
        </w:category>
        <w:types>
          <w:type w:val="bbPlcHdr"/>
        </w:types>
        <w:behaviors>
          <w:behavior w:val="content"/>
        </w:behaviors>
        <w:guid w:val="{2D8AFD61-F098-449D-A52A-57C475BE8955}"/>
      </w:docPartPr>
      <w:docPartBody>
        <w:p w:rsidR="005B5C47" w:rsidRDefault="00750F25" w:rsidP="00750F25">
          <w:pPr>
            <w:pStyle w:val="930AD4CC274644949A324BBFB692E852"/>
          </w:pPr>
          <w:r>
            <w:rPr>
              <w:color w:val="FFFFFF" w:themeColor="background1"/>
              <w:sz w:val="80"/>
              <w:szCs w:val="80"/>
            </w:rPr>
            <w:t>[Type the document title]</w:t>
          </w:r>
        </w:p>
      </w:docPartBody>
    </w:docPart>
    <w:docPart>
      <w:docPartPr>
        <w:name w:val="BD0769A931AE4C229AF54451F1453BC3"/>
        <w:category>
          <w:name w:val="General"/>
          <w:gallery w:val="placeholder"/>
        </w:category>
        <w:types>
          <w:type w:val="bbPlcHdr"/>
        </w:types>
        <w:behaviors>
          <w:behavior w:val="content"/>
        </w:behaviors>
        <w:guid w:val="{FC66A38E-702D-4653-857F-1731751DBBBE}"/>
      </w:docPartPr>
      <w:docPartBody>
        <w:p w:rsidR="005B5C47" w:rsidRDefault="00750F25" w:rsidP="00750F25">
          <w:pPr>
            <w:pStyle w:val="BD0769A931AE4C229AF54451F1453BC3"/>
          </w:pPr>
          <w:r>
            <w:rPr>
              <w:color w:val="FFFFFF" w:themeColor="background1"/>
              <w:sz w:val="40"/>
              <w:szCs w:val="40"/>
            </w:rPr>
            <w:t>[Type the document subtitle]</w:t>
          </w:r>
        </w:p>
      </w:docPartBody>
    </w:docPart>
    <w:docPart>
      <w:docPartPr>
        <w:name w:val="61558D7BC3514827961DF20473D8139B"/>
        <w:category>
          <w:name w:val="General"/>
          <w:gallery w:val="placeholder"/>
        </w:category>
        <w:types>
          <w:type w:val="bbPlcHdr"/>
        </w:types>
        <w:behaviors>
          <w:behavior w:val="content"/>
        </w:behaviors>
        <w:guid w:val="{59C9FBD6-6024-4B04-B1AF-2E090FE57263}"/>
      </w:docPartPr>
      <w:docPartBody>
        <w:p w:rsidR="005B5C47" w:rsidRDefault="00750F25" w:rsidP="00750F25">
          <w:pPr>
            <w:pStyle w:val="61558D7BC3514827961DF20473D8139B"/>
          </w:pPr>
          <w:r>
            <w:rPr>
              <w:color w:val="FFFFFF" w:themeColor="background1"/>
              <w:sz w:val="48"/>
              <w:szCs w:val="48"/>
            </w:rPr>
            <w:t>[Year]</w:t>
          </w:r>
        </w:p>
      </w:docPartBody>
    </w:docPart>
    <w:docPart>
      <w:docPartPr>
        <w:name w:val="78D6CA276B4F459BBB13B05FCD91C54B"/>
        <w:category>
          <w:name w:val="General"/>
          <w:gallery w:val="placeholder"/>
        </w:category>
        <w:types>
          <w:type w:val="bbPlcHdr"/>
        </w:types>
        <w:behaviors>
          <w:behavior w:val="content"/>
        </w:behaviors>
        <w:guid w:val="{AEAB93EF-8B1D-4783-A034-AA4480596B6A}"/>
      </w:docPartPr>
      <w:docPartBody>
        <w:p w:rsidR="005B5C47" w:rsidRDefault="00750F25" w:rsidP="00750F25">
          <w:pPr>
            <w:pStyle w:val="78D6CA276B4F459BBB13B05FCD91C54B"/>
          </w:pPr>
          <w:r>
            <w:rPr>
              <w:color w:val="FFFFFF" w:themeColor="background1"/>
            </w:rPr>
            <w:t>[Type the author name]</w:t>
          </w:r>
        </w:p>
      </w:docPartBody>
    </w:docPart>
    <w:docPart>
      <w:docPartPr>
        <w:name w:val="DDCDA4A64F1F4AA685856CF9C5ACAAB2"/>
        <w:category>
          <w:name w:val="General"/>
          <w:gallery w:val="placeholder"/>
        </w:category>
        <w:types>
          <w:type w:val="bbPlcHdr"/>
        </w:types>
        <w:behaviors>
          <w:behavior w:val="content"/>
        </w:behaviors>
        <w:guid w:val="{CEC1A9C0-42CB-40EB-B823-5D72BC1211DF}"/>
      </w:docPartPr>
      <w:docPartBody>
        <w:p w:rsidR="00473462" w:rsidRDefault="00C72DCC" w:rsidP="00C72DCC">
          <w:pPr>
            <w:pStyle w:val="DDCDA4A64F1F4AA685856CF9C5ACAAB2"/>
          </w:pPr>
          <w:r>
            <w:rPr>
              <w:color w:val="FFFFFF" w:themeColor="background1"/>
            </w:rPr>
            <w:t>[Type the author name]</w:t>
          </w:r>
        </w:p>
      </w:docPartBody>
    </w:docPart>
    <w:docPart>
      <w:docPartPr>
        <w:name w:val="E97A8696062B42CF9FCD488CCFCFE1FF"/>
        <w:category>
          <w:name w:val="General"/>
          <w:gallery w:val="placeholder"/>
        </w:category>
        <w:types>
          <w:type w:val="bbPlcHdr"/>
        </w:types>
        <w:behaviors>
          <w:behavior w:val="content"/>
        </w:behaviors>
        <w:guid w:val="{A7AFF6A0-4D3C-4313-A066-2A7960111C7A}"/>
      </w:docPartPr>
      <w:docPartBody>
        <w:p w:rsidR="00473462" w:rsidRDefault="00C72DCC" w:rsidP="00C72DCC">
          <w:pPr>
            <w:pStyle w:val="E97A8696062B42CF9FCD488CCFCFE1FF"/>
          </w:pPr>
          <w:r>
            <w:rPr>
              <w:color w:val="FFFFFF" w:themeColor="background1"/>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n-ea">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E030B"/>
    <w:rsid w:val="00473462"/>
    <w:rsid w:val="005B5C47"/>
    <w:rsid w:val="00750F25"/>
    <w:rsid w:val="00C72DCC"/>
    <w:rsid w:val="00C87E16"/>
    <w:rsid w:val="00DE03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7C9CE7A2B847FEAE40B067B03C7547">
    <w:name w:val="C97C9CE7A2B847FEAE40B067B03C7547"/>
    <w:rsid w:val="00DE030B"/>
    <w:pPr>
      <w:bidi/>
    </w:pPr>
  </w:style>
  <w:style w:type="paragraph" w:customStyle="1" w:styleId="CEFF6E04F29A42F88358FEC95E9B59F1">
    <w:name w:val="CEFF6E04F29A42F88358FEC95E9B59F1"/>
    <w:rsid w:val="00DE030B"/>
    <w:pPr>
      <w:bidi/>
    </w:pPr>
  </w:style>
  <w:style w:type="paragraph" w:customStyle="1" w:styleId="8F05454B8CC740D8B2C1A60F78665195">
    <w:name w:val="8F05454B8CC740D8B2C1A60F78665195"/>
    <w:rsid w:val="00DE030B"/>
    <w:pPr>
      <w:bidi/>
    </w:pPr>
  </w:style>
  <w:style w:type="paragraph" w:customStyle="1" w:styleId="41D5EDF9E2B94BCB9199BC2775654F94">
    <w:name w:val="41D5EDF9E2B94BCB9199BC2775654F94"/>
    <w:rsid w:val="00DE030B"/>
    <w:pPr>
      <w:bidi/>
    </w:pPr>
  </w:style>
  <w:style w:type="paragraph" w:customStyle="1" w:styleId="C56B2F244970451384B374D315B68A8C">
    <w:name w:val="C56B2F244970451384B374D315B68A8C"/>
    <w:rsid w:val="00DE030B"/>
    <w:pPr>
      <w:bidi/>
    </w:pPr>
  </w:style>
  <w:style w:type="paragraph" w:customStyle="1" w:styleId="3F82987EAC284890A2070D56EDA4F705">
    <w:name w:val="3F82987EAC284890A2070D56EDA4F705"/>
    <w:rsid w:val="00DE030B"/>
    <w:pPr>
      <w:bidi/>
    </w:pPr>
  </w:style>
  <w:style w:type="paragraph" w:customStyle="1" w:styleId="D365E2E395104D6B9A3022EFA1491431">
    <w:name w:val="D365E2E395104D6B9A3022EFA1491431"/>
    <w:rsid w:val="00DE030B"/>
    <w:pPr>
      <w:bidi/>
    </w:pPr>
  </w:style>
  <w:style w:type="paragraph" w:customStyle="1" w:styleId="AAD940B4D3914A0C840B6AA149A7DC8F">
    <w:name w:val="AAD940B4D3914A0C840B6AA149A7DC8F"/>
    <w:rsid w:val="00750F25"/>
    <w:pPr>
      <w:bidi/>
    </w:pPr>
  </w:style>
  <w:style w:type="paragraph" w:customStyle="1" w:styleId="C9EF1F542830431397A69D8E3A664E93">
    <w:name w:val="C9EF1F542830431397A69D8E3A664E93"/>
    <w:rsid w:val="00750F25"/>
    <w:pPr>
      <w:bidi/>
    </w:pPr>
  </w:style>
  <w:style w:type="paragraph" w:customStyle="1" w:styleId="76B288663BB844FC81A7E6CBDBC5B9D3">
    <w:name w:val="76B288663BB844FC81A7E6CBDBC5B9D3"/>
    <w:rsid w:val="00750F25"/>
    <w:pPr>
      <w:bidi/>
    </w:pPr>
  </w:style>
  <w:style w:type="paragraph" w:customStyle="1" w:styleId="46A1E87D8F1F4674B6BF2942E67C6A17">
    <w:name w:val="46A1E87D8F1F4674B6BF2942E67C6A17"/>
    <w:rsid w:val="00750F25"/>
    <w:pPr>
      <w:bidi/>
    </w:pPr>
  </w:style>
  <w:style w:type="paragraph" w:customStyle="1" w:styleId="F6DDCAC16FDE4AE2BE7F1D668C7188D1">
    <w:name w:val="F6DDCAC16FDE4AE2BE7F1D668C7188D1"/>
    <w:rsid w:val="00750F25"/>
    <w:pPr>
      <w:bidi/>
    </w:pPr>
  </w:style>
  <w:style w:type="paragraph" w:customStyle="1" w:styleId="436DD2C5967A4B97B3AE81529E819476">
    <w:name w:val="436DD2C5967A4B97B3AE81529E819476"/>
    <w:rsid w:val="00750F25"/>
    <w:pPr>
      <w:bidi/>
    </w:pPr>
  </w:style>
  <w:style w:type="paragraph" w:customStyle="1" w:styleId="930AD4CC274644949A324BBFB692E852">
    <w:name w:val="930AD4CC274644949A324BBFB692E852"/>
    <w:rsid w:val="00750F25"/>
    <w:pPr>
      <w:bidi/>
    </w:pPr>
  </w:style>
  <w:style w:type="paragraph" w:customStyle="1" w:styleId="BD0769A931AE4C229AF54451F1453BC3">
    <w:name w:val="BD0769A931AE4C229AF54451F1453BC3"/>
    <w:rsid w:val="00750F25"/>
    <w:pPr>
      <w:bidi/>
    </w:pPr>
  </w:style>
  <w:style w:type="paragraph" w:customStyle="1" w:styleId="61558D7BC3514827961DF20473D8139B">
    <w:name w:val="61558D7BC3514827961DF20473D8139B"/>
    <w:rsid w:val="00750F25"/>
    <w:pPr>
      <w:bidi/>
    </w:pPr>
  </w:style>
  <w:style w:type="paragraph" w:customStyle="1" w:styleId="78D6CA276B4F459BBB13B05FCD91C54B">
    <w:name w:val="78D6CA276B4F459BBB13B05FCD91C54B"/>
    <w:rsid w:val="00750F25"/>
    <w:pPr>
      <w:bidi/>
    </w:pPr>
  </w:style>
  <w:style w:type="paragraph" w:customStyle="1" w:styleId="08236B4FDA8943DA891D5E90FF588E7C">
    <w:name w:val="08236B4FDA8943DA891D5E90FF588E7C"/>
    <w:rsid w:val="00750F25"/>
    <w:pPr>
      <w:bidi/>
    </w:pPr>
  </w:style>
  <w:style w:type="paragraph" w:customStyle="1" w:styleId="2D0C8DCB96F24D3598364FF4BB05CD11">
    <w:name w:val="2D0C8DCB96F24D3598364FF4BB05CD11"/>
    <w:rsid w:val="00750F25"/>
    <w:pPr>
      <w:bidi/>
    </w:pPr>
  </w:style>
  <w:style w:type="paragraph" w:customStyle="1" w:styleId="F2CC8B9618304751A176E2BB7C537C28">
    <w:name w:val="F2CC8B9618304751A176E2BB7C537C28"/>
    <w:rsid w:val="00750F25"/>
    <w:pPr>
      <w:bidi/>
    </w:pPr>
  </w:style>
  <w:style w:type="paragraph" w:customStyle="1" w:styleId="5103E3955CC24DBCA59AAE03825E2A48">
    <w:name w:val="5103E3955CC24DBCA59AAE03825E2A48"/>
    <w:rsid w:val="00750F25"/>
    <w:pPr>
      <w:bidi/>
    </w:pPr>
  </w:style>
  <w:style w:type="paragraph" w:customStyle="1" w:styleId="684BBA66E4A0486E9DDE3FE6B45360A2">
    <w:name w:val="684BBA66E4A0486E9DDE3FE6B45360A2"/>
    <w:rsid w:val="00750F25"/>
    <w:pPr>
      <w:bidi/>
    </w:pPr>
  </w:style>
  <w:style w:type="paragraph" w:customStyle="1" w:styleId="CCD7B155C1C7404C9D7F4BC29CEFC99F">
    <w:name w:val="CCD7B155C1C7404C9D7F4BC29CEFC99F"/>
    <w:rsid w:val="00750F25"/>
    <w:pPr>
      <w:bidi/>
    </w:pPr>
  </w:style>
  <w:style w:type="paragraph" w:customStyle="1" w:styleId="D15DD0ED85D547C1B4869347733AFDB6">
    <w:name w:val="D15DD0ED85D547C1B4869347733AFDB6"/>
    <w:rsid w:val="00750F25"/>
    <w:pPr>
      <w:bidi/>
    </w:pPr>
  </w:style>
  <w:style w:type="paragraph" w:customStyle="1" w:styleId="5DEABE0728BB4CC89D754794C43CDAF6">
    <w:name w:val="5DEABE0728BB4CC89D754794C43CDAF6"/>
    <w:rsid w:val="00750F25"/>
    <w:pPr>
      <w:bidi/>
    </w:pPr>
  </w:style>
  <w:style w:type="paragraph" w:customStyle="1" w:styleId="6DDFE166EF4C443C896FC697B143E15E">
    <w:name w:val="6DDFE166EF4C443C896FC697B143E15E"/>
    <w:rsid w:val="00C72DCC"/>
    <w:pPr>
      <w:bidi/>
    </w:pPr>
  </w:style>
  <w:style w:type="paragraph" w:customStyle="1" w:styleId="C2E55D15337D44109F57C3CE4D010864">
    <w:name w:val="C2E55D15337D44109F57C3CE4D010864"/>
    <w:rsid w:val="00C72DCC"/>
    <w:pPr>
      <w:bidi/>
    </w:pPr>
  </w:style>
  <w:style w:type="paragraph" w:customStyle="1" w:styleId="023ADF19C5FB429A989AD8EFF19126EA">
    <w:name w:val="023ADF19C5FB429A989AD8EFF19126EA"/>
    <w:rsid w:val="00C72DCC"/>
    <w:pPr>
      <w:bidi/>
    </w:pPr>
  </w:style>
  <w:style w:type="paragraph" w:customStyle="1" w:styleId="DDCDA4A64F1F4AA685856CF9C5ACAAB2">
    <w:name w:val="DDCDA4A64F1F4AA685856CF9C5ACAAB2"/>
    <w:rsid w:val="00C72DCC"/>
    <w:pPr>
      <w:bidi/>
    </w:pPr>
  </w:style>
  <w:style w:type="paragraph" w:customStyle="1" w:styleId="E97A8696062B42CF9FCD488CCFCFE1FF">
    <w:name w:val="E97A8696062B42CF9FCD488CCFCFE1FF"/>
    <w:rsid w:val="00C72DCC"/>
    <w:pPr>
      <w:bidi/>
    </w:pPr>
  </w:style>
  <w:style w:type="paragraph" w:customStyle="1" w:styleId="6F675FB8BE8E45319480CA7E46245830">
    <w:name w:val="6F675FB8BE8E45319480CA7E46245830"/>
    <w:rsid w:val="00C72DCC"/>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2011-04-10T00:00:00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التعلم عن طريق الهاتف الخليوي</vt:lpstr>
    </vt:vector>
  </TitlesOfParts>
  <Company>كلية التربية الأساسية – الجامعة المستنصرية</Company>
  <LinksUpToDate>false</LinksUpToDate>
  <CharactersWithSpaces>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التعلم عن طريق الهاتف الخليوي</dc:title>
  <dc:subject>ضمن محاضرات تكنلوجيا التعليم المقدمة لكل من طلبة الدراسات العليا والأولية في مادة التقنيات التربوية</dc:subject>
  <dc:creator>Ass. Prof .dr. Raghad</dc:creator>
  <cp:lastModifiedBy>Raghad</cp:lastModifiedBy>
  <cp:revision>9</cp:revision>
  <dcterms:created xsi:type="dcterms:W3CDTF">2011-07-18T19:11:00Z</dcterms:created>
  <dcterms:modified xsi:type="dcterms:W3CDTF">2012-01-15T11:09:00Z</dcterms:modified>
</cp:coreProperties>
</file>