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470" w:rsidRDefault="00065470" w:rsidP="00065470">
      <w:pPr>
        <w:ind w:left="-199" w:right="-142"/>
        <w:rPr>
          <w:rFonts w:cs="Simplified Arabic"/>
          <w:sz w:val="32"/>
          <w:szCs w:val="32"/>
          <w:lang w:bidi="ar-IQ"/>
        </w:rPr>
      </w:pPr>
      <w:r>
        <w:rPr>
          <w:rFonts w:cs="Simplified Arabic" w:hint="cs"/>
          <w:sz w:val="32"/>
          <w:szCs w:val="32"/>
          <w:rtl/>
          <w:lang w:bidi="ar-IQ"/>
        </w:rPr>
        <w:t>محاضرات مادة فقه السيرة النبوية والخلافة الراشدة/ المرحلة الأولى الفصل الثاني</w:t>
      </w:r>
    </w:p>
    <w:p w:rsidR="00065470" w:rsidRDefault="00065470" w:rsidP="00065470">
      <w:pPr>
        <w:ind w:left="-199" w:right="-142"/>
        <w:rPr>
          <w:rFonts w:cs="Simplified Arabic" w:hint="cs"/>
          <w:sz w:val="32"/>
          <w:szCs w:val="32"/>
          <w:rtl/>
          <w:lang w:bidi="ar-IQ"/>
        </w:rPr>
      </w:pPr>
    </w:p>
    <w:p w:rsidR="00065470" w:rsidRDefault="00065470" w:rsidP="00065470">
      <w:pPr>
        <w:ind w:left="-199" w:right="-142"/>
        <w:jc w:val="both"/>
        <w:rPr>
          <w:rFonts w:cs="Simplified Arabic" w:hint="cs"/>
          <w:b/>
          <w:bCs/>
          <w:sz w:val="32"/>
          <w:szCs w:val="32"/>
          <w:rtl/>
          <w:lang w:bidi="ar-IQ"/>
        </w:rPr>
      </w:pPr>
      <w:r>
        <w:rPr>
          <w:rFonts w:cs="Simplified Arabic" w:hint="cs"/>
          <w:b/>
          <w:bCs/>
          <w:sz w:val="32"/>
          <w:szCs w:val="32"/>
          <w:rtl/>
          <w:lang w:bidi="ar-IQ"/>
        </w:rPr>
        <w:t>المحاضرة الأولى :</w:t>
      </w:r>
    </w:p>
    <w:p w:rsidR="00065470" w:rsidRDefault="00065470" w:rsidP="00065470">
      <w:pPr>
        <w:ind w:left="-199" w:right="-142"/>
        <w:jc w:val="both"/>
        <w:rPr>
          <w:rFonts w:cs="Simplified Arabic" w:hint="cs"/>
          <w:sz w:val="32"/>
          <w:szCs w:val="32"/>
          <w:rtl/>
          <w:lang w:bidi="ar-IQ"/>
        </w:rPr>
      </w:pPr>
    </w:p>
    <w:p w:rsidR="00065470" w:rsidRDefault="00065470" w:rsidP="00065470">
      <w:pPr>
        <w:autoSpaceDE w:val="0"/>
        <w:autoSpaceDN w:val="0"/>
        <w:adjustRightInd w:val="0"/>
        <w:ind w:left="-199" w:right="-142"/>
        <w:jc w:val="both"/>
        <w:rPr>
          <w:rFonts w:ascii="Traditional Arabic" w:cs="Simplified Arabic" w:hint="cs"/>
          <w:sz w:val="32"/>
          <w:szCs w:val="32"/>
          <w:rtl/>
          <w:lang w:bidi="ar-IQ"/>
        </w:rPr>
      </w:pPr>
      <w:r>
        <w:rPr>
          <w:rFonts w:ascii="Traditional Arabic" w:cs="Simplified Arabic" w:hint="cs"/>
          <w:sz w:val="32"/>
          <w:szCs w:val="32"/>
          <w:rtl/>
          <w:lang w:bidi="ar-IQ"/>
        </w:rPr>
        <w:t>غزوة حنين</w:t>
      </w:r>
    </w:p>
    <w:p w:rsidR="00065470" w:rsidRDefault="00065470" w:rsidP="00065470">
      <w:pPr>
        <w:autoSpaceDE w:val="0"/>
        <w:autoSpaceDN w:val="0"/>
        <w:adjustRightInd w:val="0"/>
        <w:ind w:left="-199" w:right="-142"/>
        <w:jc w:val="both"/>
        <w:rPr>
          <w:rFonts w:ascii="Traditional Arabic" w:cs="Simplified Arabic" w:hint="cs"/>
          <w:sz w:val="32"/>
          <w:szCs w:val="32"/>
          <w:rtl/>
          <w:lang w:bidi="ar-IQ"/>
        </w:rPr>
      </w:pPr>
      <w:r>
        <w:rPr>
          <w:rFonts w:ascii="Traditional Arabic" w:cs="Simplified Arabic" w:hint="cs"/>
          <w:sz w:val="32"/>
          <w:szCs w:val="32"/>
          <w:rtl/>
          <w:lang w:bidi="ar-IQ"/>
        </w:rPr>
        <w:t>وقد كانت في شوال سنة ثمان من هجرة النّبي صلّى الله عليه وسلم.</w:t>
      </w:r>
    </w:p>
    <w:p w:rsidR="00065470" w:rsidRDefault="00065470" w:rsidP="00065470">
      <w:pPr>
        <w:autoSpaceDE w:val="0"/>
        <w:autoSpaceDN w:val="0"/>
        <w:adjustRightInd w:val="0"/>
        <w:ind w:left="-199" w:right="-142"/>
        <w:jc w:val="both"/>
        <w:rPr>
          <w:rFonts w:ascii="Traditional Arabic" w:cs="Simplified Arabic" w:hint="cs"/>
          <w:sz w:val="32"/>
          <w:szCs w:val="32"/>
          <w:rtl/>
          <w:lang w:bidi="ar-IQ"/>
        </w:rPr>
      </w:pPr>
      <w:r>
        <w:rPr>
          <w:rFonts w:ascii="Traditional Arabic" w:cs="Simplified Arabic" w:hint="cs"/>
          <w:sz w:val="32"/>
          <w:szCs w:val="32"/>
          <w:rtl/>
          <w:lang w:bidi="ar-IQ"/>
        </w:rPr>
        <w:t xml:space="preserve">وسببها أن الله جلّ جلاله، حينما فتح على رسوله مكة، ودانت له قريش بعد بغيها وعدوانها، مشت أشراف هوازن </w:t>
      </w:r>
      <w:proofErr w:type="spellStart"/>
      <w:r>
        <w:rPr>
          <w:rFonts w:ascii="Traditional Arabic" w:cs="Simplified Arabic" w:hint="cs"/>
          <w:sz w:val="32"/>
          <w:szCs w:val="32"/>
          <w:rtl/>
          <w:lang w:bidi="ar-IQ"/>
        </w:rPr>
        <w:t>وثقيف</w:t>
      </w:r>
      <w:proofErr w:type="spellEnd"/>
      <w:r>
        <w:rPr>
          <w:rFonts w:ascii="Traditional Arabic" w:cs="Simplified Arabic" w:hint="cs"/>
          <w:sz w:val="32"/>
          <w:szCs w:val="32"/>
          <w:rtl/>
          <w:lang w:bidi="ar-IQ"/>
        </w:rPr>
        <w:t xml:space="preserve"> بعضها إلى بعض، وقد توغر صدورهم للنصر الذي آتاه الله رسوله والمؤمنين. فحشدوا حشودا كبيرة، وجمع أمرهم مالك بن عوف سيّد هوازن، وأمرهم </w:t>
      </w:r>
      <w:proofErr w:type="spellStart"/>
      <w:r>
        <w:rPr>
          <w:rFonts w:ascii="Traditional Arabic" w:cs="Simplified Arabic" w:hint="cs"/>
          <w:sz w:val="32"/>
          <w:szCs w:val="32"/>
          <w:rtl/>
          <w:lang w:bidi="ar-IQ"/>
        </w:rPr>
        <w:t>فجاؤوا</w:t>
      </w:r>
      <w:proofErr w:type="spellEnd"/>
      <w:r>
        <w:rPr>
          <w:rFonts w:ascii="Traditional Arabic" w:cs="Simplified Arabic" w:hint="cs"/>
          <w:sz w:val="32"/>
          <w:szCs w:val="32"/>
          <w:rtl/>
          <w:lang w:bidi="ar-IQ"/>
        </w:rPr>
        <w:t xml:space="preserve"> معهم بأموالهم ونسائهم وأبنائهم، حتى نزلوا </w:t>
      </w:r>
      <w:proofErr w:type="spellStart"/>
      <w:r>
        <w:rPr>
          <w:rFonts w:ascii="Traditional Arabic" w:cs="Simplified Arabic" w:hint="cs"/>
          <w:sz w:val="32"/>
          <w:szCs w:val="32"/>
          <w:rtl/>
          <w:lang w:bidi="ar-IQ"/>
        </w:rPr>
        <w:t>بأوطاس</w:t>
      </w:r>
      <w:proofErr w:type="spellEnd"/>
      <w:r>
        <w:rPr>
          <w:rFonts w:ascii="Traditional Arabic" w:cs="Simplified Arabic" w:hint="cs"/>
          <w:sz w:val="32"/>
          <w:szCs w:val="32"/>
          <w:rtl/>
          <w:lang w:bidi="ar-IQ"/>
        </w:rPr>
        <w:t xml:space="preserve"> (مكان بين مكة والطائف) ، وإنما أمرهم بذلك حتى يجد كل منهم ما يحبسه عن الفرار، وهو الدفاع عن الأهل والمال والولد! ..</w:t>
      </w:r>
    </w:p>
    <w:p w:rsidR="00065470" w:rsidRDefault="00065470" w:rsidP="00065470">
      <w:pPr>
        <w:autoSpaceDE w:val="0"/>
        <w:autoSpaceDN w:val="0"/>
        <w:adjustRightInd w:val="0"/>
        <w:ind w:left="-199" w:right="-142"/>
        <w:jc w:val="both"/>
        <w:rPr>
          <w:rFonts w:ascii="Traditional Arabic" w:cs="Simplified Arabic" w:hint="cs"/>
          <w:sz w:val="32"/>
          <w:szCs w:val="32"/>
          <w:rtl/>
          <w:lang w:bidi="ar-IQ"/>
        </w:rPr>
      </w:pPr>
      <w:r>
        <w:rPr>
          <w:rFonts w:ascii="Traditional Arabic" w:cs="Simplified Arabic" w:hint="cs"/>
          <w:sz w:val="32"/>
          <w:szCs w:val="32"/>
          <w:rtl/>
          <w:lang w:bidi="ar-IQ"/>
        </w:rPr>
        <w:t>وأجمعوا المسير إلى رسول الله صلّى الله عليه وسلم. فخرج إليهم صلّى الله عليه وسلم لست ليال خلون من شوال في اثني عشر ألفا من المسلمين، عشرة آلاف من أهل المدينة، وألفين من أهل مكة  .</w:t>
      </w:r>
    </w:p>
    <w:p w:rsidR="00065470" w:rsidRDefault="00065470" w:rsidP="00065470">
      <w:pPr>
        <w:autoSpaceDE w:val="0"/>
        <w:autoSpaceDN w:val="0"/>
        <w:adjustRightInd w:val="0"/>
        <w:ind w:left="-199" w:right="-142"/>
        <w:jc w:val="both"/>
        <w:rPr>
          <w:rFonts w:ascii="Simplified Arabic" w:cs="Simplified Arabic" w:hint="cs"/>
          <w:sz w:val="32"/>
          <w:szCs w:val="32"/>
          <w:rtl/>
          <w:lang w:bidi="ar-IQ"/>
        </w:rPr>
      </w:pPr>
      <w:r>
        <w:rPr>
          <w:rFonts w:ascii="Traditional Arabic" w:cs="Simplified Arabic" w:hint="cs"/>
          <w:sz w:val="32"/>
          <w:szCs w:val="32"/>
          <w:rtl/>
          <w:lang w:bidi="ar-IQ"/>
        </w:rPr>
        <w:t xml:space="preserve">وبعث رسول الله صلّى الله عليه وسلم عبد الله بن أبي </w:t>
      </w:r>
      <w:proofErr w:type="spellStart"/>
      <w:r>
        <w:rPr>
          <w:rFonts w:ascii="Traditional Arabic" w:cs="Simplified Arabic" w:hint="cs"/>
          <w:sz w:val="32"/>
          <w:szCs w:val="32"/>
          <w:rtl/>
          <w:lang w:bidi="ar-IQ"/>
        </w:rPr>
        <w:t>حدرد</w:t>
      </w:r>
      <w:proofErr w:type="spellEnd"/>
      <w:r>
        <w:rPr>
          <w:rFonts w:ascii="Traditional Arabic" w:cs="Simplified Arabic" w:hint="cs"/>
          <w:sz w:val="32"/>
          <w:szCs w:val="32"/>
          <w:rtl/>
          <w:lang w:bidi="ar-IQ"/>
        </w:rPr>
        <w:t xml:space="preserve"> </w:t>
      </w:r>
      <w:proofErr w:type="spellStart"/>
      <w:r>
        <w:rPr>
          <w:rFonts w:ascii="Traditional Arabic" w:cs="Simplified Arabic" w:hint="cs"/>
          <w:sz w:val="32"/>
          <w:szCs w:val="32"/>
          <w:rtl/>
          <w:lang w:bidi="ar-IQ"/>
        </w:rPr>
        <w:t>الأسلمي</w:t>
      </w:r>
      <w:proofErr w:type="spellEnd"/>
      <w:r>
        <w:rPr>
          <w:rFonts w:ascii="Traditional Arabic" w:cs="Simplified Arabic" w:hint="cs"/>
          <w:sz w:val="32"/>
          <w:szCs w:val="32"/>
          <w:rtl/>
          <w:lang w:bidi="ar-IQ"/>
        </w:rPr>
        <w:t xml:space="preserve"> ليذهب فيدخل بين المشركين ويقيم فيهم ويعلم أخبارهم ثم يعود بذلك إليه صلّى الله عليه وسلم. فانطلق حتى دخل بينهم وطاف بمعسكرهم ثم جاءه بخبرهم.</w:t>
      </w:r>
    </w:p>
    <w:p w:rsidR="00065470" w:rsidRDefault="00065470" w:rsidP="00065470">
      <w:pPr>
        <w:autoSpaceDE w:val="0"/>
        <w:autoSpaceDN w:val="0"/>
        <w:adjustRightInd w:val="0"/>
        <w:ind w:left="-199" w:right="-142"/>
        <w:jc w:val="both"/>
        <w:rPr>
          <w:rFonts w:ascii="Traditional Arabic" w:cs="Simplified Arabic" w:hint="cs"/>
          <w:sz w:val="32"/>
          <w:szCs w:val="32"/>
          <w:rtl/>
          <w:lang w:bidi="ar-IQ"/>
        </w:rPr>
      </w:pPr>
      <w:r>
        <w:rPr>
          <w:rFonts w:ascii="Traditional Arabic" w:cs="Simplified Arabic" w:hint="cs"/>
          <w:sz w:val="32"/>
          <w:szCs w:val="32"/>
          <w:rtl/>
          <w:lang w:bidi="ar-IQ"/>
        </w:rPr>
        <w:t xml:space="preserve">وكان قد ذكر لرسول الله صلّى الله عليه وسلم أن عند صفوان بن أمية </w:t>
      </w:r>
      <w:proofErr w:type="spellStart"/>
      <w:r>
        <w:rPr>
          <w:rFonts w:ascii="Traditional Arabic" w:cs="Simplified Arabic" w:hint="cs"/>
          <w:sz w:val="32"/>
          <w:szCs w:val="32"/>
          <w:rtl/>
          <w:lang w:bidi="ar-IQ"/>
        </w:rPr>
        <w:t>أدراعا</w:t>
      </w:r>
      <w:proofErr w:type="spellEnd"/>
      <w:r>
        <w:rPr>
          <w:rFonts w:ascii="Traditional Arabic" w:cs="Simplified Arabic" w:hint="cs"/>
          <w:sz w:val="32"/>
          <w:szCs w:val="32"/>
          <w:rtl/>
          <w:lang w:bidi="ar-IQ"/>
        </w:rPr>
        <w:t xml:space="preserve"> وأسلحة، فأرسل إليه- وهو يومئذ مشرك- فطلب منه تلك الدروع والأسلحة. فقال صفوان: «أغصبا يا محمد؟! .. قال: بل عارية، وهي مضمونة حتى نؤديها إليك. فأعطاه مئة درع بما يكفيها من السلاح» .</w:t>
      </w:r>
    </w:p>
    <w:p w:rsidR="00065470" w:rsidRDefault="00065470" w:rsidP="00065470">
      <w:pPr>
        <w:autoSpaceDE w:val="0"/>
        <w:autoSpaceDN w:val="0"/>
        <w:adjustRightInd w:val="0"/>
        <w:ind w:left="-199" w:right="-142"/>
        <w:jc w:val="both"/>
        <w:rPr>
          <w:rFonts w:ascii="Traditional Arabic" w:cs="Simplified Arabic" w:hint="cs"/>
          <w:sz w:val="32"/>
          <w:szCs w:val="32"/>
          <w:rtl/>
          <w:lang w:bidi="ar-IQ"/>
        </w:rPr>
      </w:pPr>
      <w:r>
        <w:rPr>
          <w:rFonts w:ascii="Traditional Arabic" w:cs="Simplified Arabic" w:hint="cs"/>
          <w:sz w:val="32"/>
          <w:szCs w:val="32"/>
          <w:rtl/>
          <w:lang w:bidi="ar-IQ"/>
        </w:rPr>
        <w:t>وعلم مالك بن عوف بمقدم الرسول صلّى الله عليه وسلم، فعبأ أصحابه في وادي حنين وانتشروا يكمنون في أنحائه، وأوعز إليهم أن يحملوا على محمد صلّى الله عليه وسلم وأصحابه، حملة واحدة.</w:t>
      </w:r>
    </w:p>
    <w:p w:rsidR="00065470" w:rsidRDefault="00065470" w:rsidP="00065470">
      <w:pPr>
        <w:autoSpaceDE w:val="0"/>
        <w:autoSpaceDN w:val="0"/>
        <w:adjustRightInd w:val="0"/>
        <w:ind w:left="-199" w:right="-142"/>
        <w:jc w:val="both"/>
        <w:rPr>
          <w:rFonts w:ascii="Traditional Arabic" w:cs="Simplified Arabic" w:hint="cs"/>
          <w:sz w:val="32"/>
          <w:szCs w:val="32"/>
          <w:rtl/>
          <w:lang w:bidi="ar-IQ"/>
        </w:rPr>
      </w:pPr>
      <w:r>
        <w:rPr>
          <w:rFonts w:ascii="Traditional Arabic" w:cs="Simplified Arabic" w:hint="cs"/>
          <w:sz w:val="32"/>
          <w:szCs w:val="32"/>
          <w:rtl/>
          <w:lang w:bidi="ar-IQ"/>
        </w:rPr>
        <w:lastRenderedPageBreak/>
        <w:t xml:space="preserve">ووصل المسلمون إلى وادي حنين، فانحدروا فيه في </w:t>
      </w:r>
      <w:proofErr w:type="spellStart"/>
      <w:r>
        <w:rPr>
          <w:rFonts w:ascii="Traditional Arabic" w:cs="Simplified Arabic" w:hint="cs"/>
          <w:sz w:val="32"/>
          <w:szCs w:val="32"/>
          <w:rtl/>
          <w:lang w:bidi="ar-IQ"/>
        </w:rPr>
        <w:t>غبش</w:t>
      </w:r>
      <w:proofErr w:type="spellEnd"/>
      <w:r>
        <w:rPr>
          <w:rFonts w:ascii="Traditional Arabic" w:cs="Simplified Arabic" w:hint="cs"/>
          <w:sz w:val="32"/>
          <w:szCs w:val="32"/>
          <w:rtl/>
          <w:lang w:bidi="ar-IQ"/>
        </w:rPr>
        <w:t xml:space="preserve"> الصبح، فما راعهم إلا الكتائب خرجت إليهم من مضايق الوادي وشعبه وقد حملوا حملة واحدة على المسلمين، فانكشفت الخيول </w:t>
      </w:r>
      <w:proofErr w:type="spellStart"/>
      <w:r>
        <w:rPr>
          <w:rFonts w:ascii="Traditional Arabic" w:cs="Simplified Arabic" w:hint="cs"/>
          <w:sz w:val="32"/>
          <w:szCs w:val="32"/>
          <w:rtl/>
          <w:lang w:bidi="ar-IQ"/>
        </w:rPr>
        <w:t>وانشمر</w:t>
      </w:r>
      <w:proofErr w:type="spellEnd"/>
      <w:r>
        <w:rPr>
          <w:rFonts w:ascii="Traditional Arabic" w:cs="Simplified Arabic" w:hint="cs"/>
          <w:sz w:val="32"/>
          <w:szCs w:val="32"/>
          <w:rtl/>
          <w:lang w:bidi="ar-IQ"/>
        </w:rPr>
        <w:t xml:space="preserve"> الناس راجعين لا يلوي أحد منهم على آخر.</w:t>
      </w:r>
    </w:p>
    <w:p w:rsidR="00065470" w:rsidRDefault="00065470" w:rsidP="00065470">
      <w:pPr>
        <w:autoSpaceDE w:val="0"/>
        <w:autoSpaceDN w:val="0"/>
        <w:adjustRightInd w:val="0"/>
        <w:ind w:left="-199" w:right="-142"/>
        <w:jc w:val="both"/>
        <w:rPr>
          <w:rFonts w:ascii="Traditional Arabic" w:cs="Simplified Arabic" w:hint="cs"/>
          <w:sz w:val="32"/>
          <w:szCs w:val="32"/>
          <w:rtl/>
          <w:lang w:bidi="ar-IQ"/>
        </w:rPr>
      </w:pPr>
      <w:r>
        <w:rPr>
          <w:rFonts w:ascii="Traditional Arabic" w:cs="Simplified Arabic" w:hint="cs"/>
          <w:sz w:val="32"/>
          <w:szCs w:val="32"/>
          <w:rtl/>
          <w:lang w:bidi="ar-IQ"/>
        </w:rPr>
        <w:t xml:space="preserve">وانحاز رسول الله صلّى الله عليه وسلم ذات اليمين، ثم </w:t>
      </w:r>
      <w:proofErr w:type="spellStart"/>
      <w:r>
        <w:rPr>
          <w:rFonts w:ascii="Traditional Arabic" w:cs="Simplified Arabic" w:hint="cs"/>
          <w:sz w:val="32"/>
          <w:szCs w:val="32"/>
          <w:rtl/>
          <w:lang w:bidi="ar-IQ"/>
        </w:rPr>
        <w:t>نادى</w:t>
      </w:r>
      <w:proofErr w:type="spellEnd"/>
      <w:r>
        <w:rPr>
          <w:rFonts w:ascii="Traditional Arabic" w:cs="Simplified Arabic" w:hint="cs"/>
          <w:sz w:val="32"/>
          <w:szCs w:val="32"/>
          <w:rtl/>
          <w:lang w:bidi="ar-IQ"/>
        </w:rPr>
        <w:t xml:space="preserve"> في الناس: «إليّ يا عباد الله، أنا النّبي لا كذب، أنا ابن عبد المطلب» . روى مسلم عن العباس رضي الله عنه قال: «شهدت مع رسول الله صلّى الله عليه وسلم يوم حنين، </w:t>
      </w:r>
      <w:proofErr w:type="spellStart"/>
      <w:r>
        <w:rPr>
          <w:rFonts w:ascii="Traditional Arabic" w:cs="Simplified Arabic" w:hint="cs"/>
          <w:sz w:val="32"/>
          <w:szCs w:val="32"/>
          <w:rtl/>
          <w:lang w:bidi="ar-IQ"/>
        </w:rPr>
        <w:t>فلزمته</w:t>
      </w:r>
      <w:proofErr w:type="spellEnd"/>
      <w:r>
        <w:rPr>
          <w:rFonts w:ascii="Traditional Arabic" w:cs="Simplified Arabic" w:hint="cs"/>
          <w:sz w:val="32"/>
          <w:szCs w:val="32"/>
          <w:rtl/>
          <w:lang w:bidi="ar-IQ"/>
        </w:rPr>
        <w:t xml:space="preserve"> أنا وأبو سفيان بن الحارث بن عبد المطلب ولم نفارقه، وهو على بغلة له بيضاء، فلما التقى المسلمون والكفار ولّى المسلمون مدبرين، فطفق رسول الله صلّى الله عليه وسلم يركض بغلته قبل الكفار. قال العباس: وأنا آخذ بلجام بغلة رسول الله صلّى الله عليه وسلم أكفّها، إرادة أن لا تسرع، وأبو سفيان آخذ بركاب رسول الله صلّى الله عليه وسلم، فقال عليه الصلاة والسلام: ناد أصحاب السمرة (وكان رجلا صيّتا) فقلت بأعلى صوتي يا أصحاب السمرة، قال: فو الله </w:t>
      </w:r>
      <w:proofErr w:type="spellStart"/>
      <w:r>
        <w:rPr>
          <w:rFonts w:ascii="Traditional Arabic" w:cs="Simplified Arabic" w:hint="cs"/>
          <w:sz w:val="32"/>
          <w:szCs w:val="32"/>
          <w:rtl/>
          <w:lang w:bidi="ar-IQ"/>
        </w:rPr>
        <w:t>لكأنّ</w:t>
      </w:r>
      <w:proofErr w:type="spellEnd"/>
      <w:r>
        <w:rPr>
          <w:rFonts w:ascii="Traditional Arabic" w:cs="Simplified Arabic" w:hint="cs"/>
          <w:sz w:val="32"/>
          <w:szCs w:val="32"/>
          <w:rtl/>
          <w:lang w:bidi="ar-IQ"/>
        </w:rPr>
        <w:t xml:space="preserve"> </w:t>
      </w:r>
      <w:proofErr w:type="spellStart"/>
      <w:r>
        <w:rPr>
          <w:rFonts w:ascii="Traditional Arabic" w:cs="Simplified Arabic" w:hint="cs"/>
          <w:sz w:val="32"/>
          <w:szCs w:val="32"/>
          <w:rtl/>
          <w:lang w:bidi="ar-IQ"/>
        </w:rPr>
        <w:t>عطفتهم</w:t>
      </w:r>
      <w:proofErr w:type="spellEnd"/>
      <w:r>
        <w:rPr>
          <w:rFonts w:ascii="Traditional Arabic" w:cs="Simplified Arabic" w:hint="cs"/>
          <w:sz w:val="32"/>
          <w:szCs w:val="32"/>
          <w:rtl/>
          <w:lang w:bidi="ar-IQ"/>
        </w:rPr>
        <w:t xml:space="preserve"> حين سمعوا صوتي </w:t>
      </w:r>
      <w:proofErr w:type="spellStart"/>
      <w:r>
        <w:rPr>
          <w:rFonts w:ascii="Traditional Arabic" w:cs="Simplified Arabic" w:hint="cs"/>
          <w:sz w:val="32"/>
          <w:szCs w:val="32"/>
          <w:rtl/>
          <w:lang w:bidi="ar-IQ"/>
        </w:rPr>
        <w:t>عطفة</w:t>
      </w:r>
      <w:proofErr w:type="spellEnd"/>
      <w:r>
        <w:rPr>
          <w:rFonts w:ascii="Traditional Arabic" w:cs="Simplified Arabic" w:hint="cs"/>
          <w:sz w:val="32"/>
          <w:szCs w:val="32"/>
          <w:rtl/>
          <w:lang w:bidi="ar-IQ"/>
        </w:rPr>
        <w:t xml:space="preserve"> البقر على أولادها فقالوا: يا لبيك، يا لبيك.. وأقبلوا يقتتلون مع الكفار، وكان النداء: يا للأنصار، وأشرف رسول الله صلّى الله عليه وسلم ينظر إلى قتالهم قائلا: الآن حمي الوطيس. ثم أخذ </w:t>
      </w:r>
      <w:proofErr w:type="spellStart"/>
      <w:r>
        <w:rPr>
          <w:rFonts w:ascii="Traditional Arabic" w:cs="Simplified Arabic" w:hint="cs"/>
          <w:sz w:val="32"/>
          <w:szCs w:val="32"/>
          <w:rtl/>
          <w:lang w:bidi="ar-IQ"/>
        </w:rPr>
        <w:t>حصيّات</w:t>
      </w:r>
      <w:proofErr w:type="spellEnd"/>
      <w:r>
        <w:rPr>
          <w:rFonts w:ascii="Traditional Arabic" w:cs="Simplified Arabic" w:hint="cs"/>
          <w:sz w:val="32"/>
          <w:szCs w:val="32"/>
          <w:rtl/>
          <w:lang w:bidi="ar-IQ"/>
        </w:rPr>
        <w:t xml:space="preserve"> من الأرض فرمى </w:t>
      </w:r>
      <w:proofErr w:type="spellStart"/>
      <w:r>
        <w:rPr>
          <w:rFonts w:ascii="Traditional Arabic" w:cs="Simplified Arabic" w:hint="cs"/>
          <w:sz w:val="32"/>
          <w:szCs w:val="32"/>
          <w:rtl/>
          <w:lang w:bidi="ar-IQ"/>
        </w:rPr>
        <w:t>بهن</w:t>
      </w:r>
      <w:proofErr w:type="spellEnd"/>
      <w:r>
        <w:rPr>
          <w:rFonts w:ascii="Traditional Arabic" w:cs="Simplified Arabic" w:hint="cs"/>
          <w:sz w:val="32"/>
          <w:szCs w:val="32"/>
          <w:rtl/>
          <w:lang w:bidi="ar-IQ"/>
        </w:rPr>
        <w:t xml:space="preserve"> وجوه الكفار، ثم قال: انهزموا وربّ محمد» .</w:t>
      </w:r>
    </w:p>
    <w:p w:rsidR="00065470" w:rsidRDefault="00065470" w:rsidP="00065470">
      <w:pPr>
        <w:autoSpaceDE w:val="0"/>
        <w:autoSpaceDN w:val="0"/>
        <w:adjustRightInd w:val="0"/>
        <w:ind w:left="-199" w:right="-142"/>
        <w:jc w:val="both"/>
        <w:rPr>
          <w:rFonts w:ascii="Traditional Arabic" w:cs="Simplified Arabic" w:hint="cs"/>
          <w:sz w:val="32"/>
          <w:szCs w:val="32"/>
          <w:rtl/>
          <w:lang w:bidi="ar-IQ"/>
        </w:rPr>
      </w:pPr>
      <w:r>
        <w:rPr>
          <w:rFonts w:ascii="Traditional Arabic" w:cs="Simplified Arabic" w:hint="cs"/>
          <w:sz w:val="32"/>
          <w:szCs w:val="32"/>
          <w:rtl/>
          <w:lang w:bidi="ar-IQ"/>
        </w:rPr>
        <w:t xml:space="preserve">وقذف الله في قلوب المشركين الرعب، فانهزموا لا يلوي واحد منهم على أحد، واتبع المسلمون </w:t>
      </w:r>
      <w:proofErr w:type="spellStart"/>
      <w:r>
        <w:rPr>
          <w:rFonts w:ascii="Traditional Arabic" w:cs="Simplified Arabic" w:hint="cs"/>
          <w:sz w:val="32"/>
          <w:szCs w:val="32"/>
          <w:rtl/>
          <w:lang w:bidi="ar-IQ"/>
        </w:rPr>
        <w:t>أقفاءهم</w:t>
      </w:r>
      <w:proofErr w:type="spellEnd"/>
      <w:r>
        <w:rPr>
          <w:rFonts w:ascii="Traditional Arabic" w:cs="Simplified Arabic" w:hint="cs"/>
          <w:sz w:val="32"/>
          <w:szCs w:val="32"/>
          <w:rtl/>
          <w:lang w:bidi="ar-IQ"/>
        </w:rPr>
        <w:t xml:space="preserve"> يقتلون ويأسرون، فما رجع الناس إلا والأسرى مجندلة بين يدي رسول الله صلّى الله عليه وسلم.</w:t>
      </w:r>
    </w:p>
    <w:p w:rsidR="00065470" w:rsidRDefault="00065470" w:rsidP="00065470">
      <w:pPr>
        <w:autoSpaceDE w:val="0"/>
        <w:autoSpaceDN w:val="0"/>
        <w:adjustRightInd w:val="0"/>
        <w:ind w:left="-199" w:right="-142"/>
        <w:jc w:val="both"/>
        <w:rPr>
          <w:rFonts w:ascii="Traditional Arabic" w:cs="Simplified Arabic" w:hint="cs"/>
          <w:sz w:val="32"/>
          <w:szCs w:val="32"/>
          <w:rtl/>
          <w:lang w:bidi="ar-IQ"/>
        </w:rPr>
      </w:pPr>
      <w:r>
        <w:rPr>
          <w:rFonts w:ascii="Traditional Arabic" w:cs="Simplified Arabic" w:hint="cs"/>
          <w:sz w:val="32"/>
          <w:szCs w:val="32"/>
          <w:rtl/>
          <w:lang w:bidi="ar-IQ"/>
        </w:rPr>
        <w:t>وفي هذه الغزوة أعلن رسول الله صلّى الله عليه وسلم قائلا: «من قتل قتيلا له عليه بيّنة فله سلبه» .</w:t>
      </w:r>
    </w:p>
    <w:p w:rsidR="00065470" w:rsidRDefault="00065470" w:rsidP="00065470">
      <w:pPr>
        <w:autoSpaceDE w:val="0"/>
        <w:autoSpaceDN w:val="0"/>
        <w:adjustRightInd w:val="0"/>
        <w:ind w:left="-199" w:right="-142"/>
        <w:jc w:val="both"/>
        <w:rPr>
          <w:rFonts w:ascii="Simplified Arabic" w:cs="Simplified Arabic" w:hint="cs"/>
          <w:sz w:val="32"/>
          <w:szCs w:val="32"/>
          <w:rtl/>
          <w:lang w:bidi="ar-IQ"/>
        </w:rPr>
      </w:pPr>
      <w:r>
        <w:rPr>
          <w:rFonts w:ascii="Traditional Arabic" w:cs="Simplified Arabic" w:hint="cs"/>
          <w:sz w:val="32"/>
          <w:szCs w:val="32"/>
          <w:rtl/>
          <w:lang w:bidi="ar-IQ"/>
        </w:rPr>
        <w:t>فروى ابن إسحاق وغيره عن أنس بن مالك رضي الله عنه قال: لقد استلب أبو طلحة يوم حنين عشرين رجلا وحده، هو قتلهم.</w:t>
      </w:r>
    </w:p>
    <w:p w:rsidR="00065470" w:rsidRDefault="00065470" w:rsidP="00065470">
      <w:pPr>
        <w:autoSpaceDE w:val="0"/>
        <w:autoSpaceDN w:val="0"/>
        <w:adjustRightInd w:val="0"/>
        <w:ind w:left="-199" w:right="-142"/>
        <w:jc w:val="both"/>
        <w:rPr>
          <w:rFonts w:ascii="Simplified Arabic" w:cs="Simplified Arabic" w:hint="cs"/>
          <w:sz w:val="32"/>
          <w:szCs w:val="32"/>
          <w:rtl/>
          <w:lang w:bidi="ar-IQ"/>
        </w:rPr>
      </w:pPr>
    </w:p>
    <w:p w:rsidR="00065470" w:rsidRDefault="00065470" w:rsidP="00065470">
      <w:pPr>
        <w:autoSpaceDE w:val="0"/>
        <w:autoSpaceDN w:val="0"/>
        <w:adjustRightInd w:val="0"/>
        <w:ind w:left="-199" w:right="-142"/>
        <w:jc w:val="both"/>
        <w:rPr>
          <w:rFonts w:ascii="Traditional Arabic" w:cs="Simplified Arabic" w:hint="cs"/>
          <w:sz w:val="32"/>
          <w:szCs w:val="32"/>
          <w:rtl/>
          <w:lang w:bidi="ar-IQ"/>
        </w:rPr>
      </w:pPr>
      <w:r>
        <w:rPr>
          <w:rFonts w:ascii="Traditional Arabic" w:cs="Simplified Arabic" w:hint="cs"/>
          <w:sz w:val="32"/>
          <w:szCs w:val="32"/>
          <w:rtl/>
          <w:lang w:bidi="ar-IQ"/>
        </w:rPr>
        <w:t xml:space="preserve">وروى ابن إسحاق وابن سعد بسند صحيح أن رسول الله صلّى الله عليه وسلم التفت فرأى أم سليم بنت ملحان، وكانت مع زوجها أبي طلحة، فقال لها رسول الله صلّى الله عليه وسلم: «أم سليم! .. قالت: نعم بأبي أنت وأمي يا رسول الله، أقتل هؤلاء </w:t>
      </w:r>
      <w:r>
        <w:rPr>
          <w:rFonts w:ascii="Traditional Arabic" w:cs="Simplified Arabic" w:hint="cs"/>
          <w:sz w:val="32"/>
          <w:szCs w:val="32"/>
          <w:rtl/>
          <w:lang w:bidi="ar-IQ"/>
        </w:rPr>
        <w:lastRenderedPageBreak/>
        <w:t xml:space="preserve">الذين </w:t>
      </w:r>
      <w:proofErr w:type="spellStart"/>
      <w:r>
        <w:rPr>
          <w:rFonts w:ascii="Traditional Arabic" w:cs="Simplified Arabic" w:hint="cs"/>
          <w:sz w:val="32"/>
          <w:szCs w:val="32"/>
          <w:rtl/>
          <w:lang w:bidi="ar-IQ"/>
        </w:rPr>
        <w:t>ينهزمون</w:t>
      </w:r>
      <w:proofErr w:type="spellEnd"/>
      <w:r>
        <w:rPr>
          <w:rFonts w:ascii="Traditional Arabic" w:cs="Simplified Arabic" w:hint="cs"/>
          <w:sz w:val="32"/>
          <w:szCs w:val="32"/>
          <w:rtl/>
          <w:lang w:bidi="ar-IQ"/>
        </w:rPr>
        <w:t xml:space="preserve"> عنك كما تقتل الذين يقاتلونك؟ - وكان معها خنجر- فقال لها أبو طلحة: ما هذا الخنجر معك يا أم سليم؟ قالت: خنجر أخذته إن دنا مني أحد من المشركين </w:t>
      </w:r>
      <w:proofErr w:type="spellStart"/>
      <w:r>
        <w:rPr>
          <w:rFonts w:ascii="Traditional Arabic" w:cs="Simplified Arabic" w:hint="cs"/>
          <w:sz w:val="32"/>
          <w:szCs w:val="32"/>
          <w:rtl/>
          <w:lang w:bidi="ar-IQ"/>
        </w:rPr>
        <w:t>بعجته</w:t>
      </w:r>
      <w:proofErr w:type="spellEnd"/>
      <w:r>
        <w:rPr>
          <w:rFonts w:ascii="Traditional Arabic" w:cs="Simplified Arabic" w:hint="cs"/>
          <w:sz w:val="32"/>
          <w:szCs w:val="32"/>
          <w:rtl/>
          <w:lang w:bidi="ar-IQ"/>
        </w:rPr>
        <w:t xml:space="preserve"> </w:t>
      </w:r>
      <w:proofErr w:type="spellStart"/>
      <w:r>
        <w:rPr>
          <w:rFonts w:ascii="Traditional Arabic" w:cs="Simplified Arabic" w:hint="cs"/>
          <w:sz w:val="32"/>
          <w:szCs w:val="32"/>
          <w:rtl/>
          <w:lang w:bidi="ar-IQ"/>
        </w:rPr>
        <w:t>به</w:t>
      </w:r>
      <w:proofErr w:type="spellEnd"/>
      <w:r>
        <w:rPr>
          <w:rFonts w:ascii="Traditional Arabic" w:cs="Simplified Arabic" w:hint="cs"/>
          <w:sz w:val="32"/>
          <w:szCs w:val="32"/>
          <w:rtl/>
          <w:lang w:bidi="ar-IQ"/>
        </w:rPr>
        <w:t>» .</w:t>
      </w:r>
    </w:p>
    <w:p w:rsidR="00065470" w:rsidRDefault="00065470" w:rsidP="00065470">
      <w:pPr>
        <w:autoSpaceDE w:val="0"/>
        <w:autoSpaceDN w:val="0"/>
        <w:adjustRightInd w:val="0"/>
        <w:ind w:left="-199" w:right="-142"/>
        <w:jc w:val="both"/>
        <w:rPr>
          <w:rFonts w:ascii="Traditional Arabic" w:cs="Simplified Arabic" w:hint="cs"/>
          <w:sz w:val="32"/>
          <w:szCs w:val="32"/>
          <w:rtl/>
          <w:lang w:bidi="ar-IQ"/>
        </w:rPr>
      </w:pPr>
      <w:r>
        <w:rPr>
          <w:rFonts w:ascii="Traditional Arabic" w:cs="Simplified Arabic" w:hint="cs"/>
          <w:sz w:val="32"/>
          <w:szCs w:val="32"/>
          <w:rtl/>
          <w:lang w:bidi="ar-IQ"/>
        </w:rPr>
        <w:t xml:space="preserve">«ومرّ رسول الله صلّى الله عليه وسلم بامرأة وقد قتلها خالد بن الوليد، والناس مجتمعون عليها، فقال ما هذا؟ قالوا امرأة قتلها خالد بن الوليد. فقال رسول الله صلّى الله عليه وسلم لبعض من معه: أدرك خالدا فقل له إن رسول الله ينهاك أن تقتل وليدا أو امرأة أو </w:t>
      </w:r>
      <w:proofErr w:type="spellStart"/>
      <w:r>
        <w:rPr>
          <w:rFonts w:ascii="Traditional Arabic" w:cs="Simplified Arabic" w:hint="cs"/>
          <w:sz w:val="32"/>
          <w:szCs w:val="32"/>
          <w:rtl/>
          <w:lang w:bidi="ar-IQ"/>
        </w:rPr>
        <w:t>عسيفا</w:t>
      </w:r>
      <w:proofErr w:type="spellEnd"/>
      <w:r>
        <w:rPr>
          <w:rFonts w:ascii="Traditional Arabic" w:cs="Simplified Arabic" w:hint="cs"/>
          <w:sz w:val="32"/>
          <w:szCs w:val="32"/>
          <w:rtl/>
          <w:lang w:bidi="ar-IQ"/>
        </w:rPr>
        <w:t>» .</w:t>
      </w:r>
    </w:p>
    <w:p w:rsidR="00065470" w:rsidRDefault="00065470" w:rsidP="00065470">
      <w:pPr>
        <w:autoSpaceDE w:val="0"/>
        <w:autoSpaceDN w:val="0"/>
        <w:adjustRightInd w:val="0"/>
        <w:ind w:left="-199" w:right="-142"/>
        <w:jc w:val="both"/>
        <w:rPr>
          <w:rFonts w:ascii="Traditional Arabic" w:cs="Simplified Arabic" w:hint="cs"/>
          <w:sz w:val="32"/>
          <w:szCs w:val="32"/>
          <w:rtl/>
          <w:lang w:bidi="ar-IQ"/>
        </w:rPr>
      </w:pPr>
      <w:r>
        <w:rPr>
          <w:rFonts w:ascii="Traditional Arabic" w:cs="Simplified Arabic" w:hint="cs"/>
          <w:sz w:val="32"/>
          <w:szCs w:val="32"/>
          <w:rtl/>
          <w:lang w:bidi="ar-IQ"/>
        </w:rPr>
        <w:t>وفرّ مالك بن عوف ومن معه من رجالات قومه حتى وصلوا إلى الطائف فامتنعوا بحصنها وقد تركوا وراءهم مغانم كثيرة.</w:t>
      </w:r>
    </w:p>
    <w:p w:rsidR="00065470" w:rsidRDefault="00065470" w:rsidP="00065470">
      <w:pPr>
        <w:autoSpaceDE w:val="0"/>
        <w:autoSpaceDN w:val="0"/>
        <w:adjustRightInd w:val="0"/>
        <w:ind w:left="-199" w:right="-142"/>
        <w:jc w:val="both"/>
        <w:rPr>
          <w:rFonts w:ascii="Traditional Arabic" w:cs="Simplified Arabic" w:hint="cs"/>
          <w:sz w:val="32"/>
          <w:szCs w:val="32"/>
          <w:rtl/>
          <w:lang w:bidi="ar-IQ"/>
        </w:rPr>
      </w:pPr>
      <w:r>
        <w:rPr>
          <w:rFonts w:ascii="Traditional Arabic" w:cs="Simplified Arabic" w:hint="cs"/>
          <w:sz w:val="32"/>
          <w:szCs w:val="32"/>
          <w:rtl/>
          <w:lang w:bidi="ar-IQ"/>
        </w:rPr>
        <w:t xml:space="preserve">«وأمر رسول الله صلّى الله عليه وسلم بالغنائم كلها فحبست في </w:t>
      </w:r>
      <w:proofErr w:type="spellStart"/>
      <w:r>
        <w:rPr>
          <w:rFonts w:ascii="Traditional Arabic" w:cs="Simplified Arabic" w:hint="cs"/>
          <w:sz w:val="32"/>
          <w:szCs w:val="32"/>
          <w:rtl/>
          <w:lang w:bidi="ar-IQ"/>
        </w:rPr>
        <w:t>الجعرانة</w:t>
      </w:r>
      <w:proofErr w:type="spellEnd"/>
      <w:r>
        <w:rPr>
          <w:rFonts w:ascii="Traditional Arabic" w:cs="Simplified Arabic" w:hint="cs"/>
          <w:sz w:val="32"/>
          <w:szCs w:val="32"/>
          <w:rtl/>
          <w:lang w:bidi="ar-IQ"/>
        </w:rPr>
        <w:t xml:space="preserve">، وجعل عليها مسعود بن عمرو الغفاري، واتجه صلّى الله عليه وسلم بمن معه إلى الطائف فحاصروها، وأخذت </w:t>
      </w:r>
      <w:proofErr w:type="spellStart"/>
      <w:r>
        <w:rPr>
          <w:rFonts w:ascii="Traditional Arabic" w:cs="Simplified Arabic" w:hint="cs"/>
          <w:sz w:val="32"/>
          <w:szCs w:val="32"/>
          <w:rtl/>
          <w:lang w:bidi="ar-IQ"/>
        </w:rPr>
        <w:t>ثقيف</w:t>
      </w:r>
      <w:proofErr w:type="spellEnd"/>
      <w:r>
        <w:rPr>
          <w:rFonts w:ascii="Traditional Arabic" w:cs="Simplified Arabic" w:hint="cs"/>
          <w:sz w:val="32"/>
          <w:szCs w:val="32"/>
          <w:rtl/>
          <w:lang w:bidi="ar-IQ"/>
        </w:rPr>
        <w:t xml:space="preserve"> تقذف المسلمين من حصونها بالنبال، فقتل بذلك ناس منهم، وظل رسول الله صلّى الله عليه وسلم في حصاره للطائف بضعة عشر يوما، وقيل بضعة وعشرين يوما. ثم بدا له أن يرتحل. روى عبد الله بن عمرو أنه صلّى الله عليه وسلم أعلن في أصحابه: إنا قافلون إن شاء الله، فقال بعض أصحابه: نرجع ولم نفتتحه؟ فقال لهم: اغدوا على القتال- أي فقاتلوا إن شئتم- فغدوا عليه، فأصابهم جراح، فقال لهم رسول الله صلّى الله عليه وسلم: إنا قافلون غدا، فأعجبهم ذلك، فضحك رسول الله صلّى الله عليه وسلم» .</w:t>
      </w:r>
    </w:p>
    <w:p w:rsidR="00065470" w:rsidRDefault="00065470" w:rsidP="00065470">
      <w:pPr>
        <w:autoSpaceDE w:val="0"/>
        <w:autoSpaceDN w:val="0"/>
        <w:adjustRightInd w:val="0"/>
        <w:ind w:left="-199" w:right="-142"/>
        <w:rPr>
          <w:rFonts w:ascii="Traditional Arabic" w:cs="Simplified Arabic" w:hint="cs"/>
          <w:sz w:val="32"/>
          <w:szCs w:val="32"/>
          <w:rtl/>
          <w:lang w:bidi="ar-IQ"/>
        </w:rPr>
      </w:pPr>
      <w:r>
        <w:rPr>
          <w:rFonts w:ascii="Traditional Arabic" w:cs="Simplified Arabic" w:hint="cs"/>
          <w:sz w:val="32"/>
          <w:szCs w:val="32"/>
          <w:rtl/>
          <w:lang w:bidi="ar-IQ"/>
        </w:rPr>
        <w:t>ولما قفل رسول الله صلّى الله عليه وسلم عائدا، قال لأصحابه: قولوا «</w:t>
      </w:r>
      <w:proofErr w:type="spellStart"/>
      <w:r>
        <w:rPr>
          <w:rFonts w:ascii="Traditional Arabic" w:cs="Simplified Arabic" w:hint="cs"/>
          <w:sz w:val="32"/>
          <w:szCs w:val="32"/>
          <w:rtl/>
          <w:lang w:bidi="ar-IQ"/>
        </w:rPr>
        <w:t>آيبون</w:t>
      </w:r>
      <w:proofErr w:type="spellEnd"/>
      <w:r>
        <w:rPr>
          <w:rFonts w:ascii="Traditional Arabic" w:cs="Simplified Arabic" w:hint="cs"/>
          <w:sz w:val="32"/>
          <w:szCs w:val="32"/>
          <w:rtl/>
          <w:lang w:bidi="ar-IQ"/>
        </w:rPr>
        <w:t xml:space="preserve">، تائبون، عابدون، لربّنا حامدون» ، وقال له بعض الصحابة: يا رسول الله ادع الله على </w:t>
      </w:r>
      <w:proofErr w:type="spellStart"/>
      <w:r>
        <w:rPr>
          <w:rFonts w:ascii="Traditional Arabic" w:cs="Simplified Arabic" w:hint="cs"/>
          <w:sz w:val="32"/>
          <w:szCs w:val="32"/>
          <w:rtl/>
          <w:lang w:bidi="ar-IQ"/>
        </w:rPr>
        <w:t>ثقيف</w:t>
      </w:r>
      <w:proofErr w:type="spellEnd"/>
      <w:r>
        <w:rPr>
          <w:rFonts w:ascii="Traditional Arabic" w:cs="Simplified Arabic" w:hint="cs"/>
          <w:sz w:val="32"/>
          <w:szCs w:val="32"/>
          <w:rtl/>
          <w:lang w:bidi="ar-IQ"/>
        </w:rPr>
        <w:t xml:space="preserve">، فقال: «اللهم </w:t>
      </w:r>
      <w:proofErr w:type="spellStart"/>
      <w:r>
        <w:rPr>
          <w:rFonts w:ascii="Traditional Arabic" w:cs="Simplified Arabic" w:hint="cs"/>
          <w:sz w:val="32"/>
          <w:szCs w:val="32"/>
          <w:rtl/>
          <w:lang w:bidi="ar-IQ"/>
        </w:rPr>
        <w:t>اهد</w:t>
      </w:r>
      <w:proofErr w:type="spellEnd"/>
      <w:r>
        <w:rPr>
          <w:rFonts w:ascii="Traditional Arabic" w:cs="Simplified Arabic" w:hint="cs"/>
          <w:sz w:val="32"/>
          <w:szCs w:val="32"/>
          <w:rtl/>
          <w:lang w:bidi="ar-IQ"/>
        </w:rPr>
        <w:t xml:space="preserve"> </w:t>
      </w:r>
      <w:proofErr w:type="spellStart"/>
      <w:r>
        <w:rPr>
          <w:rFonts w:ascii="Traditional Arabic" w:cs="Simplified Arabic" w:hint="cs"/>
          <w:sz w:val="32"/>
          <w:szCs w:val="32"/>
          <w:rtl/>
          <w:lang w:bidi="ar-IQ"/>
        </w:rPr>
        <w:t>ثقيفا</w:t>
      </w:r>
      <w:proofErr w:type="spellEnd"/>
      <w:r>
        <w:rPr>
          <w:rFonts w:ascii="Traditional Arabic" w:cs="Simplified Arabic" w:hint="cs"/>
          <w:sz w:val="32"/>
          <w:szCs w:val="32"/>
          <w:rtl/>
          <w:lang w:bidi="ar-IQ"/>
        </w:rPr>
        <w:t xml:space="preserve"> </w:t>
      </w:r>
      <w:proofErr w:type="spellStart"/>
      <w:r>
        <w:rPr>
          <w:rFonts w:ascii="Traditional Arabic" w:cs="Simplified Arabic" w:hint="cs"/>
          <w:sz w:val="32"/>
          <w:szCs w:val="32"/>
          <w:rtl/>
          <w:lang w:bidi="ar-IQ"/>
        </w:rPr>
        <w:t>وأت</w:t>
      </w:r>
      <w:proofErr w:type="spellEnd"/>
      <w:r>
        <w:rPr>
          <w:rFonts w:ascii="Traditional Arabic" w:cs="Simplified Arabic" w:hint="cs"/>
          <w:sz w:val="32"/>
          <w:szCs w:val="32"/>
          <w:rtl/>
          <w:lang w:bidi="ar-IQ"/>
        </w:rPr>
        <w:t xml:space="preserve"> بهم» .</w:t>
      </w:r>
    </w:p>
    <w:p w:rsidR="00065470" w:rsidRDefault="00065470" w:rsidP="00065470">
      <w:pPr>
        <w:autoSpaceDE w:val="0"/>
        <w:autoSpaceDN w:val="0"/>
        <w:adjustRightInd w:val="0"/>
        <w:ind w:left="-199" w:right="-142"/>
        <w:rPr>
          <w:rFonts w:ascii="Simplified Arabic" w:cs="Simplified Arabic" w:hint="cs"/>
          <w:sz w:val="32"/>
          <w:szCs w:val="32"/>
          <w:rtl/>
          <w:lang w:bidi="ar-IQ"/>
        </w:rPr>
      </w:pPr>
      <w:r>
        <w:rPr>
          <w:rFonts w:ascii="Traditional Arabic" w:cs="Simplified Arabic" w:hint="cs"/>
          <w:sz w:val="32"/>
          <w:szCs w:val="32"/>
          <w:rtl/>
          <w:lang w:bidi="ar-IQ"/>
        </w:rPr>
        <w:t xml:space="preserve">قلت: وقد هدى الله </w:t>
      </w:r>
      <w:proofErr w:type="spellStart"/>
      <w:r>
        <w:rPr>
          <w:rFonts w:ascii="Traditional Arabic" w:cs="Simplified Arabic" w:hint="cs"/>
          <w:sz w:val="32"/>
          <w:szCs w:val="32"/>
          <w:rtl/>
          <w:lang w:bidi="ar-IQ"/>
        </w:rPr>
        <w:t>ثقيفا</w:t>
      </w:r>
      <w:proofErr w:type="spellEnd"/>
      <w:r>
        <w:rPr>
          <w:rFonts w:ascii="Traditional Arabic" w:cs="Simplified Arabic" w:hint="cs"/>
          <w:sz w:val="32"/>
          <w:szCs w:val="32"/>
          <w:rtl/>
          <w:lang w:bidi="ar-IQ"/>
        </w:rPr>
        <w:t xml:space="preserve"> بعد ذلك بقليل، فقد جاء وفدهم إلى رسول الله صلّى الله عليه وسلم بالمدينة لإعلان إسلامهم.</w:t>
      </w:r>
    </w:p>
    <w:p w:rsidR="009E677C" w:rsidRDefault="009E677C">
      <w:pPr>
        <w:rPr>
          <w:rFonts w:hint="cs"/>
          <w:lang w:bidi="ar-IQ"/>
        </w:rPr>
      </w:pPr>
    </w:p>
    <w:sectPr w:rsidR="009E677C" w:rsidSect="00E3550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characterSpacingControl w:val="doNotCompress"/>
  <w:compat/>
  <w:rsids>
    <w:rsidRoot w:val="00065470"/>
    <w:rsid w:val="00065470"/>
    <w:rsid w:val="002E6FEC"/>
    <w:rsid w:val="004555F8"/>
    <w:rsid w:val="00934811"/>
    <w:rsid w:val="00942875"/>
    <w:rsid w:val="009E677C"/>
    <w:rsid w:val="00E3550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470"/>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4811"/>
    <w:pPr>
      <w:ind w:left="720"/>
    </w:pPr>
  </w:style>
</w:styles>
</file>

<file path=word/webSettings.xml><?xml version="1.0" encoding="utf-8"?>
<w:webSettings xmlns:r="http://schemas.openxmlformats.org/officeDocument/2006/relationships" xmlns:w="http://schemas.openxmlformats.org/wordprocessingml/2006/main">
  <w:divs>
    <w:div w:id="55400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687</Words>
  <Characters>3919</Characters>
  <Application>Microsoft Office Word</Application>
  <DocSecurity>0</DocSecurity>
  <Lines>32</Lines>
  <Paragraphs>9</Paragraphs>
  <ScaleCrop>false</ScaleCrop>
  <HeadingPairs>
    <vt:vector size="2" baseType="variant">
      <vt:variant>
        <vt:lpstr>العنوان</vt:lpstr>
      </vt:variant>
      <vt:variant>
        <vt:i4>1</vt:i4>
      </vt:variant>
    </vt:vector>
  </HeadingPairs>
  <TitlesOfParts>
    <vt:vector size="1" baseType="lpstr">
      <vt:lpstr/>
    </vt:vector>
  </TitlesOfParts>
  <Company>Organisation_Name</Company>
  <LinksUpToDate>false</LinksUpToDate>
  <CharactersWithSpaces>4597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User_Name</dc:creator>
  <cp:keywords/>
  <dc:description/>
  <cp:lastModifiedBy>User_Name</cp:lastModifiedBy>
  <cp:revision>2</cp:revision>
  <dcterms:created xsi:type="dcterms:W3CDTF">2017-03-17T01:04:00Z</dcterms:created>
  <dcterms:modified xsi:type="dcterms:W3CDTF">2017-03-17T01:36:00Z</dcterms:modified>
</cp:coreProperties>
</file>