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C1253B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="00C1253B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الرياضيات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  <w:lang w:bidi="ar-IQ"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C1253B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C1253B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C1253B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C1253B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C1253B">
              <w:rPr>
                <w:rFonts w:ascii="Times New Roman" w:hAnsi="Times New Roman"/>
                <w:sz w:val="28"/>
                <w:szCs w:val="28"/>
              </w:rPr>
              <w:t xml:space="preserve"> (Course information)</w:t>
            </w:r>
          </w:p>
        </w:tc>
      </w:tr>
      <w:tr w:rsidR="00B874C7" w:rsidRPr="00C1253B" w:rsidTr="00C1253B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C1253B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C1253B" w:rsidRDefault="00B874C7" w:rsidP="007D6644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اسم المساق:</w:t>
            </w:r>
            <w:r w:rsidR="00C1253B" w:rsidRPr="00C125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التحليل </w:t>
            </w:r>
            <w:r w:rsidR="007D6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الرياضي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1253B" w:rsidRPr="00C1253B" w:rsidRDefault="00B874C7" w:rsidP="007D6644">
            <w:pPr>
              <w:bidi/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5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اسم التدريسي :</w:t>
            </w:r>
            <w:r w:rsidR="007D6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أ.م. د. عذية خليفة حسين</w:t>
            </w:r>
          </w:p>
          <w:p w:rsidR="00B874C7" w:rsidRPr="00C1253B" w:rsidRDefault="00C1253B" w:rsidP="00C1253B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3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م.م. مصطفى عبد الستار صبري</w:t>
            </w:r>
          </w:p>
        </w:tc>
      </w:tr>
      <w:tr w:rsidR="00B874C7" w:rsidRPr="00C1253B" w:rsidTr="00432B08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C1253B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C1253B" w:rsidRDefault="00B874C7" w:rsidP="007D6644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رمز المساق:</w:t>
            </w:r>
            <w:r w:rsidR="00C1253B" w:rsidRPr="00C1253B">
              <w:rPr>
                <w:rFonts w:ascii="Times New Roman" w:eastAsia="Times New Roman" w:hAnsi="Times New Roman" w:cs="Times New Roman"/>
                <w:sz w:val="28"/>
                <w:szCs w:val="28"/>
              </w:rPr>
              <w:t>MAB03</w:t>
            </w:r>
            <w:r w:rsidR="007D6644">
              <w:rPr>
                <w:rFonts w:ascii="Times New Roman" w:eastAsia="Times New Roman" w:hAnsi="Times New Roman" w:cs="Times New Roman"/>
                <w:sz w:val="28"/>
                <w:szCs w:val="28"/>
              </w:rPr>
              <w:t>RA3</w:t>
            </w:r>
            <w:r w:rsidR="00C1253B" w:rsidRPr="00C125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D664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C1253B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3CAA" w:rsidRPr="00C1253B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C1253B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C1253B" w:rsidRDefault="00543CA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125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الساعات المعتمدة: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C1253B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C1253B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C1253B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اجمالي</w:t>
            </w:r>
          </w:p>
        </w:tc>
      </w:tr>
      <w:tr w:rsidR="00543CAA" w:rsidRPr="00C1253B" w:rsidTr="00634DDE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C1253B" w:rsidRDefault="00543CAA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C1253B" w:rsidRDefault="00543CAA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C1253B" w:rsidRDefault="00703E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C1253B" w:rsidRDefault="00703E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C1253B" w:rsidRDefault="00C1253B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</w:tr>
      <w:tr w:rsidR="00D06C3C" w:rsidRPr="00C1253B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C1253B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C1253B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5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C1253B" w:rsidRDefault="00C1253B" w:rsidP="007D6644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125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المرحلة </w:t>
            </w:r>
            <w:r w:rsidR="007D6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الثالثة</w:t>
            </w:r>
            <w:r w:rsidRPr="00C125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الفصل الدراسي </w:t>
            </w:r>
            <w:r w:rsidR="007D66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السادس</w:t>
            </w:r>
          </w:p>
        </w:tc>
      </w:tr>
      <w:tr w:rsidR="00D06C3C" w:rsidRPr="00C1253B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C1253B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 w:rsidRPr="00C1253B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1"/>
            <w:r w:rsidR="0099355E" w:rsidRPr="00C1253B">
              <w:rPr>
                <w:rFonts w:ascii="Times New Roman" w:hAnsi="Times New Roman" w:hint="cs"/>
                <w:sz w:val="28"/>
                <w:szCs w:val="28"/>
                <w:rtl/>
              </w:rPr>
              <w:t>: (</w:t>
            </w:r>
            <w:r w:rsidR="0099355E" w:rsidRPr="00C1253B">
              <w:rPr>
                <w:rFonts w:ascii="Times New Roman" w:hAnsi="Times New Roman"/>
                <w:sz w:val="28"/>
                <w:szCs w:val="28"/>
              </w:rPr>
              <w:t>Course description</w:t>
            </w:r>
            <w:r w:rsidR="0099355E" w:rsidRPr="00C1253B">
              <w:rPr>
                <w:rFonts w:ascii="Times New Roman" w:hAnsi="Times New Roman" w:hint="cs"/>
                <w:sz w:val="28"/>
                <w:szCs w:val="28"/>
                <w:rtl/>
              </w:rPr>
              <w:t>)</w:t>
            </w:r>
          </w:p>
        </w:tc>
      </w:tr>
      <w:tr w:rsidR="00D06C3C" w:rsidRPr="00C1253B" w:rsidTr="00543CAA">
        <w:trPr>
          <w:cnfStyle w:val="000000100000"/>
          <w:trHeight w:val="2248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3595D" w:rsidRPr="00C1253B" w:rsidRDefault="00B43752" w:rsidP="005A4AB9">
            <w:pPr>
              <w:bidi/>
              <w:spacing w:line="360" w:lineRule="auto"/>
              <w:ind w:firstLine="72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يتناول مساق </w:t>
            </w:r>
            <w:r w:rsidR="001075DF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</w:t>
            </w:r>
            <w:r w:rsidR="007D66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ادة</w:t>
            </w:r>
            <w:r w:rsidR="001075DF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5A4AB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التحليل الحقيقي :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حقل الاعداد الحقيقية</w:t>
            </w:r>
            <w:r w:rsidR="004E42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R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, الخواص الجبرية لمجموعة الاعداد الحقيقية, </w:t>
            </w:r>
            <w:r w:rsidR="007D66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مسلمات الترتيب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, المجموعات المقيدة, اصغر قيد اعلى واكبر قيد ادنى,  خاصية ا</w:t>
            </w:r>
            <w:r w:rsidR="007D66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لكمال للحقل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R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, </w:t>
            </w:r>
            <w:r w:rsidR="007D66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</w:t>
            </w:r>
            <w:r w:rsidR="007D66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خاصية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</w:t>
            </w:r>
            <w:r w:rsidR="004E42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ارخميدية, ال</w:t>
            </w:r>
            <w:r w:rsidR="007D66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قيم</w:t>
            </w:r>
            <w:r w:rsidR="004E42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ة</w:t>
            </w:r>
            <w:r w:rsidR="007D66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المطلقة</w:t>
            </w:r>
            <w:r w:rsidR="004E42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وخواصها،</w:t>
            </w:r>
            <w:r w:rsidR="005A14B1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الجوارات,</w:t>
            </w:r>
            <w:r w:rsidR="004E42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7D66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النهايات</w:t>
            </w:r>
            <w:r w:rsidR="004E42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, نظريات النهايات, </w:t>
            </w:r>
            <w:r w:rsidR="007D66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الاستمرارية</w:t>
            </w:r>
            <w:r w:rsidR="004E42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,</w:t>
            </w:r>
            <w:r w:rsidR="007D66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4E42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الاستمرارية المنتظمة,</w:t>
            </w:r>
            <w:r w:rsidR="007D66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4E42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المتتابعات,المتتابعات الرتيبة, تقارب وتباعد المتتابعات, المتسلسلات اللانهائية,تقارب وتباعد المتسلسلات, </w:t>
            </w:r>
            <w:r w:rsidR="00356F2E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تكامل ريمان, </w:t>
            </w:r>
            <w:r w:rsidR="007D66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تكامل ليبيك</w:t>
            </w:r>
            <w:r w:rsidR="00356F2E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.</w:t>
            </w:r>
            <w:r w:rsidR="007D66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06C3C" w:rsidRPr="00C1253B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C1253B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C1253B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C1253B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C1253B">
              <w:rPr>
                <w:rFonts w:ascii="Times New Roman" w:hAnsi="Times New Roman"/>
                <w:sz w:val="28"/>
                <w:szCs w:val="28"/>
              </w:rPr>
              <w:t>(Course outcomes)</w:t>
            </w:r>
          </w:p>
        </w:tc>
      </w:tr>
      <w:tr w:rsidR="00D06C3C" w:rsidRPr="00C1253B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Pr="00C1253B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bookmarkStart w:id="2" w:name="_Toc399617526"/>
            <w:bookmarkEnd w:id="2"/>
          </w:p>
          <w:p w:rsidR="007D6644" w:rsidRDefault="007D6644" w:rsidP="007D6644">
            <w:pPr>
              <w:pStyle w:val="ListParagraph"/>
              <w:numPr>
                <w:ilvl w:val="0"/>
                <w:numId w:val="17"/>
              </w:numPr>
              <w:spacing w:line="360" w:lineRule="auto"/>
              <w:jc w:val="highKashida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معرفة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الحقل المرتب الكامل.</w:t>
            </w:r>
          </w:p>
          <w:p w:rsidR="00EE2BBF" w:rsidRDefault="00356F2E" w:rsidP="007026D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التعرف على</w:t>
            </w:r>
            <w:r w:rsidR="007D66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</w:t>
            </w:r>
            <w:r w:rsidR="007D66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خاصية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الارخميدية</w:t>
            </w:r>
            <w:r w:rsidR="007D66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التعرف</w:t>
            </w:r>
            <w:r w:rsidR="007026D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على مفهوم القيمة المطلقة </w:t>
            </w:r>
            <w:r w:rsidR="007026D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وخواصها.</w:t>
            </w:r>
          </w:p>
          <w:p w:rsidR="007D6644" w:rsidRDefault="007026D0" w:rsidP="007026D0">
            <w:pPr>
              <w:pStyle w:val="ListParagraph"/>
              <w:numPr>
                <w:ilvl w:val="0"/>
                <w:numId w:val="17"/>
              </w:numPr>
              <w:spacing w:line="360" w:lineRule="auto"/>
              <w:jc w:val="highKashida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التعرف على مفهوم </w:t>
            </w:r>
            <w:r w:rsidR="007D66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النهايات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وكيفية ايجاد نهايات الدوال</w:t>
            </w:r>
            <w:r w:rsidR="007D66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.</w:t>
            </w:r>
          </w:p>
          <w:p w:rsidR="007026D0" w:rsidRDefault="007026D0" w:rsidP="007026D0">
            <w:pPr>
              <w:pStyle w:val="ListParagraph"/>
              <w:numPr>
                <w:ilvl w:val="0"/>
                <w:numId w:val="17"/>
              </w:numPr>
              <w:spacing w:line="360" w:lineRule="auto"/>
              <w:jc w:val="highKashida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معرفة مفهوم الاستمرارية</w:t>
            </w:r>
            <w:r w:rsidR="008E01CD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والتعرف على نظريات الاستمرارية والتمكن من استخدام تعريف الاستمراية ونظرياتها لتمييز الدوال المستمره وغير المستمره. </w:t>
            </w:r>
          </w:p>
          <w:p w:rsidR="007D6644" w:rsidRDefault="008E01CD" w:rsidP="008E01CD">
            <w:pPr>
              <w:pStyle w:val="ListParagraph"/>
              <w:numPr>
                <w:ilvl w:val="0"/>
                <w:numId w:val="17"/>
              </w:numPr>
              <w:spacing w:line="360" w:lineRule="auto"/>
              <w:jc w:val="highKashida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التعرف على مفهوم المتتابعة والمتتابعات الكوشية والتعرف على تقارب </w:t>
            </w:r>
            <w:r w:rsidR="00494BED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وتباعد المتتابعات و</w:t>
            </w:r>
            <w:r w:rsidR="00494BED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كيفية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494BED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تمييزها.</w:t>
            </w:r>
          </w:p>
          <w:p w:rsidR="007D6644" w:rsidRDefault="007D6644" w:rsidP="00494BED">
            <w:pPr>
              <w:pStyle w:val="ListParagraph"/>
              <w:numPr>
                <w:ilvl w:val="0"/>
                <w:numId w:val="17"/>
              </w:numPr>
              <w:spacing w:line="360" w:lineRule="auto"/>
              <w:jc w:val="highKashida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التعرف على</w:t>
            </w:r>
            <w:r w:rsidR="00494BED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مفهوم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494BED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المتسلسلة وانواعها ومعرفة طرق اختبار تقاربها او تباعدها.</w:t>
            </w:r>
          </w:p>
          <w:p w:rsidR="007D6644" w:rsidRPr="007D6644" w:rsidRDefault="00494BED" w:rsidP="00494BED">
            <w:pPr>
              <w:pStyle w:val="ListParagraph"/>
              <w:numPr>
                <w:ilvl w:val="0"/>
                <w:numId w:val="17"/>
              </w:numPr>
              <w:spacing w:line="360" w:lineRule="auto"/>
              <w:jc w:val="highKashida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التعرف على مفهومي</w:t>
            </w:r>
            <w:r w:rsidR="007D664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تكامل ريمان وتكامل ليبيك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7"/>
        <w:gridCol w:w="1642"/>
        <w:gridCol w:w="4963"/>
        <w:gridCol w:w="3226"/>
      </w:tblGrid>
      <w:tr w:rsidR="00D06C3C" w:rsidRPr="00D06C3C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3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</w:t>
            </w:r>
            <w:bookmarkEnd w:id="3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3C1090">
        <w:trPr>
          <w:cnfStyle w:val="000000100000"/>
          <w:trHeight w:val="696"/>
          <w:jc w:val="center"/>
        </w:trPr>
        <w:tc>
          <w:tcPr>
            <w:cnfStyle w:val="001000000000"/>
            <w:tcW w:w="11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451186" w:rsidRPr="00D06C3C" w:rsidTr="003C1090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451186" w:rsidP="00451186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9A135E" w:rsidP="009A135E">
            <w:pPr>
              <w:bidi/>
              <w:cnfStyle w:val="000000010000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5</w:t>
            </w:r>
            <w:r w:rsidR="007D6644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3</w:t>
            </w:r>
            <w:r w:rsidR="007D6644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/2017</w:t>
            </w:r>
          </w:p>
        </w:tc>
        <w:tc>
          <w:tcPr>
            <w:tcW w:w="2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AD57C4" w:rsidRDefault="009A135E" w:rsidP="00103FD5">
            <w:pPr>
              <w:bidi/>
              <w:spacing w:line="480" w:lineRule="auto"/>
              <w:cnfStyle w:val="00000001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مفاهيم اساسية عن المجاميع العددية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451186" w:rsidP="00451186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186" w:rsidRPr="00D06C3C" w:rsidTr="003C1090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51186" w:rsidRPr="00D06C3C" w:rsidRDefault="00451186" w:rsidP="0045118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9A135E" w:rsidP="009A135E">
            <w:pPr>
              <w:bidi/>
              <w:cnfStyle w:val="00000010000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bidi="ar-IQ"/>
              </w:rPr>
              <w:t>/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3</w:t>
            </w:r>
            <w:r w:rsidR="007D6644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/2017</w:t>
            </w:r>
          </w:p>
        </w:tc>
        <w:tc>
          <w:tcPr>
            <w:tcW w:w="2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Default="009A135E" w:rsidP="009A135E">
            <w:pPr>
              <w:spacing w:line="480" w:lineRule="auto"/>
              <w:cnfStyle w:val="00000010000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الخواص الجبرية للاعداد الحقيقية واثبات ان مجموعة </w:t>
            </w:r>
          </w:p>
          <w:p w:rsidR="009A135E" w:rsidRPr="00AD57C4" w:rsidRDefault="00B25CA0" w:rsidP="00B25CA0">
            <w:pPr>
              <w:bidi/>
              <w:spacing w:line="480" w:lineRule="auto"/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R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9A135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حقل مرتب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9A135E" w:rsidRDefault="00451186" w:rsidP="00451186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bidi="ar-IQ"/>
              </w:rPr>
            </w:pPr>
          </w:p>
        </w:tc>
      </w:tr>
      <w:tr w:rsidR="00451186" w:rsidRPr="00D06C3C" w:rsidTr="003C1090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51186" w:rsidRPr="00D06C3C" w:rsidRDefault="00451186" w:rsidP="0045118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9A135E" w:rsidP="009A135E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19</w:t>
            </w:r>
            <w:r w:rsidR="007D6644">
              <w:rPr>
                <w:rFonts w:ascii="Times New Roman" w:hAnsi="Times New Roman" w:hint="cs"/>
                <w:sz w:val="24"/>
                <w:szCs w:val="24"/>
                <w:rtl/>
              </w:rPr>
              <w:t>/3/2017</w:t>
            </w:r>
          </w:p>
        </w:tc>
        <w:tc>
          <w:tcPr>
            <w:tcW w:w="2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B25CA0" w:rsidRDefault="009A135E" w:rsidP="00B25CA0">
            <w:pPr>
              <w:bidi/>
              <w:spacing w:line="480" w:lineRule="auto"/>
              <w:cnfStyle w:val="00000001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المجموعات المقيدة </w:t>
            </w:r>
            <w:r w:rsidR="00B25CA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</w:t>
            </w:r>
            <w:r w:rsidR="00B25C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صغر قيد اعلى واكبر قيد ادنى-خاصية الكمال </w:t>
            </w:r>
            <w:r w:rsidR="00B25CA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="00B25C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B25CA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</w:t>
            </w:r>
            <w:r w:rsidR="00B25C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تمثل حقل مرتب كامل.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451186" w:rsidP="00451186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186" w:rsidRPr="00D06C3C" w:rsidTr="003C1090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451186" w:rsidP="0045118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B25CA0" w:rsidP="00B25CA0">
            <w:pPr>
              <w:bidi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26</w:t>
            </w:r>
            <w:r w:rsidR="007D6644">
              <w:rPr>
                <w:rFonts w:ascii="Times New Roman" w:hAnsi="Times New Roman" w:hint="cs"/>
                <w:sz w:val="24"/>
                <w:szCs w:val="24"/>
                <w:rtl/>
              </w:rPr>
              <w:t>/3/2017</w:t>
            </w:r>
          </w:p>
        </w:tc>
        <w:tc>
          <w:tcPr>
            <w:tcW w:w="2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AD57C4" w:rsidRDefault="00B25CA0" w:rsidP="00B25CA0">
            <w:pPr>
              <w:bidi/>
              <w:spacing w:line="480" w:lineRule="auto"/>
              <w:jc w:val="both"/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الخاصية الارخميدية ونظريات حولها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القيمة المطلقة وخواصها.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451186" w:rsidP="00451186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186" w:rsidRPr="00D06C3C" w:rsidTr="003C1090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451186" w:rsidP="0045118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976F93" w:rsidP="00976F93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  <w:r w:rsidR="007D6644">
              <w:rPr>
                <w:rFonts w:ascii="Times New Roman" w:hAnsi="Times New Roman" w:hint="cs"/>
                <w:sz w:val="24"/>
                <w:szCs w:val="24"/>
                <w:rtl/>
              </w:rPr>
              <w:t>/2017</w:t>
            </w:r>
          </w:p>
        </w:tc>
        <w:tc>
          <w:tcPr>
            <w:tcW w:w="2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AD57C4" w:rsidRDefault="00976F93" w:rsidP="00976F93">
            <w:pPr>
              <w:bidi/>
              <w:spacing w:line="480" w:lineRule="auto"/>
              <w:jc w:val="both"/>
              <w:cnfStyle w:val="00000001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النهايات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التعريف وامثلة- نظرياتها وامثلة-  الامتحان الاول.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451186" w:rsidP="00451186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1186" w:rsidRPr="00D06C3C" w:rsidTr="003C1090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451186" w:rsidP="0045118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976F93" w:rsidP="00976F93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4</w:t>
            </w:r>
            <w:r w:rsidR="007D6644">
              <w:rPr>
                <w:rFonts w:ascii="Times New Roman" w:hAnsi="Times New Roman" w:hint="cs"/>
                <w:sz w:val="24"/>
                <w:szCs w:val="24"/>
                <w:rtl/>
              </w:rPr>
              <w:t>/2017</w:t>
            </w:r>
          </w:p>
        </w:tc>
        <w:tc>
          <w:tcPr>
            <w:tcW w:w="2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451186" w:rsidRDefault="00976F93" w:rsidP="00976F93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الاستمرارية- التعريف وامثلة- نظريات الاستمرارية</w:t>
            </w:r>
            <w:r w:rsidR="003C1090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451186" w:rsidP="00451186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1186" w:rsidRPr="00D06C3C" w:rsidTr="003C1090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451186" w:rsidP="0045118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976F93" w:rsidP="00451186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16</w:t>
            </w:r>
            <w:r w:rsidR="007D6644">
              <w:rPr>
                <w:rFonts w:ascii="Times New Roman" w:hAnsi="Times New Roman" w:hint="cs"/>
                <w:sz w:val="24"/>
                <w:szCs w:val="24"/>
                <w:rtl/>
              </w:rPr>
              <w:t>/4/2017</w:t>
            </w:r>
          </w:p>
        </w:tc>
        <w:tc>
          <w:tcPr>
            <w:tcW w:w="2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AD57C4" w:rsidRDefault="00976F93" w:rsidP="0042724B">
            <w:pPr>
              <w:bidi/>
              <w:spacing w:line="480" w:lineRule="auto"/>
              <w:jc w:val="both"/>
              <w:cnfStyle w:val="00000001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المتتابعات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تعريف وامثلة-</w:t>
            </w:r>
            <w:r w:rsidR="0042724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تقارب وتباعد المتتابعات </w:t>
            </w:r>
            <w:r w:rsidR="0042724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="0042724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المتتابعات المقيدة- نظريات وامثلة.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451186" w:rsidP="00451186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1186" w:rsidRPr="00D06C3C" w:rsidTr="003C1090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451186" w:rsidP="0045118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42724B" w:rsidP="0042724B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23</w:t>
            </w:r>
            <w:r w:rsidR="007D6644">
              <w:rPr>
                <w:rFonts w:ascii="Times New Roman" w:hAnsi="Times New Roman" w:hint="cs"/>
                <w:sz w:val="24"/>
                <w:szCs w:val="24"/>
                <w:rtl/>
              </w:rPr>
              <w:t>/4/2017</w:t>
            </w:r>
          </w:p>
        </w:tc>
        <w:tc>
          <w:tcPr>
            <w:tcW w:w="2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AD57C4" w:rsidRDefault="0042724B" w:rsidP="0042724B">
            <w:pPr>
              <w:bidi/>
              <w:spacing w:line="480" w:lineRule="auto"/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المتتابعات الرتيبة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اختبارات الرتابة- امثلة- المتتتابعات الجزئية- نظريات وامثلة.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1186" w:rsidRPr="00D06C3C" w:rsidRDefault="00451186" w:rsidP="00451186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90" w:rsidRPr="00D06C3C" w:rsidTr="003C1090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3C1090" w:rsidP="003C1090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42724B" w:rsidP="0042724B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</w:t>
            </w:r>
            <w:r w:rsidR="003C1090">
              <w:rPr>
                <w:rFonts w:ascii="Times New Roman" w:hAnsi="Times New Roman" w:hint="cs"/>
                <w:sz w:val="24"/>
                <w:szCs w:val="24"/>
                <w:rtl/>
              </w:rPr>
              <w:t>/4/2017</w:t>
            </w:r>
          </w:p>
        </w:tc>
        <w:tc>
          <w:tcPr>
            <w:tcW w:w="2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AD57C4" w:rsidRDefault="0042724B" w:rsidP="0042724B">
            <w:pPr>
              <w:bidi/>
              <w:spacing w:line="480" w:lineRule="auto"/>
              <w:cnfStyle w:val="00000001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المتلسلات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التعريف وامثلة متنو</w:t>
            </w:r>
            <w:r w:rsidR="00B31A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عة-  تعريف تقارب وتباعد المتسلسلة- نظريات وامثلة- انواع المتسلسلات. 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3C1090" w:rsidP="003C1090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90" w:rsidRPr="00D06C3C" w:rsidTr="003C1090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3C1090" w:rsidP="003C1090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B31A4E" w:rsidP="00B31A4E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7</w:t>
            </w:r>
            <w:r w:rsidR="003C1090">
              <w:rPr>
                <w:rFonts w:ascii="Times New Roman" w:hAnsi="Times New Roman" w:hint="cs"/>
                <w:sz w:val="24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5</w:t>
            </w:r>
            <w:r w:rsidR="003C1090">
              <w:rPr>
                <w:rFonts w:ascii="Times New Roman" w:hAnsi="Times New Roman" w:hint="cs"/>
                <w:sz w:val="24"/>
                <w:szCs w:val="24"/>
                <w:rtl/>
              </w:rPr>
              <w:t>/2017</w:t>
            </w:r>
          </w:p>
        </w:tc>
        <w:tc>
          <w:tcPr>
            <w:tcW w:w="2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AD57C4" w:rsidRDefault="00B31A4E" w:rsidP="00B31A4E">
            <w:pPr>
              <w:bidi/>
              <w:spacing w:line="480" w:lineRule="auto"/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اختبارات التقارب والتباعد.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3C1090" w:rsidP="003C1090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90" w:rsidRPr="00D06C3C" w:rsidTr="003C1090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3C1090" w:rsidP="003C1090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B31A4E" w:rsidP="003C1090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14</w:t>
            </w:r>
            <w:r w:rsidR="003C1090">
              <w:rPr>
                <w:rFonts w:ascii="Times New Roman" w:hAnsi="Times New Roman" w:hint="cs"/>
                <w:sz w:val="24"/>
                <w:szCs w:val="24"/>
                <w:rtl/>
              </w:rPr>
              <w:t>/5/2017</w:t>
            </w:r>
          </w:p>
        </w:tc>
        <w:tc>
          <w:tcPr>
            <w:tcW w:w="2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AD57C4" w:rsidRDefault="00B31A4E" w:rsidP="00B31A4E">
            <w:pPr>
              <w:bidi/>
              <w:spacing w:line="480" w:lineRule="auto"/>
              <w:cnfStyle w:val="00000001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امثلة متنوعة حول المتسلسلات.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3C1090" w:rsidP="003C1090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C1090" w:rsidRPr="00D06C3C" w:rsidTr="003C1090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3C1090" w:rsidP="003C1090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B31A4E" w:rsidP="00B31A4E">
            <w:pPr>
              <w:bidi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21</w:t>
            </w:r>
            <w:r w:rsidR="003C1090">
              <w:rPr>
                <w:rFonts w:ascii="Times New Roman" w:hAnsi="Times New Roman" w:hint="cs"/>
                <w:sz w:val="24"/>
                <w:szCs w:val="24"/>
                <w:rtl/>
              </w:rPr>
              <w:t>/5/2017</w:t>
            </w:r>
          </w:p>
        </w:tc>
        <w:tc>
          <w:tcPr>
            <w:tcW w:w="2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AD57C4" w:rsidRDefault="00B31A4E" w:rsidP="00B31A4E">
            <w:pPr>
              <w:bidi/>
              <w:spacing w:line="480" w:lineRule="auto"/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الامتحان الثاني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3C1090" w:rsidP="003C1090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C1090" w:rsidRPr="00D06C3C" w:rsidTr="003C1090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3C1090" w:rsidP="003C1090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FA7CE1" w:rsidP="003C1090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28</w:t>
            </w:r>
            <w:r w:rsidR="003C1090">
              <w:rPr>
                <w:rFonts w:ascii="Times New Roman" w:hAnsi="Times New Roman" w:hint="cs"/>
                <w:sz w:val="24"/>
                <w:szCs w:val="24"/>
                <w:rtl/>
              </w:rPr>
              <w:t>/5/2017</w:t>
            </w:r>
          </w:p>
        </w:tc>
        <w:tc>
          <w:tcPr>
            <w:tcW w:w="2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AD57C4" w:rsidRDefault="00FA7CE1" w:rsidP="00FA7CE1">
            <w:pPr>
              <w:bidi/>
              <w:spacing w:line="480" w:lineRule="auto"/>
              <w:cnfStyle w:val="00000001000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تكامل ريمان</w:t>
            </w: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3C1090" w:rsidP="003C1090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90" w:rsidRPr="00D06C3C" w:rsidTr="003C1090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3C1090" w:rsidP="003C1090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3C1090" w:rsidP="003C1090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22/5/2017</w:t>
            </w:r>
          </w:p>
        </w:tc>
        <w:tc>
          <w:tcPr>
            <w:tcW w:w="2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AD57C4" w:rsidRDefault="003C1090" w:rsidP="003C1090">
            <w:pPr>
              <w:spacing w:line="480" w:lineRule="auto"/>
              <w:cnfStyle w:val="00000010000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3C1090" w:rsidP="003C1090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1090" w:rsidRPr="00D06C3C" w:rsidTr="003C1090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3C1090" w:rsidP="003C1090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3C1090" w:rsidP="003C1090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29/5/2017</w:t>
            </w:r>
          </w:p>
        </w:tc>
        <w:tc>
          <w:tcPr>
            <w:tcW w:w="2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451186" w:rsidRDefault="003C1090" w:rsidP="003C1090">
            <w:pPr>
              <w:bidi/>
              <w:jc w:val="right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15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1090" w:rsidRPr="00D06C3C" w:rsidRDefault="003C1090" w:rsidP="003C1090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D06C3C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4"/>
          </w:p>
        </w:tc>
      </w:tr>
      <w:tr w:rsidR="00D06C3C" w:rsidRPr="00D06C3C" w:rsidTr="00757143">
        <w:trPr>
          <w:cnfStyle w:val="0100000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C1253B" w:rsidRDefault="00C1253B" w:rsidP="00C125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تمارين واجب بيتي لكل محاضرة.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6"/>
        <w:gridCol w:w="6"/>
        <w:gridCol w:w="1594"/>
        <w:gridCol w:w="15"/>
        <w:gridCol w:w="1447"/>
        <w:gridCol w:w="499"/>
        <w:gridCol w:w="964"/>
        <w:gridCol w:w="1461"/>
        <w:gridCol w:w="497"/>
        <w:gridCol w:w="964"/>
        <w:gridCol w:w="1465"/>
      </w:tblGrid>
      <w:tr w:rsidR="00D06C3C" w:rsidRPr="00D06C3C" w:rsidTr="00D06C3C">
        <w:trPr>
          <w:cnfStyle w:val="100000000000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Default="003C1090" w:rsidP="00DF7C99">
            <w:pPr>
              <w:pStyle w:val="ListParagraph"/>
              <w:numPr>
                <w:ilvl w:val="0"/>
                <w:numId w:val="19"/>
              </w:numPr>
              <w:bidi w:val="0"/>
              <w:spacing w:line="240" w:lineRule="auto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Elements of real analysis</w:t>
            </w:r>
            <w:r w:rsidR="00DF7C9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, </w:t>
            </w:r>
            <w:proofErr w:type="spellStart"/>
            <w:r w:rsidR="00DF7C9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Shanti</w:t>
            </w:r>
            <w:proofErr w:type="spellEnd"/>
            <w:r w:rsidR="00DF7C9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DF7C9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Narayan</w:t>
            </w:r>
            <w:proofErr w:type="spellEnd"/>
            <w:r w:rsidR="00DF7C9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.</w:t>
            </w:r>
          </w:p>
          <w:p w:rsidR="003C62F1" w:rsidRPr="00C1253B" w:rsidRDefault="003C62F1" w:rsidP="003C62F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مقدمة في التحليل الحقيقي- عادل غسان نعوم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C1253B" w:rsidRDefault="00DF7C99" w:rsidP="00C1253B">
            <w:pPr>
              <w:pStyle w:val="ListParagraph"/>
              <w:numPr>
                <w:ilvl w:val="0"/>
                <w:numId w:val="20"/>
              </w:numPr>
              <w:bidi w:val="0"/>
              <w:spacing w:line="240" w:lineRule="auto"/>
              <w:jc w:val="lowKashida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Introduction to real analysis, Wil</w:t>
            </w:r>
            <w:bookmarkStart w:id="6" w:name="_GoBack"/>
            <w:bookmarkEnd w:id="6"/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liam F. trench, 2003</w:t>
            </w:r>
          </w:p>
        </w:tc>
      </w:tr>
      <w:tr w:rsidR="003A3CFF" w:rsidRPr="00D06C3C" w:rsidTr="00C1253B">
        <w:trPr>
          <w:cnfStyle w:val="000000010000"/>
          <w:trHeight w:val="144"/>
        </w:trPr>
        <w:tc>
          <w:tcPr>
            <w:cnfStyle w:val="001000000000"/>
            <w:tcW w:w="7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C1253B">
        <w:trPr>
          <w:cnfStyle w:val="000000100000"/>
          <w:trHeight w:val="393"/>
        </w:trPr>
        <w:tc>
          <w:tcPr>
            <w:cnfStyle w:val="001000000000"/>
            <w:tcW w:w="7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1253B" w:rsidRDefault="00C1253B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 w:rsidRPr="00C125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1253B" w:rsidRDefault="00C1253B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 w:rsidRPr="00C125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1253B" w:rsidRDefault="00C1253B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 w:rsidRPr="00C125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YE"/>
              </w:rPr>
              <w:t>-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1253B" w:rsidRDefault="00C1253B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 w:rsidRPr="00C125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1253B" w:rsidRDefault="00C1253B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 w:rsidRPr="00C125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1253B" w:rsidRDefault="00C1253B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 w:rsidRPr="00C125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YE"/>
              </w:rPr>
              <w:t>60</w:t>
            </w:r>
          </w:p>
        </w:tc>
      </w:tr>
      <w:tr w:rsidR="003A3CFF" w:rsidRPr="00D06C3C" w:rsidTr="009D18AD">
        <w:trPr>
          <w:cnfStyle w:val="000000010000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92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38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9D18AD">
        <w:trPr>
          <w:cnfStyle w:val="000000100000"/>
          <w:trHeight w:val="384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92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38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11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7D6644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حسب الجدول الاسبوعي</w:t>
            </w:r>
          </w:p>
        </w:tc>
      </w:tr>
    </w:tbl>
    <w:p w:rsidR="00BB385E" w:rsidRPr="001B5E5C" w:rsidRDefault="00BB385E" w:rsidP="007D6644">
      <w:pPr>
        <w:bidi/>
        <w:rPr>
          <w:rFonts w:asciiTheme="majorBidi" w:hAnsiTheme="majorBidi" w:cstheme="majorBidi"/>
          <w:sz w:val="24"/>
          <w:szCs w:val="24"/>
        </w:rPr>
      </w:pPr>
      <w:r w:rsidRPr="001B5E5C">
        <w:rPr>
          <w:rFonts w:asciiTheme="majorBidi" w:hAnsiTheme="majorBidi" w:cstheme="majorBidi"/>
          <w:sz w:val="24"/>
          <w:szCs w:val="24"/>
          <w:rtl/>
        </w:rPr>
        <w:t>البريد الالكتروني للتدريسي</w:t>
      </w:r>
      <w:r w:rsidR="001B5E5C" w:rsidRPr="001B5E5C">
        <w:rPr>
          <w:rFonts w:asciiTheme="majorBidi" w:hAnsiTheme="majorBidi" w:cstheme="majorBidi"/>
          <w:sz w:val="24"/>
          <w:szCs w:val="24"/>
          <w:rtl/>
        </w:rPr>
        <w:t>:</w:t>
      </w:r>
      <w:r w:rsidR="003A3CFF" w:rsidRPr="001B5E5C">
        <w:rPr>
          <w:rFonts w:asciiTheme="majorBidi" w:hAnsiTheme="majorBidi" w:cstheme="majorBidi"/>
          <w:sz w:val="24"/>
          <w:szCs w:val="24"/>
          <w:rtl/>
        </w:rPr>
        <w:t>تواجد التدريسي :</w:t>
      </w:r>
      <w:r w:rsidR="007D6644">
        <w:rPr>
          <w:rFonts w:asciiTheme="majorBidi" w:hAnsiTheme="majorBidi" w:cstheme="majorBidi" w:hint="cs"/>
          <w:sz w:val="24"/>
          <w:szCs w:val="24"/>
          <w:rtl/>
        </w:rPr>
        <w:t xml:space="preserve"> حسب الجدول                                      </w:t>
      </w:r>
      <w:r w:rsidR="001B5E5C" w:rsidRPr="001B5E5C">
        <w:rPr>
          <w:rFonts w:asciiTheme="majorBidi" w:hAnsiTheme="majorBidi" w:cstheme="majorBidi"/>
          <w:sz w:val="24"/>
          <w:szCs w:val="24"/>
          <w:rtl/>
        </w:rPr>
        <w:t xml:space="preserve">توقيع التدريسي :     </w:t>
      </w:r>
      <w:r w:rsidR="003A3CFF" w:rsidRPr="001B5E5C">
        <w:rPr>
          <w:rFonts w:asciiTheme="majorBidi" w:hAnsiTheme="majorBidi" w:cstheme="majorBidi"/>
          <w:sz w:val="24"/>
          <w:szCs w:val="24"/>
          <w:rtl/>
        </w:rPr>
        <w:t>توقيع رئيس القسم :</w:t>
      </w:r>
    </w:p>
    <w:sectPr w:rsidR="00BB385E" w:rsidRPr="001B5E5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368"/>
    <w:multiLevelType w:val="hybridMultilevel"/>
    <w:tmpl w:val="574C9428"/>
    <w:lvl w:ilvl="0" w:tplc="B56A570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A0CD6"/>
    <w:multiLevelType w:val="hybridMultilevel"/>
    <w:tmpl w:val="4F32C15A"/>
    <w:lvl w:ilvl="0" w:tplc="095A45A6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B46C3"/>
    <w:multiLevelType w:val="hybridMultilevel"/>
    <w:tmpl w:val="56A8DACA"/>
    <w:lvl w:ilvl="0" w:tplc="AF389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938CF"/>
    <w:multiLevelType w:val="hybridMultilevel"/>
    <w:tmpl w:val="BA6E88D4"/>
    <w:lvl w:ilvl="0" w:tplc="76ECA6CE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8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1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880"/>
    <w:rsid w:val="0003521F"/>
    <w:rsid w:val="00053B2B"/>
    <w:rsid w:val="00074318"/>
    <w:rsid w:val="000C2119"/>
    <w:rsid w:val="000C7660"/>
    <w:rsid w:val="00103FD5"/>
    <w:rsid w:val="001075DF"/>
    <w:rsid w:val="00151522"/>
    <w:rsid w:val="001B5E5C"/>
    <w:rsid w:val="001F4782"/>
    <w:rsid w:val="002C2B08"/>
    <w:rsid w:val="002C5681"/>
    <w:rsid w:val="003461F3"/>
    <w:rsid w:val="00356F2E"/>
    <w:rsid w:val="003A3CFF"/>
    <w:rsid w:val="003C1090"/>
    <w:rsid w:val="003C62F1"/>
    <w:rsid w:val="003D2880"/>
    <w:rsid w:val="0042724B"/>
    <w:rsid w:val="00451186"/>
    <w:rsid w:val="00476F1C"/>
    <w:rsid w:val="004803A3"/>
    <w:rsid w:val="00494BED"/>
    <w:rsid w:val="004B092D"/>
    <w:rsid w:val="004E4244"/>
    <w:rsid w:val="00543CAA"/>
    <w:rsid w:val="0055291A"/>
    <w:rsid w:val="005A14B1"/>
    <w:rsid w:val="005A4AB9"/>
    <w:rsid w:val="00601FDA"/>
    <w:rsid w:val="00634DDE"/>
    <w:rsid w:val="00657F15"/>
    <w:rsid w:val="006D4C03"/>
    <w:rsid w:val="006E041B"/>
    <w:rsid w:val="007026D0"/>
    <w:rsid w:val="00703E05"/>
    <w:rsid w:val="00757143"/>
    <w:rsid w:val="007707A3"/>
    <w:rsid w:val="007D6644"/>
    <w:rsid w:val="007D70CA"/>
    <w:rsid w:val="00823C84"/>
    <w:rsid w:val="00862E59"/>
    <w:rsid w:val="008E01CD"/>
    <w:rsid w:val="009162C1"/>
    <w:rsid w:val="0093595D"/>
    <w:rsid w:val="00976F93"/>
    <w:rsid w:val="0099355E"/>
    <w:rsid w:val="009A135E"/>
    <w:rsid w:val="009D18AD"/>
    <w:rsid w:val="00A92B25"/>
    <w:rsid w:val="00A933F4"/>
    <w:rsid w:val="00AD76F2"/>
    <w:rsid w:val="00AE5D6C"/>
    <w:rsid w:val="00B25CA0"/>
    <w:rsid w:val="00B31A4E"/>
    <w:rsid w:val="00B3530C"/>
    <w:rsid w:val="00B43752"/>
    <w:rsid w:val="00B53522"/>
    <w:rsid w:val="00B874C7"/>
    <w:rsid w:val="00BB385E"/>
    <w:rsid w:val="00C1253B"/>
    <w:rsid w:val="00C71CB4"/>
    <w:rsid w:val="00CB12D8"/>
    <w:rsid w:val="00CB6454"/>
    <w:rsid w:val="00CC2950"/>
    <w:rsid w:val="00CC31D2"/>
    <w:rsid w:val="00D050E2"/>
    <w:rsid w:val="00D06C3C"/>
    <w:rsid w:val="00DF7C99"/>
    <w:rsid w:val="00EE2BBF"/>
    <w:rsid w:val="00F35241"/>
    <w:rsid w:val="00F71A41"/>
    <w:rsid w:val="00FA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C1253B"/>
    <w:pPr>
      <w:bidi/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DELL</cp:lastModifiedBy>
  <cp:revision>3</cp:revision>
  <cp:lastPrinted>2015-10-18T06:57:00Z</cp:lastPrinted>
  <dcterms:created xsi:type="dcterms:W3CDTF">2017-03-23T02:37:00Z</dcterms:created>
  <dcterms:modified xsi:type="dcterms:W3CDTF">2017-03-23T02:50:00Z</dcterms:modified>
</cp:coreProperties>
</file>