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39B" w:rsidRPr="00A274E5" w:rsidRDefault="00F3639B" w:rsidP="00F3639B">
      <w:pPr>
        <w:spacing w:line="240" w:lineRule="auto"/>
        <w:jc w:val="both"/>
        <w:rPr>
          <w:rFonts w:ascii="Arial" w:hAnsi="Arial"/>
          <w:b/>
          <w:bCs/>
          <w:color w:val="FF0000"/>
          <w:sz w:val="32"/>
          <w:szCs w:val="32"/>
          <w:rtl/>
          <w:lang w:bidi="ar-IQ"/>
        </w:rPr>
      </w:pPr>
      <w:r w:rsidRPr="00A274E5">
        <w:rPr>
          <w:rFonts w:ascii="Arial" w:hAnsi="Arial"/>
          <w:b/>
          <w:bCs/>
          <w:color w:val="FF0000"/>
          <w:sz w:val="32"/>
          <w:szCs w:val="32"/>
          <w:rtl/>
          <w:lang w:bidi="ar-IQ"/>
        </w:rPr>
        <w:t xml:space="preserve">مهارات كرة القدم </w:t>
      </w:r>
      <w:r w:rsidRPr="00A274E5">
        <w:rPr>
          <w:rFonts w:ascii="Arial" w:hAnsi="Arial"/>
          <w:b/>
          <w:bCs/>
          <w:color w:val="FF0000"/>
          <w:sz w:val="32"/>
          <w:szCs w:val="32"/>
        </w:rPr>
        <w:t>Football Basic Skills</w:t>
      </w:r>
      <w:r w:rsidRPr="00A274E5">
        <w:rPr>
          <w:rFonts w:ascii="Arial" w:hAnsi="Arial"/>
          <w:b/>
          <w:bCs/>
          <w:color w:val="FF0000"/>
          <w:sz w:val="32"/>
          <w:szCs w:val="32"/>
          <w:rtl/>
          <w:lang w:bidi="ar-IQ"/>
        </w:rPr>
        <w:t xml:space="preserve"> :</w:t>
      </w:r>
    </w:p>
    <w:p w:rsidR="00F3639B" w:rsidRPr="00E06295" w:rsidRDefault="00F3639B" w:rsidP="00F3639B">
      <w:pPr>
        <w:spacing w:line="240" w:lineRule="auto"/>
        <w:jc w:val="both"/>
        <w:rPr>
          <w:rFonts w:ascii="Arial" w:hAnsi="Arial"/>
          <w:sz w:val="28"/>
          <w:szCs w:val="28"/>
          <w:rtl/>
          <w:lang w:bidi="ar-IQ"/>
        </w:rPr>
      </w:pPr>
      <w:r w:rsidRPr="00E06295">
        <w:rPr>
          <w:rFonts w:ascii="Arial" w:hAnsi="Arial"/>
          <w:b/>
          <w:bCs/>
          <w:sz w:val="28"/>
          <w:szCs w:val="28"/>
          <w:rtl/>
          <w:lang w:bidi="ar-IQ"/>
        </w:rPr>
        <w:t xml:space="preserve">       </w:t>
      </w:r>
      <w:r w:rsidRPr="00E06295">
        <w:rPr>
          <w:rFonts w:ascii="Arial" w:hAnsi="Arial"/>
          <w:sz w:val="28"/>
          <w:szCs w:val="28"/>
          <w:rtl/>
          <w:lang w:bidi="ar-IQ"/>
        </w:rPr>
        <w:t xml:space="preserve">إن المهارات بكرة القدم جوهر تلك اللعبة ,وان اللاعب ذو المهارات الضعيفة لا يمكنه الوصول إلى المستويات العالية ,فلذلك " أن المهارات بكرة القدم تعد حجر الأساس في الأداء خلال مباريات كرة القدم وكفاءتها تعتمد إلى حد كبير على الإعداد البدني للاعب كما يبنى عليها الإعداد </w:t>
      </w:r>
      <w:proofErr w:type="spellStart"/>
      <w:r w:rsidRPr="00E06295">
        <w:rPr>
          <w:rFonts w:ascii="Arial" w:hAnsi="Arial"/>
          <w:sz w:val="28"/>
          <w:szCs w:val="28"/>
          <w:rtl/>
          <w:lang w:bidi="ar-IQ"/>
        </w:rPr>
        <w:t>الخططي</w:t>
      </w:r>
      <w:proofErr w:type="spellEnd"/>
      <w:r w:rsidRPr="00E06295">
        <w:rPr>
          <w:rFonts w:ascii="Arial" w:hAnsi="Arial"/>
          <w:sz w:val="28"/>
          <w:szCs w:val="28"/>
          <w:rtl/>
          <w:lang w:bidi="ar-IQ"/>
        </w:rPr>
        <w:t xml:space="preserve"> والنفسي والذهني</w:t>
      </w:r>
      <w:r>
        <w:rPr>
          <w:rFonts w:ascii="Arial" w:hAnsi="Arial" w:hint="cs"/>
          <w:sz w:val="28"/>
          <w:szCs w:val="28"/>
          <w:rtl/>
          <w:lang w:bidi="ar-IQ"/>
        </w:rPr>
        <w:t>.</w:t>
      </w:r>
    </w:p>
    <w:p w:rsidR="00F3639B" w:rsidRPr="00E06295" w:rsidRDefault="00F3639B" w:rsidP="00F3639B">
      <w:pPr>
        <w:spacing w:line="240" w:lineRule="auto"/>
        <w:jc w:val="both"/>
        <w:rPr>
          <w:rFonts w:ascii="Arial" w:hAnsi="Arial"/>
          <w:sz w:val="28"/>
          <w:szCs w:val="28"/>
          <w:vertAlign w:val="superscript"/>
          <w:rtl/>
          <w:lang w:bidi="ar-IQ"/>
        </w:rPr>
      </w:pPr>
      <w:r w:rsidRPr="00E06295">
        <w:rPr>
          <w:rFonts w:ascii="Arial" w:hAnsi="Arial"/>
          <w:sz w:val="28"/>
          <w:szCs w:val="28"/>
          <w:rtl/>
          <w:lang w:bidi="ar-IQ"/>
        </w:rPr>
        <w:t xml:space="preserve">    وتؤكد بعض المصادر إلى أن عملية تعلم المهارات بكرة القدم للمبتدئين يكون أفضل بالطريقة المتسلسلة وهذا ما أكده مفتي إبراهيم إذ أشار إلى أن  الإعداد </w:t>
      </w:r>
      <w:proofErr w:type="spellStart"/>
      <w:r w:rsidRPr="00E06295">
        <w:rPr>
          <w:rFonts w:ascii="Arial" w:hAnsi="Arial"/>
          <w:sz w:val="28"/>
          <w:szCs w:val="28"/>
          <w:rtl/>
          <w:lang w:bidi="ar-IQ"/>
        </w:rPr>
        <w:t>المهاري</w:t>
      </w:r>
      <w:proofErr w:type="spellEnd"/>
      <w:r w:rsidRPr="00E06295">
        <w:rPr>
          <w:rFonts w:ascii="Arial" w:hAnsi="Arial"/>
          <w:sz w:val="28"/>
          <w:szCs w:val="28"/>
          <w:rtl/>
          <w:lang w:bidi="ar-IQ"/>
        </w:rPr>
        <w:t xml:space="preserve"> لابد أولا وخاصة عند تدريب اللاعبين المبتدئين بتنمية كل مهارة على حدة، ومع تحسن المستوى يفضل استخدام التمرين العشوائي</w:t>
      </w:r>
      <w:r>
        <w:rPr>
          <w:rFonts w:ascii="Arial" w:hAnsi="Arial" w:hint="cs"/>
          <w:b/>
          <w:bCs/>
          <w:sz w:val="24"/>
          <w:szCs w:val="24"/>
          <w:vertAlign w:val="superscript"/>
          <w:rtl/>
          <w:lang w:bidi="ar-IQ"/>
        </w:rPr>
        <w:t>.</w:t>
      </w:r>
      <w:r w:rsidRPr="00E06295">
        <w:rPr>
          <w:rFonts w:ascii="Arial" w:hAnsi="Arial"/>
          <w:sz w:val="28"/>
          <w:szCs w:val="28"/>
          <w:vertAlign w:val="superscript"/>
          <w:rtl/>
          <w:lang w:bidi="ar-IQ"/>
        </w:rPr>
        <w:t xml:space="preserve"> </w:t>
      </w:r>
    </w:p>
    <w:p w:rsidR="00F3639B" w:rsidRPr="00E06295" w:rsidRDefault="00F3639B" w:rsidP="00F3639B">
      <w:pPr>
        <w:spacing w:line="240" w:lineRule="auto"/>
        <w:jc w:val="both"/>
        <w:rPr>
          <w:rFonts w:ascii="Arial" w:hAnsi="Arial"/>
          <w:sz w:val="28"/>
          <w:szCs w:val="28"/>
          <w:rtl/>
          <w:lang w:bidi="ar-IQ"/>
        </w:rPr>
      </w:pPr>
      <w:r w:rsidRPr="00E06295">
        <w:rPr>
          <w:rFonts w:ascii="Arial" w:hAnsi="Arial"/>
          <w:sz w:val="28"/>
          <w:szCs w:val="28"/>
          <w:rtl/>
          <w:lang w:bidi="ar-IQ"/>
        </w:rPr>
        <w:t xml:space="preserve">   إن المهارات بكرة القدم تعد عامل مهم لحسم المواقف في الملعب، وان الفريق الذي يمتلك مهارات جيدة تكون مفاتيح الفوز بيده، وان إتقان هذه المهارات يأتي عن طريق التدريب المستمر، والمتواصل والمنظم ولفترة طويلة فكلما زاد التدريب ارتفع أداء اللاعبين في تطبيق المهارات بكل دقة، وفقاً لاختلاف ظروف اللعبة المتغيرة </w:t>
      </w:r>
      <w:r>
        <w:rPr>
          <w:rFonts w:ascii="Arial" w:hAnsi="Arial" w:hint="cs"/>
          <w:b/>
          <w:bCs/>
          <w:sz w:val="24"/>
          <w:szCs w:val="24"/>
          <w:vertAlign w:val="superscript"/>
          <w:rtl/>
          <w:lang w:bidi="ar-IQ"/>
        </w:rPr>
        <w:t>.</w:t>
      </w:r>
    </w:p>
    <w:p w:rsidR="00F3639B" w:rsidRPr="00E06295" w:rsidRDefault="00F3639B" w:rsidP="00F3639B">
      <w:pPr>
        <w:spacing w:line="240" w:lineRule="auto"/>
        <w:jc w:val="both"/>
        <w:rPr>
          <w:rFonts w:ascii="Arial" w:hAnsi="Arial"/>
          <w:sz w:val="28"/>
          <w:szCs w:val="28"/>
          <w:rtl/>
          <w:lang w:bidi="ar-IQ"/>
        </w:rPr>
      </w:pPr>
      <w:r w:rsidRPr="00E06295">
        <w:rPr>
          <w:rFonts w:ascii="Arial" w:hAnsi="Arial"/>
          <w:sz w:val="28"/>
          <w:szCs w:val="28"/>
          <w:rtl/>
          <w:lang w:bidi="ar-IQ"/>
        </w:rPr>
        <w:t xml:space="preserve">  ويمكن تقسيم المهارات بكرة القدم إلى نوعين هما: </w:t>
      </w:r>
    </w:p>
    <w:p w:rsidR="00F3639B" w:rsidRPr="00A274E5" w:rsidRDefault="00F3639B" w:rsidP="00F3639B">
      <w:pPr>
        <w:pStyle w:val="1"/>
        <w:numPr>
          <w:ilvl w:val="0"/>
          <w:numId w:val="1"/>
        </w:numPr>
        <w:spacing w:line="240" w:lineRule="auto"/>
        <w:jc w:val="both"/>
        <w:rPr>
          <w:rFonts w:ascii="Arial" w:hAnsi="Arial"/>
          <w:color w:val="002060"/>
          <w:sz w:val="28"/>
          <w:szCs w:val="28"/>
          <w:lang w:bidi="ar-IQ"/>
        </w:rPr>
      </w:pPr>
      <w:r w:rsidRPr="00A274E5">
        <w:rPr>
          <w:rFonts w:ascii="Arial" w:hAnsi="Arial"/>
          <w:b/>
          <w:bCs/>
          <w:color w:val="002060"/>
          <w:sz w:val="28"/>
          <w:szCs w:val="28"/>
          <w:rtl/>
          <w:lang w:bidi="ar-IQ"/>
        </w:rPr>
        <w:t>مهارات باستخدام الكرة وتشمل</w:t>
      </w:r>
      <w:r w:rsidRPr="00A274E5">
        <w:rPr>
          <w:rFonts w:ascii="Arial" w:hAnsi="Arial"/>
          <w:color w:val="002060"/>
          <w:sz w:val="28"/>
          <w:szCs w:val="28"/>
          <w:rtl/>
          <w:lang w:bidi="ar-IQ"/>
        </w:rPr>
        <w:t xml:space="preserve"> :</w:t>
      </w:r>
    </w:p>
    <w:p w:rsidR="00F3639B" w:rsidRPr="00E06295" w:rsidRDefault="00F3639B" w:rsidP="00F3639B">
      <w:pPr>
        <w:pStyle w:val="1"/>
        <w:spacing w:line="240" w:lineRule="auto"/>
        <w:ind w:left="1080" w:hanging="254"/>
        <w:jc w:val="both"/>
        <w:rPr>
          <w:rFonts w:ascii="Arial" w:hAnsi="Arial"/>
          <w:sz w:val="28"/>
          <w:szCs w:val="28"/>
          <w:rtl/>
          <w:lang w:bidi="ar-IQ"/>
        </w:rPr>
      </w:pPr>
      <w:r w:rsidRPr="00E06295">
        <w:rPr>
          <w:rFonts w:ascii="Arial" w:hAnsi="Arial"/>
          <w:sz w:val="28"/>
          <w:szCs w:val="28"/>
          <w:rtl/>
          <w:lang w:bidi="ar-IQ"/>
        </w:rPr>
        <w:t xml:space="preserve">المناولة, الحرجة, </w:t>
      </w:r>
      <w:proofErr w:type="spellStart"/>
      <w:r w:rsidRPr="00E06295">
        <w:rPr>
          <w:rFonts w:ascii="Arial" w:hAnsi="Arial"/>
          <w:sz w:val="28"/>
          <w:szCs w:val="28"/>
          <w:rtl/>
          <w:lang w:bidi="ar-IQ"/>
        </w:rPr>
        <w:t>السيطرةعلى</w:t>
      </w:r>
      <w:proofErr w:type="spellEnd"/>
      <w:r w:rsidRPr="00E06295">
        <w:rPr>
          <w:rFonts w:ascii="Arial" w:hAnsi="Arial"/>
          <w:sz w:val="28"/>
          <w:szCs w:val="28"/>
          <w:rtl/>
          <w:lang w:bidi="ar-IQ"/>
        </w:rPr>
        <w:t xml:space="preserve"> الكرة, ضرب الكرة بالرأس , المراوغة, الإخماد, التهديف, مهارات حارس المرمى .</w:t>
      </w:r>
    </w:p>
    <w:p w:rsidR="00F3639B" w:rsidRPr="00A274E5" w:rsidRDefault="00F3639B" w:rsidP="00F3639B">
      <w:pPr>
        <w:pStyle w:val="1"/>
        <w:numPr>
          <w:ilvl w:val="0"/>
          <w:numId w:val="1"/>
        </w:numPr>
        <w:spacing w:line="240" w:lineRule="auto"/>
        <w:jc w:val="both"/>
        <w:rPr>
          <w:rFonts w:ascii="Arial" w:hAnsi="Arial"/>
          <w:color w:val="002060"/>
          <w:sz w:val="28"/>
          <w:szCs w:val="28"/>
          <w:lang w:bidi="ar-IQ"/>
        </w:rPr>
      </w:pPr>
      <w:r w:rsidRPr="00A274E5">
        <w:rPr>
          <w:rFonts w:ascii="Arial" w:hAnsi="Arial"/>
          <w:b/>
          <w:bCs/>
          <w:color w:val="002060"/>
          <w:sz w:val="28"/>
          <w:szCs w:val="28"/>
          <w:rtl/>
          <w:lang w:bidi="ar-IQ"/>
        </w:rPr>
        <w:t>مهارات بدون استخدام الكرة وتشمل</w:t>
      </w:r>
      <w:r w:rsidRPr="00A274E5">
        <w:rPr>
          <w:rFonts w:ascii="Arial" w:hAnsi="Arial"/>
          <w:color w:val="002060"/>
          <w:sz w:val="28"/>
          <w:szCs w:val="28"/>
          <w:rtl/>
          <w:lang w:bidi="ar-IQ"/>
        </w:rPr>
        <w:t xml:space="preserve"> :</w:t>
      </w:r>
    </w:p>
    <w:p w:rsidR="00F3639B" w:rsidRPr="00E06295" w:rsidRDefault="00F3639B" w:rsidP="00F3639B">
      <w:pPr>
        <w:pStyle w:val="1"/>
        <w:spacing w:line="240" w:lineRule="auto"/>
        <w:ind w:left="1080"/>
        <w:jc w:val="both"/>
        <w:rPr>
          <w:rFonts w:ascii="Arial" w:hAnsi="Arial"/>
          <w:sz w:val="28"/>
          <w:szCs w:val="28"/>
          <w:rtl/>
          <w:lang w:bidi="ar-IQ"/>
        </w:rPr>
      </w:pPr>
      <w:r w:rsidRPr="00E06295">
        <w:rPr>
          <w:rFonts w:ascii="Arial" w:hAnsi="Arial"/>
          <w:sz w:val="28"/>
          <w:szCs w:val="28"/>
          <w:rtl/>
          <w:lang w:bidi="ar-IQ"/>
        </w:rPr>
        <w:t>الركض وتغيير الاتجاه بدون كرة, الوثب, الخداع بدون كرة, وقفة اللاعب المدافع.</w:t>
      </w:r>
    </w:p>
    <w:p w:rsidR="00F3639B" w:rsidRPr="00E06295" w:rsidRDefault="00F3639B" w:rsidP="00F3639B">
      <w:pPr>
        <w:spacing w:line="240" w:lineRule="auto"/>
        <w:jc w:val="both"/>
        <w:rPr>
          <w:rFonts w:ascii="Arial" w:hAnsi="Arial"/>
          <w:sz w:val="28"/>
          <w:szCs w:val="28"/>
          <w:rtl/>
          <w:lang w:bidi="ar-IQ"/>
        </w:rPr>
      </w:pPr>
      <w:r w:rsidRPr="00E06295">
        <w:rPr>
          <w:rFonts w:ascii="Arial" w:hAnsi="Arial"/>
          <w:sz w:val="28"/>
          <w:szCs w:val="28"/>
          <w:rtl/>
          <w:lang w:bidi="ar-IQ"/>
        </w:rPr>
        <w:t>وسنتطرق إلى شرح المهارات قيد البحث وهي :</w:t>
      </w:r>
    </w:p>
    <w:p w:rsidR="00F3639B" w:rsidRPr="00A274E5" w:rsidRDefault="00F3639B" w:rsidP="00F3639B">
      <w:pPr>
        <w:pStyle w:val="1"/>
        <w:numPr>
          <w:ilvl w:val="0"/>
          <w:numId w:val="2"/>
        </w:numPr>
        <w:spacing w:line="240" w:lineRule="auto"/>
        <w:jc w:val="both"/>
        <w:rPr>
          <w:rFonts w:ascii="Arial" w:hAnsi="Arial"/>
          <w:b/>
          <w:bCs/>
          <w:color w:val="FF0000"/>
          <w:sz w:val="28"/>
          <w:szCs w:val="28"/>
          <w:lang w:bidi="ar-IQ"/>
        </w:rPr>
      </w:pPr>
      <w:r w:rsidRPr="00A274E5">
        <w:rPr>
          <w:rFonts w:ascii="Arial" w:hAnsi="Arial"/>
          <w:b/>
          <w:bCs/>
          <w:color w:val="FF0000"/>
          <w:sz w:val="28"/>
          <w:szCs w:val="28"/>
          <w:rtl/>
          <w:lang w:bidi="ar-IQ"/>
        </w:rPr>
        <w:t>الدحرجة :</w:t>
      </w:r>
    </w:p>
    <w:p w:rsidR="00F3639B" w:rsidRDefault="00F3639B" w:rsidP="00F3639B">
      <w:pPr>
        <w:pStyle w:val="1"/>
        <w:spacing w:line="240" w:lineRule="auto"/>
        <w:jc w:val="both"/>
        <w:rPr>
          <w:rFonts w:ascii="Arial" w:hAnsi="Arial"/>
          <w:b/>
          <w:bCs/>
          <w:sz w:val="24"/>
          <w:szCs w:val="24"/>
          <w:rtl/>
          <w:lang w:bidi="ar-IQ"/>
        </w:rPr>
      </w:pPr>
      <w:r w:rsidRPr="00E06295">
        <w:rPr>
          <w:rFonts w:ascii="Arial" w:hAnsi="Arial"/>
          <w:sz w:val="28"/>
          <w:szCs w:val="28"/>
          <w:rtl/>
          <w:lang w:bidi="ar-IQ"/>
        </w:rPr>
        <w:t xml:space="preserve">    تعد الدحرجة من المهارات الأساسية والمهمة في لعبة كرة القدم وهي "فن استخدام أجزاء القدم في دحرجة الكرة على الأرض وهي تحت سيطرة اللاعب " </w:t>
      </w:r>
    </w:p>
    <w:p w:rsidR="00F3639B" w:rsidRPr="00E06295" w:rsidRDefault="00F3639B" w:rsidP="00F3639B">
      <w:pPr>
        <w:pStyle w:val="1"/>
        <w:spacing w:line="240" w:lineRule="auto"/>
        <w:jc w:val="both"/>
        <w:rPr>
          <w:rFonts w:ascii="Arial" w:hAnsi="Arial"/>
          <w:sz w:val="28"/>
          <w:szCs w:val="28"/>
          <w:rtl/>
          <w:lang w:bidi="ar-IQ"/>
        </w:rPr>
      </w:pPr>
      <w:r w:rsidRPr="00E06295">
        <w:rPr>
          <w:rFonts w:ascii="Arial" w:hAnsi="Arial"/>
          <w:sz w:val="28"/>
          <w:szCs w:val="28"/>
          <w:rtl/>
          <w:lang w:bidi="ar-IQ"/>
        </w:rPr>
        <w:t xml:space="preserve">  "وعلى الرغم من أن لعبة كرة القدم الحديثة تعتمد على الحركة السريعة وتغيير الأماكن؛ إلا انه لازال استخدام الدحرجة لا يمكن الاستغناء عنه في أكثر المواقف؛ وذلك لان "الدحرجة ليست غاية بل وسيلة للوصول إلى الفعالية التالية التي </w:t>
      </w:r>
      <w:proofErr w:type="spellStart"/>
      <w:r w:rsidRPr="00E06295">
        <w:rPr>
          <w:rFonts w:ascii="Arial" w:hAnsi="Arial"/>
          <w:sz w:val="28"/>
          <w:szCs w:val="28"/>
          <w:rtl/>
          <w:lang w:bidi="ar-IQ"/>
        </w:rPr>
        <w:t>يبغيها</w:t>
      </w:r>
      <w:proofErr w:type="spellEnd"/>
      <w:r w:rsidRPr="00E06295">
        <w:rPr>
          <w:rFonts w:ascii="Arial" w:hAnsi="Arial"/>
          <w:sz w:val="28"/>
          <w:szCs w:val="28"/>
          <w:rtl/>
          <w:lang w:bidi="ar-IQ"/>
        </w:rPr>
        <w:t xml:space="preserve"> اللاعب "</w:t>
      </w:r>
    </w:p>
    <w:p w:rsidR="00F3639B" w:rsidRPr="00E06295" w:rsidRDefault="00F3639B" w:rsidP="00F3639B">
      <w:pPr>
        <w:pStyle w:val="1"/>
        <w:spacing w:line="240" w:lineRule="auto"/>
        <w:jc w:val="both"/>
        <w:rPr>
          <w:rFonts w:ascii="Arial" w:hAnsi="Arial"/>
          <w:sz w:val="28"/>
          <w:szCs w:val="28"/>
          <w:lang w:bidi="ar-IQ"/>
        </w:rPr>
      </w:pPr>
      <w:r w:rsidRPr="00E06295">
        <w:rPr>
          <w:rFonts w:ascii="Arial" w:hAnsi="Arial"/>
          <w:sz w:val="28"/>
          <w:szCs w:val="28"/>
          <w:rtl/>
          <w:lang w:bidi="ar-IQ"/>
        </w:rPr>
        <w:t xml:space="preserve">   فالدحرجة غير المنظمة وغير المجدية تؤدي إلى تعب والجهد الضائع للاعب ويؤخر الفريق في أداء وتنفيذ الكثير من خطط اللعب التي تتطلب السرعة كما في الهجمة المرتدة.: </w:t>
      </w:r>
    </w:p>
    <w:p w:rsidR="00F3639B" w:rsidRDefault="00F3639B" w:rsidP="00F3639B">
      <w:pPr>
        <w:spacing w:line="240" w:lineRule="auto"/>
        <w:ind w:left="720"/>
        <w:jc w:val="both"/>
        <w:rPr>
          <w:rFonts w:ascii="Arial" w:hAnsi="Arial"/>
          <w:sz w:val="28"/>
          <w:szCs w:val="28"/>
          <w:rtl/>
          <w:lang w:bidi="ar-IQ"/>
        </w:rPr>
      </w:pPr>
      <w:r w:rsidRPr="00E06295">
        <w:rPr>
          <w:rFonts w:ascii="Arial" w:hAnsi="Arial"/>
          <w:sz w:val="28"/>
          <w:szCs w:val="28"/>
          <w:rtl/>
          <w:lang w:bidi="ar-IQ"/>
        </w:rPr>
        <w:t xml:space="preserve">  وعلى اللاعب أن يتصرف بتوافق بين سرعة الجري بالكرة والتحكم بها والقدرة على المراوغة والخداع .</w:t>
      </w:r>
    </w:p>
    <w:p w:rsidR="00F3639B" w:rsidRPr="00E06295" w:rsidRDefault="00F3639B" w:rsidP="00F3639B">
      <w:pPr>
        <w:spacing w:line="240" w:lineRule="auto"/>
        <w:ind w:left="720"/>
        <w:jc w:val="both"/>
        <w:rPr>
          <w:rFonts w:ascii="Arial" w:hAnsi="Arial"/>
          <w:sz w:val="28"/>
          <w:szCs w:val="28"/>
          <w:rtl/>
          <w:lang w:bidi="ar-IQ"/>
        </w:rPr>
      </w:pPr>
    </w:p>
    <w:p w:rsidR="00F3639B" w:rsidRPr="00A274E5" w:rsidRDefault="00F3639B" w:rsidP="00F3639B">
      <w:pPr>
        <w:pStyle w:val="1"/>
        <w:numPr>
          <w:ilvl w:val="0"/>
          <w:numId w:val="2"/>
        </w:numPr>
        <w:spacing w:line="240" w:lineRule="auto"/>
        <w:jc w:val="both"/>
        <w:rPr>
          <w:rFonts w:ascii="Arial" w:hAnsi="Arial"/>
          <w:b/>
          <w:bCs/>
          <w:color w:val="FF0000"/>
          <w:sz w:val="28"/>
          <w:szCs w:val="28"/>
          <w:lang w:bidi="ar-IQ"/>
        </w:rPr>
      </w:pPr>
      <w:r w:rsidRPr="00A274E5">
        <w:rPr>
          <w:rFonts w:ascii="Arial" w:hAnsi="Arial"/>
          <w:b/>
          <w:bCs/>
          <w:color w:val="FF0000"/>
          <w:sz w:val="28"/>
          <w:szCs w:val="28"/>
          <w:rtl/>
          <w:lang w:bidi="ar-IQ"/>
        </w:rPr>
        <w:lastRenderedPageBreak/>
        <w:t>المناولة :</w:t>
      </w:r>
    </w:p>
    <w:p w:rsidR="00F3639B" w:rsidRPr="00E06295" w:rsidRDefault="00F3639B" w:rsidP="00F3639B">
      <w:pPr>
        <w:pStyle w:val="1"/>
        <w:spacing w:line="240" w:lineRule="auto"/>
        <w:jc w:val="both"/>
        <w:rPr>
          <w:rFonts w:ascii="Arial" w:hAnsi="Arial"/>
          <w:sz w:val="28"/>
          <w:szCs w:val="28"/>
          <w:rtl/>
          <w:lang w:bidi="ar-IQ"/>
        </w:rPr>
      </w:pPr>
      <w:r w:rsidRPr="00E06295">
        <w:rPr>
          <w:rFonts w:ascii="Arial" w:hAnsi="Arial"/>
          <w:sz w:val="28"/>
          <w:szCs w:val="28"/>
          <w:rtl/>
          <w:lang w:bidi="ar-IQ"/>
        </w:rPr>
        <w:t xml:space="preserve">     ان لعبة كرة القدم هي لعبة جماعية، وتحتاج إلى تعاون الفريق بأكمله, فالمناولة من المهارات المهمة؛ لأنه بواسطتها يتمكن الفريق المهاجم من الوصول إلى مرمى الفريق الخصم، وتسجيل </w:t>
      </w:r>
      <w:proofErr w:type="spellStart"/>
      <w:r w:rsidRPr="00E06295">
        <w:rPr>
          <w:rFonts w:ascii="Arial" w:hAnsi="Arial"/>
          <w:sz w:val="28"/>
          <w:szCs w:val="28"/>
          <w:rtl/>
          <w:lang w:bidi="ar-IQ"/>
        </w:rPr>
        <w:t>الأهداف,ويستطيع</w:t>
      </w:r>
      <w:proofErr w:type="spellEnd"/>
      <w:r w:rsidRPr="00E06295">
        <w:rPr>
          <w:rFonts w:ascii="Arial" w:hAnsi="Arial"/>
          <w:sz w:val="28"/>
          <w:szCs w:val="28"/>
          <w:rtl/>
          <w:lang w:bidi="ar-IQ"/>
        </w:rPr>
        <w:t xml:space="preserve"> الفريق من الاحتفاظ بالكرة وتأخير الوقت أو لسحب الفريق الخصم لتفكيك دفاعه.</w:t>
      </w:r>
    </w:p>
    <w:p w:rsidR="00F3639B" w:rsidRPr="00E06295" w:rsidRDefault="00F3639B" w:rsidP="00F3639B">
      <w:pPr>
        <w:pStyle w:val="1"/>
        <w:spacing w:line="240" w:lineRule="auto"/>
        <w:jc w:val="both"/>
        <w:rPr>
          <w:rFonts w:ascii="Arial" w:hAnsi="Arial"/>
          <w:sz w:val="28"/>
          <w:szCs w:val="28"/>
          <w:vertAlign w:val="superscript"/>
          <w:rtl/>
          <w:lang w:bidi="ar-IQ"/>
        </w:rPr>
      </w:pPr>
      <w:r w:rsidRPr="00E06295">
        <w:rPr>
          <w:rFonts w:ascii="Arial" w:hAnsi="Arial"/>
          <w:sz w:val="28"/>
          <w:szCs w:val="28"/>
          <w:rtl/>
          <w:lang w:bidi="ar-IQ"/>
        </w:rPr>
        <w:t xml:space="preserve">     والمناولة تمثل " لسان لعبة كرة القدم فكلما ازداد اللسان غنى وأصبحت لديه القدرة على إيصال ما يفكر فيه بسهولة ويسر".</w:t>
      </w:r>
      <w:r w:rsidRPr="00E06295">
        <w:rPr>
          <w:rFonts w:ascii="Arial" w:hAnsi="Arial"/>
          <w:b/>
          <w:bCs/>
          <w:sz w:val="24"/>
          <w:szCs w:val="24"/>
          <w:rtl/>
          <w:lang w:bidi="ar-IQ"/>
        </w:rPr>
        <w:t xml:space="preserve"> </w:t>
      </w:r>
    </w:p>
    <w:p w:rsidR="00F3639B" w:rsidRPr="00E06295" w:rsidRDefault="00F3639B" w:rsidP="00F3639B">
      <w:pPr>
        <w:pStyle w:val="1"/>
        <w:spacing w:line="240" w:lineRule="auto"/>
        <w:jc w:val="both"/>
        <w:rPr>
          <w:rFonts w:ascii="Arial" w:hAnsi="Arial"/>
          <w:sz w:val="28"/>
          <w:szCs w:val="28"/>
          <w:rtl/>
          <w:lang w:bidi="ar-IQ"/>
        </w:rPr>
      </w:pPr>
      <w:r w:rsidRPr="00E06295">
        <w:rPr>
          <w:rFonts w:ascii="Arial" w:hAnsi="Arial"/>
          <w:sz w:val="28"/>
          <w:szCs w:val="28"/>
          <w:rtl/>
          <w:lang w:bidi="ar-IQ"/>
        </w:rPr>
        <w:t>فلذا تعتبر مهارة المناولة الركيزة الأساسية لأي فريق حيث لا يتمكن الفريق من الوصول إلى مرمى الخصم إلا عن طريق المناولة .</w:t>
      </w:r>
    </w:p>
    <w:p w:rsidR="00F3639B" w:rsidRPr="00A274E5" w:rsidRDefault="00F3639B" w:rsidP="00F3639B">
      <w:pPr>
        <w:pStyle w:val="1"/>
        <w:numPr>
          <w:ilvl w:val="0"/>
          <w:numId w:val="2"/>
        </w:numPr>
        <w:tabs>
          <w:tab w:val="left" w:pos="986"/>
        </w:tabs>
        <w:spacing w:line="240" w:lineRule="auto"/>
        <w:jc w:val="both"/>
        <w:rPr>
          <w:rFonts w:ascii="Arial" w:hAnsi="Arial"/>
          <w:color w:val="FF0000"/>
          <w:sz w:val="28"/>
          <w:szCs w:val="28"/>
          <w:lang w:bidi="ar-IQ"/>
        </w:rPr>
      </w:pPr>
      <w:bookmarkStart w:id="0" w:name="_GoBack"/>
      <w:r w:rsidRPr="00A274E5">
        <w:rPr>
          <w:rFonts w:ascii="Arial" w:hAnsi="Arial"/>
          <w:b/>
          <w:bCs/>
          <w:color w:val="FF0000"/>
          <w:sz w:val="28"/>
          <w:szCs w:val="28"/>
          <w:rtl/>
          <w:lang w:bidi="ar-IQ"/>
        </w:rPr>
        <w:t>التهديف :</w:t>
      </w:r>
    </w:p>
    <w:bookmarkEnd w:id="0"/>
    <w:p w:rsidR="00F3639B" w:rsidRDefault="00F3639B" w:rsidP="00F3639B">
      <w:pPr>
        <w:pStyle w:val="1"/>
        <w:spacing w:line="240" w:lineRule="auto"/>
        <w:jc w:val="both"/>
        <w:rPr>
          <w:rFonts w:ascii="Arial" w:hAnsi="Arial"/>
          <w:b/>
          <w:bCs/>
          <w:sz w:val="24"/>
          <w:szCs w:val="24"/>
          <w:rtl/>
          <w:lang w:bidi="ar-IQ"/>
        </w:rPr>
      </w:pPr>
      <w:r w:rsidRPr="00E06295">
        <w:rPr>
          <w:rFonts w:ascii="Arial" w:hAnsi="Arial"/>
          <w:b/>
          <w:bCs/>
          <w:sz w:val="28"/>
          <w:szCs w:val="28"/>
          <w:rtl/>
          <w:lang w:bidi="ar-IQ"/>
        </w:rPr>
        <w:t xml:space="preserve">   </w:t>
      </w:r>
      <w:r w:rsidRPr="00E06295">
        <w:rPr>
          <w:rFonts w:ascii="Arial" w:hAnsi="Arial"/>
          <w:sz w:val="28"/>
          <w:szCs w:val="28"/>
          <w:rtl/>
          <w:lang w:bidi="ar-IQ"/>
        </w:rPr>
        <w:t>التهديف ليس مهارة قائمة بذاتها وإنما هي: مجموعة من المهارات المتداخلة والمترابطة ومن أهم تلك المهارات هي مهارة المناولة, فإذا كانت المناولة هي وسيلة للوصول إلى مرمى الفريق الخصم فان التهديف هو غاية هذه المناولة.</w:t>
      </w:r>
    </w:p>
    <w:p w:rsidR="00F3639B" w:rsidRPr="00E06295" w:rsidRDefault="00F3639B" w:rsidP="00F3639B">
      <w:pPr>
        <w:pStyle w:val="1"/>
        <w:spacing w:line="240" w:lineRule="auto"/>
        <w:jc w:val="both"/>
        <w:rPr>
          <w:rFonts w:ascii="Arial" w:hAnsi="Arial"/>
          <w:sz w:val="28"/>
          <w:szCs w:val="28"/>
          <w:rtl/>
          <w:lang w:bidi="ar-IQ"/>
        </w:rPr>
      </w:pPr>
      <w:r w:rsidRPr="00E06295">
        <w:rPr>
          <w:rFonts w:ascii="Arial" w:hAnsi="Arial"/>
          <w:sz w:val="28"/>
          <w:szCs w:val="28"/>
          <w:rtl/>
          <w:lang w:bidi="ar-IQ"/>
        </w:rPr>
        <w:t xml:space="preserve">  إن نجاح التهديف لا يعتمد فقط على القوة العضلية والسرعة في احراز الهدف ,بل إن ذكاء اللاعب  وسرعة استجابته وحسن التصرف وسرعة التفكير والتنفيذ كلها عوامل تساعد على نجاح مهارة التهديف ,ومن الأفضل أن يتم التركيز عند تعليم مهارة التهديف على الدقة في الأداء أولا وبعد ذلك تأتي القوة والسرعة المناسبة للتهديف.</w:t>
      </w:r>
    </w:p>
    <w:p w:rsidR="00F3639B" w:rsidRPr="00A274E5" w:rsidRDefault="00F3639B" w:rsidP="00F3639B">
      <w:pPr>
        <w:pStyle w:val="1"/>
        <w:numPr>
          <w:ilvl w:val="0"/>
          <w:numId w:val="2"/>
        </w:numPr>
        <w:spacing w:line="240" w:lineRule="auto"/>
        <w:jc w:val="both"/>
        <w:rPr>
          <w:rFonts w:ascii="Arial" w:hAnsi="Arial"/>
          <w:b/>
          <w:bCs/>
          <w:color w:val="FF0000"/>
          <w:sz w:val="28"/>
          <w:szCs w:val="28"/>
          <w:lang w:bidi="ar-IQ"/>
        </w:rPr>
      </w:pPr>
      <w:r w:rsidRPr="00A274E5">
        <w:rPr>
          <w:rFonts w:ascii="Arial" w:hAnsi="Arial"/>
          <w:b/>
          <w:bCs/>
          <w:color w:val="FF0000"/>
          <w:sz w:val="28"/>
          <w:szCs w:val="28"/>
          <w:rtl/>
          <w:lang w:bidi="ar-IQ"/>
        </w:rPr>
        <w:t>الإخماد:</w:t>
      </w:r>
    </w:p>
    <w:p w:rsidR="00F3639B" w:rsidRPr="00E06295" w:rsidRDefault="00F3639B" w:rsidP="00F3639B">
      <w:pPr>
        <w:pStyle w:val="1"/>
        <w:spacing w:line="240" w:lineRule="auto"/>
        <w:jc w:val="both"/>
        <w:rPr>
          <w:rFonts w:ascii="Arial" w:hAnsi="Arial"/>
          <w:sz w:val="28"/>
          <w:szCs w:val="28"/>
          <w:vertAlign w:val="superscript"/>
          <w:rtl/>
          <w:lang w:bidi="ar-IQ"/>
        </w:rPr>
      </w:pPr>
      <w:r w:rsidRPr="00E06295">
        <w:rPr>
          <w:rFonts w:ascii="Arial" w:hAnsi="Arial"/>
          <w:sz w:val="28"/>
          <w:szCs w:val="28"/>
          <w:rtl/>
          <w:lang w:bidi="ar-IQ"/>
        </w:rPr>
        <w:t xml:space="preserve">  ويقصد به "تحكم اللاعب في كل الكرات القادمة اليه ,سواء كانت الكرة القادة أرضية أو عالية أو نصف عالية في إطار قانون اللعبة". </w:t>
      </w:r>
    </w:p>
    <w:p w:rsidR="007E417F" w:rsidRPr="00F3639B" w:rsidRDefault="00F3639B" w:rsidP="00F3639B">
      <w:pPr>
        <w:rPr>
          <w:rtl/>
          <w:lang w:bidi="ar-IQ"/>
        </w:rPr>
      </w:pPr>
      <w:r w:rsidRPr="00E06295">
        <w:rPr>
          <w:rFonts w:ascii="Arial" w:hAnsi="Arial"/>
          <w:sz w:val="28"/>
          <w:szCs w:val="28"/>
          <w:rtl/>
          <w:lang w:bidi="ar-IQ"/>
        </w:rPr>
        <w:t xml:space="preserve">    تعد مهارة الإخماد من المهارات المعقدة والتي يجب إتقانها منذ المراحل الأولى للتعلم ,لان الذي لا يتمكن من ضبط هذه المهارة في مراحل التعلم الأولى فسوف يستمر معه هذا الخطأ حتى المستويات المتقدمة ويكون تأثيره واضحاً و سلبياً على الفريق إذ إن " اللاعب الذي ليس له القدرة على الإخماد يكون نقطة ضعف في الفريق وأحيانا أخرى عالة ويسبب خللاً في تنفيذ خطط الفـريق </w:t>
      </w:r>
      <w:r>
        <w:rPr>
          <w:rFonts w:ascii="Arial" w:hAnsi="Arial" w:hint="cs"/>
          <w:sz w:val="28"/>
          <w:szCs w:val="28"/>
          <w:rtl/>
          <w:lang w:bidi="ar-IQ"/>
        </w:rPr>
        <w:t>.</w:t>
      </w:r>
    </w:p>
    <w:sectPr w:rsidR="007E417F" w:rsidRPr="00F3639B" w:rsidSect="000623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45E9E"/>
    <w:multiLevelType w:val="hybridMultilevel"/>
    <w:tmpl w:val="B8062C8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590D7E75"/>
    <w:multiLevelType w:val="hybridMultilevel"/>
    <w:tmpl w:val="75AA66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9B"/>
    <w:rsid w:val="000623AC"/>
    <w:rsid w:val="00A274E5"/>
    <w:rsid w:val="00F3639B"/>
    <w:rsid w:val="00F613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39B"/>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639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F3639B"/>
    <w:rPr>
      <w:color w:val="0000FF"/>
      <w:u w:val="single"/>
    </w:rPr>
  </w:style>
  <w:style w:type="character" w:customStyle="1" w:styleId="apple-converted-space">
    <w:name w:val="apple-converted-space"/>
    <w:basedOn w:val="a0"/>
    <w:rsid w:val="00F3639B"/>
  </w:style>
  <w:style w:type="paragraph" w:customStyle="1" w:styleId="1">
    <w:name w:val=" سرد الفقرات1"/>
    <w:basedOn w:val="a"/>
    <w:uiPriority w:val="99"/>
    <w:qFormat/>
    <w:rsid w:val="00F3639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39B"/>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639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F3639B"/>
    <w:rPr>
      <w:color w:val="0000FF"/>
      <w:u w:val="single"/>
    </w:rPr>
  </w:style>
  <w:style w:type="character" w:customStyle="1" w:styleId="apple-converted-space">
    <w:name w:val="apple-converted-space"/>
    <w:basedOn w:val="a0"/>
    <w:rsid w:val="00F3639B"/>
  </w:style>
  <w:style w:type="paragraph" w:customStyle="1" w:styleId="1">
    <w:name w:val=" سرد الفقرات1"/>
    <w:basedOn w:val="a"/>
    <w:uiPriority w:val="99"/>
    <w:qFormat/>
    <w:rsid w:val="00F3639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296003">
      <w:bodyDiv w:val="1"/>
      <w:marLeft w:val="0"/>
      <w:marRight w:val="0"/>
      <w:marTop w:val="0"/>
      <w:marBottom w:val="0"/>
      <w:divBdr>
        <w:top w:val="none" w:sz="0" w:space="0" w:color="auto"/>
        <w:left w:val="none" w:sz="0" w:space="0" w:color="auto"/>
        <w:bottom w:val="none" w:sz="0" w:space="0" w:color="auto"/>
        <w:right w:val="none" w:sz="0" w:space="0" w:color="auto"/>
      </w:divBdr>
    </w:div>
    <w:div w:id="134683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513</Words>
  <Characters>2927</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win7</dc:creator>
  <cp:lastModifiedBy>win7</cp:lastModifiedBy>
  <cp:revision>2</cp:revision>
  <cp:lastPrinted>2017-03-30T20:02:00Z</cp:lastPrinted>
  <dcterms:created xsi:type="dcterms:W3CDTF">2017-03-30T19:53:00Z</dcterms:created>
  <dcterms:modified xsi:type="dcterms:W3CDTF">2017-03-30T20:03:00Z</dcterms:modified>
</cp:coreProperties>
</file>