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2CB" w:rsidRPr="003C7091" w:rsidRDefault="003C7091" w:rsidP="003C7091">
      <w:pPr>
        <w:autoSpaceDE w:val="0"/>
        <w:autoSpaceDN w:val="0"/>
        <w:adjustRightInd w:val="0"/>
        <w:spacing w:after="0" w:line="240" w:lineRule="auto"/>
        <w:jc w:val="both"/>
        <w:rPr>
          <w:rFonts w:ascii="Traditional Arabic" w:hAnsi="Traditional Arabic" w:cs="Traditional Arabic"/>
          <w:b/>
          <w:bCs/>
          <w:color w:val="FF0000"/>
          <w:sz w:val="36"/>
          <w:szCs w:val="36"/>
          <w:rtl/>
          <w:lang w:bidi="ar-IQ"/>
        </w:rPr>
      </w:pPr>
      <w:r>
        <w:rPr>
          <w:rFonts w:hint="cs"/>
          <w:sz w:val="36"/>
          <w:szCs w:val="36"/>
          <w:rtl/>
          <w:lang w:bidi="ar-IQ"/>
        </w:rPr>
        <w:t xml:space="preserve">                                 </w:t>
      </w:r>
      <w:r w:rsidR="007822CB" w:rsidRPr="000913F0">
        <w:rPr>
          <w:rFonts w:ascii="Traditional Arabic" w:hAnsi="Traditional Arabic" w:cs="Traditional Arabic"/>
          <w:b/>
          <w:bCs/>
          <w:color w:val="FF0000"/>
          <w:sz w:val="36"/>
          <w:szCs w:val="36"/>
          <w:rtl/>
          <w:lang w:bidi="ar-IQ"/>
        </w:rPr>
        <w:t>النكرة والمعرفة</w:t>
      </w:r>
    </w:p>
    <w:p w:rsidR="007822CB" w:rsidRPr="000913F0" w:rsidRDefault="000913F0" w:rsidP="007822CB">
      <w:pPr>
        <w:autoSpaceDE w:val="0"/>
        <w:autoSpaceDN w:val="0"/>
        <w:adjustRightInd w:val="0"/>
        <w:spacing w:after="0" w:line="240" w:lineRule="auto"/>
        <w:rPr>
          <w:rFonts w:ascii="Traditional Arabic" w:hAnsi="Traditional Arabic" w:cs="Traditional Arabic" w:hint="cs"/>
          <w:b/>
          <w:bCs/>
          <w:color w:val="000000"/>
          <w:sz w:val="36"/>
          <w:szCs w:val="36"/>
          <w:rtl/>
          <w:lang w:bidi="ar-IQ"/>
        </w:rPr>
      </w:pPr>
      <w:r w:rsidRPr="000913F0">
        <w:rPr>
          <w:rFonts w:ascii="Traditional Arabic" w:hAnsi="Traditional Arabic" w:cs="Traditional Arabic" w:hint="cs"/>
          <w:b/>
          <w:bCs/>
          <w:color w:val="000000"/>
          <w:sz w:val="36"/>
          <w:szCs w:val="36"/>
          <w:rtl/>
          <w:lang w:bidi="ar-IQ"/>
        </w:rPr>
        <w:t xml:space="preserve">                                      </w:t>
      </w:r>
      <w:r w:rsidR="003C7091">
        <w:rPr>
          <w:rFonts w:ascii="Traditional Arabic" w:hAnsi="Traditional Arabic" w:cs="Traditional Arabic" w:hint="cs"/>
          <w:b/>
          <w:bCs/>
          <w:color w:val="000000"/>
          <w:sz w:val="36"/>
          <w:szCs w:val="36"/>
          <w:rtl/>
          <w:lang w:bidi="ar-IQ"/>
        </w:rPr>
        <w:t xml:space="preserve">     </w:t>
      </w:r>
      <w:r w:rsidRPr="000913F0">
        <w:rPr>
          <w:rFonts w:ascii="Traditional Arabic" w:hAnsi="Traditional Arabic" w:cs="Traditional Arabic"/>
          <w:b/>
          <w:bCs/>
          <w:color w:val="000000"/>
          <w:sz w:val="36"/>
          <w:szCs w:val="36"/>
          <w:rtl/>
          <w:lang w:bidi="ar-IQ"/>
        </w:rPr>
        <w:t>النكرة</w:t>
      </w:r>
    </w:p>
    <w:p w:rsidR="000913F0" w:rsidRPr="000913F0" w:rsidRDefault="004E5EDB" w:rsidP="000913F0">
      <w:pPr>
        <w:autoSpaceDE w:val="0"/>
        <w:autoSpaceDN w:val="0"/>
        <w:adjustRightInd w:val="0"/>
        <w:spacing w:after="0" w:line="240" w:lineRule="auto"/>
        <w:rPr>
          <w:rFonts w:ascii="Traditional Arabic" w:hAnsi="Traditional Arabic" w:cs="Traditional Arabic"/>
          <w:b/>
          <w:bCs/>
          <w:color w:val="000000"/>
          <w:sz w:val="36"/>
          <w:szCs w:val="36"/>
          <w:rtl/>
          <w:lang w:bidi="ar-IQ"/>
        </w:rPr>
      </w:pPr>
      <w:r>
        <w:rPr>
          <w:rFonts w:ascii="Traditional Arabic" w:hAnsi="Traditional Arabic" w:cs="Traditional Arabic" w:hint="cs"/>
          <w:b/>
          <w:bCs/>
          <w:color w:val="000000"/>
          <w:sz w:val="36"/>
          <w:szCs w:val="36"/>
          <w:rtl/>
          <w:lang w:bidi="ar-IQ"/>
        </w:rPr>
        <w:t xml:space="preserve">     </w:t>
      </w:r>
      <w:r w:rsidR="000913F0" w:rsidRPr="000913F0">
        <w:rPr>
          <w:rFonts w:ascii="Traditional Arabic" w:hAnsi="Traditional Arabic" w:cs="Traditional Arabic"/>
          <w:b/>
          <w:bCs/>
          <w:color w:val="000000"/>
          <w:sz w:val="36"/>
          <w:szCs w:val="36"/>
          <w:rtl/>
          <w:lang w:bidi="ar-IQ"/>
        </w:rPr>
        <w:t xml:space="preserve">نكرة قابل أل مؤثرا </w:t>
      </w:r>
      <w:r>
        <w:rPr>
          <w:rFonts w:ascii="Traditional Arabic" w:hAnsi="Traditional Arabic" w:cs="Traditional Arabic" w:hint="cs"/>
          <w:b/>
          <w:bCs/>
          <w:color w:val="000000"/>
          <w:sz w:val="36"/>
          <w:szCs w:val="36"/>
          <w:rtl/>
          <w:lang w:bidi="ar-IQ"/>
        </w:rPr>
        <w:t xml:space="preserve">     </w:t>
      </w:r>
      <w:r w:rsidR="000913F0" w:rsidRPr="000913F0">
        <w:rPr>
          <w:rFonts w:ascii="Traditional Arabic" w:hAnsi="Traditional Arabic" w:cs="Traditional Arabic"/>
          <w:b/>
          <w:bCs/>
          <w:color w:val="FF0000"/>
          <w:sz w:val="36"/>
          <w:szCs w:val="36"/>
          <w:rtl/>
          <w:lang w:bidi="ar-IQ"/>
        </w:rPr>
        <w:t>...</w:t>
      </w:r>
      <w:r>
        <w:rPr>
          <w:rFonts w:ascii="Traditional Arabic" w:hAnsi="Traditional Arabic" w:cs="Traditional Arabic" w:hint="cs"/>
          <w:b/>
          <w:bCs/>
          <w:color w:val="FF0000"/>
          <w:sz w:val="36"/>
          <w:szCs w:val="36"/>
          <w:rtl/>
          <w:lang w:bidi="ar-IQ"/>
        </w:rPr>
        <w:t xml:space="preserve">      </w:t>
      </w:r>
      <w:r w:rsidR="000913F0" w:rsidRPr="000913F0">
        <w:rPr>
          <w:rFonts w:ascii="Traditional Arabic" w:hAnsi="Traditional Arabic" w:cs="Traditional Arabic"/>
          <w:b/>
          <w:bCs/>
          <w:color w:val="000000"/>
          <w:sz w:val="36"/>
          <w:szCs w:val="36"/>
          <w:rtl/>
          <w:lang w:bidi="ar-IQ"/>
        </w:rPr>
        <w:t xml:space="preserve"> أو واقع موقع ما قد ذكرا </w:t>
      </w:r>
    </w:p>
    <w:p w:rsidR="000913F0" w:rsidRPr="000913F0" w:rsidRDefault="000913F0" w:rsidP="000913F0">
      <w:pPr>
        <w:autoSpaceDE w:val="0"/>
        <w:autoSpaceDN w:val="0"/>
        <w:adjustRightInd w:val="0"/>
        <w:spacing w:after="0" w:line="240" w:lineRule="auto"/>
        <w:jc w:val="both"/>
        <w:rPr>
          <w:rFonts w:ascii="Traditional Arabic" w:hAnsi="Traditional Arabic" w:cs="Traditional Arabic" w:hint="cs"/>
          <w:b/>
          <w:bCs/>
          <w:color w:val="000000"/>
          <w:sz w:val="36"/>
          <w:szCs w:val="36"/>
          <w:rtl/>
          <w:lang w:bidi="ar-IQ"/>
        </w:rPr>
      </w:pPr>
      <w:r w:rsidRPr="000913F0">
        <w:rPr>
          <w:rFonts w:ascii="Traditional Arabic" w:hAnsi="Traditional Arabic" w:cs="Traditional Arabic"/>
          <w:b/>
          <w:bCs/>
          <w:color w:val="000000"/>
          <w:sz w:val="36"/>
          <w:szCs w:val="36"/>
          <w:rtl/>
          <w:lang w:bidi="ar-IQ"/>
        </w:rPr>
        <w:t xml:space="preserve">النكرة: ما يقبل أل وتؤثر فيه التعريف أو يقع موقع ما يقبل </w:t>
      </w:r>
      <w:r w:rsidRPr="000913F0">
        <w:rPr>
          <w:rFonts w:ascii="Traditional Arabic" w:hAnsi="Traditional Arabic" w:cs="Traditional Arabic" w:hint="cs"/>
          <w:b/>
          <w:bCs/>
          <w:color w:val="000000"/>
          <w:sz w:val="36"/>
          <w:szCs w:val="36"/>
          <w:rtl/>
          <w:lang w:bidi="ar-IQ"/>
        </w:rPr>
        <w:t>أل.</w:t>
      </w:r>
    </w:p>
    <w:p w:rsidR="000913F0" w:rsidRPr="000913F0" w:rsidRDefault="000913F0" w:rsidP="000913F0">
      <w:pPr>
        <w:autoSpaceDE w:val="0"/>
        <w:autoSpaceDN w:val="0"/>
        <w:adjustRightInd w:val="0"/>
        <w:spacing w:after="0" w:line="240" w:lineRule="auto"/>
        <w:jc w:val="both"/>
        <w:rPr>
          <w:rFonts w:ascii="Traditional Arabic" w:hAnsi="Traditional Arabic" w:cs="Traditional Arabic"/>
          <w:b/>
          <w:bCs/>
          <w:color w:val="FF0000"/>
          <w:sz w:val="36"/>
          <w:szCs w:val="36"/>
          <w:rtl/>
          <w:lang w:bidi="ar-IQ"/>
        </w:rPr>
      </w:pPr>
      <w:r w:rsidRPr="000913F0">
        <w:rPr>
          <w:rFonts w:ascii="Traditional Arabic" w:hAnsi="Traditional Arabic" w:cs="Traditional Arabic"/>
          <w:b/>
          <w:bCs/>
          <w:color w:val="000000"/>
          <w:sz w:val="36"/>
          <w:szCs w:val="36"/>
          <w:rtl/>
          <w:lang w:bidi="ar-IQ"/>
        </w:rPr>
        <w:t xml:space="preserve"> فمثال ما يقبل أل وتؤثر فيه التعريف رجل فتقول الرجل واحترز بقوله وتؤثر فيه التعريف مما يقبل أل ولا تؤثر فيه التعريف كعباس علما فإنك تقول فيه العباس فتدخل عليه أل لكنها لم تؤثر فيه التعريف لأنه معرفة قبل دخلوها عليه</w:t>
      </w:r>
      <w:r w:rsidRPr="000913F0">
        <w:rPr>
          <w:rFonts w:ascii="Traditional Arabic" w:hAnsi="Traditional Arabic" w:cs="Traditional Arabic" w:hint="cs"/>
          <w:b/>
          <w:bCs/>
          <w:color w:val="FF0000"/>
          <w:sz w:val="36"/>
          <w:szCs w:val="36"/>
          <w:rtl/>
          <w:lang w:bidi="ar-IQ"/>
        </w:rPr>
        <w:t>.</w:t>
      </w:r>
    </w:p>
    <w:p w:rsidR="007822CB" w:rsidRPr="000913F0" w:rsidRDefault="007822CB" w:rsidP="007822CB">
      <w:pPr>
        <w:autoSpaceDE w:val="0"/>
        <w:autoSpaceDN w:val="0"/>
        <w:adjustRightInd w:val="0"/>
        <w:spacing w:after="0" w:line="240" w:lineRule="auto"/>
        <w:rPr>
          <w:rFonts w:ascii="Traditional Arabic" w:hAnsi="Traditional Arabic" w:cs="Traditional Arabic"/>
          <w:b/>
          <w:bCs/>
          <w:color w:val="000000"/>
          <w:sz w:val="36"/>
          <w:szCs w:val="36"/>
          <w:rtl/>
          <w:lang w:bidi="ar-IQ"/>
        </w:rPr>
      </w:pPr>
      <w:r w:rsidRPr="000913F0">
        <w:rPr>
          <w:rFonts w:ascii="Traditional Arabic" w:hAnsi="Traditional Arabic" w:cs="Traditional Arabic"/>
          <w:b/>
          <w:bCs/>
          <w:color w:val="000000"/>
          <w:sz w:val="36"/>
          <w:szCs w:val="36"/>
          <w:rtl/>
          <w:lang w:bidi="ar-IQ"/>
        </w:rPr>
        <w:t>طالب، كتاب، كلية، جامعة، رحلة، زهور، أشجار، طيور، مياه، جداول، استمتاع، راحة هدوء، نشاط، قوة.</w:t>
      </w:r>
    </w:p>
    <w:p w:rsidR="007822CB" w:rsidRPr="000913F0" w:rsidRDefault="007822CB" w:rsidP="007822CB">
      <w:pPr>
        <w:autoSpaceDE w:val="0"/>
        <w:autoSpaceDN w:val="0"/>
        <w:adjustRightInd w:val="0"/>
        <w:spacing w:after="0" w:line="240" w:lineRule="auto"/>
        <w:rPr>
          <w:rFonts w:ascii="Traditional Arabic" w:hAnsi="Traditional Arabic" w:cs="Traditional Arabic"/>
          <w:b/>
          <w:bCs/>
          <w:color w:val="000000"/>
          <w:sz w:val="36"/>
          <w:szCs w:val="36"/>
          <w:rtl/>
          <w:lang w:bidi="ar-IQ"/>
        </w:rPr>
      </w:pPr>
      <w:r w:rsidRPr="000913F0">
        <w:rPr>
          <w:rFonts w:ascii="Traditional Arabic" w:hAnsi="Traditional Arabic" w:cs="Traditional Arabic"/>
          <w:b/>
          <w:bCs/>
          <w:color w:val="000000"/>
          <w:sz w:val="36"/>
          <w:szCs w:val="36"/>
          <w:rtl/>
          <w:lang w:bidi="ar-IQ"/>
        </w:rPr>
        <w:t xml:space="preserve">النكرة -كما جاء في قطر الندى- عبارة عما </w:t>
      </w:r>
      <w:r w:rsidR="000913F0" w:rsidRPr="000913F0">
        <w:rPr>
          <w:rFonts w:ascii="Traditional Arabic" w:hAnsi="Traditional Arabic" w:cs="Traditional Arabic"/>
          <w:b/>
          <w:bCs/>
          <w:color w:val="000000"/>
          <w:sz w:val="36"/>
          <w:szCs w:val="36"/>
          <w:rtl/>
          <w:lang w:bidi="ar-IQ"/>
        </w:rPr>
        <w:t>شاع في جنس موجود أو مقدر</w:t>
      </w:r>
      <w:r w:rsidR="000913F0" w:rsidRPr="000913F0">
        <w:rPr>
          <w:rFonts w:ascii="Traditional Arabic" w:hAnsi="Traditional Arabic" w:cs="Traditional Arabic" w:hint="cs"/>
          <w:b/>
          <w:bCs/>
          <w:color w:val="000000"/>
          <w:sz w:val="36"/>
          <w:szCs w:val="36"/>
          <w:rtl/>
          <w:lang w:bidi="ar-IQ"/>
        </w:rPr>
        <w:t>.</w:t>
      </w:r>
    </w:p>
    <w:p w:rsidR="007822CB" w:rsidRPr="000913F0" w:rsidRDefault="007822CB" w:rsidP="007822CB">
      <w:pPr>
        <w:autoSpaceDE w:val="0"/>
        <w:autoSpaceDN w:val="0"/>
        <w:adjustRightInd w:val="0"/>
        <w:spacing w:after="0" w:line="240" w:lineRule="auto"/>
        <w:rPr>
          <w:rFonts w:ascii="Traditional Arabic" w:hAnsi="Traditional Arabic" w:cs="Traditional Arabic"/>
          <w:b/>
          <w:bCs/>
          <w:color w:val="000000"/>
          <w:sz w:val="36"/>
          <w:szCs w:val="36"/>
          <w:rtl/>
          <w:lang w:bidi="ar-IQ"/>
        </w:rPr>
      </w:pPr>
      <w:r w:rsidRPr="000913F0">
        <w:rPr>
          <w:rFonts w:ascii="Traditional Arabic" w:hAnsi="Traditional Arabic" w:cs="Traditional Arabic"/>
          <w:b/>
          <w:bCs/>
          <w:color w:val="000000"/>
          <w:sz w:val="36"/>
          <w:szCs w:val="36"/>
          <w:rtl/>
          <w:lang w:bidi="ar-IQ"/>
        </w:rPr>
        <w:t>والمقصود بهذه العبارة أن يكون اللفظ مما يندرج تحته أفراد كثيرون لا يختص به واحد دون آخر، فكلمة "طالب" مثلا تطلق -بلفظها- على ما لا يحصى من أفراد الطلاب، وكذلك كلمة "شجرة يمكن استخدامها -كما هي- لتطلق على ملايين الأشجار مختلفة الأشكال والألوان، ومثل ذلك أيضا كلمة "شمس" فإنها بلفظها تطلق على كل جرم مضيء فهي نكرة بهذا الاعتبار -</w:t>
      </w:r>
      <w:r w:rsidR="000913F0" w:rsidRPr="000913F0">
        <w:rPr>
          <w:rFonts w:ascii="Traditional Arabic" w:hAnsi="Traditional Arabic" w:cs="Traditional Arabic" w:hint="cs"/>
          <w:b/>
          <w:bCs/>
          <w:color w:val="000000"/>
          <w:sz w:val="36"/>
          <w:szCs w:val="36"/>
          <w:rtl/>
          <w:lang w:bidi="ar-IQ"/>
        </w:rPr>
        <w:t xml:space="preserve"> </w:t>
      </w:r>
      <w:r w:rsidRPr="000913F0">
        <w:rPr>
          <w:rFonts w:ascii="Traditional Arabic" w:hAnsi="Traditional Arabic" w:cs="Traditional Arabic"/>
          <w:b/>
          <w:bCs/>
          <w:color w:val="000000"/>
          <w:sz w:val="36"/>
          <w:szCs w:val="36"/>
          <w:rtl/>
          <w:lang w:bidi="ar-IQ"/>
        </w:rPr>
        <w:t>اعتبار اللفظ- وإن كان لا يوجد منها في الحقيقة والواقع إلا فرد واحد فقط.</w:t>
      </w:r>
    </w:p>
    <w:p w:rsidR="007822CB" w:rsidRPr="000913F0" w:rsidRDefault="007822CB" w:rsidP="007822CB">
      <w:pPr>
        <w:autoSpaceDE w:val="0"/>
        <w:autoSpaceDN w:val="0"/>
        <w:adjustRightInd w:val="0"/>
        <w:spacing w:after="0" w:line="240" w:lineRule="auto"/>
        <w:rPr>
          <w:rFonts w:ascii="Traditional Arabic" w:hAnsi="Traditional Arabic" w:cs="Traditional Arabic"/>
          <w:b/>
          <w:bCs/>
          <w:color w:val="FF0000"/>
          <w:sz w:val="36"/>
          <w:szCs w:val="36"/>
          <w:rtl/>
          <w:lang w:bidi="ar-IQ"/>
        </w:rPr>
      </w:pPr>
      <w:r w:rsidRPr="000913F0">
        <w:rPr>
          <w:rFonts w:ascii="Traditional Arabic" w:hAnsi="Traditional Arabic" w:cs="Traditional Arabic"/>
          <w:b/>
          <w:bCs/>
          <w:color w:val="000000"/>
          <w:sz w:val="36"/>
          <w:szCs w:val="36"/>
          <w:rtl/>
          <w:lang w:bidi="ar-IQ"/>
        </w:rPr>
        <w:t>هذا، وتستخدم إحدى العلامات التالية للتعرف على الاسم النكرة.</w:t>
      </w:r>
    </w:p>
    <w:p w:rsidR="007822CB" w:rsidRPr="000913F0" w:rsidRDefault="007822CB" w:rsidP="007822CB">
      <w:pPr>
        <w:autoSpaceDE w:val="0"/>
        <w:autoSpaceDN w:val="0"/>
        <w:adjustRightInd w:val="0"/>
        <w:spacing w:after="0" w:line="240" w:lineRule="auto"/>
        <w:rPr>
          <w:rFonts w:ascii="Traditional Arabic" w:hAnsi="Traditional Arabic" w:cs="Traditional Arabic"/>
          <w:b/>
          <w:bCs/>
          <w:color w:val="000000"/>
          <w:sz w:val="36"/>
          <w:szCs w:val="36"/>
          <w:rtl/>
          <w:lang w:bidi="ar-IQ"/>
        </w:rPr>
      </w:pPr>
      <w:r w:rsidRPr="000913F0">
        <w:rPr>
          <w:rFonts w:ascii="Traditional Arabic" w:hAnsi="Traditional Arabic" w:cs="Traditional Arabic"/>
          <w:b/>
          <w:bCs/>
          <w:color w:val="FF0000"/>
          <w:sz w:val="36"/>
          <w:szCs w:val="36"/>
          <w:rtl/>
          <w:lang w:bidi="ar-IQ"/>
        </w:rPr>
        <w:t>1-</w:t>
      </w:r>
      <w:r w:rsidRPr="000913F0">
        <w:rPr>
          <w:rFonts w:ascii="Traditional Arabic" w:hAnsi="Traditional Arabic" w:cs="Traditional Arabic"/>
          <w:b/>
          <w:bCs/>
          <w:color w:val="000000"/>
          <w:sz w:val="36"/>
          <w:szCs w:val="36"/>
          <w:rtl/>
          <w:lang w:bidi="ar-IQ"/>
        </w:rPr>
        <w:t xml:space="preserve"> أن يقبل "أل"</w:t>
      </w:r>
    </w:p>
    <w:p w:rsidR="007822CB" w:rsidRPr="000913F0" w:rsidRDefault="007822CB" w:rsidP="007822CB">
      <w:pPr>
        <w:autoSpaceDE w:val="0"/>
        <w:autoSpaceDN w:val="0"/>
        <w:adjustRightInd w:val="0"/>
        <w:spacing w:after="0" w:line="240" w:lineRule="auto"/>
        <w:rPr>
          <w:rFonts w:ascii="Traditional Arabic" w:hAnsi="Traditional Arabic" w:cs="Traditional Arabic"/>
          <w:b/>
          <w:bCs/>
          <w:color w:val="FF0000"/>
          <w:sz w:val="36"/>
          <w:szCs w:val="36"/>
          <w:rtl/>
          <w:lang w:bidi="ar-IQ"/>
        </w:rPr>
      </w:pPr>
      <w:r w:rsidRPr="000913F0">
        <w:rPr>
          <w:rFonts w:ascii="Traditional Arabic" w:hAnsi="Traditional Arabic" w:cs="Traditional Arabic"/>
          <w:b/>
          <w:bCs/>
          <w:color w:val="000000"/>
          <w:sz w:val="36"/>
          <w:szCs w:val="36"/>
          <w:rtl/>
          <w:lang w:bidi="ar-IQ"/>
        </w:rPr>
        <w:t>فالكلمات "طالب، أشجار، راحة" كلمات منكرة ومعناها شائع</w:t>
      </w:r>
      <w:r w:rsidRPr="000913F0">
        <w:rPr>
          <w:rFonts w:ascii="Traditional Arabic" w:hAnsi="Traditional Arabic" w:cs="Traditional Arabic" w:hint="cs"/>
          <w:b/>
          <w:bCs/>
          <w:sz w:val="36"/>
          <w:szCs w:val="36"/>
          <w:rtl/>
          <w:lang w:bidi="ar-IQ"/>
        </w:rPr>
        <w:t xml:space="preserve"> </w:t>
      </w:r>
      <w:r w:rsidRPr="000913F0">
        <w:rPr>
          <w:rFonts w:ascii="Traditional Arabic" w:hAnsi="Traditional Arabic" w:cs="Traditional Arabic"/>
          <w:b/>
          <w:bCs/>
          <w:color w:val="000000"/>
          <w:sz w:val="36"/>
          <w:szCs w:val="36"/>
          <w:rtl/>
          <w:lang w:bidi="ar-IQ"/>
        </w:rPr>
        <w:t>وهي تقبل "أل" فيقال: "الطالب، الأشجار، الراحة" فتدل حينئذٍ على طالب معين، وأشجار حديقة خاصة مثلا، وراحة معهودة بين المتكلم والمخاطب.</w:t>
      </w:r>
    </w:p>
    <w:p w:rsidR="007822CB" w:rsidRPr="000913F0" w:rsidRDefault="007822CB" w:rsidP="007822CB">
      <w:pPr>
        <w:autoSpaceDE w:val="0"/>
        <w:autoSpaceDN w:val="0"/>
        <w:adjustRightInd w:val="0"/>
        <w:spacing w:after="0" w:line="240" w:lineRule="auto"/>
        <w:rPr>
          <w:rFonts w:ascii="Traditional Arabic" w:hAnsi="Traditional Arabic" w:cs="Traditional Arabic"/>
          <w:b/>
          <w:bCs/>
          <w:color w:val="000000"/>
          <w:sz w:val="36"/>
          <w:szCs w:val="36"/>
          <w:rtl/>
          <w:lang w:bidi="ar-IQ"/>
        </w:rPr>
      </w:pPr>
      <w:r w:rsidRPr="000913F0">
        <w:rPr>
          <w:rFonts w:ascii="Traditional Arabic" w:hAnsi="Traditional Arabic" w:cs="Traditional Arabic"/>
          <w:b/>
          <w:bCs/>
          <w:color w:val="FF0000"/>
          <w:sz w:val="36"/>
          <w:szCs w:val="36"/>
          <w:rtl/>
          <w:lang w:bidi="ar-IQ"/>
        </w:rPr>
        <w:t>2-</w:t>
      </w:r>
      <w:r w:rsidRPr="000913F0">
        <w:rPr>
          <w:rFonts w:ascii="Traditional Arabic" w:hAnsi="Traditional Arabic" w:cs="Traditional Arabic"/>
          <w:b/>
          <w:bCs/>
          <w:color w:val="000000"/>
          <w:sz w:val="36"/>
          <w:szCs w:val="36"/>
          <w:rtl/>
          <w:lang w:bidi="ar-IQ"/>
        </w:rPr>
        <w:t xml:space="preserve"> أن يدل على ما يقبل "أل"</w:t>
      </w:r>
    </w:p>
    <w:p w:rsidR="000913F0" w:rsidRPr="000913F0" w:rsidRDefault="007822CB" w:rsidP="007822CB">
      <w:pPr>
        <w:autoSpaceDE w:val="0"/>
        <w:autoSpaceDN w:val="0"/>
        <w:adjustRightInd w:val="0"/>
        <w:spacing w:after="0" w:line="240" w:lineRule="auto"/>
        <w:rPr>
          <w:rFonts w:ascii="Traditional Arabic" w:hAnsi="Traditional Arabic" w:cs="Traditional Arabic" w:hint="cs"/>
          <w:b/>
          <w:bCs/>
          <w:color w:val="000000"/>
          <w:sz w:val="36"/>
          <w:szCs w:val="36"/>
          <w:rtl/>
          <w:lang w:bidi="ar-IQ"/>
        </w:rPr>
      </w:pPr>
      <w:r w:rsidRPr="000913F0">
        <w:rPr>
          <w:rFonts w:ascii="Traditional Arabic" w:hAnsi="Traditional Arabic" w:cs="Traditional Arabic"/>
          <w:b/>
          <w:bCs/>
          <w:color w:val="000000"/>
          <w:sz w:val="36"/>
          <w:szCs w:val="36"/>
          <w:rtl/>
          <w:lang w:bidi="ar-IQ"/>
        </w:rPr>
        <w:t>فالكلمات "ذو" بمعنى صاحب و "من" بمعنى شخص ما و "م</w:t>
      </w:r>
      <w:r w:rsidR="000913F0" w:rsidRPr="000913F0">
        <w:rPr>
          <w:rFonts w:ascii="Traditional Arabic" w:hAnsi="Traditional Arabic" w:cs="Traditional Arabic"/>
          <w:b/>
          <w:bCs/>
          <w:color w:val="000000"/>
          <w:sz w:val="36"/>
          <w:szCs w:val="36"/>
          <w:rtl/>
          <w:lang w:bidi="ar-IQ"/>
        </w:rPr>
        <w:t xml:space="preserve">ا" بمعنى شيء، في قولك: "عاش </w:t>
      </w:r>
      <w:r w:rsidR="000913F0" w:rsidRPr="000913F0">
        <w:rPr>
          <w:rFonts w:ascii="Traditional Arabic" w:hAnsi="Traditional Arabic" w:cs="Traditional Arabic" w:hint="cs"/>
          <w:b/>
          <w:bCs/>
          <w:color w:val="000000"/>
          <w:sz w:val="36"/>
          <w:szCs w:val="36"/>
          <w:rtl/>
          <w:lang w:bidi="ar-IQ"/>
        </w:rPr>
        <w:t>زيد</w:t>
      </w:r>
      <w:r w:rsidRPr="000913F0">
        <w:rPr>
          <w:rFonts w:ascii="Traditional Arabic" w:hAnsi="Traditional Arabic" w:cs="Traditional Arabic"/>
          <w:b/>
          <w:bCs/>
          <w:color w:val="000000"/>
          <w:sz w:val="36"/>
          <w:szCs w:val="36"/>
          <w:rtl/>
          <w:lang w:bidi="ar-IQ"/>
        </w:rPr>
        <w:t xml:space="preserve"> ذا ضمير حي فاحترمه كل من يحبه وكل من يكرهه" </w:t>
      </w:r>
    </w:p>
    <w:p w:rsidR="007822CB" w:rsidRPr="000913F0" w:rsidRDefault="007822CB" w:rsidP="007822CB">
      <w:pPr>
        <w:autoSpaceDE w:val="0"/>
        <w:autoSpaceDN w:val="0"/>
        <w:adjustRightInd w:val="0"/>
        <w:spacing w:after="0" w:line="240" w:lineRule="auto"/>
        <w:rPr>
          <w:rFonts w:ascii="Traditional Arabic" w:hAnsi="Traditional Arabic" w:cs="Traditional Arabic"/>
          <w:b/>
          <w:bCs/>
          <w:color w:val="FF0000"/>
          <w:sz w:val="36"/>
          <w:szCs w:val="36"/>
          <w:rtl/>
          <w:lang w:bidi="ar-IQ"/>
        </w:rPr>
      </w:pPr>
      <w:r w:rsidRPr="000913F0">
        <w:rPr>
          <w:rFonts w:ascii="Traditional Arabic" w:hAnsi="Traditional Arabic" w:cs="Traditional Arabic"/>
          <w:b/>
          <w:bCs/>
          <w:color w:val="000000"/>
          <w:sz w:val="36"/>
          <w:szCs w:val="36"/>
          <w:rtl/>
          <w:lang w:bidi="ar-IQ"/>
        </w:rPr>
        <w:t>فإن كلمة "ذا ضمير" بمعنى "صاحب ضمير" وكلمة "صاحب" تقبل "أل" فيقال "الصاحب" وكلمة "من" بمعنى "إنسان" وهذه الأخيرة تقبل "أل" فيقال "الإنسان".</w:t>
      </w:r>
    </w:p>
    <w:p w:rsidR="007822CB" w:rsidRPr="000913F0" w:rsidRDefault="007822CB" w:rsidP="007822CB">
      <w:pPr>
        <w:autoSpaceDE w:val="0"/>
        <w:autoSpaceDN w:val="0"/>
        <w:adjustRightInd w:val="0"/>
        <w:spacing w:after="0" w:line="240" w:lineRule="auto"/>
        <w:rPr>
          <w:rFonts w:ascii="Traditional Arabic" w:hAnsi="Traditional Arabic" w:cs="Traditional Arabic"/>
          <w:b/>
          <w:bCs/>
          <w:color w:val="000000"/>
          <w:sz w:val="36"/>
          <w:szCs w:val="36"/>
          <w:rtl/>
          <w:lang w:bidi="ar-IQ"/>
        </w:rPr>
      </w:pPr>
      <w:r w:rsidRPr="000913F0">
        <w:rPr>
          <w:rFonts w:ascii="Traditional Arabic" w:hAnsi="Traditional Arabic" w:cs="Traditional Arabic"/>
          <w:b/>
          <w:bCs/>
          <w:color w:val="FF0000"/>
          <w:sz w:val="36"/>
          <w:szCs w:val="36"/>
          <w:rtl/>
          <w:lang w:bidi="ar-IQ"/>
        </w:rPr>
        <w:lastRenderedPageBreak/>
        <w:t>3-</w:t>
      </w:r>
      <w:r w:rsidRPr="000913F0">
        <w:rPr>
          <w:rFonts w:ascii="Traditional Arabic" w:hAnsi="Traditional Arabic" w:cs="Traditional Arabic"/>
          <w:b/>
          <w:bCs/>
          <w:color w:val="000000"/>
          <w:sz w:val="36"/>
          <w:szCs w:val="36"/>
          <w:rtl/>
          <w:lang w:bidi="ar-IQ"/>
        </w:rPr>
        <w:t xml:space="preserve"> أن تقبل الكلمة حرف الجر "رُبَّ".</w:t>
      </w:r>
    </w:p>
    <w:p w:rsidR="00CC70A7" w:rsidRPr="000913F0" w:rsidRDefault="007822CB" w:rsidP="000913F0">
      <w:pPr>
        <w:autoSpaceDE w:val="0"/>
        <w:autoSpaceDN w:val="0"/>
        <w:adjustRightInd w:val="0"/>
        <w:spacing w:after="0" w:line="240" w:lineRule="auto"/>
        <w:rPr>
          <w:rFonts w:ascii="Traditional Arabic" w:hAnsi="Traditional Arabic" w:cs="Traditional Arabic" w:hint="cs"/>
          <w:b/>
          <w:bCs/>
          <w:color w:val="000000"/>
          <w:sz w:val="36"/>
          <w:szCs w:val="36"/>
          <w:rtl/>
          <w:lang w:bidi="ar-IQ"/>
        </w:rPr>
      </w:pPr>
      <w:r w:rsidRPr="000913F0">
        <w:rPr>
          <w:rFonts w:ascii="Traditional Arabic" w:hAnsi="Traditional Arabic" w:cs="Traditional Arabic"/>
          <w:b/>
          <w:bCs/>
          <w:color w:val="000000"/>
          <w:sz w:val="36"/>
          <w:szCs w:val="36"/>
          <w:rtl/>
          <w:lang w:bidi="ar-IQ"/>
        </w:rPr>
        <w:t>ذكر هذه العلامة ابن هشام، فإن كلمة "رُبَّ" لا تدخل إلا على النكرات، تقول "رُبَّ صمتٍ خيرٌ من كلام" و "رُبَّ فقيرٍ خيرٌ من غنيٍّ" فكل من الكلمتين "</w:t>
      </w:r>
      <w:r w:rsidR="000913F0" w:rsidRPr="000913F0">
        <w:rPr>
          <w:rFonts w:ascii="Traditional Arabic" w:hAnsi="Traditional Arabic" w:cs="Traditional Arabic"/>
          <w:b/>
          <w:bCs/>
          <w:color w:val="000000"/>
          <w:sz w:val="36"/>
          <w:szCs w:val="36"/>
          <w:rtl/>
          <w:lang w:bidi="ar-IQ"/>
        </w:rPr>
        <w:t>صمت، فقير" نكرتان بهذه العلامة.</w:t>
      </w:r>
    </w:p>
    <w:p w:rsidR="00CC70A7" w:rsidRPr="000913F0" w:rsidRDefault="00CC70A7" w:rsidP="00C03E8B">
      <w:pPr>
        <w:autoSpaceDE w:val="0"/>
        <w:autoSpaceDN w:val="0"/>
        <w:adjustRightInd w:val="0"/>
        <w:spacing w:after="0" w:line="240" w:lineRule="auto"/>
        <w:jc w:val="both"/>
        <w:rPr>
          <w:rFonts w:ascii="Traditional Arabic" w:hAnsi="Traditional Arabic" w:cs="Traditional Arabic" w:hint="cs"/>
          <w:b/>
          <w:bCs/>
          <w:color w:val="FF0000"/>
          <w:sz w:val="36"/>
          <w:szCs w:val="36"/>
          <w:rtl/>
          <w:lang w:bidi="ar-IQ"/>
        </w:rPr>
      </w:pPr>
    </w:p>
    <w:p w:rsidR="00F62B7E" w:rsidRPr="000913F0" w:rsidRDefault="00CC70A7" w:rsidP="00C03E8B">
      <w:pPr>
        <w:autoSpaceDE w:val="0"/>
        <w:autoSpaceDN w:val="0"/>
        <w:adjustRightInd w:val="0"/>
        <w:spacing w:after="0" w:line="240" w:lineRule="auto"/>
        <w:jc w:val="both"/>
        <w:rPr>
          <w:rFonts w:ascii="Traditional Arabic" w:hAnsi="Traditional Arabic" w:cs="Traditional Arabic"/>
          <w:b/>
          <w:bCs/>
          <w:color w:val="000000"/>
          <w:sz w:val="36"/>
          <w:szCs w:val="36"/>
          <w:rtl/>
          <w:lang w:bidi="ar-IQ"/>
        </w:rPr>
      </w:pPr>
      <w:r w:rsidRPr="000913F0">
        <w:rPr>
          <w:rFonts w:ascii="Traditional Arabic" w:hAnsi="Traditional Arabic" w:cs="Traditional Arabic" w:hint="cs"/>
          <w:b/>
          <w:bCs/>
          <w:color w:val="FF0000"/>
          <w:sz w:val="36"/>
          <w:szCs w:val="36"/>
          <w:rtl/>
          <w:lang w:bidi="ar-IQ"/>
        </w:rPr>
        <w:t xml:space="preserve">                                           </w:t>
      </w:r>
      <w:r w:rsidR="00F62B7E" w:rsidRPr="000913F0">
        <w:rPr>
          <w:rFonts w:ascii="Traditional Arabic" w:hAnsi="Traditional Arabic" w:cs="Traditional Arabic"/>
          <w:b/>
          <w:bCs/>
          <w:color w:val="FF0000"/>
          <w:sz w:val="36"/>
          <w:szCs w:val="36"/>
          <w:rtl/>
          <w:lang w:bidi="ar-IQ"/>
        </w:rPr>
        <w:t>المعرفة</w:t>
      </w:r>
      <w:r w:rsidR="00F62B7E" w:rsidRPr="000913F0">
        <w:rPr>
          <w:rFonts w:ascii="Traditional Arabic" w:hAnsi="Traditional Arabic" w:cs="Traditional Arabic"/>
          <w:b/>
          <w:bCs/>
          <w:color w:val="000000"/>
          <w:sz w:val="36"/>
          <w:szCs w:val="36"/>
          <w:rtl/>
          <w:lang w:bidi="ar-IQ"/>
        </w:rPr>
        <w:t>ُ</w:t>
      </w:r>
    </w:p>
    <w:p w:rsidR="00F62B7E" w:rsidRPr="000913F0" w:rsidRDefault="00F62B7E" w:rsidP="00C03E8B">
      <w:pPr>
        <w:autoSpaceDE w:val="0"/>
        <w:autoSpaceDN w:val="0"/>
        <w:adjustRightInd w:val="0"/>
        <w:spacing w:after="0" w:line="240" w:lineRule="auto"/>
        <w:jc w:val="both"/>
        <w:rPr>
          <w:rFonts w:ascii="Traditional Arabic" w:hAnsi="Traditional Arabic" w:cs="Traditional Arabic"/>
          <w:b/>
          <w:bCs/>
          <w:color w:val="000000"/>
          <w:sz w:val="36"/>
          <w:szCs w:val="36"/>
          <w:rtl/>
          <w:lang w:bidi="ar-IQ"/>
        </w:rPr>
      </w:pPr>
      <w:r w:rsidRPr="000913F0">
        <w:rPr>
          <w:rFonts w:ascii="Traditional Arabic" w:hAnsi="Traditional Arabic" w:cs="Traditional Arabic"/>
          <w:b/>
          <w:bCs/>
          <w:color w:val="000000"/>
          <w:sz w:val="36"/>
          <w:szCs w:val="36"/>
          <w:rtl/>
          <w:lang w:bidi="ar-IQ"/>
        </w:rPr>
        <w:t>الاسمُ المعرفةُ</w:t>
      </w:r>
    </w:p>
    <w:p w:rsidR="00F62B7E" w:rsidRPr="000913F0" w:rsidRDefault="00F62B7E" w:rsidP="00C03E8B">
      <w:pPr>
        <w:autoSpaceDE w:val="0"/>
        <w:autoSpaceDN w:val="0"/>
        <w:adjustRightInd w:val="0"/>
        <w:spacing w:after="0" w:line="240" w:lineRule="auto"/>
        <w:jc w:val="both"/>
        <w:rPr>
          <w:rFonts w:ascii="Traditional Arabic" w:hAnsi="Traditional Arabic" w:cs="Traditional Arabic"/>
          <w:b/>
          <w:bCs/>
          <w:color w:val="000000"/>
          <w:sz w:val="36"/>
          <w:szCs w:val="36"/>
          <w:rtl/>
          <w:lang w:bidi="ar-IQ"/>
        </w:rPr>
      </w:pPr>
      <w:r w:rsidRPr="000913F0">
        <w:rPr>
          <w:rFonts w:ascii="Traditional Arabic" w:hAnsi="Traditional Arabic" w:cs="Traditional Arabic"/>
          <w:b/>
          <w:bCs/>
          <w:color w:val="000000"/>
          <w:sz w:val="36"/>
          <w:szCs w:val="36"/>
          <w:rtl/>
          <w:lang w:bidi="ar-IQ"/>
        </w:rPr>
        <w:t>اسمٌ يدلُّ على شيءٍ معيَّنٍ:</w:t>
      </w:r>
      <w:r w:rsidR="00A20C55" w:rsidRPr="000913F0">
        <w:rPr>
          <w:rFonts w:ascii="Traditional Arabic" w:hAnsi="Traditional Arabic" w:cs="Traditional Arabic" w:hint="cs"/>
          <w:b/>
          <w:bCs/>
          <w:color w:val="000000"/>
          <w:sz w:val="36"/>
          <w:szCs w:val="36"/>
          <w:rtl/>
          <w:lang w:bidi="ar-IQ"/>
        </w:rPr>
        <w:t xml:space="preserve"> </w:t>
      </w:r>
      <w:r w:rsidRPr="000913F0">
        <w:rPr>
          <w:rFonts w:ascii="Traditional Arabic" w:hAnsi="Traditional Arabic" w:cs="Traditional Arabic"/>
          <w:b/>
          <w:bCs/>
          <w:color w:val="000000"/>
          <w:sz w:val="36"/>
          <w:szCs w:val="36"/>
          <w:rtl/>
          <w:lang w:bidi="ar-IQ"/>
        </w:rPr>
        <w:t>حمص- العرب.</w:t>
      </w:r>
    </w:p>
    <w:p w:rsidR="00F62B7E" w:rsidRPr="000913F0" w:rsidRDefault="00F62B7E" w:rsidP="00220EB7">
      <w:pPr>
        <w:autoSpaceDE w:val="0"/>
        <w:autoSpaceDN w:val="0"/>
        <w:adjustRightInd w:val="0"/>
        <w:spacing w:after="0" w:line="240" w:lineRule="auto"/>
        <w:jc w:val="both"/>
        <w:rPr>
          <w:rFonts w:ascii="Traditional Arabic" w:hAnsi="Traditional Arabic" w:cs="Traditional Arabic"/>
          <w:b/>
          <w:bCs/>
          <w:color w:val="000000"/>
          <w:sz w:val="36"/>
          <w:szCs w:val="36"/>
          <w:rtl/>
          <w:lang w:bidi="ar-IQ"/>
        </w:rPr>
      </w:pPr>
      <w:r w:rsidRPr="000913F0">
        <w:rPr>
          <w:rFonts w:ascii="Traditional Arabic" w:hAnsi="Traditional Arabic" w:cs="Traditional Arabic"/>
          <w:b/>
          <w:bCs/>
          <w:color w:val="000000"/>
          <w:sz w:val="36"/>
          <w:szCs w:val="36"/>
          <w:rtl/>
          <w:lang w:bidi="ar-IQ"/>
        </w:rPr>
        <w:t>أنواعُ المعرفةِ:</w:t>
      </w:r>
      <w:r w:rsidR="00A20C55" w:rsidRPr="000913F0">
        <w:rPr>
          <w:rFonts w:ascii="Traditional Arabic" w:hAnsi="Traditional Arabic" w:cs="Traditional Arabic" w:hint="cs"/>
          <w:b/>
          <w:bCs/>
          <w:color w:val="000000"/>
          <w:sz w:val="36"/>
          <w:szCs w:val="36"/>
          <w:rtl/>
          <w:lang w:bidi="ar-IQ"/>
        </w:rPr>
        <w:t xml:space="preserve"> </w:t>
      </w:r>
      <w:r w:rsidRPr="000913F0">
        <w:rPr>
          <w:rFonts w:ascii="Traditional Arabic" w:hAnsi="Traditional Arabic" w:cs="Traditional Arabic"/>
          <w:b/>
          <w:bCs/>
          <w:color w:val="000000"/>
          <w:sz w:val="36"/>
          <w:szCs w:val="36"/>
          <w:rtl/>
          <w:lang w:bidi="ar-IQ"/>
        </w:rPr>
        <w:t>الضَّمي</w:t>
      </w:r>
      <w:r w:rsidR="00220EB7" w:rsidRPr="000913F0">
        <w:rPr>
          <w:rFonts w:ascii="Traditional Arabic" w:hAnsi="Traditional Arabic" w:cs="Traditional Arabic"/>
          <w:b/>
          <w:bCs/>
          <w:color w:val="000000"/>
          <w:sz w:val="36"/>
          <w:szCs w:val="36"/>
          <w:rtl/>
          <w:lang w:bidi="ar-IQ"/>
        </w:rPr>
        <w:t>رُ- اسمُ العلمِ- اسمُ الإشارةِ-</w:t>
      </w:r>
      <w:r w:rsidR="00220EB7" w:rsidRPr="000913F0">
        <w:rPr>
          <w:rFonts w:ascii="Traditional Arabic" w:hAnsi="Traditional Arabic" w:cs="Traditional Arabic" w:hint="cs"/>
          <w:b/>
          <w:bCs/>
          <w:color w:val="000000"/>
          <w:sz w:val="36"/>
          <w:szCs w:val="36"/>
          <w:rtl/>
          <w:lang w:bidi="ar-IQ"/>
        </w:rPr>
        <w:t xml:space="preserve"> </w:t>
      </w:r>
      <w:r w:rsidRPr="000913F0">
        <w:rPr>
          <w:rFonts w:ascii="Traditional Arabic" w:hAnsi="Traditional Arabic" w:cs="Traditional Arabic"/>
          <w:b/>
          <w:bCs/>
          <w:color w:val="000000"/>
          <w:sz w:val="36"/>
          <w:szCs w:val="36"/>
          <w:rtl/>
          <w:lang w:bidi="ar-IQ"/>
        </w:rPr>
        <w:t>الاسمُ الموصولُ- المعرَّفُ بال-</w:t>
      </w:r>
      <w:r w:rsidR="00A20C55" w:rsidRPr="000913F0">
        <w:rPr>
          <w:rFonts w:ascii="Traditional Arabic" w:hAnsi="Traditional Arabic" w:cs="Traditional Arabic" w:hint="cs"/>
          <w:b/>
          <w:bCs/>
          <w:color w:val="000000"/>
          <w:sz w:val="36"/>
          <w:szCs w:val="36"/>
          <w:rtl/>
          <w:lang w:bidi="ar-IQ"/>
        </w:rPr>
        <w:t xml:space="preserve"> </w:t>
      </w:r>
      <w:r w:rsidRPr="000913F0">
        <w:rPr>
          <w:rFonts w:ascii="Traditional Arabic" w:hAnsi="Traditional Arabic" w:cs="Traditional Arabic"/>
          <w:b/>
          <w:bCs/>
          <w:color w:val="000000"/>
          <w:sz w:val="36"/>
          <w:szCs w:val="36"/>
          <w:rtl/>
          <w:lang w:bidi="ar-IQ"/>
        </w:rPr>
        <w:t>المعرَّفُ بالإضافةِ-</w:t>
      </w:r>
    </w:p>
    <w:p w:rsidR="00F62B7E" w:rsidRPr="000913F0" w:rsidRDefault="00F62B7E" w:rsidP="00C03E8B">
      <w:pPr>
        <w:autoSpaceDE w:val="0"/>
        <w:autoSpaceDN w:val="0"/>
        <w:adjustRightInd w:val="0"/>
        <w:spacing w:after="0" w:line="240" w:lineRule="auto"/>
        <w:jc w:val="both"/>
        <w:rPr>
          <w:rFonts w:ascii="Traditional Arabic" w:hAnsi="Traditional Arabic" w:cs="Traditional Arabic" w:hint="cs"/>
          <w:b/>
          <w:bCs/>
          <w:color w:val="000000"/>
          <w:sz w:val="36"/>
          <w:szCs w:val="36"/>
          <w:rtl/>
          <w:lang w:bidi="ar-IQ"/>
        </w:rPr>
      </w:pPr>
      <w:r w:rsidRPr="000913F0">
        <w:rPr>
          <w:rFonts w:ascii="Traditional Arabic" w:hAnsi="Traditional Arabic" w:cs="Traditional Arabic"/>
          <w:b/>
          <w:bCs/>
          <w:color w:val="000000"/>
          <w:sz w:val="36"/>
          <w:szCs w:val="36"/>
          <w:rtl/>
          <w:lang w:bidi="ar-IQ"/>
        </w:rPr>
        <w:t>المعرَّفُ بالنِّداءِ.</w:t>
      </w:r>
    </w:p>
    <w:p w:rsidR="00220EB7" w:rsidRPr="000913F0" w:rsidRDefault="00220EB7" w:rsidP="00C03E8B">
      <w:pPr>
        <w:autoSpaceDE w:val="0"/>
        <w:autoSpaceDN w:val="0"/>
        <w:adjustRightInd w:val="0"/>
        <w:spacing w:after="0" w:line="240" w:lineRule="auto"/>
        <w:jc w:val="both"/>
        <w:rPr>
          <w:rFonts w:ascii="Traditional Arabic" w:hAnsi="Traditional Arabic" w:cs="Traditional Arabic"/>
          <w:b/>
          <w:bCs/>
          <w:color w:val="FF0000"/>
          <w:sz w:val="36"/>
          <w:szCs w:val="36"/>
          <w:rtl/>
          <w:lang w:bidi="ar-IQ"/>
        </w:rPr>
      </w:pPr>
    </w:p>
    <w:p w:rsidR="00F62B7E" w:rsidRPr="000913F0" w:rsidRDefault="00C03E8B" w:rsidP="00C03E8B">
      <w:pPr>
        <w:autoSpaceDE w:val="0"/>
        <w:autoSpaceDN w:val="0"/>
        <w:adjustRightInd w:val="0"/>
        <w:spacing w:after="0" w:line="240" w:lineRule="auto"/>
        <w:jc w:val="both"/>
        <w:rPr>
          <w:rFonts w:ascii="Traditional Arabic" w:hAnsi="Traditional Arabic" w:cs="Traditional Arabic"/>
          <w:b/>
          <w:bCs/>
          <w:color w:val="000000"/>
          <w:sz w:val="36"/>
          <w:szCs w:val="36"/>
          <w:rtl/>
          <w:lang w:bidi="ar-IQ"/>
        </w:rPr>
      </w:pPr>
      <w:r w:rsidRPr="000913F0">
        <w:rPr>
          <w:rFonts w:ascii="Traditional Arabic" w:hAnsi="Traditional Arabic" w:cs="Traditional Arabic" w:hint="cs"/>
          <w:b/>
          <w:bCs/>
          <w:color w:val="FF0000"/>
          <w:sz w:val="36"/>
          <w:szCs w:val="36"/>
          <w:rtl/>
          <w:lang w:bidi="ar-IQ"/>
        </w:rPr>
        <w:t xml:space="preserve">                                   اولا: </w:t>
      </w:r>
      <w:r w:rsidR="00F62B7E" w:rsidRPr="000913F0">
        <w:rPr>
          <w:rFonts w:ascii="Traditional Arabic" w:hAnsi="Traditional Arabic" w:cs="Traditional Arabic"/>
          <w:b/>
          <w:bCs/>
          <w:color w:val="000000"/>
          <w:sz w:val="36"/>
          <w:szCs w:val="36"/>
          <w:rtl/>
          <w:lang w:bidi="ar-IQ"/>
        </w:rPr>
        <w:t>الضَّميرُ</w:t>
      </w:r>
    </w:p>
    <w:p w:rsidR="00F62B7E" w:rsidRPr="000913F0" w:rsidRDefault="00F62B7E" w:rsidP="00C03E8B">
      <w:pPr>
        <w:autoSpaceDE w:val="0"/>
        <w:autoSpaceDN w:val="0"/>
        <w:adjustRightInd w:val="0"/>
        <w:spacing w:after="0" w:line="240" w:lineRule="auto"/>
        <w:jc w:val="both"/>
        <w:rPr>
          <w:rFonts w:ascii="Traditional Arabic" w:hAnsi="Traditional Arabic" w:cs="Traditional Arabic"/>
          <w:b/>
          <w:bCs/>
          <w:color w:val="000000"/>
          <w:sz w:val="36"/>
          <w:szCs w:val="36"/>
          <w:rtl/>
          <w:lang w:bidi="ar-IQ"/>
        </w:rPr>
      </w:pPr>
      <w:r w:rsidRPr="000913F0">
        <w:rPr>
          <w:rFonts w:ascii="Traditional Arabic" w:hAnsi="Traditional Arabic" w:cs="Traditional Arabic"/>
          <w:b/>
          <w:bCs/>
          <w:color w:val="000000"/>
          <w:sz w:val="36"/>
          <w:szCs w:val="36"/>
          <w:rtl/>
          <w:lang w:bidi="ar-IQ"/>
        </w:rPr>
        <w:t>اسمٌ معرفةٌ يدلُّ على شيءٍ مُعرَّفٍ بذاتِهِ.</w:t>
      </w:r>
    </w:p>
    <w:p w:rsidR="00F62B7E" w:rsidRPr="000913F0" w:rsidRDefault="00F62B7E" w:rsidP="00C03E8B">
      <w:pPr>
        <w:autoSpaceDE w:val="0"/>
        <w:autoSpaceDN w:val="0"/>
        <w:adjustRightInd w:val="0"/>
        <w:spacing w:after="0" w:line="240" w:lineRule="auto"/>
        <w:jc w:val="both"/>
        <w:rPr>
          <w:rFonts w:ascii="Traditional Arabic" w:hAnsi="Traditional Arabic" w:cs="Traditional Arabic"/>
          <w:b/>
          <w:bCs/>
          <w:color w:val="000000"/>
          <w:sz w:val="36"/>
          <w:szCs w:val="36"/>
          <w:rtl/>
          <w:lang w:bidi="ar-IQ"/>
        </w:rPr>
      </w:pPr>
      <w:r w:rsidRPr="000913F0">
        <w:rPr>
          <w:rFonts w:ascii="Traditional Arabic" w:hAnsi="Traditional Arabic" w:cs="Traditional Arabic"/>
          <w:b/>
          <w:bCs/>
          <w:color w:val="000000"/>
          <w:sz w:val="36"/>
          <w:szCs w:val="36"/>
          <w:rtl/>
          <w:lang w:bidi="ar-IQ"/>
        </w:rPr>
        <w:t>أنواعُهُ: الضَّميرُ المُنفصلُ- الضَّميرُ المتَّصلُ- الضَّميرُ المستتِرُ.</w:t>
      </w:r>
    </w:p>
    <w:p w:rsidR="00F62B7E" w:rsidRPr="000913F0" w:rsidRDefault="00F62B7E" w:rsidP="00C03E8B">
      <w:pPr>
        <w:autoSpaceDE w:val="0"/>
        <w:autoSpaceDN w:val="0"/>
        <w:adjustRightInd w:val="0"/>
        <w:spacing w:after="0" w:line="240" w:lineRule="auto"/>
        <w:jc w:val="both"/>
        <w:rPr>
          <w:rFonts w:ascii="Traditional Arabic" w:hAnsi="Traditional Arabic" w:cs="Traditional Arabic"/>
          <w:b/>
          <w:bCs/>
          <w:color w:val="000000"/>
          <w:sz w:val="36"/>
          <w:szCs w:val="36"/>
          <w:rtl/>
          <w:lang w:bidi="ar-IQ"/>
        </w:rPr>
      </w:pPr>
      <w:r w:rsidRPr="000913F0">
        <w:rPr>
          <w:rFonts w:ascii="Traditional Arabic" w:hAnsi="Traditional Arabic" w:cs="Traditional Arabic"/>
          <w:b/>
          <w:bCs/>
          <w:color w:val="000000"/>
          <w:sz w:val="36"/>
          <w:szCs w:val="36"/>
          <w:rtl/>
          <w:lang w:bidi="ar-IQ"/>
        </w:rPr>
        <w:t>الضَّميرُ المنفصلُ</w:t>
      </w:r>
    </w:p>
    <w:p w:rsidR="00F62B7E" w:rsidRPr="000913F0" w:rsidRDefault="00F62B7E" w:rsidP="00C03E8B">
      <w:pPr>
        <w:autoSpaceDE w:val="0"/>
        <w:autoSpaceDN w:val="0"/>
        <w:adjustRightInd w:val="0"/>
        <w:spacing w:after="0" w:line="240" w:lineRule="auto"/>
        <w:jc w:val="both"/>
        <w:rPr>
          <w:rFonts w:ascii="Traditional Arabic" w:hAnsi="Traditional Arabic" w:cs="Traditional Arabic" w:hint="cs"/>
          <w:b/>
          <w:bCs/>
          <w:sz w:val="36"/>
          <w:szCs w:val="36"/>
          <w:rtl/>
          <w:lang w:bidi="ar-IQ"/>
        </w:rPr>
      </w:pPr>
      <w:r w:rsidRPr="000913F0">
        <w:rPr>
          <w:rFonts w:ascii="Traditional Arabic" w:hAnsi="Traditional Arabic" w:cs="Traditional Arabic"/>
          <w:b/>
          <w:bCs/>
          <w:color w:val="000000"/>
          <w:sz w:val="36"/>
          <w:szCs w:val="36"/>
          <w:rtl/>
          <w:lang w:bidi="ar-IQ"/>
        </w:rPr>
        <w:t>هو ضميرٌ ينفردُ في التَّلفُّظِ بِهِ، ولا يتَّصلُ بما قبلَه، ويصحُّ الابتداءُ به، وهو نوعان: ضميرُ رفعٍ، وضميرُ نصبٍ.</w:t>
      </w:r>
    </w:p>
    <w:p w:rsidR="00A20C55" w:rsidRPr="000913F0" w:rsidRDefault="00F62B7E" w:rsidP="00C03E8B">
      <w:pPr>
        <w:autoSpaceDE w:val="0"/>
        <w:autoSpaceDN w:val="0"/>
        <w:adjustRightInd w:val="0"/>
        <w:spacing w:after="0" w:line="240" w:lineRule="auto"/>
        <w:jc w:val="both"/>
        <w:rPr>
          <w:rFonts w:ascii="Traditional Arabic" w:hAnsi="Traditional Arabic" w:cs="Traditional Arabic" w:hint="cs"/>
          <w:b/>
          <w:bCs/>
          <w:color w:val="000000"/>
          <w:sz w:val="36"/>
          <w:szCs w:val="36"/>
          <w:rtl/>
          <w:lang w:bidi="ar-IQ"/>
        </w:rPr>
      </w:pPr>
      <w:r w:rsidRPr="000913F0">
        <w:rPr>
          <w:rFonts w:ascii="Traditional Arabic" w:hAnsi="Traditional Arabic" w:cs="Traditional Arabic"/>
          <w:b/>
          <w:bCs/>
          <w:color w:val="000000"/>
          <w:sz w:val="36"/>
          <w:szCs w:val="36"/>
          <w:rtl/>
          <w:lang w:bidi="ar-IQ"/>
        </w:rPr>
        <w:t>ا- ضمائرُ الرَّفعِ المنفصلةُ:</w:t>
      </w:r>
      <w:r w:rsidR="00A20C55" w:rsidRPr="000913F0">
        <w:rPr>
          <w:rFonts w:ascii="Traditional Arabic" w:hAnsi="Traditional Arabic" w:cs="Traditional Arabic" w:hint="cs"/>
          <w:b/>
          <w:bCs/>
          <w:color w:val="000000"/>
          <w:sz w:val="36"/>
          <w:szCs w:val="36"/>
          <w:rtl/>
          <w:lang w:bidi="ar-IQ"/>
        </w:rPr>
        <w:t xml:space="preserve"> </w:t>
      </w:r>
      <w:r w:rsidRPr="000913F0">
        <w:rPr>
          <w:rFonts w:ascii="Traditional Arabic" w:hAnsi="Traditional Arabic" w:cs="Traditional Arabic"/>
          <w:b/>
          <w:bCs/>
          <w:color w:val="000000"/>
          <w:sz w:val="36"/>
          <w:szCs w:val="36"/>
          <w:rtl/>
          <w:lang w:bidi="ar-IQ"/>
        </w:rPr>
        <w:t xml:space="preserve">تكونُ مبنيَّةً على ما ينتهي به آخرُها في محلِّ رفعٍ، وتدلُّ على المتكلِّم: أنا- نحنُ، مثالٌ: أنا مجدٌّ- نحنُ مُجدُّون، </w:t>
      </w:r>
    </w:p>
    <w:p w:rsidR="00A20C55" w:rsidRPr="000913F0" w:rsidRDefault="00F62B7E" w:rsidP="00C03E8B">
      <w:pPr>
        <w:autoSpaceDE w:val="0"/>
        <w:autoSpaceDN w:val="0"/>
        <w:adjustRightInd w:val="0"/>
        <w:spacing w:after="0" w:line="240" w:lineRule="auto"/>
        <w:jc w:val="both"/>
        <w:rPr>
          <w:rFonts w:ascii="Traditional Arabic" w:hAnsi="Traditional Arabic" w:cs="Traditional Arabic" w:hint="cs"/>
          <w:b/>
          <w:bCs/>
          <w:color w:val="000000"/>
          <w:sz w:val="36"/>
          <w:szCs w:val="36"/>
          <w:rtl/>
          <w:lang w:bidi="ar-IQ"/>
        </w:rPr>
      </w:pPr>
      <w:r w:rsidRPr="000913F0">
        <w:rPr>
          <w:rFonts w:ascii="Traditional Arabic" w:hAnsi="Traditional Arabic" w:cs="Traditional Arabic"/>
          <w:b/>
          <w:bCs/>
          <w:color w:val="000000"/>
          <w:sz w:val="36"/>
          <w:szCs w:val="36"/>
          <w:rtl/>
          <w:lang w:bidi="ar-IQ"/>
        </w:rPr>
        <w:t>أنا:</w:t>
      </w:r>
      <w:r w:rsidR="00A20C55" w:rsidRPr="000913F0">
        <w:rPr>
          <w:rFonts w:ascii="Traditional Arabic" w:hAnsi="Traditional Arabic" w:cs="Traditional Arabic" w:hint="cs"/>
          <w:b/>
          <w:bCs/>
          <w:color w:val="000000"/>
          <w:sz w:val="36"/>
          <w:szCs w:val="36"/>
          <w:rtl/>
          <w:lang w:bidi="ar-IQ"/>
        </w:rPr>
        <w:t xml:space="preserve"> </w:t>
      </w:r>
      <w:r w:rsidRPr="000913F0">
        <w:rPr>
          <w:rFonts w:ascii="Traditional Arabic" w:hAnsi="Traditional Arabic" w:cs="Traditional Arabic"/>
          <w:b/>
          <w:bCs/>
          <w:color w:val="000000"/>
          <w:sz w:val="36"/>
          <w:szCs w:val="36"/>
          <w:rtl/>
          <w:lang w:bidi="ar-IQ"/>
        </w:rPr>
        <w:t>ضميرٌ منفصلٌ مبنيٌّ على السُّكونِ في محلِّ رفع مبتدأ،</w:t>
      </w:r>
    </w:p>
    <w:p w:rsidR="00F62B7E" w:rsidRPr="000913F0" w:rsidRDefault="00F62B7E" w:rsidP="00C03E8B">
      <w:pPr>
        <w:autoSpaceDE w:val="0"/>
        <w:autoSpaceDN w:val="0"/>
        <w:adjustRightInd w:val="0"/>
        <w:spacing w:after="0" w:line="240" w:lineRule="auto"/>
        <w:jc w:val="both"/>
        <w:rPr>
          <w:rFonts w:ascii="Traditional Arabic" w:hAnsi="Traditional Arabic" w:cs="Traditional Arabic"/>
          <w:b/>
          <w:bCs/>
          <w:color w:val="000000"/>
          <w:sz w:val="36"/>
          <w:szCs w:val="36"/>
          <w:rtl/>
          <w:lang w:bidi="ar-IQ"/>
        </w:rPr>
      </w:pPr>
      <w:r w:rsidRPr="000913F0">
        <w:rPr>
          <w:rFonts w:ascii="Traditional Arabic" w:hAnsi="Traditional Arabic" w:cs="Traditional Arabic"/>
          <w:b/>
          <w:bCs/>
          <w:color w:val="000000"/>
          <w:sz w:val="36"/>
          <w:szCs w:val="36"/>
          <w:rtl/>
          <w:lang w:bidi="ar-IQ"/>
        </w:rPr>
        <w:t xml:space="preserve"> نحنُ:</w:t>
      </w:r>
      <w:r w:rsidR="00A20C55" w:rsidRPr="000913F0">
        <w:rPr>
          <w:rFonts w:ascii="Traditional Arabic" w:hAnsi="Traditional Arabic" w:cs="Traditional Arabic" w:hint="cs"/>
          <w:b/>
          <w:bCs/>
          <w:color w:val="000000"/>
          <w:sz w:val="36"/>
          <w:szCs w:val="36"/>
          <w:rtl/>
          <w:lang w:bidi="ar-IQ"/>
        </w:rPr>
        <w:t xml:space="preserve"> </w:t>
      </w:r>
      <w:r w:rsidRPr="000913F0">
        <w:rPr>
          <w:rFonts w:ascii="Traditional Arabic" w:hAnsi="Traditional Arabic" w:cs="Traditional Arabic"/>
          <w:b/>
          <w:bCs/>
          <w:color w:val="000000"/>
          <w:sz w:val="36"/>
          <w:szCs w:val="36"/>
          <w:rtl/>
          <w:lang w:bidi="ar-IQ"/>
        </w:rPr>
        <w:t>ضميرٌ منفصلٌ مبنيٌّ على الضّمِّ في محلِّ رفعٍ مبتدأ.</w:t>
      </w:r>
    </w:p>
    <w:p w:rsidR="00A20C55" w:rsidRPr="000913F0" w:rsidRDefault="00F62B7E" w:rsidP="00C03E8B">
      <w:pPr>
        <w:autoSpaceDE w:val="0"/>
        <w:autoSpaceDN w:val="0"/>
        <w:adjustRightInd w:val="0"/>
        <w:spacing w:after="0" w:line="240" w:lineRule="auto"/>
        <w:jc w:val="both"/>
        <w:rPr>
          <w:rFonts w:ascii="Traditional Arabic" w:hAnsi="Traditional Arabic" w:cs="Traditional Arabic" w:hint="cs"/>
          <w:b/>
          <w:bCs/>
          <w:color w:val="000000"/>
          <w:sz w:val="36"/>
          <w:szCs w:val="36"/>
          <w:rtl/>
          <w:lang w:bidi="ar-IQ"/>
        </w:rPr>
      </w:pPr>
      <w:r w:rsidRPr="000913F0">
        <w:rPr>
          <w:rFonts w:ascii="Traditional Arabic" w:hAnsi="Traditional Arabic" w:cs="Traditional Arabic"/>
          <w:b/>
          <w:bCs/>
          <w:color w:val="000000"/>
          <w:sz w:val="36"/>
          <w:szCs w:val="36"/>
          <w:rtl/>
          <w:lang w:bidi="ar-IQ"/>
        </w:rPr>
        <w:t>أو تدلُّ على المخاطبِ:</w:t>
      </w:r>
      <w:r w:rsidR="00A20C55" w:rsidRPr="000913F0">
        <w:rPr>
          <w:rFonts w:ascii="Traditional Arabic" w:hAnsi="Traditional Arabic" w:cs="Traditional Arabic" w:hint="cs"/>
          <w:b/>
          <w:bCs/>
          <w:color w:val="000000"/>
          <w:sz w:val="36"/>
          <w:szCs w:val="36"/>
          <w:rtl/>
          <w:lang w:bidi="ar-IQ"/>
        </w:rPr>
        <w:t xml:space="preserve"> </w:t>
      </w:r>
      <w:r w:rsidRPr="000913F0">
        <w:rPr>
          <w:rFonts w:ascii="Traditional Arabic" w:hAnsi="Traditional Arabic" w:cs="Traditional Arabic"/>
          <w:b/>
          <w:bCs/>
          <w:color w:val="000000"/>
          <w:sz w:val="36"/>
          <w:szCs w:val="36"/>
          <w:rtl/>
          <w:lang w:bidi="ar-IQ"/>
        </w:rPr>
        <w:t>أنتَ- أنتِ- أنتما- انتم- انتن،</w:t>
      </w:r>
    </w:p>
    <w:p w:rsidR="00A20C55" w:rsidRPr="000913F0" w:rsidRDefault="00F62B7E" w:rsidP="00C03E8B">
      <w:pPr>
        <w:autoSpaceDE w:val="0"/>
        <w:autoSpaceDN w:val="0"/>
        <w:adjustRightInd w:val="0"/>
        <w:spacing w:after="0" w:line="240" w:lineRule="auto"/>
        <w:jc w:val="both"/>
        <w:rPr>
          <w:rFonts w:ascii="Traditional Arabic" w:hAnsi="Traditional Arabic" w:cs="Traditional Arabic" w:hint="cs"/>
          <w:b/>
          <w:bCs/>
          <w:color w:val="000000"/>
          <w:sz w:val="36"/>
          <w:szCs w:val="36"/>
          <w:rtl/>
          <w:lang w:bidi="ar-IQ"/>
        </w:rPr>
      </w:pPr>
      <w:r w:rsidRPr="000913F0">
        <w:rPr>
          <w:rFonts w:ascii="Traditional Arabic" w:hAnsi="Traditional Arabic" w:cs="Traditional Arabic"/>
          <w:b/>
          <w:bCs/>
          <w:color w:val="000000"/>
          <w:sz w:val="36"/>
          <w:szCs w:val="36"/>
          <w:rtl/>
          <w:lang w:bidi="ar-IQ"/>
        </w:rPr>
        <w:t xml:space="preserve"> أمثلةٌ:</w:t>
      </w:r>
      <w:r w:rsidR="00A20C55" w:rsidRPr="000913F0">
        <w:rPr>
          <w:rFonts w:ascii="Traditional Arabic" w:hAnsi="Traditional Arabic" w:cs="Traditional Arabic" w:hint="cs"/>
          <w:b/>
          <w:bCs/>
          <w:color w:val="000000"/>
          <w:sz w:val="36"/>
          <w:szCs w:val="36"/>
          <w:rtl/>
          <w:lang w:bidi="ar-IQ"/>
        </w:rPr>
        <w:t xml:space="preserve"> </w:t>
      </w:r>
      <w:r w:rsidRPr="000913F0">
        <w:rPr>
          <w:rFonts w:ascii="Traditional Arabic" w:hAnsi="Traditional Arabic" w:cs="Traditional Arabic"/>
          <w:b/>
          <w:bCs/>
          <w:color w:val="000000"/>
          <w:sz w:val="36"/>
          <w:szCs w:val="36"/>
          <w:rtl/>
          <w:lang w:bidi="ar-IQ"/>
        </w:rPr>
        <w:t>أنتَ مُجدٌّ- أنتِ مُجدَّةٌ-</w:t>
      </w:r>
      <w:r w:rsidR="00A20C55" w:rsidRPr="000913F0">
        <w:rPr>
          <w:rFonts w:ascii="Traditional Arabic" w:hAnsi="Traditional Arabic" w:cs="Traditional Arabic" w:hint="cs"/>
          <w:b/>
          <w:bCs/>
          <w:color w:val="000000"/>
          <w:sz w:val="36"/>
          <w:szCs w:val="36"/>
          <w:rtl/>
          <w:lang w:bidi="ar-IQ"/>
        </w:rPr>
        <w:t xml:space="preserve"> </w:t>
      </w:r>
      <w:r w:rsidRPr="000913F0">
        <w:rPr>
          <w:rFonts w:ascii="Traditional Arabic" w:hAnsi="Traditional Arabic" w:cs="Traditional Arabic"/>
          <w:b/>
          <w:bCs/>
          <w:color w:val="000000"/>
          <w:sz w:val="36"/>
          <w:szCs w:val="36"/>
          <w:rtl/>
          <w:lang w:bidi="ar-IQ"/>
        </w:rPr>
        <w:t xml:space="preserve">أنتما مجدَّان أو مجدَّتان- أنتم مجدّون- أنتنَّ مجدّاتٌ. </w:t>
      </w:r>
    </w:p>
    <w:p w:rsidR="00F62B7E" w:rsidRPr="000913F0" w:rsidRDefault="00F62B7E" w:rsidP="00C03E8B">
      <w:pPr>
        <w:autoSpaceDE w:val="0"/>
        <w:autoSpaceDN w:val="0"/>
        <w:adjustRightInd w:val="0"/>
        <w:spacing w:after="0" w:line="240" w:lineRule="auto"/>
        <w:jc w:val="both"/>
        <w:rPr>
          <w:rFonts w:ascii="Traditional Arabic" w:hAnsi="Traditional Arabic" w:cs="Traditional Arabic"/>
          <w:b/>
          <w:bCs/>
          <w:color w:val="000000"/>
          <w:sz w:val="36"/>
          <w:szCs w:val="36"/>
          <w:rtl/>
          <w:lang w:bidi="ar-IQ"/>
        </w:rPr>
      </w:pPr>
      <w:r w:rsidRPr="000913F0">
        <w:rPr>
          <w:rFonts w:ascii="Traditional Arabic" w:hAnsi="Traditional Arabic" w:cs="Traditional Arabic"/>
          <w:b/>
          <w:bCs/>
          <w:color w:val="000000"/>
          <w:sz w:val="36"/>
          <w:szCs w:val="36"/>
          <w:rtl/>
          <w:lang w:bidi="ar-IQ"/>
        </w:rPr>
        <w:t>أنتَ: ضميرٌ منفصلٌ مبنيٌّ على الفتحِ في محلّ رفع مبتدأ، وهو إعرابُ بقيَّةِ الضّمائرِ الواردةِ في الأمثلةِ.</w:t>
      </w:r>
    </w:p>
    <w:p w:rsidR="00F62B7E" w:rsidRPr="000913F0" w:rsidRDefault="00F62B7E" w:rsidP="00C03E8B">
      <w:pPr>
        <w:autoSpaceDE w:val="0"/>
        <w:autoSpaceDN w:val="0"/>
        <w:adjustRightInd w:val="0"/>
        <w:spacing w:after="0" w:line="240" w:lineRule="auto"/>
        <w:jc w:val="both"/>
        <w:rPr>
          <w:rFonts w:ascii="Traditional Arabic" w:hAnsi="Traditional Arabic" w:cs="Traditional Arabic"/>
          <w:b/>
          <w:bCs/>
          <w:color w:val="000000"/>
          <w:sz w:val="36"/>
          <w:szCs w:val="36"/>
          <w:rtl/>
          <w:lang w:bidi="ar-IQ"/>
        </w:rPr>
      </w:pPr>
      <w:r w:rsidRPr="000913F0">
        <w:rPr>
          <w:rFonts w:ascii="Traditional Arabic" w:hAnsi="Traditional Arabic" w:cs="Traditional Arabic"/>
          <w:b/>
          <w:bCs/>
          <w:color w:val="000000"/>
          <w:sz w:val="36"/>
          <w:szCs w:val="36"/>
          <w:rtl/>
          <w:lang w:bidi="ar-IQ"/>
        </w:rPr>
        <w:t>ب- ضمائرُ النّصبِ المنفصلةُ: تكونُ مبنيّ</w:t>
      </w:r>
      <w:r w:rsidR="00A20C55" w:rsidRPr="000913F0">
        <w:rPr>
          <w:rFonts w:ascii="Traditional Arabic" w:hAnsi="Traditional Arabic" w:cs="Traditional Arabic"/>
          <w:b/>
          <w:bCs/>
          <w:color w:val="000000"/>
          <w:sz w:val="36"/>
          <w:szCs w:val="36"/>
          <w:rtl/>
          <w:lang w:bidi="ar-IQ"/>
        </w:rPr>
        <w:t>َةٌ على ما</w:t>
      </w:r>
      <w:r w:rsidR="00A20C55" w:rsidRPr="000913F0">
        <w:rPr>
          <w:rFonts w:ascii="Traditional Arabic" w:hAnsi="Traditional Arabic" w:cs="Traditional Arabic" w:hint="cs"/>
          <w:b/>
          <w:bCs/>
          <w:color w:val="000000"/>
          <w:sz w:val="36"/>
          <w:szCs w:val="36"/>
          <w:rtl/>
          <w:lang w:bidi="ar-IQ"/>
        </w:rPr>
        <w:t xml:space="preserve"> </w:t>
      </w:r>
      <w:r w:rsidRPr="000913F0">
        <w:rPr>
          <w:rFonts w:ascii="Traditional Arabic" w:hAnsi="Traditional Arabic" w:cs="Traditional Arabic"/>
          <w:b/>
          <w:bCs/>
          <w:color w:val="000000"/>
          <w:sz w:val="36"/>
          <w:szCs w:val="36"/>
          <w:rtl/>
          <w:lang w:bidi="ar-IQ"/>
        </w:rPr>
        <w:t>ينتهي به آخرُها في محلِّ</w:t>
      </w:r>
    </w:p>
    <w:p w:rsidR="00F62B7E" w:rsidRPr="000913F0" w:rsidRDefault="00F62B7E" w:rsidP="00C03E8B">
      <w:pPr>
        <w:autoSpaceDE w:val="0"/>
        <w:autoSpaceDN w:val="0"/>
        <w:adjustRightInd w:val="0"/>
        <w:spacing w:after="0" w:line="240" w:lineRule="auto"/>
        <w:jc w:val="both"/>
        <w:rPr>
          <w:rFonts w:ascii="Traditional Arabic" w:hAnsi="Traditional Arabic" w:cs="Traditional Arabic"/>
          <w:b/>
          <w:bCs/>
          <w:color w:val="000000"/>
          <w:sz w:val="36"/>
          <w:szCs w:val="36"/>
          <w:rtl/>
          <w:lang w:bidi="ar-IQ"/>
        </w:rPr>
      </w:pPr>
      <w:r w:rsidRPr="000913F0">
        <w:rPr>
          <w:rFonts w:ascii="Traditional Arabic" w:hAnsi="Traditional Arabic" w:cs="Traditional Arabic"/>
          <w:b/>
          <w:bCs/>
          <w:color w:val="000000"/>
          <w:sz w:val="36"/>
          <w:szCs w:val="36"/>
          <w:rtl/>
          <w:lang w:bidi="ar-IQ"/>
        </w:rPr>
        <w:t>نصبٍ، وتدلُّ على المتكلِّمِ:</w:t>
      </w:r>
      <w:r w:rsidR="00A20C55" w:rsidRPr="000913F0">
        <w:rPr>
          <w:rFonts w:ascii="Traditional Arabic" w:hAnsi="Traditional Arabic" w:cs="Traditional Arabic" w:hint="cs"/>
          <w:b/>
          <w:bCs/>
          <w:color w:val="000000"/>
          <w:sz w:val="36"/>
          <w:szCs w:val="36"/>
          <w:rtl/>
          <w:lang w:bidi="ar-IQ"/>
        </w:rPr>
        <w:t xml:space="preserve"> </w:t>
      </w:r>
      <w:r w:rsidRPr="000913F0">
        <w:rPr>
          <w:rFonts w:ascii="Traditional Arabic" w:hAnsi="Traditional Arabic" w:cs="Traditional Arabic"/>
          <w:b/>
          <w:bCs/>
          <w:color w:val="000000"/>
          <w:sz w:val="36"/>
          <w:szCs w:val="36"/>
          <w:rtl/>
          <w:lang w:bidi="ar-IQ"/>
        </w:rPr>
        <w:t>إيّايّ- إيّانا، مثال: إيّايَّ كافأَ المدرِّسُ- إيّانا كافأَ</w:t>
      </w:r>
    </w:p>
    <w:p w:rsidR="00F62B7E" w:rsidRPr="000913F0" w:rsidRDefault="00F62B7E" w:rsidP="00C03E8B">
      <w:pPr>
        <w:autoSpaceDE w:val="0"/>
        <w:autoSpaceDN w:val="0"/>
        <w:adjustRightInd w:val="0"/>
        <w:spacing w:after="0" w:line="240" w:lineRule="auto"/>
        <w:jc w:val="both"/>
        <w:rPr>
          <w:rFonts w:ascii="Traditional Arabic" w:hAnsi="Traditional Arabic" w:cs="Traditional Arabic"/>
          <w:b/>
          <w:bCs/>
          <w:color w:val="000000"/>
          <w:sz w:val="36"/>
          <w:szCs w:val="36"/>
          <w:rtl/>
          <w:lang w:bidi="ar-IQ"/>
        </w:rPr>
      </w:pPr>
      <w:r w:rsidRPr="000913F0">
        <w:rPr>
          <w:rFonts w:ascii="Traditional Arabic" w:hAnsi="Traditional Arabic" w:cs="Traditional Arabic"/>
          <w:b/>
          <w:bCs/>
          <w:color w:val="000000"/>
          <w:sz w:val="36"/>
          <w:szCs w:val="36"/>
          <w:rtl/>
          <w:lang w:bidi="ar-IQ"/>
        </w:rPr>
        <w:lastRenderedPageBreak/>
        <w:t>المدرِّسُ.</w:t>
      </w:r>
    </w:p>
    <w:p w:rsidR="00042DDD" w:rsidRPr="000913F0" w:rsidRDefault="00F62B7E" w:rsidP="00C03E8B">
      <w:pPr>
        <w:autoSpaceDE w:val="0"/>
        <w:autoSpaceDN w:val="0"/>
        <w:adjustRightInd w:val="0"/>
        <w:spacing w:after="0" w:line="240" w:lineRule="auto"/>
        <w:jc w:val="both"/>
        <w:rPr>
          <w:rFonts w:ascii="Traditional Arabic" w:hAnsi="Traditional Arabic" w:cs="Traditional Arabic" w:hint="cs"/>
          <w:b/>
          <w:bCs/>
          <w:color w:val="000000"/>
          <w:sz w:val="36"/>
          <w:szCs w:val="36"/>
          <w:rtl/>
          <w:lang w:bidi="ar-IQ"/>
        </w:rPr>
      </w:pPr>
      <w:r w:rsidRPr="000913F0">
        <w:rPr>
          <w:rFonts w:ascii="Traditional Arabic" w:hAnsi="Traditional Arabic" w:cs="Traditional Arabic"/>
          <w:b/>
          <w:bCs/>
          <w:color w:val="000000"/>
          <w:sz w:val="36"/>
          <w:szCs w:val="36"/>
          <w:rtl/>
          <w:lang w:bidi="ar-IQ"/>
        </w:rPr>
        <w:t>إيّايَّ:</w:t>
      </w:r>
      <w:r w:rsidR="00A20C55" w:rsidRPr="000913F0">
        <w:rPr>
          <w:rFonts w:ascii="Traditional Arabic" w:hAnsi="Traditional Arabic" w:cs="Traditional Arabic" w:hint="cs"/>
          <w:b/>
          <w:bCs/>
          <w:color w:val="000000"/>
          <w:sz w:val="36"/>
          <w:szCs w:val="36"/>
          <w:rtl/>
          <w:lang w:bidi="ar-IQ"/>
        </w:rPr>
        <w:t xml:space="preserve"> </w:t>
      </w:r>
      <w:r w:rsidRPr="000913F0">
        <w:rPr>
          <w:rFonts w:ascii="Traditional Arabic" w:hAnsi="Traditional Arabic" w:cs="Traditional Arabic"/>
          <w:b/>
          <w:bCs/>
          <w:color w:val="000000"/>
          <w:sz w:val="36"/>
          <w:szCs w:val="36"/>
          <w:rtl/>
          <w:lang w:bidi="ar-IQ"/>
        </w:rPr>
        <w:t>ضميرٌ منفصلٌ مبنيٌّ على السُّكونِ في محلِّ نصب مفعول به مقدّم، والياءُ ضميرٌ متَّصلٌ مبنيٌّ على الفتحِ في محلِّ ج</w:t>
      </w:r>
      <w:r w:rsidR="00042DDD" w:rsidRPr="000913F0">
        <w:rPr>
          <w:rFonts w:ascii="Traditional Arabic" w:hAnsi="Traditional Arabic" w:cs="Traditional Arabic"/>
          <w:b/>
          <w:bCs/>
          <w:color w:val="000000"/>
          <w:sz w:val="36"/>
          <w:szCs w:val="36"/>
          <w:rtl/>
          <w:lang w:bidi="ar-IQ"/>
        </w:rPr>
        <w:t>رٍّ بالإضافةِ</w:t>
      </w:r>
      <w:r w:rsidR="00042DDD" w:rsidRPr="000913F0">
        <w:rPr>
          <w:rFonts w:ascii="Traditional Arabic" w:hAnsi="Traditional Arabic" w:cs="Traditional Arabic" w:hint="cs"/>
          <w:b/>
          <w:bCs/>
          <w:color w:val="000000"/>
          <w:sz w:val="36"/>
          <w:szCs w:val="36"/>
          <w:rtl/>
          <w:lang w:bidi="ar-IQ"/>
        </w:rPr>
        <w:t>.</w:t>
      </w:r>
    </w:p>
    <w:p w:rsidR="00042DDD" w:rsidRPr="000913F0" w:rsidRDefault="00F62B7E" w:rsidP="00C03E8B">
      <w:pPr>
        <w:autoSpaceDE w:val="0"/>
        <w:autoSpaceDN w:val="0"/>
        <w:adjustRightInd w:val="0"/>
        <w:spacing w:after="0" w:line="240" w:lineRule="auto"/>
        <w:jc w:val="both"/>
        <w:rPr>
          <w:rFonts w:ascii="Traditional Arabic" w:hAnsi="Traditional Arabic" w:cs="Traditional Arabic" w:hint="cs"/>
          <w:b/>
          <w:bCs/>
          <w:color w:val="000000"/>
          <w:sz w:val="36"/>
          <w:szCs w:val="36"/>
          <w:rtl/>
          <w:lang w:bidi="ar-IQ"/>
        </w:rPr>
      </w:pPr>
      <w:r w:rsidRPr="000913F0">
        <w:rPr>
          <w:rFonts w:ascii="Traditional Arabic" w:hAnsi="Traditional Arabic" w:cs="Traditional Arabic"/>
          <w:b/>
          <w:bCs/>
          <w:color w:val="000000"/>
          <w:sz w:val="36"/>
          <w:szCs w:val="36"/>
          <w:rtl/>
          <w:lang w:bidi="ar-IQ"/>
        </w:rPr>
        <w:t xml:space="preserve"> كافأَ: فعلٌ ماض ٍمبنيٌّ على الفتحِ الظَّاهرِ.</w:t>
      </w:r>
    </w:p>
    <w:p w:rsidR="00042DDD" w:rsidRPr="000913F0" w:rsidRDefault="00F62B7E" w:rsidP="00C03E8B">
      <w:pPr>
        <w:autoSpaceDE w:val="0"/>
        <w:autoSpaceDN w:val="0"/>
        <w:adjustRightInd w:val="0"/>
        <w:spacing w:after="0" w:line="240" w:lineRule="auto"/>
        <w:jc w:val="both"/>
        <w:rPr>
          <w:rFonts w:ascii="Traditional Arabic" w:hAnsi="Traditional Arabic" w:cs="Traditional Arabic" w:hint="cs"/>
          <w:b/>
          <w:bCs/>
          <w:color w:val="000000"/>
          <w:sz w:val="36"/>
          <w:szCs w:val="36"/>
          <w:rtl/>
          <w:lang w:bidi="ar-IQ"/>
        </w:rPr>
      </w:pPr>
      <w:r w:rsidRPr="000913F0">
        <w:rPr>
          <w:rFonts w:ascii="Traditional Arabic" w:hAnsi="Traditional Arabic" w:cs="Traditional Arabic"/>
          <w:b/>
          <w:bCs/>
          <w:color w:val="000000"/>
          <w:sz w:val="36"/>
          <w:szCs w:val="36"/>
          <w:rtl/>
          <w:lang w:bidi="ar-IQ"/>
        </w:rPr>
        <w:t xml:space="preserve"> إيّانا: ضميرٌ منفصلٌ مبنيٌّ على السُّكونِ في محلِّ نصبٍ مفعول به مقدَّم، </w:t>
      </w:r>
      <w:proofErr w:type="spellStart"/>
      <w:r w:rsidRPr="000913F0">
        <w:rPr>
          <w:rFonts w:ascii="Traditional Arabic" w:hAnsi="Traditional Arabic" w:cs="Traditional Arabic"/>
          <w:b/>
          <w:bCs/>
          <w:color w:val="000000"/>
          <w:sz w:val="36"/>
          <w:szCs w:val="36"/>
          <w:rtl/>
          <w:lang w:bidi="ar-IQ"/>
        </w:rPr>
        <w:t>ونا</w:t>
      </w:r>
      <w:proofErr w:type="spellEnd"/>
      <w:r w:rsidRPr="000913F0">
        <w:rPr>
          <w:rFonts w:ascii="Traditional Arabic" w:hAnsi="Traditional Arabic" w:cs="Traditional Arabic"/>
          <w:b/>
          <w:bCs/>
          <w:color w:val="000000"/>
          <w:sz w:val="36"/>
          <w:szCs w:val="36"/>
          <w:rtl/>
          <w:lang w:bidi="ar-IQ"/>
        </w:rPr>
        <w:t xml:space="preserve"> ضميرٌ متَّصلٌ مبنيٌّ على السُّكونِ في محلِّ جرٍّ بالإضافةِ. </w:t>
      </w:r>
    </w:p>
    <w:p w:rsidR="00F62B7E" w:rsidRPr="000913F0" w:rsidRDefault="00F62B7E" w:rsidP="00C03E8B">
      <w:pPr>
        <w:autoSpaceDE w:val="0"/>
        <w:autoSpaceDN w:val="0"/>
        <w:adjustRightInd w:val="0"/>
        <w:spacing w:after="0" w:line="240" w:lineRule="auto"/>
        <w:jc w:val="both"/>
        <w:rPr>
          <w:rFonts w:ascii="Traditional Arabic" w:hAnsi="Traditional Arabic" w:cs="Traditional Arabic"/>
          <w:b/>
          <w:bCs/>
          <w:color w:val="000000"/>
          <w:sz w:val="36"/>
          <w:szCs w:val="36"/>
          <w:rtl/>
          <w:lang w:bidi="ar-IQ"/>
        </w:rPr>
      </w:pPr>
      <w:r w:rsidRPr="000913F0">
        <w:rPr>
          <w:rFonts w:ascii="Traditional Arabic" w:hAnsi="Traditional Arabic" w:cs="Traditional Arabic"/>
          <w:b/>
          <w:bCs/>
          <w:color w:val="000000"/>
          <w:sz w:val="36"/>
          <w:szCs w:val="36"/>
          <w:rtl/>
          <w:lang w:bidi="ar-IQ"/>
        </w:rPr>
        <w:t>كافأَ: فعلٌ ماضٍ مبنيٌّ على الفتحِ الظَّاهرِ.</w:t>
      </w:r>
    </w:p>
    <w:p w:rsidR="00F62B7E" w:rsidRPr="000913F0" w:rsidRDefault="00F62B7E" w:rsidP="00C03E8B">
      <w:pPr>
        <w:autoSpaceDE w:val="0"/>
        <w:autoSpaceDN w:val="0"/>
        <w:adjustRightInd w:val="0"/>
        <w:spacing w:after="0" w:line="240" w:lineRule="auto"/>
        <w:jc w:val="both"/>
        <w:rPr>
          <w:rFonts w:ascii="Traditional Arabic" w:hAnsi="Traditional Arabic" w:cs="Traditional Arabic"/>
          <w:b/>
          <w:bCs/>
          <w:color w:val="000000"/>
          <w:sz w:val="36"/>
          <w:szCs w:val="36"/>
          <w:rtl/>
          <w:lang w:bidi="ar-IQ"/>
        </w:rPr>
      </w:pPr>
      <w:r w:rsidRPr="000913F0">
        <w:rPr>
          <w:rFonts w:ascii="Traditional Arabic" w:hAnsi="Traditional Arabic" w:cs="Traditional Arabic"/>
          <w:b/>
          <w:bCs/>
          <w:color w:val="000000"/>
          <w:sz w:val="36"/>
          <w:szCs w:val="36"/>
          <w:rtl/>
          <w:lang w:bidi="ar-IQ"/>
        </w:rPr>
        <w:t>أو تدلُّ على المخاطبِ: إيّاكَ-</w:t>
      </w:r>
      <w:r w:rsidR="00042DDD" w:rsidRPr="000913F0">
        <w:rPr>
          <w:rFonts w:ascii="Traditional Arabic" w:hAnsi="Traditional Arabic" w:cs="Traditional Arabic" w:hint="cs"/>
          <w:b/>
          <w:bCs/>
          <w:color w:val="000000"/>
          <w:sz w:val="36"/>
          <w:szCs w:val="36"/>
          <w:rtl/>
          <w:lang w:bidi="ar-IQ"/>
        </w:rPr>
        <w:t xml:space="preserve"> </w:t>
      </w:r>
      <w:r w:rsidRPr="000913F0">
        <w:rPr>
          <w:rFonts w:ascii="Traditional Arabic" w:hAnsi="Traditional Arabic" w:cs="Traditional Arabic"/>
          <w:b/>
          <w:bCs/>
          <w:color w:val="000000"/>
          <w:sz w:val="36"/>
          <w:szCs w:val="36"/>
          <w:rtl/>
          <w:lang w:bidi="ar-IQ"/>
        </w:rPr>
        <w:t>إيّاكِ- إيّاكُما- إيّاكُمْ- إيّاكُنَّ،</w:t>
      </w:r>
      <w:r w:rsidR="00042DDD" w:rsidRPr="000913F0">
        <w:rPr>
          <w:rFonts w:ascii="Traditional Arabic" w:hAnsi="Traditional Arabic" w:cs="Traditional Arabic" w:hint="cs"/>
          <w:b/>
          <w:bCs/>
          <w:color w:val="000000"/>
          <w:sz w:val="36"/>
          <w:szCs w:val="36"/>
          <w:rtl/>
          <w:lang w:bidi="ar-IQ"/>
        </w:rPr>
        <w:t xml:space="preserve"> </w:t>
      </w:r>
      <w:r w:rsidRPr="000913F0">
        <w:rPr>
          <w:rFonts w:ascii="Traditional Arabic" w:hAnsi="Traditional Arabic" w:cs="Traditional Arabic"/>
          <w:b/>
          <w:bCs/>
          <w:color w:val="000000"/>
          <w:sz w:val="36"/>
          <w:szCs w:val="36"/>
          <w:rtl/>
          <w:lang w:bidi="ar-IQ"/>
        </w:rPr>
        <w:t>أمثلةٌ:</w:t>
      </w:r>
      <w:r w:rsidR="00042DDD" w:rsidRPr="000913F0">
        <w:rPr>
          <w:rFonts w:ascii="Traditional Arabic" w:hAnsi="Traditional Arabic" w:cs="Traditional Arabic" w:hint="cs"/>
          <w:b/>
          <w:bCs/>
          <w:color w:val="000000"/>
          <w:sz w:val="36"/>
          <w:szCs w:val="36"/>
          <w:rtl/>
          <w:lang w:bidi="ar-IQ"/>
        </w:rPr>
        <w:t xml:space="preserve"> </w:t>
      </w:r>
      <w:r w:rsidRPr="000913F0">
        <w:rPr>
          <w:rFonts w:ascii="Traditional Arabic" w:hAnsi="Traditional Arabic" w:cs="Traditional Arabic"/>
          <w:b/>
          <w:bCs/>
          <w:color w:val="000000"/>
          <w:sz w:val="36"/>
          <w:szCs w:val="36"/>
          <w:rtl/>
          <w:lang w:bidi="ar-IQ"/>
        </w:rPr>
        <w:t>إيّاكَ أخاطبُ- إيّاكِ كافأَتِ المدرِّسةُ- إيّاكُما طلبْتُ- إيّاكُمْ كافأَ المدرِّسونَ- إيّاكُنَّ كافأَتِ المدرِّساتُ.</w:t>
      </w:r>
    </w:p>
    <w:p w:rsidR="00042DDD" w:rsidRPr="000913F0" w:rsidRDefault="00F62B7E" w:rsidP="00C03E8B">
      <w:pPr>
        <w:autoSpaceDE w:val="0"/>
        <w:autoSpaceDN w:val="0"/>
        <w:adjustRightInd w:val="0"/>
        <w:spacing w:after="0" w:line="240" w:lineRule="auto"/>
        <w:jc w:val="both"/>
        <w:rPr>
          <w:rFonts w:ascii="Traditional Arabic" w:hAnsi="Traditional Arabic" w:cs="Traditional Arabic" w:hint="cs"/>
          <w:b/>
          <w:bCs/>
          <w:color w:val="000000"/>
          <w:sz w:val="36"/>
          <w:szCs w:val="36"/>
          <w:rtl/>
          <w:lang w:bidi="ar-IQ"/>
        </w:rPr>
      </w:pPr>
      <w:r w:rsidRPr="000913F0">
        <w:rPr>
          <w:rFonts w:ascii="Traditional Arabic" w:hAnsi="Traditional Arabic" w:cs="Traditional Arabic"/>
          <w:b/>
          <w:bCs/>
          <w:color w:val="000000"/>
          <w:sz w:val="36"/>
          <w:szCs w:val="36"/>
          <w:rtl/>
          <w:lang w:bidi="ar-IQ"/>
        </w:rPr>
        <w:t>إيّاكَ:</w:t>
      </w:r>
      <w:r w:rsidR="00042DDD" w:rsidRPr="000913F0">
        <w:rPr>
          <w:rFonts w:ascii="Traditional Arabic" w:hAnsi="Traditional Arabic" w:cs="Traditional Arabic" w:hint="cs"/>
          <w:b/>
          <w:bCs/>
          <w:color w:val="000000"/>
          <w:sz w:val="36"/>
          <w:szCs w:val="36"/>
          <w:rtl/>
          <w:lang w:bidi="ar-IQ"/>
        </w:rPr>
        <w:t xml:space="preserve"> </w:t>
      </w:r>
      <w:r w:rsidRPr="000913F0">
        <w:rPr>
          <w:rFonts w:ascii="Traditional Arabic" w:hAnsi="Traditional Arabic" w:cs="Traditional Arabic"/>
          <w:b/>
          <w:bCs/>
          <w:color w:val="000000"/>
          <w:sz w:val="36"/>
          <w:szCs w:val="36"/>
          <w:rtl/>
          <w:lang w:bidi="ar-IQ"/>
        </w:rPr>
        <w:t>ضميرٌ منفصلٌ مبنيٌّ على السُّكونِ في محلِّ نصب مفعول به مقدَّم، والك</w:t>
      </w:r>
      <w:r w:rsidR="00042DDD" w:rsidRPr="000913F0">
        <w:rPr>
          <w:rFonts w:ascii="Traditional Arabic" w:hAnsi="Traditional Arabic" w:cs="Traditional Arabic"/>
          <w:b/>
          <w:bCs/>
          <w:color w:val="000000"/>
          <w:sz w:val="36"/>
          <w:szCs w:val="36"/>
          <w:rtl/>
          <w:lang w:bidi="ar-IQ"/>
        </w:rPr>
        <w:t>افُ للخطابِ</w:t>
      </w:r>
      <w:r w:rsidR="00042DDD" w:rsidRPr="000913F0">
        <w:rPr>
          <w:rFonts w:ascii="Traditional Arabic" w:hAnsi="Traditional Arabic" w:cs="Traditional Arabic" w:hint="cs"/>
          <w:b/>
          <w:bCs/>
          <w:color w:val="000000"/>
          <w:sz w:val="36"/>
          <w:szCs w:val="36"/>
          <w:rtl/>
          <w:lang w:bidi="ar-IQ"/>
        </w:rPr>
        <w:t>.</w:t>
      </w:r>
    </w:p>
    <w:p w:rsidR="00F62B7E" w:rsidRPr="000913F0" w:rsidRDefault="00F62B7E" w:rsidP="00C03E8B">
      <w:pPr>
        <w:autoSpaceDE w:val="0"/>
        <w:autoSpaceDN w:val="0"/>
        <w:adjustRightInd w:val="0"/>
        <w:spacing w:after="0" w:line="240" w:lineRule="auto"/>
        <w:jc w:val="both"/>
        <w:rPr>
          <w:rFonts w:ascii="Traditional Arabic" w:hAnsi="Traditional Arabic" w:cs="Traditional Arabic"/>
          <w:b/>
          <w:bCs/>
          <w:color w:val="000000"/>
          <w:sz w:val="36"/>
          <w:szCs w:val="36"/>
          <w:rtl/>
          <w:lang w:bidi="ar-IQ"/>
        </w:rPr>
      </w:pPr>
      <w:r w:rsidRPr="000913F0">
        <w:rPr>
          <w:rFonts w:ascii="Traditional Arabic" w:hAnsi="Traditional Arabic" w:cs="Traditional Arabic"/>
          <w:b/>
          <w:bCs/>
          <w:color w:val="000000"/>
          <w:sz w:val="36"/>
          <w:szCs w:val="36"/>
          <w:rtl/>
          <w:lang w:bidi="ar-IQ"/>
        </w:rPr>
        <w:t xml:space="preserve"> أخاطبُ:</w:t>
      </w:r>
      <w:r w:rsidR="00042DDD" w:rsidRPr="000913F0">
        <w:rPr>
          <w:rFonts w:ascii="Traditional Arabic" w:hAnsi="Traditional Arabic" w:cs="Traditional Arabic" w:hint="cs"/>
          <w:b/>
          <w:bCs/>
          <w:color w:val="000000"/>
          <w:sz w:val="36"/>
          <w:szCs w:val="36"/>
          <w:rtl/>
          <w:lang w:bidi="ar-IQ"/>
        </w:rPr>
        <w:t xml:space="preserve"> </w:t>
      </w:r>
      <w:r w:rsidRPr="000913F0">
        <w:rPr>
          <w:rFonts w:ascii="Traditional Arabic" w:hAnsi="Traditional Arabic" w:cs="Traditional Arabic"/>
          <w:b/>
          <w:bCs/>
          <w:color w:val="000000"/>
          <w:sz w:val="36"/>
          <w:szCs w:val="36"/>
          <w:rtl/>
          <w:lang w:bidi="ar-IQ"/>
        </w:rPr>
        <w:t>فعلٌ مضارعٌ مرفوعٌ وعلامةُ رفعِهِ الضَّمَّةُ الظَّاهرةُ.</w:t>
      </w:r>
    </w:p>
    <w:p w:rsidR="00F62B7E" w:rsidRPr="000913F0" w:rsidRDefault="00F62B7E" w:rsidP="00C03E8B">
      <w:pPr>
        <w:autoSpaceDE w:val="0"/>
        <w:autoSpaceDN w:val="0"/>
        <w:adjustRightInd w:val="0"/>
        <w:spacing w:after="0" w:line="240" w:lineRule="auto"/>
        <w:jc w:val="both"/>
        <w:rPr>
          <w:rFonts w:ascii="Traditional Arabic" w:hAnsi="Traditional Arabic" w:cs="Traditional Arabic"/>
          <w:b/>
          <w:bCs/>
          <w:color w:val="000000"/>
          <w:sz w:val="36"/>
          <w:szCs w:val="36"/>
          <w:rtl/>
          <w:lang w:bidi="ar-IQ"/>
        </w:rPr>
      </w:pPr>
      <w:r w:rsidRPr="000913F0">
        <w:rPr>
          <w:rFonts w:ascii="Traditional Arabic" w:hAnsi="Traditional Arabic" w:cs="Traditional Arabic"/>
          <w:b/>
          <w:bCs/>
          <w:color w:val="000000"/>
          <w:sz w:val="36"/>
          <w:szCs w:val="36"/>
          <w:rtl/>
          <w:lang w:bidi="ar-IQ"/>
        </w:rPr>
        <w:t>الضَّميرُ المتّصلُ</w:t>
      </w:r>
    </w:p>
    <w:p w:rsidR="00F62B7E" w:rsidRPr="000913F0" w:rsidRDefault="00F62B7E" w:rsidP="00C03E8B">
      <w:pPr>
        <w:autoSpaceDE w:val="0"/>
        <w:autoSpaceDN w:val="0"/>
        <w:adjustRightInd w:val="0"/>
        <w:spacing w:after="0" w:line="240" w:lineRule="auto"/>
        <w:jc w:val="both"/>
        <w:rPr>
          <w:rFonts w:ascii="Traditional Arabic" w:hAnsi="Traditional Arabic" w:cs="Traditional Arabic"/>
          <w:b/>
          <w:bCs/>
          <w:color w:val="000000"/>
          <w:sz w:val="36"/>
          <w:szCs w:val="36"/>
          <w:rtl/>
          <w:lang w:bidi="ar-IQ"/>
        </w:rPr>
      </w:pPr>
      <w:r w:rsidRPr="000913F0">
        <w:rPr>
          <w:rFonts w:ascii="Traditional Arabic" w:hAnsi="Traditional Arabic" w:cs="Traditional Arabic"/>
          <w:b/>
          <w:bCs/>
          <w:color w:val="000000"/>
          <w:sz w:val="36"/>
          <w:szCs w:val="36"/>
          <w:rtl/>
          <w:lang w:bidi="ar-IQ"/>
        </w:rPr>
        <w:t>هو ضميرٌ لا يأتي في أوّلِ الكلامِ، ولا يصحُّ التَّلفُّظُّ بهِ منفرداً، ويتَّصلُ بآخرِ الأسماءِ أو الأفعالِ، أو الحروفِ، وهو يقعُ في محلِّ رفعٍ أو نصبٍ أو جرٍّ.</w:t>
      </w:r>
    </w:p>
    <w:p w:rsidR="00F62B7E" w:rsidRPr="000913F0" w:rsidRDefault="00F62B7E" w:rsidP="00C03E8B">
      <w:pPr>
        <w:autoSpaceDE w:val="0"/>
        <w:autoSpaceDN w:val="0"/>
        <w:adjustRightInd w:val="0"/>
        <w:spacing w:after="0" w:line="240" w:lineRule="auto"/>
        <w:jc w:val="both"/>
        <w:rPr>
          <w:rFonts w:ascii="Traditional Arabic" w:hAnsi="Traditional Arabic" w:cs="Traditional Arabic"/>
          <w:b/>
          <w:bCs/>
          <w:sz w:val="36"/>
          <w:szCs w:val="36"/>
          <w:rtl/>
          <w:lang w:bidi="ar-IQ"/>
        </w:rPr>
      </w:pPr>
      <w:r w:rsidRPr="000913F0">
        <w:rPr>
          <w:rFonts w:ascii="Traditional Arabic" w:hAnsi="Traditional Arabic" w:cs="Traditional Arabic"/>
          <w:b/>
          <w:bCs/>
          <w:color w:val="000000"/>
          <w:sz w:val="36"/>
          <w:szCs w:val="36"/>
          <w:rtl/>
          <w:lang w:bidi="ar-IQ"/>
        </w:rPr>
        <w:t>أ- ضمائرُ الرَّفعِ</w:t>
      </w:r>
    </w:p>
    <w:p w:rsidR="00042DDD" w:rsidRPr="000913F0" w:rsidRDefault="00F62B7E" w:rsidP="00C03E8B">
      <w:pPr>
        <w:pStyle w:val="a3"/>
        <w:numPr>
          <w:ilvl w:val="0"/>
          <w:numId w:val="1"/>
        </w:numPr>
        <w:autoSpaceDE w:val="0"/>
        <w:autoSpaceDN w:val="0"/>
        <w:adjustRightInd w:val="0"/>
        <w:spacing w:after="0" w:line="240" w:lineRule="auto"/>
        <w:jc w:val="both"/>
        <w:rPr>
          <w:rFonts w:ascii="Traditional Arabic" w:hAnsi="Traditional Arabic" w:cs="Traditional Arabic" w:hint="cs"/>
          <w:b/>
          <w:bCs/>
          <w:color w:val="FF0000"/>
          <w:sz w:val="36"/>
          <w:szCs w:val="36"/>
          <w:lang w:bidi="ar-IQ"/>
        </w:rPr>
      </w:pPr>
      <w:r w:rsidRPr="000913F0">
        <w:rPr>
          <w:rFonts w:ascii="Traditional Arabic" w:hAnsi="Traditional Arabic" w:cs="Traditional Arabic"/>
          <w:b/>
          <w:bCs/>
          <w:color w:val="000000"/>
          <w:sz w:val="36"/>
          <w:szCs w:val="36"/>
          <w:rtl/>
          <w:lang w:bidi="ar-IQ"/>
        </w:rPr>
        <w:t>ألفُ الاثنينِ:</w:t>
      </w:r>
      <w:r w:rsidR="00042DDD" w:rsidRPr="000913F0">
        <w:rPr>
          <w:rFonts w:ascii="Traditional Arabic" w:hAnsi="Traditional Arabic" w:cs="Traditional Arabic" w:hint="cs"/>
          <w:b/>
          <w:bCs/>
          <w:color w:val="000000"/>
          <w:sz w:val="36"/>
          <w:szCs w:val="36"/>
          <w:rtl/>
          <w:lang w:bidi="ar-IQ"/>
        </w:rPr>
        <w:t xml:space="preserve"> </w:t>
      </w:r>
      <w:r w:rsidRPr="000913F0">
        <w:rPr>
          <w:rFonts w:ascii="Traditional Arabic" w:hAnsi="Traditional Arabic" w:cs="Traditional Arabic"/>
          <w:b/>
          <w:bCs/>
          <w:color w:val="000000"/>
          <w:sz w:val="36"/>
          <w:szCs w:val="36"/>
          <w:rtl/>
          <w:lang w:bidi="ar-IQ"/>
        </w:rPr>
        <w:t>كتَبا.</w:t>
      </w:r>
    </w:p>
    <w:p w:rsidR="00F62B7E" w:rsidRPr="000913F0" w:rsidRDefault="00F62B7E" w:rsidP="00C03E8B">
      <w:pPr>
        <w:pStyle w:val="a3"/>
        <w:autoSpaceDE w:val="0"/>
        <w:autoSpaceDN w:val="0"/>
        <w:adjustRightInd w:val="0"/>
        <w:spacing w:after="0" w:line="240" w:lineRule="auto"/>
        <w:ind w:left="1080"/>
        <w:jc w:val="both"/>
        <w:rPr>
          <w:rFonts w:ascii="Traditional Arabic" w:hAnsi="Traditional Arabic" w:cs="Traditional Arabic"/>
          <w:b/>
          <w:bCs/>
          <w:color w:val="FF0000"/>
          <w:sz w:val="36"/>
          <w:szCs w:val="36"/>
          <w:rtl/>
          <w:lang w:bidi="ar-IQ"/>
        </w:rPr>
      </w:pPr>
      <w:r w:rsidRPr="000913F0">
        <w:rPr>
          <w:rFonts w:ascii="Traditional Arabic" w:hAnsi="Traditional Arabic" w:cs="Traditional Arabic"/>
          <w:b/>
          <w:bCs/>
          <w:color w:val="000000"/>
          <w:sz w:val="36"/>
          <w:szCs w:val="36"/>
          <w:rtl/>
          <w:lang w:bidi="ar-IQ"/>
        </w:rPr>
        <w:t>كتبَ:</w:t>
      </w:r>
      <w:r w:rsidR="00042DDD" w:rsidRPr="000913F0">
        <w:rPr>
          <w:rFonts w:ascii="Traditional Arabic" w:hAnsi="Traditional Arabic" w:cs="Traditional Arabic" w:hint="cs"/>
          <w:b/>
          <w:bCs/>
          <w:color w:val="000000"/>
          <w:sz w:val="36"/>
          <w:szCs w:val="36"/>
          <w:rtl/>
          <w:lang w:bidi="ar-IQ"/>
        </w:rPr>
        <w:t xml:space="preserve"> </w:t>
      </w:r>
      <w:r w:rsidRPr="000913F0">
        <w:rPr>
          <w:rFonts w:ascii="Traditional Arabic" w:hAnsi="Traditional Arabic" w:cs="Traditional Arabic"/>
          <w:b/>
          <w:bCs/>
          <w:color w:val="000000"/>
          <w:sz w:val="36"/>
          <w:szCs w:val="36"/>
          <w:rtl/>
          <w:lang w:bidi="ar-IQ"/>
        </w:rPr>
        <w:t>فعلٌ ماضٍ مبنيٌّ على الفتحِ والألفُ ضميرٌ متَّصلٌ مبنيٌّ على السُّكونِ في محلِّ رفع فاعل.</w:t>
      </w:r>
    </w:p>
    <w:p w:rsidR="00042DDD" w:rsidRPr="000913F0" w:rsidRDefault="00F62B7E" w:rsidP="00C03E8B">
      <w:pPr>
        <w:pStyle w:val="a3"/>
        <w:numPr>
          <w:ilvl w:val="0"/>
          <w:numId w:val="1"/>
        </w:numPr>
        <w:autoSpaceDE w:val="0"/>
        <w:autoSpaceDN w:val="0"/>
        <w:adjustRightInd w:val="0"/>
        <w:spacing w:after="0" w:line="240" w:lineRule="auto"/>
        <w:jc w:val="both"/>
        <w:rPr>
          <w:rFonts w:ascii="Traditional Arabic" w:hAnsi="Traditional Arabic" w:cs="Traditional Arabic" w:hint="cs"/>
          <w:b/>
          <w:bCs/>
          <w:color w:val="000000"/>
          <w:sz w:val="36"/>
          <w:szCs w:val="36"/>
          <w:rtl/>
          <w:lang w:bidi="ar-IQ"/>
        </w:rPr>
      </w:pPr>
      <w:r w:rsidRPr="000913F0">
        <w:rPr>
          <w:rFonts w:ascii="Traditional Arabic" w:hAnsi="Traditional Arabic" w:cs="Traditional Arabic"/>
          <w:b/>
          <w:bCs/>
          <w:color w:val="000000"/>
          <w:sz w:val="36"/>
          <w:szCs w:val="36"/>
          <w:rtl/>
          <w:lang w:bidi="ar-IQ"/>
        </w:rPr>
        <w:t>واوُ الجماعةِ:</w:t>
      </w:r>
      <w:r w:rsidR="00042DDD" w:rsidRPr="000913F0">
        <w:rPr>
          <w:rFonts w:ascii="Traditional Arabic" w:hAnsi="Traditional Arabic" w:cs="Traditional Arabic" w:hint="cs"/>
          <w:b/>
          <w:bCs/>
          <w:color w:val="000000"/>
          <w:sz w:val="36"/>
          <w:szCs w:val="36"/>
          <w:rtl/>
          <w:lang w:bidi="ar-IQ"/>
        </w:rPr>
        <w:t xml:space="preserve"> </w:t>
      </w:r>
      <w:r w:rsidRPr="000913F0">
        <w:rPr>
          <w:rFonts w:ascii="Traditional Arabic" w:hAnsi="Traditional Arabic" w:cs="Traditional Arabic"/>
          <w:b/>
          <w:bCs/>
          <w:color w:val="000000"/>
          <w:sz w:val="36"/>
          <w:szCs w:val="36"/>
          <w:rtl/>
          <w:lang w:bidi="ar-IQ"/>
        </w:rPr>
        <w:t>كتبُوا.</w:t>
      </w:r>
    </w:p>
    <w:p w:rsidR="00F62B7E" w:rsidRPr="000913F0" w:rsidRDefault="00F62B7E" w:rsidP="00C03E8B">
      <w:pPr>
        <w:pStyle w:val="a3"/>
        <w:autoSpaceDE w:val="0"/>
        <w:autoSpaceDN w:val="0"/>
        <w:adjustRightInd w:val="0"/>
        <w:spacing w:after="0" w:line="240" w:lineRule="auto"/>
        <w:ind w:left="1080"/>
        <w:jc w:val="both"/>
        <w:rPr>
          <w:rFonts w:ascii="Traditional Arabic" w:hAnsi="Traditional Arabic" w:cs="Traditional Arabic"/>
          <w:b/>
          <w:bCs/>
          <w:color w:val="FF0000"/>
          <w:sz w:val="36"/>
          <w:szCs w:val="36"/>
          <w:rtl/>
          <w:lang w:bidi="ar-IQ"/>
        </w:rPr>
      </w:pPr>
      <w:r w:rsidRPr="000913F0">
        <w:rPr>
          <w:rFonts w:ascii="Traditional Arabic" w:hAnsi="Traditional Arabic" w:cs="Traditional Arabic"/>
          <w:b/>
          <w:bCs/>
          <w:color w:val="000000"/>
          <w:sz w:val="36"/>
          <w:szCs w:val="36"/>
          <w:rtl/>
          <w:lang w:bidi="ar-IQ"/>
        </w:rPr>
        <w:t>كتبُوا: فعلٌ ماضٍ مبنيٌّ على الضّمِّ، والواوُ ضميرٌ متَّصلٌ مبنيٌّ على السُّكونِ في محلِّ رفع فاعل.</w:t>
      </w:r>
    </w:p>
    <w:p w:rsidR="00042DDD" w:rsidRPr="000913F0" w:rsidRDefault="00F62B7E" w:rsidP="00C03E8B">
      <w:pPr>
        <w:pStyle w:val="a3"/>
        <w:numPr>
          <w:ilvl w:val="0"/>
          <w:numId w:val="1"/>
        </w:numPr>
        <w:autoSpaceDE w:val="0"/>
        <w:autoSpaceDN w:val="0"/>
        <w:adjustRightInd w:val="0"/>
        <w:spacing w:after="0" w:line="240" w:lineRule="auto"/>
        <w:jc w:val="both"/>
        <w:rPr>
          <w:rFonts w:ascii="Traditional Arabic" w:hAnsi="Traditional Arabic" w:cs="Traditional Arabic" w:hint="cs"/>
          <w:b/>
          <w:bCs/>
          <w:color w:val="000000"/>
          <w:sz w:val="36"/>
          <w:szCs w:val="36"/>
          <w:rtl/>
          <w:lang w:bidi="ar-IQ"/>
        </w:rPr>
      </w:pPr>
      <w:r w:rsidRPr="000913F0">
        <w:rPr>
          <w:rFonts w:ascii="Traditional Arabic" w:hAnsi="Traditional Arabic" w:cs="Traditional Arabic"/>
          <w:b/>
          <w:bCs/>
          <w:color w:val="000000"/>
          <w:sz w:val="36"/>
          <w:szCs w:val="36"/>
          <w:rtl/>
          <w:lang w:bidi="ar-IQ"/>
        </w:rPr>
        <w:t>ي</w:t>
      </w:r>
      <w:r w:rsidR="00042DDD" w:rsidRPr="000913F0">
        <w:rPr>
          <w:rFonts w:ascii="Traditional Arabic" w:hAnsi="Traditional Arabic" w:cs="Traditional Arabic"/>
          <w:b/>
          <w:bCs/>
          <w:color w:val="000000"/>
          <w:sz w:val="36"/>
          <w:szCs w:val="36"/>
          <w:rtl/>
          <w:lang w:bidi="ar-IQ"/>
        </w:rPr>
        <w:t>اءُ المؤنّثةِ المخاطبةِ: تكتبين</w:t>
      </w:r>
      <w:r w:rsidR="00042DDD" w:rsidRPr="000913F0">
        <w:rPr>
          <w:rFonts w:ascii="Traditional Arabic" w:hAnsi="Traditional Arabic" w:cs="Traditional Arabic" w:hint="cs"/>
          <w:b/>
          <w:bCs/>
          <w:color w:val="000000"/>
          <w:sz w:val="36"/>
          <w:szCs w:val="36"/>
          <w:rtl/>
          <w:lang w:bidi="ar-IQ"/>
        </w:rPr>
        <w:t>.</w:t>
      </w:r>
    </w:p>
    <w:p w:rsidR="00F62B7E" w:rsidRPr="000913F0" w:rsidRDefault="00042DDD" w:rsidP="00C03E8B">
      <w:pPr>
        <w:autoSpaceDE w:val="0"/>
        <w:autoSpaceDN w:val="0"/>
        <w:adjustRightInd w:val="0"/>
        <w:spacing w:after="0" w:line="240" w:lineRule="auto"/>
        <w:jc w:val="both"/>
        <w:rPr>
          <w:rFonts w:ascii="Traditional Arabic" w:hAnsi="Traditional Arabic" w:cs="Traditional Arabic"/>
          <w:b/>
          <w:bCs/>
          <w:color w:val="FF0000"/>
          <w:sz w:val="36"/>
          <w:szCs w:val="36"/>
          <w:rtl/>
          <w:lang w:bidi="ar-IQ"/>
        </w:rPr>
      </w:pPr>
      <w:r w:rsidRPr="000913F0">
        <w:rPr>
          <w:rFonts w:ascii="Traditional Arabic" w:hAnsi="Traditional Arabic" w:cs="Traditional Arabic" w:hint="cs"/>
          <w:b/>
          <w:bCs/>
          <w:color w:val="000000"/>
          <w:sz w:val="36"/>
          <w:szCs w:val="36"/>
          <w:rtl/>
          <w:lang w:bidi="ar-IQ"/>
        </w:rPr>
        <w:t xml:space="preserve">   </w:t>
      </w:r>
      <w:r w:rsidR="00F62B7E" w:rsidRPr="000913F0">
        <w:rPr>
          <w:rFonts w:ascii="Traditional Arabic" w:hAnsi="Traditional Arabic" w:cs="Traditional Arabic"/>
          <w:b/>
          <w:bCs/>
          <w:color w:val="000000"/>
          <w:sz w:val="36"/>
          <w:szCs w:val="36"/>
          <w:rtl/>
          <w:lang w:bidi="ar-IQ"/>
        </w:rPr>
        <w:t xml:space="preserve"> تكتبين: فعلٌ مضارعٌ مرفوعٌ بثبوتِ النُّونِ لأنَّهُ من الأفعالِ الخمسةِ،</w:t>
      </w:r>
      <w:r w:rsidRPr="000913F0">
        <w:rPr>
          <w:rFonts w:ascii="Traditional Arabic" w:hAnsi="Traditional Arabic" w:cs="Traditional Arabic" w:hint="cs"/>
          <w:b/>
          <w:bCs/>
          <w:color w:val="000000"/>
          <w:sz w:val="36"/>
          <w:szCs w:val="36"/>
          <w:rtl/>
          <w:lang w:bidi="ar-IQ"/>
        </w:rPr>
        <w:t xml:space="preserve"> </w:t>
      </w:r>
      <w:r w:rsidR="00F62B7E" w:rsidRPr="000913F0">
        <w:rPr>
          <w:rFonts w:ascii="Traditional Arabic" w:hAnsi="Traditional Arabic" w:cs="Traditional Arabic"/>
          <w:b/>
          <w:bCs/>
          <w:color w:val="000000"/>
          <w:sz w:val="36"/>
          <w:szCs w:val="36"/>
          <w:rtl/>
          <w:lang w:bidi="ar-IQ"/>
        </w:rPr>
        <w:t>والياءُ ضميرٌ متَّصلٌ مبنيٌّ على السُّكونِ في محلِّ رفع فاعل.</w:t>
      </w:r>
    </w:p>
    <w:p w:rsidR="00042DDD" w:rsidRPr="000913F0" w:rsidRDefault="00F62B7E" w:rsidP="00C03E8B">
      <w:pPr>
        <w:pStyle w:val="a3"/>
        <w:numPr>
          <w:ilvl w:val="0"/>
          <w:numId w:val="1"/>
        </w:numPr>
        <w:autoSpaceDE w:val="0"/>
        <w:autoSpaceDN w:val="0"/>
        <w:adjustRightInd w:val="0"/>
        <w:spacing w:after="0" w:line="240" w:lineRule="auto"/>
        <w:jc w:val="both"/>
        <w:rPr>
          <w:rFonts w:ascii="Traditional Arabic" w:hAnsi="Traditional Arabic" w:cs="Traditional Arabic" w:hint="cs"/>
          <w:b/>
          <w:bCs/>
          <w:color w:val="000000"/>
          <w:sz w:val="36"/>
          <w:szCs w:val="36"/>
          <w:rtl/>
          <w:lang w:bidi="ar-IQ"/>
        </w:rPr>
      </w:pPr>
      <w:r w:rsidRPr="000913F0">
        <w:rPr>
          <w:rFonts w:ascii="Traditional Arabic" w:hAnsi="Traditional Arabic" w:cs="Traditional Arabic"/>
          <w:b/>
          <w:bCs/>
          <w:color w:val="000000"/>
          <w:sz w:val="36"/>
          <w:szCs w:val="36"/>
          <w:rtl/>
          <w:lang w:bidi="ar-IQ"/>
        </w:rPr>
        <w:t>التّاءُ المتحرِّكةُ:</w:t>
      </w:r>
      <w:r w:rsidR="00042DDD" w:rsidRPr="000913F0">
        <w:rPr>
          <w:rFonts w:ascii="Traditional Arabic" w:hAnsi="Traditional Arabic" w:cs="Traditional Arabic" w:hint="cs"/>
          <w:b/>
          <w:bCs/>
          <w:color w:val="000000"/>
          <w:sz w:val="36"/>
          <w:szCs w:val="36"/>
          <w:rtl/>
          <w:lang w:bidi="ar-IQ"/>
        </w:rPr>
        <w:t xml:space="preserve"> </w:t>
      </w:r>
      <w:r w:rsidRPr="000913F0">
        <w:rPr>
          <w:rFonts w:ascii="Traditional Arabic" w:hAnsi="Traditional Arabic" w:cs="Traditional Arabic"/>
          <w:b/>
          <w:bCs/>
          <w:color w:val="000000"/>
          <w:sz w:val="36"/>
          <w:szCs w:val="36"/>
          <w:rtl/>
          <w:lang w:bidi="ar-IQ"/>
        </w:rPr>
        <w:t>كتبتُ.</w:t>
      </w:r>
    </w:p>
    <w:p w:rsidR="00F62B7E" w:rsidRPr="000913F0" w:rsidRDefault="00F62B7E" w:rsidP="00C03E8B">
      <w:pPr>
        <w:pStyle w:val="a3"/>
        <w:autoSpaceDE w:val="0"/>
        <w:autoSpaceDN w:val="0"/>
        <w:adjustRightInd w:val="0"/>
        <w:spacing w:after="0" w:line="240" w:lineRule="auto"/>
        <w:ind w:left="1080"/>
        <w:jc w:val="both"/>
        <w:rPr>
          <w:rFonts w:ascii="Traditional Arabic" w:hAnsi="Traditional Arabic" w:cs="Traditional Arabic"/>
          <w:b/>
          <w:bCs/>
          <w:color w:val="FF0000"/>
          <w:sz w:val="36"/>
          <w:szCs w:val="36"/>
          <w:rtl/>
          <w:lang w:bidi="ar-IQ"/>
        </w:rPr>
      </w:pPr>
      <w:r w:rsidRPr="000913F0">
        <w:rPr>
          <w:rFonts w:ascii="Traditional Arabic" w:hAnsi="Traditional Arabic" w:cs="Traditional Arabic"/>
          <w:b/>
          <w:bCs/>
          <w:color w:val="000000"/>
          <w:sz w:val="36"/>
          <w:szCs w:val="36"/>
          <w:rtl/>
          <w:lang w:bidi="ar-IQ"/>
        </w:rPr>
        <w:lastRenderedPageBreak/>
        <w:t xml:space="preserve"> كتبْتُ: فعلٌ ماضٍ مبنيٌّ على السُّكونِ،</w:t>
      </w:r>
      <w:r w:rsidR="00042DDD" w:rsidRPr="000913F0">
        <w:rPr>
          <w:rFonts w:ascii="Traditional Arabic" w:hAnsi="Traditional Arabic" w:cs="Traditional Arabic" w:hint="cs"/>
          <w:b/>
          <w:bCs/>
          <w:color w:val="000000"/>
          <w:sz w:val="36"/>
          <w:szCs w:val="36"/>
          <w:rtl/>
          <w:lang w:bidi="ar-IQ"/>
        </w:rPr>
        <w:t xml:space="preserve"> </w:t>
      </w:r>
      <w:r w:rsidRPr="000913F0">
        <w:rPr>
          <w:rFonts w:ascii="Traditional Arabic" w:hAnsi="Traditional Arabic" w:cs="Traditional Arabic"/>
          <w:b/>
          <w:bCs/>
          <w:color w:val="000000"/>
          <w:sz w:val="36"/>
          <w:szCs w:val="36"/>
          <w:rtl/>
          <w:lang w:bidi="ar-IQ"/>
        </w:rPr>
        <w:t>والتّاءُ ضميرٌ متَّصلٌ مبنيٌّ على الضَّمِّ في محلِّ رفع فاعل.</w:t>
      </w:r>
    </w:p>
    <w:p w:rsidR="00042DDD" w:rsidRPr="000913F0" w:rsidRDefault="00F62B7E" w:rsidP="00C03E8B">
      <w:pPr>
        <w:pStyle w:val="a3"/>
        <w:numPr>
          <w:ilvl w:val="0"/>
          <w:numId w:val="1"/>
        </w:numPr>
        <w:autoSpaceDE w:val="0"/>
        <w:autoSpaceDN w:val="0"/>
        <w:adjustRightInd w:val="0"/>
        <w:spacing w:after="0" w:line="240" w:lineRule="auto"/>
        <w:jc w:val="both"/>
        <w:rPr>
          <w:rFonts w:ascii="Traditional Arabic" w:hAnsi="Traditional Arabic" w:cs="Traditional Arabic" w:hint="cs"/>
          <w:b/>
          <w:bCs/>
          <w:color w:val="000000"/>
          <w:sz w:val="36"/>
          <w:szCs w:val="36"/>
          <w:lang w:bidi="ar-IQ"/>
        </w:rPr>
      </w:pPr>
      <w:r w:rsidRPr="000913F0">
        <w:rPr>
          <w:rFonts w:ascii="Traditional Arabic" w:hAnsi="Traditional Arabic" w:cs="Traditional Arabic"/>
          <w:b/>
          <w:bCs/>
          <w:color w:val="000000"/>
          <w:sz w:val="36"/>
          <w:szCs w:val="36"/>
          <w:rtl/>
          <w:lang w:bidi="ar-IQ"/>
        </w:rPr>
        <w:t>نونُ النِّسوةِ:</w:t>
      </w:r>
      <w:r w:rsidR="00042DDD" w:rsidRPr="000913F0">
        <w:rPr>
          <w:rFonts w:ascii="Traditional Arabic" w:hAnsi="Traditional Arabic" w:cs="Traditional Arabic" w:hint="cs"/>
          <w:b/>
          <w:bCs/>
          <w:color w:val="000000"/>
          <w:sz w:val="36"/>
          <w:szCs w:val="36"/>
          <w:rtl/>
          <w:lang w:bidi="ar-IQ"/>
        </w:rPr>
        <w:t xml:space="preserve"> </w:t>
      </w:r>
      <w:r w:rsidRPr="000913F0">
        <w:rPr>
          <w:rFonts w:ascii="Traditional Arabic" w:hAnsi="Traditional Arabic" w:cs="Traditional Arabic"/>
          <w:b/>
          <w:bCs/>
          <w:color w:val="000000"/>
          <w:sz w:val="36"/>
          <w:szCs w:val="36"/>
          <w:rtl/>
          <w:lang w:bidi="ar-IQ"/>
        </w:rPr>
        <w:t>كتبْنَ.</w:t>
      </w:r>
    </w:p>
    <w:p w:rsidR="00F62B7E" w:rsidRPr="000913F0" w:rsidRDefault="00F62B7E" w:rsidP="00C03E8B">
      <w:pPr>
        <w:pStyle w:val="a3"/>
        <w:autoSpaceDE w:val="0"/>
        <w:autoSpaceDN w:val="0"/>
        <w:adjustRightInd w:val="0"/>
        <w:spacing w:after="0" w:line="240" w:lineRule="auto"/>
        <w:ind w:left="1080"/>
        <w:jc w:val="both"/>
        <w:rPr>
          <w:rFonts w:ascii="Traditional Arabic" w:hAnsi="Traditional Arabic" w:cs="Traditional Arabic"/>
          <w:b/>
          <w:bCs/>
          <w:color w:val="000000"/>
          <w:sz w:val="36"/>
          <w:szCs w:val="36"/>
          <w:rtl/>
          <w:lang w:bidi="ar-IQ"/>
        </w:rPr>
      </w:pPr>
      <w:r w:rsidRPr="000913F0">
        <w:rPr>
          <w:rFonts w:ascii="Traditional Arabic" w:hAnsi="Traditional Arabic" w:cs="Traditional Arabic"/>
          <w:b/>
          <w:bCs/>
          <w:color w:val="000000"/>
          <w:sz w:val="36"/>
          <w:szCs w:val="36"/>
          <w:rtl/>
          <w:lang w:bidi="ar-IQ"/>
        </w:rPr>
        <w:t>كتبْنَ: فعلٌ ماضٍ مبنيٌّ على</w:t>
      </w:r>
      <w:r w:rsidR="00042DDD" w:rsidRPr="000913F0">
        <w:rPr>
          <w:rFonts w:ascii="Traditional Arabic" w:hAnsi="Traditional Arabic" w:cs="Traditional Arabic" w:hint="cs"/>
          <w:b/>
          <w:bCs/>
          <w:color w:val="000000"/>
          <w:sz w:val="36"/>
          <w:szCs w:val="36"/>
          <w:rtl/>
          <w:lang w:bidi="ar-IQ"/>
        </w:rPr>
        <w:t xml:space="preserve"> </w:t>
      </w:r>
      <w:r w:rsidRPr="000913F0">
        <w:rPr>
          <w:rFonts w:ascii="Traditional Arabic" w:hAnsi="Traditional Arabic" w:cs="Traditional Arabic"/>
          <w:b/>
          <w:bCs/>
          <w:color w:val="000000"/>
          <w:sz w:val="36"/>
          <w:szCs w:val="36"/>
          <w:rtl/>
          <w:lang w:bidi="ar-IQ"/>
        </w:rPr>
        <w:t>السُّكونِ، والنُّونُ ضميرٌ متَّصلٌ مبنيٌّ على الفتحِ في محلِّ رفع</w:t>
      </w:r>
      <w:r w:rsidR="00042DDD" w:rsidRPr="000913F0">
        <w:rPr>
          <w:rFonts w:ascii="Traditional Arabic" w:hAnsi="Traditional Arabic" w:cs="Traditional Arabic" w:hint="cs"/>
          <w:b/>
          <w:bCs/>
          <w:color w:val="000000"/>
          <w:sz w:val="36"/>
          <w:szCs w:val="36"/>
          <w:rtl/>
          <w:lang w:bidi="ar-IQ"/>
        </w:rPr>
        <w:t xml:space="preserve"> </w:t>
      </w:r>
      <w:r w:rsidRPr="000913F0">
        <w:rPr>
          <w:rFonts w:ascii="Traditional Arabic" w:hAnsi="Traditional Arabic" w:cs="Traditional Arabic"/>
          <w:b/>
          <w:bCs/>
          <w:color w:val="000000"/>
          <w:sz w:val="36"/>
          <w:szCs w:val="36"/>
          <w:rtl/>
          <w:lang w:bidi="ar-IQ"/>
        </w:rPr>
        <w:t>فاعل.</w:t>
      </w:r>
    </w:p>
    <w:p w:rsidR="00F62B7E" w:rsidRPr="000913F0" w:rsidRDefault="00F62B7E" w:rsidP="00C03E8B">
      <w:pPr>
        <w:autoSpaceDE w:val="0"/>
        <w:autoSpaceDN w:val="0"/>
        <w:adjustRightInd w:val="0"/>
        <w:spacing w:after="0" w:line="240" w:lineRule="auto"/>
        <w:jc w:val="both"/>
        <w:rPr>
          <w:rFonts w:ascii="Traditional Arabic" w:hAnsi="Traditional Arabic" w:cs="Traditional Arabic"/>
          <w:b/>
          <w:bCs/>
          <w:color w:val="000000"/>
          <w:sz w:val="36"/>
          <w:szCs w:val="36"/>
          <w:rtl/>
          <w:lang w:bidi="ar-IQ"/>
        </w:rPr>
      </w:pPr>
      <w:r w:rsidRPr="000913F0">
        <w:rPr>
          <w:rFonts w:ascii="Traditional Arabic" w:hAnsi="Traditional Arabic" w:cs="Traditional Arabic"/>
          <w:b/>
          <w:bCs/>
          <w:color w:val="000000"/>
          <w:sz w:val="36"/>
          <w:szCs w:val="36"/>
          <w:rtl/>
          <w:lang w:bidi="ar-IQ"/>
        </w:rPr>
        <w:t>ب- ضمائرُ النَّصبِ والجرِّ</w:t>
      </w:r>
    </w:p>
    <w:p w:rsidR="00F62B7E" w:rsidRPr="000913F0" w:rsidRDefault="00F62B7E" w:rsidP="00C03E8B">
      <w:pPr>
        <w:autoSpaceDE w:val="0"/>
        <w:autoSpaceDN w:val="0"/>
        <w:adjustRightInd w:val="0"/>
        <w:spacing w:after="0" w:line="240" w:lineRule="auto"/>
        <w:jc w:val="both"/>
        <w:rPr>
          <w:rFonts w:ascii="Traditional Arabic" w:hAnsi="Traditional Arabic" w:cs="Traditional Arabic"/>
          <w:b/>
          <w:bCs/>
          <w:color w:val="FF0000"/>
          <w:sz w:val="36"/>
          <w:szCs w:val="36"/>
          <w:rtl/>
          <w:lang w:bidi="ar-IQ"/>
        </w:rPr>
      </w:pPr>
      <w:r w:rsidRPr="000913F0">
        <w:rPr>
          <w:rFonts w:ascii="Traditional Arabic" w:hAnsi="Traditional Arabic" w:cs="Traditional Arabic"/>
          <w:b/>
          <w:bCs/>
          <w:color w:val="000000"/>
          <w:sz w:val="36"/>
          <w:szCs w:val="36"/>
          <w:rtl/>
          <w:lang w:bidi="ar-IQ"/>
        </w:rPr>
        <w:t>تكونُ هذه الضَّمائرُ في محلِّ نصبٍ إذا اتَّصلَتْ بالأفعالِ، وفي محلِّ جرٍّ إذا اتَّصلَتْ بالأسماءِ، وهيَ:</w:t>
      </w:r>
    </w:p>
    <w:p w:rsidR="00042DDD" w:rsidRPr="000913F0" w:rsidRDefault="00F62B7E" w:rsidP="00C03E8B">
      <w:pPr>
        <w:pStyle w:val="a3"/>
        <w:numPr>
          <w:ilvl w:val="0"/>
          <w:numId w:val="2"/>
        </w:numPr>
        <w:autoSpaceDE w:val="0"/>
        <w:autoSpaceDN w:val="0"/>
        <w:adjustRightInd w:val="0"/>
        <w:spacing w:after="0" w:line="240" w:lineRule="auto"/>
        <w:jc w:val="both"/>
        <w:rPr>
          <w:rFonts w:ascii="Traditional Arabic" w:hAnsi="Traditional Arabic" w:cs="Traditional Arabic" w:hint="cs"/>
          <w:b/>
          <w:bCs/>
          <w:color w:val="000000"/>
          <w:sz w:val="36"/>
          <w:szCs w:val="36"/>
          <w:lang w:bidi="ar-IQ"/>
        </w:rPr>
      </w:pPr>
      <w:r w:rsidRPr="000913F0">
        <w:rPr>
          <w:rFonts w:ascii="Traditional Arabic" w:hAnsi="Traditional Arabic" w:cs="Traditional Arabic"/>
          <w:b/>
          <w:bCs/>
          <w:color w:val="000000"/>
          <w:sz w:val="36"/>
          <w:szCs w:val="36"/>
          <w:rtl/>
          <w:lang w:bidi="ar-IQ"/>
        </w:rPr>
        <w:t>ياءُ المتكلِّمِ:</w:t>
      </w:r>
      <w:r w:rsidR="00042DDD" w:rsidRPr="000913F0">
        <w:rPr>
          <w:rFonts w:ascii="Traditional Arabic" w:hAnsi="Traditional Arabic" w:cs="Traditional Arabic" w:hint="cs"/>
          <w:b/>
          <w:bCs/>
          <w:color w:val="000000"/>
          <w:sz w:val="36"/>
          <w:szCs w:val="36"/>
          <w:rtl/>
          <w:lang w:bidi="ar-IQ"/>
        </w:rPr>
        <w:t xml:space="preserve"> </w:t>
      </w:r>
      <w:r w:rsidR="00042DDD" w:rsidRPr="000913F0">
        <w:rPr>
          <w:rFonts w:ascii="Traditional Arabic" w:hAnsi="Traditional Arabic" w:cs="Traditional Arabic"/>
          <w:b/>
          <w:bCs/>
          <w:color w:val="000000"/>
          <w:sz w:val="36"/>
          <w:szCs w:val="36"/>
          <w:rtl/>
          <w:lang w:bidi="ar-IQ"/>
        </w:rPr>
        <w:t>يسمعُني</w:t>
      </w:r>
      <w:r w:rsidR="00042DDD" w:rsidRPr="000913F0">
        <w:rPr>
          <w:rFonts w:ascii="Traditional Arabic" w:hAnsi="Traditional Arabic" w:cs="Traditional Arabic" w:hint="cs"/>
          <w:b/>
          <w:bCs/>
          <w:color w:val="000000"/>
          <w:sz w:val="36"/>
          <w:szCs w:val="36"/>
          <w:rtl/>
          <w:lang w:bidi="ar-IQ"/>
        </w:rPr>
        <w:t>.</w:t>
      </w:r>
    </w:p>
    <w:p w:rsidR="00F62B7E" w:rsidRPr="000913F0" w:rsidRDefault="00F62B7E" w:rsidP="00C03E8B">
      <w:pPr>
        <w:pStyle w:val="a3"/>
        <w:autoSpaceDE w:val="0"/>
        <w:autoSpaceDN w:val="0"/>
        <w:adjustRightInd w:val="0"/>
        <w:spacing w:after="0" w:line="240" w:lineRule="auto"/>
        <w:ind w:left="1080"/>
        <w:jc w:val="both"/>
        <w:rPr>
          <w:rFonts w:ascii="Traditional Arabic" w:hAnsi="Traditional Arabic" w:cs="Traditional Arabic"/>
          <w:b/>
          <w:bCs/>
          <w:color w:val="000000"/>
          <w:sz w:val="36"/>
          <w:szCs w:val="36"/>
          <w:rtl/>
          <w:lang w:bidi="ar-IQ"/>
        </w:rPr>
      </w:pPr>
      <w:r w:rsidRPr="000913F0">
        <w:rPr>
          <w:rFonts w:ascii="Traditional Arabic" w:hAnsi="Traditional Arabic" w:cs="Traditional Arabic"/>
          <w:b/>
          <w:bCs/>
          <w:color w:val="000000"/>
          <w:sz w:val="36"/>
          <w:szCs w:val="36"/>
          <w:rtl/>
          <w:lang w:bidi="ar-IQ"/>
        </w:rPr>
        <w:t>يسمعُ:</w:t>
      </w:r>
      <w:r w:rsidR="00042DDD" w:rsidRPr="000913F0">
        <w:rPr>
          <w:rFonts w:ascii="Traditional Arabic" w:hAnsi="Traditional Arabic" w:cs="Traditional Arabic" w:hint="cs"/>
          <w:b/>
          <w:bCs/>
          <w:color w:val="000000"/>
          <w:sz w:val="36"/>
          <w:szCs w:val="36"/>
          <w:rtl/>
          <w:lang w:bidi="ar-IQ"/>
        </w:rPr>
        <w:t xml:space="preserve"> </w:t>
      </w:r>
      <w:r w:rsidRPr="000913F0">
        <w:rPr>
          <w:rFonts w:ascii="Traditional Arabic" w:hAnsi="Traditional Arabic" w:cs="Traditional Arabic"/>
          <w:b/>
          <w:bCs/>
          <w:color w:val="000000"/>
          <w:sz w:val="36"/>
          <w:szCs w:val="36"/>
          <w:rtl/>
          <w:lang w:bidi="ar-IQ"/>
        </w:rPr>
        <w:t>فعلٌ مضارعٌ مرفوعٌ وعلامةُ رفعِهِ الضَّمَّةُ الظَّاهرةُ، والنُّونُ للوقايةِ،</w:t>
      </w:r>
      <w:r w:rsidR="00042DDD" w:rsidRPr="000913F0">
        <w:rPr>
          <w:rFonts w:ascii="Traditional Arabic" w:hAnsi="Traditional Arabic" w:cs="Traditional Arabic" w:hint="cs"/>
          <w:b/>
          <w:bCs/>
          <w:color w:val="000000"/>
          <w:sz w:val="36"/>
          <w:szCs w:val="36"/>
          <w:rtl/>
          <w:lang w:bidi="ar-IQ"/>
        </w:rPr>
        <w:t xml:space="preserve"> </w:t>
      </w:r>
      <w:r w:rsidRPr="000913F0">
        <w:rPr>
          <w:rFonts w:ascii="Traditional Arabic" w:hAnsi="Traditional Arabic" w:cs="Traditional Arabic"/>
          <w:b/>
          <w:bCs/>
          <w:color w:val="000000"/>
          <w:sz w:val="36"/>
          <w:szCs w:val="36"/>
          <w:rtl/>
          <w:lang w:bidi="ar-IQ"/>
        </w:rPr>
        <w:t>والياءُ ضميرٌ متَّصلٌ مبنيٌّ على السُّكونِ في محلِّ نصبٍ مفعولٌ به.</w:t>
      </w:r>
    </w:p>
    <w:p w:rsidR="00042DDD" w:rsidRPr="000913F0" w:rsidRDefault="00F62B7E" w:rsidP="00C03E8B">
      <w:pPr>
        <w:autoSpaceDE w:val="0"/>
        <w:autoSpaceDN w:val="0"/>
        <w:adjustRightInd w:val="0"/>
        <w:spacing w:after="0" w:line="240" w:lineRule="auto"/>
        <w:jc w:val="both"/>
        <w:rPr>
          <w:rFonts w:ascii="Traditional Arabic" w:hAnsi="Traditional Arabic" w:cs="Traditional Arabic" w:hint="cs"/>
          <w:b/>
          <w:bCs/>
          <w:color w:val="000000"/>
          <w:sz w:val="36"/>
          <w:szCs w:val="36"/>
          <w:rtl/>
          <w:lang w:bidi="ar-IQ"/>
        </w:rPr>
      </w:pPr>
      <w:r w:rsidRPr="000913F0">
        <w:rPr>
          <w:rFonts w:ascii="Traditional Arabic" w:hAnsi="Traditional Arabic" w:cs="Traditional Arabic"/>
          <w:b/>
          <w:bCs/>
          <w:color w:val="000000"/>
          <w:sz w:val="36"/>
          <w:szCs w:val="36"/>
          <w:rtl/>
          <w:lang w:bidi="ar-IQ"/>
        </w:rPr>
        <w:t>كتُبي مُرتَّبةٌ:</w:t>
      </w:r>
      <w:r w:rsidR="00042DDD" w:rsidRPr="000913F0">
        <w:rPr>
          <w:rFonts w:ascii="Traditional Arabic" w:hAnsi="Traditional Arabic" w:cs="Traditional Arabic" w:hint="cs"/>
          <w:b/>
          <w:bCs/>
          <w:color w:val="000000"/>
          <w:sz w:val="36"/>
          <w:szCs w:val="36"/>
          <w:rtl/>
          <w:lang w:bidi="ar-IQ"/>
        </w:rPr>
        <w:t xml:space="preserve"> </w:t>
      </w:r>
      <w:r w:rsidRPr="000913F0">
        <w:rPr>
          <w:rFonts w:ascii="Traditional Arabic" w:hAnsi="Traditional Arabic" w:cs="Traditional Arabic"/>
          <w:b/>
          <w:bCs/>
          <w:color w:val="000000"/>
          <w:sz w:val="36"/>
          <w:szCs w:val="36"/>
          <w:rtl/>
          <w:lang w:bidi="ar-IQ"/>
        </w:rPr>
        <w:t>كتُبي:</w:t>
      </w:r>
      <w:r w:rsidR="00042DDD" w:rsidRPr="000913F0">
        <w:rPr>
          <w:rFonts w:ascii="Traditional Arabic" w:hAnsi="Traditional Arabic" w:cs="Traditional Arabic" w:hint="cs"/>
          <w:b/>
          <w:bCs/>
          <w:color w:val="000000"/>
          <w:sz w:val="36"/>
          <w:szCs w:val="36"/>
          <w:rtl/>
          <w:lang w:bidi="ar-IQ"/>
        </w:rPr>
        <w:t xml:space="preserve"> </w:t>
      </w:r>
      <w:r w:rsidRPr="000913F0">
        <w:rPr>
          <w:rFonts w:ascii="Traditional Arabic" w:hAnsi="Traditional Arabic" w:cs="Traditional Arabic"/>
          <w:b/>
          <w:bCs/>
          <w:color w:val="000000"/>
          <w:sz w:val="36"/>
          <w:szCs w:val="36"/>
          <w:rtl/>
          <w:lang w:bidi="ar-IQ"/>
        </w:rPr>
        <w:t>مبتدأٌ مرفوعٌ وعلامةُ رفعِهِ الضَّمَّةُ المقدَّرةُ على ما قبلِ ياءِ المتكلِّمِ منعَ من ظهورِها اشتغالُ المحلِّ بالحركةِ المناسبةِ للياءِ، والياءُ ضميرٌ متَّصلٌ مبنيٌّ على ال</w:t>
      </w:r>
      <w:r w:rsidR="00042DDD" w:rsidRPr="000913F0">
        <w:rPr>
          <w:rFonts w:ascii="Traditional Arabic" w:hAnsi="Traditional Arabic" w:cs="Traditional Arabic"/>
          <w:b/>
          <w:bCs/>
          <w:color w:val="000000"/>
          <w:sz w:val="36"/>
          <w:szCs w:val="36"/>
          <w:rtl/>
          <w:lang w:bidi="ar-IQ"/>
        </w:rPr>
        <w:t>سُّكونِ في محلِّ جرٍّ بالإضافةِ</w:t>
      </w:r>
      <w:r w:rsidR="00042DDD" w:rsidRPr="000913F0">
        <w:rPr>
          <w:rFonts w:ascii="Traditional Arabic" w:hAnsi="Traditional Arabic" w:cs="Traditional Arabic" w:hint="cs"/>
          <w:b/>
          <w:bCs/>
          <w:color w:val="000000"/>
          <w:sz w:val="36"/>
          <w:szCs w:val="36"/>
          <w:rtl/>
          <w:lang w:bidi="ar-IQ"/>
        </w:rPr>
        <w:t>.</w:t>
      </w:r>
    </w:p>
    <w:p w:rsidR="00F62B7E" w:rsidRPr="000913F0" w:rsidRDefault="00F62B7E" w:rsidP="00C03E8B">
      <w:pPr>
        <w:autoSpaceDE w:val="0"/>
        <w:autoSpaceDN w:val="0"/>
        <w:adjustRightInd w:val="0"/>
        <w:spacing w:after="0" w:line="240" w:lineRule="auto"/>
        <w:jc w:val="both"/>
        <w:rPr>
          <w:rFonts w:ascii="Traditional Arabic" w:hAnsi="Traditional Arabic" w:cs="Traditional Arabic"/>
          <w:b/>
          <w:bCs/>
          <w:color w:val="FF0000"/>
          <w:sz w:val="36"/>
          <w:szCs w:val="36"/>
          <w:rtl/>
          <w:lang w:bidi="ar-IQ"/>
        </w:rPr>
      </w:pPr>
      <w:r w:rsidRPr="000913F0">
        <w:rPr>
          <w:rFonts w:ascii="Traditional Arabic" w:hAnsi="Traditional Arabic" w:cs="Traditional Arabic"/>
          <w:b/>
          <w:bCs/>
          <w:color w:val="000000"/>
          <w:sz w:val="36"/>
          <w:szCs w:val="36"/>
          <w:rtl/>
          <w:lang w:bidi="ar-IQ"/>
        </w:rPr>
        <w:t xml:space="preserve"> مرتبةٌ: خبرٌ مرفوعٌ وعلامةُ رفعِهِ الضَّمَّةُ الظَّاهرةُ.</w:t>
      </w:r>
    </w:p>
    <w:p w:rsidR="00042DDD" w:rsidRPr="000913F0" w:rsidRDefault="00042DDD" w:rsidP="00C03E8B">
      <w:pPr>
        <w:pStyle w:val="a3"/>
        <w:numPr>
          <w:ilvl w:val="0"/>
          <w:numId w:val="2"/>
        </w:numPr>
        <w:autoSpaceDE w:val="0"/>
        <w:autoSpaceDN w:val="0"/>
        <w:adjustRightInd w:val="0"/>
        <w:spacing w:after="0" w:line="240" w:lineRule="auto"/>
        <w:jc w:val="both"/>
        <w:rPr>
          <w:rFonts w:ascii="Traditional Arabic" w:hAnsi="Traditional Arabic" w:cs="Traditional Arabic" w:hint="cs"/>
          <w:b/>
          <w:bCs/>
          <w:sz w:val="36"/>
          <w:szCs w:val="36"/>
          <w:lang w:bidi="ar-IQ"/>
        </w:rPr>
      </w:pPr>
      <w:r w:rsidRPr="000913F0">
        <w:rPr>
          <w:rFonts w:ascii="Traditional Arabic" w:hAnsi="Traditional Arabic" w:cs="Traditional Arabic"/>
          <w:b/>
          <w:bCs/>
          <w:color w:val="000000"/>
          <w:sz w:val="36"/>
          <w:szCs w:val="36"/>
          <w:rtl/>
          <w:lang w:bidi="ar-IQ"/>
        </w:rPr>
        <w:t>كافُ الخطابِ: أسمعُكَ</w:t>
      </w:r>
      <w:r w:rsidRPr="000913F0">
        <w:rPr>
          <w:rFonts w:ascii="Traditional Arabic" w:hAnsi="Traditional Arabic" w:cs="Traditional Arabic" w:hint="cs"/>
          <w:b/>
          <w:bCs/>
          <w:color w:val="000000"/>
          <w:sz w:val="36"/>
          <w:szCs w:val="36"/>
          <w:rtl/>
          <w:lang w:bidi="ar-IQ"/>
        </w:rPr>
        <w:t>.</w:t>
      </w:r>
    </w:p>
    <w:p w:rsidR="00F62B7E" w:rsidRPr="000913F0" w:rsidRDefault="00F62B7E" w:rsidP="00C03E8B">
      <w:pPr>
        <w:pStyle w:val="a3"/>
        <w:autoSpaceDE w:val="0"/>
        <w:autoSpaceDN w:val="0"/>
        <w:adjustRightInd w:val="0"/>
        <w:spacing w:after="0" w:line="240" w:lineRule="auto"/>
        <w:ind w:left="1080"/>
        <w:jc w:val="both"/>
        <w:rPr>
          <w:rFonts w:ascii="Traditional Arabic" w:hAnsi="Traditional Arabic" w:cs="Traditional Arabic"/>
          <w:b/>
          <w:bCs/>
          <w:sz w:val="36"/>
          <w:szCs w:val="36"/>
          <w:rtl/>
          <w:lang w:bidi="ar-IQ"/>
        </w:rPr>
      </w:pPr>
      <w:r w:rsidRPr="000913F0">
        <w:rPr>
          <w:rFonts w:ascii="Traditional Arabic" w:hAnsi="Traditional Arabic" w:cs="Traditional Arabic"/>
          <w:b/>
          <w:bCs/>
          <w:color w:val="000000"/>
          <w:sz w:val="36"/>
          <w:szCs w:val="36"/>
          <w:rtl/>
          <w:lang w:bidi="ar-IQ"/>
        </w:rPr>
        <w:t>أسمعُ: فعلٌ مضارعٌ مرفوعٌ وعلامةُ رفعِهِ الضَّمَّةُ الظَّاهرةُ، والكافُ ضميرٌ متَّصلٌ مبنيٌّ على السُّكونِ في محلِّ نصبٍ مفعولٌ بِهِ.</w:t>
      </w:r>
    </w:p>
    <w:p w:rsidR="00042DDD" w:rsidRPr="000913F0" w:rsidRDefault="00F62B7E" w:rsidP="00C03E8B">
      <w:pPr>
        <w:autoSpaceDE w:val="0"/>
        <w:autoSpaceDN w:val="0"/>
        <w:adjustRightInd w:val="0"/>
        <w:spacing w:after="0" w:line="240" w:lineRule="auto"/>
        <w:jc w:val="both"/>
        <w:rPr>
          <w:rFonts w:ascii="Traditional Arabic" w:hAnsi="Traditional Arabic" w:cs="Traditional Arabic" w:hint="cs"/>
          <w:b/>
          <w:bCs/>
          <w:color w:val="000000"/>
          <w:sz w:val="36"/>
          <w:szCs w:val="36"/>
          <w:rtl/>
          <w:lang w:bidi="ar-IQ"/>
        </w:rPr>
      </w:pPr>
      <w:r w:rsidRPr="000913F0">
        <w:rPr>
          <w:rFonts w:ascii="Traditional Arabic" w:hAnsi="Traditional Arabic" w:cs="Traditional Arabic"/>
          <w:b/>
          <w:bCs/>
          <w:color w:val="FF0000"/>
          <w:sz w:val="36"/>
          <w:szCs w:val="36"/>
          <w:rtl/>
          <w:lang w:bidi="ar-IQ"/>
        </w:rPr>
        <w:t xml:space="preserve"> </w:t>
      </w:r>
      <w:r w:rsidR="00042DDD" w:rsidRPr="000913F0">
        <w:rPr>
          <w:rFonts w:ascii="Traditional Arabic" w:hAnsi="Traditional Arabic" w:cs="Traditional Arabic"/>
          <w:b/>
          <w:bCs/>
          <w:color w:val="000000"/>
          <w:sz w:val="36"/>
          <w:szCs w:val="36"/>
          <w:rtl/>
          <w:lang w:bidi="ar-IQ"/>
        </w:rPr>
        <w:t>كتبُك مرتبةٌ</w:t>
      </w:r>
      <w:r w:rsidR="00042DDD" w:rsidRPr="000913F0">
        <w:rPr>
          <w:rFonts w:ascii="Traditional Arabic" w:hAnsi="Traditional Arabic" w:cs="Traditional Arabic" w:hint="cs"/>
          <w:b/>
          <w:bCs/>
          <w:color w:val="000000"/>
          <w:sz w:val="36"/>
          <w:szCs w:val="36"/>
          <w:rtl/>
          <w:lang w:bidi="ar-IQ"/>
        </w:rPr>
        <w:t>.</w:t>
      </w:r>
    </w:p>
    <w:p w:rsidR="00042DDD" w:rsidRPr="000913F0" w:rsidRDefault="00F62B7E" w:rsidP="00C03E8B">
      <w:pPr>
        <w:autoSpaceDE w:val="0"/>
        <w:autoSpaceDN w:val="0"/>
        <w:adjustRightInd w:val="0"/>
        <w:spacing w:after="0" w:line="240" w:lineRule="auto"/>
        <w:jc w:val="both"/>
        <w:rPr>
          <w:rFonts w:ascii="Traditional Arabic" w:hAnsi="Traditional Arabic" w:cs="Traditional Arabic" w:hint="cs"/>
          <w:b/>
          <w:bCs/>
          <w:color w:val="000000"/>
          <w:sz w:val="36"/>
          <w:szCs w:val="36"/>
          <w:rtl/>
          <w:lang w:bidi="ar-IQ"/>
        </w:rPr>
      </w:pPr>
      <w:r w:rsidRPr="000913F0">
        <w:rPr>
          <w:rFonts w:ascii="Traditional Arabic" w:hAnsi="Traditional Arabic" w:cs="Traditional Arabic"/>
          <w:b/>
          <w:bCs/>
          <w:color w:val="000000"/>
          <w:sz w:val="36"/>
          <w:szCs w:val="36"/>
          <w:rtl/>
          <w:lang w:bidi="ar-IQ"/>
        </w:rPr>
        <w:t>كتبُكَ: مبتدأٌ مرفوعٌ وعلامةُ رفعِهِ الضَّمَّةُ الظَّاهرةُ، والكافُ ضميرٌ متَّصلٌ مبنيٌّ على</w:t>
      </w:r>
      <w:r w:rsidR="00042DDD" w:rsidRPr="000913F0">
        <w:rPr>
          <w:rFonts w:ascii="Traditional Arabic" w:hAnsi="Traditional Arabic" w:cs="Traditional Arabic"/>
          <w:b/>
          <w:bCs/>
          <w:color w:val="000000"/>
          <w:sz w:val="36"/>
          <w:szCs w:val="36"/>
          <w:rtl/>
          <w:lang w:bidi="ar-IQ"/>
        </w:rPr>
        <w:t xml:space="preserve"> الفتحِ في محلِّ جرٍّ بالإضافةِ</w:t>
      </w:r>
      <w:r w:rsidR="00042DDD" w:rsidRPr="000913F0">
        <w:rPr>
          <w:rFonts w:ascii="Traditional Arabic" w:hAnsi="Traditional Arabic" w:cs="Traditional Arabic" w:hint="cs"/>
          <w:b/>
          <w:bCs/>
          <w:color w:val="000000"/>
          <w:sz w:val="36"/>
          <w:szCs w:val="36"/>
          <w:rtl/>
          <w:lang w:bidi="ar-IQ"/>
        </w:rPr>
        <w:t>.</w:t>
      </w:r>
    </w:p>
    <w:p w:rsidR="00F62B7E" w:rsidRPr="000913F0" w:rsidRDefault="00F62B7E" w:rsidP="00C03E8B">
      <w:pPr>
        <w:autoSpaceDE w:val="0"/>
        <w:autoSpaceDN w:val="0"/>
        <w:adjustRightInd w:val="0"/>
        <w:spacing w:after="0" w:line="240" w:lineRule="auto"/>
        <w:jc w:val="both"/>
        <w:rPr>
          <w:rFonts w:ascii="Traditional Arabic" w:hAnsi="Traditional Arabic" w:cs="Traditional Arabic"/>
          <w:b/>
          <w:bCs/>
          <w:color w:val="FF0000"/>
          <w:sz w:val="36"/>
          <w:szCs w:val="36"/>
          <w:rtl/>
          <w:lang w:bidi="ar-IQ"/>
        </w:rPr>
      </w:pPr>
      <w:r w:rsidRPr="000913F0">
        <w:rPr>
          <w:rFonts w:ascii="Traditional Arabic" w:hAnsi="Traditional Arabic" w:cs="Traditional Arabic"/>
          <w:b/>
          <w:bCs/>
          <w:color w:val="000000"/>
          <w:sz w:val="36"/>
          <w:szCs w:val="36"/>
          <w:rtl/>
          <w:lang w:bidi="ar-IQ"/>
        </w:rPr>
        <w:t xml:space="preserve"> مرتَّبةٌ:</w:t>
      </w:r>
      <w:r w:rsidR="00042DDD" w:rsidRPr="000913F0">
        <w:rPr>
          <w:rFonts w:ascii="Traditional Arabic" w:hAnsi="Traditional Arabic" w:cs="Traditional Arabic" w:hint="cs"/>
          <w:b/>
          <w:bCs/>
          <w:color w:val="000000"/>
          <w:sz w:val="36"/>
          <w:szCs w:val="36"/>
          <w:rtl/>
          <w:lang w:bidi="ar-IQ"/>
        </w:rPr>
        <w:t xml:space="preserve"> </w:t>
      </w:r>
      <w:r w:rsidRPr="000913F0">
        <w:rPr>
          <w:rFonts w:ascii="Traditional Arabic" w:hAnsi="Traditional Arabic" w:cs="Traditional Arabic"/>
          <w:b/>
          <w:bCs/>
          <w:color w:val="000000"/>
          <w:sz w:val="36"/>
          <w:szCs w:val="36"/>
          <w:rtl/>
          <w:lang w:bidi="ar-IQ"/>
        </w:rPr>
        <w:t>خبرٌ مرفوعٌ وعلامةُ رفعِهِ الضَّمَّةُ الظَّاهرةُ.</w:t>
      </w:r>
    </w:p>
    <w:p w:rsidR="00042DDD" w:rsidRPr="000913F0" w:rsidRDefault="00F62B7E" w:rsidP="00C03E8B">
      <w:pPr>
        <w:pStyle w:val="a3"/>
        <w:numPr>
          <w:ilvl w:val="0"/>
          <w:numId w:val="2"/>
        </w:numPr>
        <w:autoSpaceDE w:val="0"/>
        <w:autoSpaceDN w:val="0"/>
        <w:adjustRightInd w:val="0"/>
        <w:spacing w:after="0" w:line="240" w:lineRule="auto"/>
        <w:jc w:val="both"/>
        <w:rPr>
          <w:rFonts w:ascii="Traditional Arabic" w:hAnsi="Traditional Arabic" w:cs="Traditional Arabic" w:hint="cs"/>
          <w:b/>
          <w:bCs/>
          <w:color w:val="000000"/>
          <w:sz w:val="36"/>
          <w:szCs w:val="36"/>
          <w:lang w:bidi="ar-IQ"/>
        </w:rPr>
      </w:pPr>
      <w:r w:rsidRPr="000913F0">
        <w:rPr>
          <w:rFonts w:ascii="Traditional Arabic" w:hAnsi="Traditional Arabic" w:cs="Traditional Arabic"/>
          <w:b/>
          <w:bCs/>
          <w:color w:val="000000"/>
          <w:sz w:val="36"/>
          <w:szCs w:val="36"/>
          <w:rtl/>
          <w:lang w:bidi="ar-IQ"/>
        </w:rPr>
        <w:t>هاءُ الغائبِ:</w:t>
      </w:r>
      <w:r w:rsidR="00042DDD" w:rsidRPr="000913F0">
        <w:rPr>
          <w:rFonts w:ascii="Traditional Arabic" w:hAnsi="Traditional Arabic" w:cs="Traditional Arabic" w:hint="cs"/>
          <w:b/>
          <w:bCs/>
          <w:color w:val="000000"/>
          <w:sz w:val="36"/>
          <w:szCs w:val="36"/>
          <w:rtl/>
          <w:lang w:bidi="ar-IQ"/>
        </w:rPr>
        <w:t xml:space="preserve"> </w:t>
      </w:r>
      <w:r w:rsidR="00042DDD" w:rsidRPr="000913F0">
        <w:rPr>
          <w:rFonts w:ascii="Traditional Arabic" w:hAnsi="Traditional Arabic" w:cs="Traditional Arabic"/>
          <w:b/>
          <w:bCs/>
          <w:color w:val="000000"/>
          <w:sz w:val="36"/>
          <w:szCs w:val="36"/>
          <w:rtl/>
          <w:lang w:bidi="ar-IQ"/>
        </w:rPr>
        <w:t>أعطيْتُهُ كتابَه</w:t>
      </w:r>
      <w:r w:rsidR="00042DDD" w:rsidRPr="000913F0">
        <w:rPr>
          <w:rFonts w:ascii="Traditional Arabic" w:hAnsi="Traditional Arabic" w:cs="Traditional Arabic" w:hint="cs"/>
          <w:b/>
          <w:bCs/>
          <w:color w:val="000000"/>
          <w:sz w:val="36"/>
          <w:szCs w:val="36"/>
          <w:rtl/>
          <w:lang w:bidi="ar-IQ"/>
        </w:rPr>
        <w:t>.</w:t>
      </w:r>
    </w:p>
    <w:p w:rsidR="00042DDD" w:rsidRPr="000913F0" w:rsidRDefault="00F62B7E" w:rsidP="00C03E8B">
      <w:pPr>
        <w:pStyle w:val="a3"/>
        <w:autoSpaceDE w:val="0"/>
        <w:autoSpaceDN w:val="0"/>
        <w:adjustRightInd w:val="0"/>
        <w:spacing w:after="0" w:line="240" w:lineRule="auto"/>
        <w:ind w:left="1080"/>
        <w:jc w:val="both"/>
        <w:rPr>
          <w:rFonts w:ascii="Traditional Arabic" w:hAnsi="Traditional Arabic" w:cs="Traditional Arabic" w:hint="cs"/>
          <w:b/>
          <w:bCs/>
          <w:color w:val="000000"/>
          <w:sz w:val="36"/>
          <w:szCs w:val="36"/>
          <w:rtl/>
          <w:lang w:bidi="ar-IQ"/>
        </w:rPr>
      </w:pPr>
      <w:r w:rsidRPr="000913F0">
        <w:rPr>
          <w:rFonts w:ascii="Traditional Arabic" w:hAnsi="Traditional Arabic" w:cs="Traditional Arabic"/>
          <w:b/>
          <w:bCs/>
          <w:color w:val="000000"/>
          <w:sz w:val="36"/>
          <w:szCs w:val="36"/>
          <w:rtl/>
          <w:lang w:bidi="ar-IQ"/>
        </w:rPr>
        <w:t xml:space="preserve"> أعطيتُهُ:</w:t>
      </w:r>
      <w:r w:rsidR="00042DDD" w:rsidRPr="000913F0">
        <w:rPr>
          <w:rFonts w:ascii="Traditional Arabic" w:hAnsi="Traditional Arabic" w:cs="Traditional Arabic" w:hint="cs"/>
          <w:b/>
          <w:bCs/>
          <w:color w:val="000000"/>
          <w:sz w:val="36"/>
          <w:szCs w:val="36"/>
          <w:rtl/>
          <w:lang w:bidi="ar-IQ"/>
        </w:rPr>
        <w:t xml:space="preserve"> </w:t>
      </w:r>
      <w:r w:rsidRPr="000913F0">
        <w:rPr>
          <w:rFonts w:ascii="Traditional Arabic" w:hAnsi="Traditional Arabic" w:cs="Traditional Arabic"/>
          <w:b/>
          <w:bCs/>
          <w:color w:val="000000"/>
          <w:sz w:val="36"/>
          <w:szCs w:val="36"/>
          <w:rtl/>
          <w:lang w:bidi="ar-IQ"/>
        </w:rPr>
        <w:t>فعلٌ ماضٍ مبنيٌّ على السُّكونِ لاتِّصالِهِ بالتَّاءِ، والتَّاءُ ضميرٌ متَّصلٌ مبنيٌّ على الضَّمِّ في محلِّ رفعٍ فاعلٌ، والهاءُ ضميرٌ متَّصلٌ مبنيٌّ على الضَّمِّ في محلِّ نصبٍ مفعولٌ بِهِ.</w:t>
      </w:r>
    </w:p>
    <w:p w:rsidR="00F62B7E" w:rsidRPr="000913F0" w:rsidRDefault="00F62B7E" w:rsidP="00C03E8B">
      <w:pPr>
        <w:pStyle w:val="a3"/>
        <w:autoSpaceDE w:val="0"/>
        <w:autoSpaceDN w:val="0"/>
        <w:adjustRightInd w:val="0"/>
        <w:spacing w:after="0" w:line="240" w:lineRule="auto"/>
        <w:ind w:left="1080"/>
        <w:jc w:val="both"/>
        <w:rPr>
          <w:rFonts w:ascii="Traditional Arabic" w:hAnsi="Traditional Arabic" w:cs="Traditional Arabic"/>
          <w:b/>
          <w:bCs/>
          <w:color w:val="000000"/>
          <w:sz w:val="36"/>
          <w:szCs w:val="36"/>
          <w:rtl/>
          <w:lang w:bidi="ar-IQ"/>
        </w:rPr>
      </w:pPr>
      <w:r w:rsidRPr="000913F0">
        <w:rPr>
          <w:rFonts w:ascii="Traditional Arabic" w:hAnsi="Traditional Arabic" w:cs="Traditional Arabic"/>
          <w:b/>
          <w:bCs/>
          <w:color w:val="000000"/>
          <w:sz w:val="36"/>
          <w:szCs w:val="36"/>
          <w:rtl/>
          <w:lang w:bidi="ar-IQ"/>
        </w:rPr>
        <w:t>كتابَهُ: مفعولٌ بِهِ منصوبٌ وعلامةُ نصبِهِ الفتحةُ الظَّاهرةُ، والهاءُ ضميرٌ متَّصلٌ مبنيٌّ على الضَّمِّ في محلِّ جرٍّ بالإضافةِ.</w:t>
      </w:r>
    </w:p>
    <w:p w:rsidR="00F62B7E" w:rsidRPr="000913F0" w:rsidRDefault="00F62B7E" w:rsidP="00C03E8B">
      <w:pPr>
        <w:autoSpaceDE w:val="0"/>
        <w:autoSpaceDN w:val="0"/>
        <w:adjustRightInd w:val="0"/>
        <w:spacing w:after="0" w:line="240" w:lineRule="auto"/>
        <w:jc w:val="both"/>
        <w:rPr>
          <w:rFonts w:ascii="Traditional Arabic" w:hAnsi="Traditional Arabic" w:cs="Traditional Arabic"/>
          <w:b/>
          <w:bCs/>
          <w:color w:val="000000"/>
          <w:sz w:val="36"/>
          <w:szCs w:val="36"/>
          <w:rtl/>
          <w:lang w:bidi="ar-IQ"/>
        </w:rPr>
      </w:pPr>
      <w:r w:rsidRPr="000913F0">
        <w:rPr>
          <w:rFonts w:ascii="Traditional Arabic" w:hAnsi="Traditional Arabic" w:cs="Traditional Arabic"/>
          <w:b/>
          <w:bCs/>
          <w:color w:val="000000"/>
          <w:sz w:val="36"/>
          <w:szCs w:val="36"/>
          <w:rtl/>
          <w:lang w:bidi="ar-IQ"/>
        </w:rPr>
        <w:lastRenderedPageBreak/>
        <w:t>ج- ضمائرُ الرَّفعِ والنَّصبِ والجرِّ</w:t>
      </w:r>
    </w:p>
    <w:p w:rsidR="00042DDD" w:rsidRPr="000913F0" w:rsidRDefault="00F62B7E" w:rsidP="00C03E8B">
      <w:pPr>
        <w:pStyle w:val="a3"/>
        <w:numPr>
          <w:ilvl w:val="0"/>
          <w:numId w:val="4"/>
        </w:numPr>
        <w:autoSpaceDE w:val="0"/>
        <w:autoSpaceDN w:val="0"/>
        <w:adjustRightInd w:val="0"/>
        <w:spacing w:after="0" w:line="240" w:lineRule="auto"/>
        <w:jc w:val="both"/>
        <w:rPr>
          <w:rFonts w:ascii="Traditional Arabic" w:hAnsi="Traditional Arabic" w:cs="Traditional Arabic" w:hint="cs"/>
          <w:b/>
          <w:bCs/>
          <w:color w:val="000000"/>
          <w:sz w:val="36"/>
          <w:szCs w:val="36"/>
          <w:lang w:bidi="ar-IQ"/>
        </w:rPr>
      </w:pPr>
      <w:proofErr w:type="spellStart"/>
      <w:r w:rsidRPr="000913F0">
        <w:rPr>
          <w:rFonts w:ascii="Traditional Arabic" w:hAnsi="Traditional Arabic" w:cs="Traditional Arabic"/>
          <w:b/>
          <w:bCs/>
          <w:color w:val="000000"/>
          <w:sz w:val="36"/>
          <w:szCs w:val="36"/>
          <w:rtl/>
          <w:lang w:bidi="ar-IQ"/>
        </w:rPr>
        <w:t>نا</w:t>
      </w:r>
      <w:proofErr w:type="spellEnd"/>
      <w:r w:rsidRPr="000913F0">
        <w:rPr>
          <w:rFonts w:ascii="Traditional Arabic" w:hAnsi="Traditional Arabic" w:cs="Traditional Arabic"/>
          <w:b/>
          <w:bCs/>
          <w:color w:val="000000"/>
          <w:sz w:val="36"/>
          <w:szCs w:val="36"/>
          <w:rtl/>
          <w:lang w:bidi="ar-IQ"/>
        </w:rPr>
        <w:t xml:space="preserve"> الدّالةُ على الفاعلينَ:</w:t>
      </w:r>
      <w:r w:rsidR="00042DDD" w:rsidRPr="000913F0">
        <w:rPr>
          <w:rFonts w:ascii="Traditional Arabic" w:hAnsi="Traditional Arabic" w:cs="Traditional Arabic" w:hint="cs"/>
          <w:b/>
          <w:bCs/>
          <w:color w:val="000000"/>
          <w:sz w:val="36"/>
          <w:szCs w:val="36"/>
          <w:rtl/>
          <w:lang w:bidi="ar-IQ"/>
        </w:rPr>
        <w:t xml:space="preserve"> </w:t>
      </w:r>
      <w:r w:rsidRPr="000913F0">
        <w:rPr>
          <w:rFonts w:ascii="Traditional Arabic" w:hAnsi="Traditional Arabic" w:cs="Traditional Arabic"/>
          <w:b/>
          <w:bCs/>
          <w:color w:val="000000"/>
          <w:sz w:val="36"/>
          <w:szCs w:val="36"/>
          <w:rtl/>
          <w:lang w:bidi="ar-IQ"/>
        </w:rPr>
        <w:t>كتبْنا.</w:t>
      </w:r>
    </w:p>
    <w:p w:rsidR="00F62B7E" w:rsidRPr="000913F0" w:rsidRDefault="00F62B7E" w:rsidP="00C03E8B">
      <w:pPr>
        <w:pStyle w:val="a3"/>
        <w:autoSpaceDE w:val="0"/>
        <w:autoSpaceDN w:val="0"/>
        <w:adjustRightInd w:val="0"/>
        <w:spacing w:after="0" w:line="240" w:lineRule="auto"/>
        <w:ind w:left="1080"/>
        <w:jc w:val="both"/>
        <w:rPr>
          <w:rFonts w:ascii="Traditional Arabic" w:hAnsi="Traditional Arabic" w:cs="Traditional Arabic"/>
          <w:b/>
          <w:bCs/>
          <w:color w:val="000000"/>
          <w:sz w:val="36"/>
          <w:szCs w:val="36"/>
          <w:rtl/>
          <w:lang w:bidi="ar-IQ"/>
        </w:rPr>
      </w:pPr>
      <w:r w:rsidRPr="000913F0">
        <w:rPr>
          <w:rFonts w:ascii="Traditional Arabic" w:hAnsi="Traditional Arabic" w:cs="Traditional Arabic"/>
          <w:b/>
          <w:bCs/>
          <w:color w:val="000000"/>
          <w:sz w:val="36"/>
          <w:szCs w:val="36"/>
          <w:rtl/>
          <w:lang w:bidi="ar-IQ"/>
        </w:rPr>
        <w:t xml:space="preserve">كتبْنا: فعلٌ ماضٍ مبنيٌّ على السُّكونِ، </w:t>
      </w:r>
      <w:proofErr w:type="spellStart"/>
      <w:r w:rsidRPr="000913F0">
        <w:rPr>
          <w:rFonts w:ascii="Traditional Arabic" w:hAnsi="Traditional Arabic" w:cs="Traditional Arabic"/>
          <w:b/>
          <w:bCs/>
          <w:color w:val="000000"/>
          <w:sz w:val="36"/>
          <w:szCs w:val="36"/>
          <w:rtl/>
          <w:lang w:bidi="ar-IQ"/>
        </w:rPr>
        <w:t>ونا</w:t>
      </w:r>
      <w:proofErr w:type="spellEnd"/>
      <w:r w:rsidRPr="000913F0">
        <w:rPr>
          <w:rFonts w:ascii="Traditional Arabic" w:hAnsi="Traditional Arabic" w:cs="Traditional Arabic"/>
          <w:b/>
          <w:bCs/>
          <w:color w:val="000000"/>
          <w:sz w:val="36"/>
          <w:szCs w:val="36"/>
          <w:rtl/>
          <w:lang w:bidi="ar-IQ"/>
        </w:rPr>
        <w:t xml:space="preserve"> ضميرٌ متَّصلٌ مبنيٌّ على السُّكونِ في محلِّ رفعٍ فاعلٌ.</w:t>
      </w:r>
    </w:p>
    <w:p w:rsidR="00042DDD" w:rsidRPr="000913F0" w:rsidRDefault="00042DDD" w:rsidP="00C03E8B">
      <w:pPr>
        <w:autoSpaceDE w:val="0"/>
        <w:autoSpaceDN w:val="0"/>
        <w:adjustRightInd w:val="0"/>
        <w:spacing w:after="0" w:line="240" w:lineRule="auto"/>
        <w:jc w:val="both"/>
        <w:rPr>
          <w:rFonts w:ascii="Traditional Arabic" w:hAnsi="Traditional Arabic" w:cs="Traditional Arabic" w:hint="cs"/>
          <w:b/>
          <w:bCs/>
          <w:color w:val="000000"/>
          <w:sz w:val="36"/>
          <w:szCs w:val="36"/>
          <w:rtl/>
          <w:lang w:bidi="ar-IQ"/>
        </w:rPr>
      </w:pPr>
      <w:r w:rsidRPr="000913F0">
        <w:rPr>
          <w:rFonts w:ascii="Traditional Arabic" w:hAnsi="Traditional Arabic" w:cs="Traditional Arabic"/>
          <w:b/>
          <w:bCs/>
          <w:color w:val="000000"/>
          <w:sz w:val="36"/>
          <w:szCs w:val="36"/>
          <w:rtl/>
          <w:lang w:bidi="ar-IQ"/>
        </w:rPr>
        <w:t>أعطانا كتبَنا</w:t>
      </w:r>
    </w:p>
    <w:p w:rsidR="00042DDD" w:rsidRPr="000913F0" w:rsidRDefault="00F62B7E" w:rsidP="00C03E8B">
      <w:pPr>
        <w:autoSpaceDE w:val="0"/>
        <w:autoSpaceDN w:val="0"/>
        <w:adjustRightInd w:val="0"/>
        <w:spacing w:after="0" w:line="240" w:lineRule="auto"/>
        <w:jc w:val="both"/>
        <w:rPr>
          <w:rFonts w:ascii="Traditional Arabic" w:hAnsi="Traditional Arabic" w:cs="Traditional Arabic" w:hint="cs"/>
          <w:b/>
          <w:bCs/>
          <w:color w:val="000000"/>
          <w:sz w:val="36"/>
          <w:szCs w:val="36"/>
          <w:rtl/>
          <w:lang w:bidi="ar-IQ"/>
        </w:rPr>
      </w:pPr>
      <w:r w:rsidRPr="000913F0">
        <w:rPr>
          <w:rFonts w:ascii="Traditional Arabic" w:hAnsi="Traditional Arabic" w:cs="Traditional Arabic"/>
          <w:b/>
          <w:bCs/>
          <w:color w:val="000000"/>
          <w:sz w:val="36"/>
          <w:szCs w:val="36"/>
          <w:rtl/>
          <w:lang w:bidi="ar-IQ"/>
        </w:rPr>
        <w:t xml:space="preserve"> أعطانا: فعلٌ ماضٍ مبنيٌّ على الفتحِ المقدَّرِ على الألفِ للتَّعذُّرِ، </w:t>
      </w:r>
      <w:proofErr w:type="spellStart"/>
      <w:r w:rsidRPr="000913F0">
        <w:rPr>
          <w:rFonts w:ascii="Traditional Arabic" w:hAnsi="Traditional Arabic" w:cs="Traditional Arabic"/>
          <w:b/>
          <w:bCs/>
          <w:color w:val="000000"/>
          <w:sz w:val="36"/>
          <w:szCs w:val="36"/>
          <w:rtl/>
          <w:lang w:bidi="ar-IQ"/>
        </w:rPr>
        <w:t>ونا</w:t>
      </w:r>
      <w:proofErr w:type="spellEnd"/>
      <w:r w:rsidRPr="000913F0">
        <w:rPr>
          <w:rFonts w:ascii="Traditional Arabic" w:hAnsi="Traditional Arabic" w:cs="Traditional Arabic"/>
          <w:b/>
          <w:bCs/>
          <w:color w:val="000000"/>
          <w:sz w:val="36"/>
          <w:szCs w:val="36"/>
          <w:rtl/>
          <w:lang w:bidi="ar-IQ"/>
        </w:rPr>
        <w:t xml:space="preserve"> ضميرٌ متَّصلٌ مبنيٌّ على السُّكونِ</w:t>
      </w:r>
      <w:r w:rsidR="00042DDD" w:rsidRPr="000913F0">
        <w:rPr>
          <w:rFonts w:ascii="Traditional Arabic" w:hAnsi="Traditional Arabic" w:cs="Traditional Arabic"/>
          <w:b/>
          <w:bCs/>
          <w:color w:val="000000"/>
          <w:sz w:val="36"/>
          <w:szCs w:val="36"/>
          <w:rtl/>
          <w:lang w:bidi="ar-IQ"/>
        </w:rPr>
        <w:t xml:space="preserve"> في محلِّ نصبٍ مفعولٌ به أوَّلٌ</w:t>
      </w:r>
      <w:r w:rsidR="00042DDD" w:rsidRPr="000913F0">
        <w:rPr>
          <w:rFonts w:ascii="Traditional Arabic" w:hAnsi="Traditional Arabic" w:cs="Traditional Arabic" w:hint="cs"/>
          <w:b/>
          <w:bCs/>
          <w:color w:val="000000"/>
          <w:sz w:val="36"/>
          <w:szCs w:val="36"/>
          <w:rtl/>
          <w:lang w:bidi="ar-IQ"/>
        </w:rPr>
        <w:t>.</w:t>
      </w:r>
    </w:p>
    <w:p w:rsidR="00F62B7E" w:rsidRPr="000913F0" w:rsidRDefault="00F62B7E" w:rsidP="00C03E8B">
      <w:pPr>
        <w:autoSpaceDE w:val="0"/>
        <w:autoSpaceDN w:val="0"/>
        <w:adjustRightInd w:val="0"/>
        <w:spacing w:after="0" w:line="240" w:lineRule="auto"/>
        <w:jc w:val="both"/>
        <w:rPr>
          <w:rFonts w:ascii="Traditional Arabic" w:hAnsi="Traditional Arabic" w:cs="Traditional Arabic"/>
          <w:b/>
          <w:bCs/>
          <w:color w:val="000000"/>
          <w:sz w:val="36"/>
          <w:szCs w:val="36"/>
          <w:rtl/>
          <w:lang w:bidi="ar-IQ"/>
        </w:rPr>
      </w:pPr>
      <w:r w:rsidRPr="000913F0">
        <w:rPr>
          <w:rFonts w:ascii="Traditional Arabic" w:hAnsi="Traditional Arabic" w:cs="Traditional Arabic"/>
          <w:b/>
          <w:bCs/>
          <w:color w:val="000000"/>
          <w:sz w:val="36"/>
          <w:szCs w:val="36"/>
          <w:rtl/>
          <w:lang w:bidi="ar-IQ"/>
        </w:rPr>
        <w:t xml:space="preserve"> كتبَنا:</w:t>
      </w:r>
      <w:r w:rsidR="00042DDD" w:rsidRPr="000913F0">
        <w:rPr>
          <w:rFonts w:ascii="Traditional Arabic" w:hAnsi="Traditional Arabic" w:cs="Traditional Arabic" w:hint="cs"/>
          <w:b/>
          <w:bCs/>
          <w:color w:val="000000"/>
          <w:sz w:val="36"/>
          <w:szCs w:val="36"/>
          <w:rtl/>
          <w:lang w:bidi="ar-IQ"/>
        </w:rPr>
        <w:t xml:space="preserve"> </w:t>
      </w:r>
      <w:r w:rsidRPr="000913F0">
        <w:rPr>
          <w:rFonts w:ascii="Traditional Arabic" w:hAnsi="Traditional Arabic" w:cs="Traditional Arabic"/>
          <w:b/>
          <w:bCs/>
          <w:color w:val="000000"/>
          <w:sz w:val="36"/>
          <w:szCs w:val="36"/>
          <w:rtl/>
          <w:lang w:bidi="ar-IQ"/>
        </w:rPr>
        <w:t xml:space="preserve">مفعولٌ به ثانٍ منصوبٌ وعلامةُ نصبِهِ الفتحةُ الظَّاهرةُ على آخرِهِ، </w:t>
      </w:r>
      <w:proofErr w:type="spellStart"/>
      <w:r w:rsidRPr="000913F0">
        <w:rPr>
          <w:rFonts w:ascii="Traditional Arabic" w:hAnsi="Traditional Arabic" w:cs="Traditional Arabic"/>
          <w:b/>
          <w:bCs/>
          <w:color w:val="000000"/>
          <w:sz w:val="36"/>
          <w:szCs w:val="36"/>
          <w:rtl/>
          <w:lang w:bidi="ar-IQ"/>
        </w:rPr>
        <w:t>ونا</w:t>
      </w:r>
      <w:proofErr w:type="spellEnd"/>
      <w:r w:rsidRPr="000913F0">
        <w:rPr>
          <w:rFonts w:ascii="Traditional Arabic" w:hAnsi="Traditional Arabic" w:cs="Traditional Arabic"/>
          <w:b/>
          <w:bCs/>
          <w:color w:val="000000"/>
          <w:sz w:val="36"/>
          <w:szCs w:val="36"/>
          <w:rtl/>
          <w:lang w:bidi="ar-IQ"/>
        </w:rPr>
        <w:t xml:space="preserve"> ضميرٌ متَّصلٌ مبنيٌّ على السُّكونِ في محلِّ جرٍّ بالإضافةِ.</w:t>
      </w:r>
    </w:p>
    <w:p w:rsidR="00F62B7E" w:rsidRPr="000913F0" w:rsidRDefault="00F62B7E" w:rsidP="00C03E8B">
      <w:pPr>
        <w:autoSpaceDE w:val="0"/>
        <w:autoSpaceDN w:val="0"/>
        <w:adjustRightInd w:val="0"/>
        <w:spacing w:after="0" w:line="240" w:lineRule="auto"/>
        <w:jc w:val="both"/>
        <w:rPr>
          <w:rFonts w:ascii="Traditional Arabic" w:hAnsi="Traditional Arabic" w:cs="Traditional Arabic"/>
          <w:b/>
          <w:bCs/>
          <w:color w:val="000000"/>
          <w:sz w:val="36"/>
          <w:szCs w:val="36"/>
          <w:rtl/>
          <w:lang w:bidi="ar-IQ"/>
        </w:rPr>
      </w:pPr>
      <w:r w:rsidRPr="000913F0">
        <w:rPr>
          <w:rFonts w:ascii="Traditional Arabic" w:hAnsi="Traditional Arabic" w:cs="Traditional Arabic"/>
          <w:b/>
          <w:bCs/>
          <w:color w:val="000000"/>
          <w:sz w:val="36"/>
          <w:szCs w:val="36"/>
          <w:rtl/>
          <w:lang w:bidi="ar-IQ"/>
        </w:rPr>
        <w:t>الضَّميرُ المستترُ</w:t>
      </w:r>
    </w:p>
    <w:p w:rsidR="00F62B7E" w:rsidRPr="000913F0" w:rsidRDefault="00F62B7E" w:rsidP="00C03E8B">
      <w:pPr>
        <w:autoSpaceDE w:val="0"/>
        <w:autoSpaceDN w:val="0"/>
        <w:adjustRightInd w:val="0"/>
        <w:spacing w:after="0" w:line="240" w:lineRule="auto"/>
        <w:jc w:val="both"/>
        <w:rPr>
          <w:rFonts w:ascii="Traditional Arabic" w:hAnsi="Traditional Arabic" w:cs="Traditional Arabic"/>
          <w:b/>
          <w:bCs/>
          <w:color w:val="000000"/>
          <w:sz w:val="36"/>
          <w:szCs w:val="36"/>
          <w:rtl/>
          <w:lang w:bidi="ar-IQ"/>
        </w:rPr>
      </w:pPr>
      <w:r w:rsidRPr="000913F0">
        <w:rPr>
          <w:rFonts w:ascii="Traditional Arabic" w:hAnsi="Traditional Arabic" w:cs="Traditional Arabic"/>
          <w:b/>
          <w:bCs/>
          <w:color w:val="000000"/>
          <w:sz w:val="36"/>
          <w:szCs w:val="36"/>
          <w:rtl/>
          <w:lang w:bidi="ar-IQ"/>
        </w:rPr>
        <w:t>هو ضميرٌ لا يظهرُ في اللَّفظِ بلْ يُقدَّرُ في الذِّهنِ.</w:t>
      </w:r>
    </w:p>
    <w:p w:rsidR="00042DDD" w:rsidRPr="000913F0" w:rsidRDefault="00F62B7E" w:rsidP="00C03E8B">
      <w:pPr>
        <w:autoSpaceDE w:val="0"/>
        <w:autoSpaceDN w:val="0"/>
        <w:adjustRightInd w:val="0"/>
        <w:spacing w:after="0" w:line="240" w:lineRule="auto"/>
        <w:jc w:val="both"/>
        <w:rPr>
          <w:rFonts w:ascii="Traditional Arabic" w:hAnsi="Traditional Arabic" w:cs="Traditional Arabic" w:hint="cs"/>
          <w:b/>
          <w:bCs/>
          <w:color w:val="000000"/>
          <w:sz w:val="36"/>
          <w:szCs w:val="36"/>
          <w:rtl/>
          <w:lang w:bidi="ar-IQ"/>
        </w:rPr>
      </w:pPr>
      <w:r w:rsidRPr="000913F0">
        <w:rPr>
          <w:rFonts w:ascii="Traditional Arabic" w:hAnsi="Traditional Arabic" w:cs="Traditional Arabic"/>
          <w:b/>
          <w:bCs/>
          <w:color w:val="000000"/>
          <w:sz w:val="36"/>
          <w:szCs w:val="36"/>
          <w:rtl/>
          <w:lang w:bidi="ar-IQ"/>
        </w:rPr>
        <w:t>وهوَ يدلُّ على:</w:t>
      </w:r>
    </w:p>
    <w:p w:rsidR="00042DDD" w:rsidRPr="000913F0" w:rsidRDefault="00042DDD" w:rsidP="00C03E8B">
      <w:pPr>
        <w:pStyle w:val="a3"/>
        <w:numPr>
          <w:ilvl w:val="0"/>
          <w:numId w:val="5"/>
        </w:numPr>
        <w:autoSpaceDE w:val="0"/>
        <w:autoSpaceDN w:val="0"/>
        <w:adjustRightInd w:val="0"/>
        <w:spacing w:after="0" w:line="240" w:lineRule="auto"/>
        <w:jc w:val="both"/>
        <w:rPr>
          <w:rFonts w:ascii="Traditional Arabic" w:hAnsi="Traditional Arabic" w:cs="Traditional Arabic" w:hint="cs"/>
          <w:b/>
          <w:bCs/>
          <w:color w:val="000000"/>
          <w:sz w:val="36"/>
          <w:szCs w:val="36"/>
          <w:rtl/>
          <w:lang w:bidi="ar-IQ"/>
        </w:rPr>
      </w:pPr>
      <w:r w:rsidRPr="000913F0">
        <w:rPr>
          <w:rFonts w:ascii="Traditional Arabic" w:hAnsi="Traditional Arabic" w:cs="Traditional Arabic" w:hint="cs"/>
          <w:b/>
          <w:bCs/>
          <w:color w:val="000000"/>
          <w:sz w:val="36"/>
          <w:szCs w:val="36"/>
          <w:rtl/>
          <w:lang w:bidi="ar-IQ"/>
        </w:rPr>
        <w:t xml:space="preserve"> </w:t>
      </w:r>
      <w:r w:rsidR="00F62B7E" w:rsidRPr="000913F0">
        <w:rPr>
          <w:rFonts w:ascii="Traditional Arabic" w:hAnsi="Traditional Arabic" w:cs="Traditional Arabic"/>
          <w:b/>
          <w:bCs/>
          <w:color w:val="000000"/>
          <w:sz w:val="36"/>
          <w:szCs w:val="36"/>
          <w:rtl/>
          <w:lang w:bidi="ar-IQ"/>
        </w:rPr>
        <w:t>المتك</w:t>
      </w:r>
      <w:r w:rsidRPr="000913F0">
        <w:rPr>
          <w:rFonts w:ascii="Traditional Arabic" w:hAnsi="Traditional Arabic" w:cs="Traditional Arabic"/>
          <w:b/>
          <w:bCs/>
          <w:color w:val="000000"/>
          <w:sz w:val="36"/>
          <w:szCs w:val="36"/>
          <w:rtl/>
          <w:lang w:bidi="ar-IQ"/>
        </w:rPr>
        <w:t>لِّمِ: ويكونُ الضَّميرُ مستتراً</w:t>
      </w:r>
      <w:r w:rsidRPr="000913F0">
        <w:rPr>
          <w:rFonts w:ascii="Traditional Arabic" w:hAnsi="Traditional Arabic" w:cs="Traditional Arabic" w:hint="cs"/>
          <w:b/>
          <w:bCs/>
          <w:color w:val="000000"/>
          <w:sz w:val="36"/>
          <w:szCs w:val="36"/>
          <w:rtl/>
          <w:lang w:bidi="ar-IQ"/>
        </w:rPr>
        <w:t xml:space="preserve"> </w:t>
      </w:r>
      <w:r w:rsidRPr="000913F0">
        <w:rPr>
          <w:rFonts w:ascii="Traditional Arabic" w:hAnsi="Traditional Arabic" w:cs="Traditional Arabic"/>
          <w:b/>
          <w:bCs/>
          <w:color w:val="000000"/>
          <w:sz w:val="36"/>
          <w:szCs w:val="36"/>
          <w:rtl/>
          <w:lang w:bidi="ar-IQ"/>
        </w:rPr>
        <w:t>وجوباً: أحفظُ القصيدةَ</w:t>
      </w:r>
      <w:r w:rsidRPr="000913F0">
        <w:rPr>
          <w:rFonts w:ascii="Traditional Arabic" w:hAnsi="Traditional Arabic" w:cs="Traditional Arabic" w:hint="cs"/>
          <w:b/>
          <w:bCs/>
          <w:color w:val="000000"/>
          <w:sz w:val="36"/>
          <w:szCs w:val="36"/>
          <w:rtl/>
          <w:lang w:bidi="ar-IQ"/>
        </w:rPr>
        <w:t>.</w:t>
      </w:r>
    </w:p>
    <w:p w:rsidR="00042DDD" w:rsidRPr="000913F0" w:rsidRDefault="00F62B7E" w:rsidP="00C03E8B">
      <w:pPr>
        <w:autoSpaceDE w:val="0"/>
        <w:autoSpaceDN w:val="0"/>
        <w:adjustRightInd w:val="0"/>
        <w:spacing w:after="0" w:line="240" w:lineRule="auto"/>
        <w:jc w:val="both"/>
        <w:rPr>
          <w:rFonts w:ascii="Traditional Arabic" w:hAnsi="Traditional Arabic" w:cs="Traditional Arabic" w:hint="cs"/>
          <w:b/>
          <w:bCs/>
          <w:color w:val="000000"/>
          <w:sz w:val="36"/>
          <w:szCs w:val="36"/>
          <w:rtl/>
          <w:lang w:bidi="ar-IQ"/>
        </w:rPr>
      </w:pPr>
      <w:r w:rsidRPr="000913F0">
        <w:rPr>
          <w:rFonts w:ascii="Traditional Arabic" w:hAnsi="Traditional Arabic" w:cs="Traditional Arabic"/>
          <w:b/>
          <w:bCs/>
          <w:color w:val="000000"/>
          <w:sz w:val="36"/>
          <w:szCs w:val="36"/>
          <w:rtl/>
          <w:lang w:bidi="ar-IQ"/>
        </w:rPr>
        <w:t xml:space="preserve"> أحفظُ: فعلٌ مضارعٌ مرفوعٌ وعلامةُ رفعِهِ الضَّمَّةُ الظَّاهرةُ على آخرِهِ، والفاعلُ ض</w:t>
      </w:r>
      <w:r w:rsidR="00042DDD" w:rsidRPr="000913F0">
        <w:rPr>
          <w:rFonts w:ascii="Traditional Arabic" w:hAnsi="Traditional Arabic" w:cs="Traditional Arabic"/>
          <w:b/>
          <w:bCs/>
          <w:color w:val="000000"/>
          <w:sz w:val="36"/>
          <w:szCs w:val="36"/>
          <w:rtl/>
          <w:lang w:bidi="ar-IQ"/>
        </w:rPr>
        <w:t>ميرٌ مستترٌ وجوباً تقديرُهُ أنا</w:t>
      </w:r>
      <w:r w:rsidR="00042DDD" w:rsidRPr="000913F0">
        <w:rPr>
          <w:rFonts w:ascii="Traditional Arabic" w:hAnsi="Traditional Arabic" w:cs="Traditional Arabic" w:hint="cs"/>
          <w:b/>
          <w:bCs/>
          <w:color w:val="000000"/>
          <w:sz w:val="36"/>
          <w:szCs w:val="36"/>
          <w:rtl/>
          <w:lang w:bidi="ar-IQ"/>
        </w:rPr>
        <w:t>.</w:t>
      </w:r>
    </w:p>
    <w:p w:rsidR="00042DDD" w:rsidRPr="000913F0" w:rsidRDefault="00F62B7E" w:rsidP="00C03E8B">
      <w:pPr>
        <w:autoSpaceDE w:val="0"/>
        <w:autoSpaceDN w:val="0"/>
        <w:adjustRightInd w:val="0"/>
        <w:spacing w:after="0" w:line="240" w:lineRule="auto"/>
        <w:jc w:val="both"/>
        <w:rPr>
          <w:rFonts w:ascii="Traditional Arabic" w:hAnsi="Traditional Arabic" w:cs="Traditional Arabic" w:hint="cs"/>
          <w:b/>
          <w:bCs/>
          <w:color w:val="000000"/>
          <w:sz w:val="36"/>
          <w:szCs w:val="36"/>
          <w:rtl/>
          <w:lang w:bidi="ar-IQ"/>
        </w:rPr>
      </w:pPr>
      <w:r w:rsidRPr="000913F0">
        <w:rPr>
          <w:rFonts w:ascii="Traditional Arabic" w:hAnsi="Traditional Arabic" w:cs="Traditional Arabic"/>
          <w:b/>
          <w:bCs/>
          <w:color w:val="000000"/>
          <w:sz w:val="36"/>
          <w:szCs w:val="36"/>
          <w:rtl/>
          <w:lang w:bidi="ar-IQ"/>
        </w:rPr>
        <w:t xml:space="preserve"> القصيدةَ:</w:t>
      </w:r>
      <w:r w:rsidR="00042DDD" w:rsidRPr="000913F0">
        <w:rPr>
          <w:rFonts w:ascii="Traditional Arabic" w:hAnsi="Traditional Arabic" w:cs="Traditional Arabic" w:hint="cs"/>
          <w:b/>
          <w:bCs/>
          <w:color w:val="000000"/>
          <w:sz w:val="36"/>
          <w:szCs w:val="36"/>
          <w:rtl/>
          <w:lang w:bidi="ar-IQ"/>
        </w:rPr>
        <w:t xml:space="preserve"> </w:t>
      </w:r>
      <w:r w:rsidRPr="000913F0">
        <w:rPr>
          <w:rFonts w:ascii="Traditional Arabic" w:hAnsi="Traditional Arabic" w:cs="Traditional Arabic"/>
          <w:b/>
          <w:bCs/>
          <w:color w:val="000000"/>
          <w:sz w:val="36"/>
          <w:szCs w:val="36"/>
          <w:rtl/>
          <w:lang w:bidi="ar-IQ"/>
        </w:rPr>
        <w:t>مفعولٌ بِهِ منصوبٌ وعلامةُ نصبِهِ الفتحةُ الظَّاهرةُ.</w:t>
      </w:r>
    </w:p>
    <w:p w:rsidR="00042DDD" w:rsidRPr="000913F0" w:rsidRDefault="00042DDD" w:rsidP="00C03E8B">
      <w:pPr>
        <w:autoSpaceDE w:val="0"/>
        <w:autoSpaceDN w:val="0"/>
        <w:adjustRightInd w:val="0"/>
        <w:spacing w:after="0" w:line="240" w:lineRule="auto"/>
        <w:jc w:val="both"/>
        <w:rPr>
          <w:rFonts w:ascii="Traditional Arabic" w:hAnsi="Traditional Arabic" w:cs="Traditional Arabic" w:hint="cs"/>
          <w:b/>
          <w:bCs/>
          <w:color w:val="000000"/>
          <w:sz w:val="36"/>
          <w:szCs w:val="36"/>
          <w:rtl/>
          <w:lang w:bidi="ar-IQ"/>
        </w:rPr>
      </w:pPr>
      <w:r w:rsidRPr="000913F0">
        <w:rPr>
          <w:rFonts w:ascii="Traditional Arabic" w:hAnsi="Traditional Arabic" w:cs="Traditional Arabic"/>
          <w:b/>
          <w:bCs/>
          <w:color w:val="000000"/>
          <w:sz w:val="36"/>
          <w:szCs w:val="36"/>
          <w:rtl/>
          <w:lang w:bidi="ar-IQ"/>
        </w:rPr>
        <w:t xml:space="preserve"> نحفظُ القصيدةَ</w:t>
      </w:r>
      <w:r w:rsidRPr="000913F0">
        <w:rPr>
          <w:rFonts w:ascii="Traditional Arabic" w:hAnsi="Traditional Arabic" w:cs="Traditional Arabic" w:hint="cs"/>
          <w:b/>
          <w:bCs/>
          <w:color w:val="000000"/>
          <w:sz w:val="36"/>
          <w:szCs w:val="36"/>
          <w:rtl/>
          <w:lang w:bidi="ar-IQ"/>
        </w:rPr>
        <w:t>.</w:t>
      </w:r>
    </w:p>
    <w:p w:rsidR="00F62B7E" w:rsidRPr="000913F0" w:rsidRDefault="00F62B7E" w:rsidP="00C03E8B">
      <w:pPr>
        <w:autoSpaceDE w:val="0"/>
        <w:autoSpaceDN w:val="0"/>
        <w:adjustRightInd w:val="0"/>
        <w:spacing w:after="0" w:line="240" w:lineRule="auto"/>
        <w:jc w:val="both"/>
        <w:rPr>
          <w:rFonts w:ascii="Traditional Arabic" w:hAnsi="Traditional Arabic" w:cs="Traditional Arabic"/>
          <w:b/>
          <w:bCs/>
          <w:color w:val="000000"/>
          <w:sz w:val="36"/>
          <w:szCs w:val="36"/>
          <w:rtl/>
          <w:lang w:bidi="ar-IQ"/>
        </w:rPr>
      </w:pPr>
      <w:r w:rsidRPr="000913F0">
        <w:rPr>
          <w:rFonts w:ascii="Traditional Arabic" w:hAnsi="Traditional Arabic" w:cs="Traditional Arabic"/>
          <w:b/>
          <w:bCs/>
          <w:color w:val="000000"/>
          <w:sz w:val="36"/>
          <w:szCs w:val="36"/>
          <w:rtl/>
          <w:lang w:bidi="ar-IQ"/>
        </w:rPr>
        <w:t xml:space="preserve"> نحفظُ:</w:t>
      </w:r>
      <w:r w:rsidR="00042DDD" w:rsidRPr="000913F0">
        <w:rPr>
          <w:rFonts w:ascii="Traditional Arabic" w:hAnsi="Traditional Arabic" w:cs="Traditional Arabic" w:hint="cs"/>
          <w:b/>
          <w:bCs/>
          <w:color w:val="000000"/>
          <w:sz w:val="36"/>
          <w:szCs w:val="36"/>
          <w:rtl/>
          <w:lang w:bidi="ar-IQ"/>
        </w:rPr>
        <w:t xml:space="preserve"> </w:t>
      </w:r>
      <w:r w:rsidRPr="000913F0">
        <w:rPr>
          <w:rFonts w:ascii="Traditional Arabic" w:hAnsi="Traditional Arabic" w:cs="Traditional Arabic"/>
          <w:b/>
          <w:bCs/>
          <w:color w:val="000000"/>
          <w:sz w:val="36"/>
          <w:szCs w:val="36"/>
          <w:rtl/>
          <w:lang w:bidi="ar-IQ"/>
        </w:rPr>
        <w:t>فعلٌ مضارعٌ مرفوعٌ وعلامةُ رفعِهِ الضَّمِّةُ الظَّاهرةُ، والفاعلُ ضميرٌ مستترٌ وجوباً تقديرُهُ نحنُ، القصيدةَ: مفعولٌ بِهِ منصوبٌ وعلامةُ نصبِهِ الفتحةُ الظَّاهرةُ.</w:t>
      </w:r>
    </w:p>
    <w:p w:rsidR="00042DDD" w:rsidRPr="000913F0" w:rsidRDefault="00F62B7E" w:rsidP="00C03E8B">
      <w:pPr>
        <w:pStyle w:val="a3"/>
        <w:numPr>
          <w:ilvl w:val="0"/>
          <w:numId w:val="5"/>
        </w:numPr>
        <w:autoSpaceDE w:val="0"/>
        <w:autoSpaceDN w:val="0"/>
        <w:adjustRightInd w:val="0"/>
        <w:spacing w:after="0" w:line="240" w:lineRule="auto"/>
        <w:jc w:val="both"/>
        <w:rPr>
          <w:rFonts w:ascii="Traditional Arabic" w:hAnsi="Traditional Arabic" w:cs="Traditional Arabic" w:hint="cs"/>
          <w:b/>
          <w:bCs/>
          <w:color w:val="FF0000"/>
          <w:sz w:val="36"/>
          <w:szCs w:val="36"/>
          <w:lang w:bidi="ar-IQ"/>
        </w:rPr>
      </w:pPr>
      <w:r w:rsidRPr="000913F0">
        <w:rPr>
          <w:rFonts w:ascii="Traditional Arabic" w:hAnsi="Traditional Arabic" w:cs="Traditional Arabic"/>
          <w:b/>
          <w:bCs/>
          <w:color w:val="000000"/>
          <w:sz w:val="36"/>
          <w:szCs w:val="36"/>
          <w:rtl/>
          <w:lang w:bidi="ar-IQ"/>
        </w:rPr>
        <w:t>المخاطبِ:</w:t>
      </w:r>
      <w:r w:rsidR="00042DDD" w:rsidRPr="000913F0">
        <w:rPr>
          <w:rFonts w:ascii="Traditional Arabic" w:hAnsi="Traditional Arabic" w:cs="Traditional Arabic" w:hint="cs"/>
          <w:b/>
          <w:bCs/>
          <w:color w:val="000000"/>
          <w:sz w:val="36"/>
          <w:szCs w:val="36"/>
          <w:rtl/>
          <w:lang w:bidi="ar-IQ"/>
        </w:rPr>
        <w:t xml:space="preserve"> </w:t>
      </w:r>
      <w:r w:rsidRPr="000913F0">
        <w:rPr>
          <w:rFonts w:ascii="Traditional Arabic" w:hAnsi="Traditional Arabic" w:cs="Traditional Arabic"/>
          <w:b/>
          <w:bCs/>
          <w:color w:val="000000"/>
          <w:sz w:val="36"/>
          <w:szCs w:val="36"/>
          <w:rtl/>
          <w:lang w:bidi="ar-IQ"/>
        </w:rPr>
        <w:t>ويكونُ الضَّميرُ مستترا</w:t>
      </w:r>
      <w:r w:rsidR="00042DDD" w:rsidRPr="000913F0">
        <w:rPr>
          <w:rFonts w:ascii="Traditional Arabic" w:hAnsi="Traditional Arabic" w:cs="Traditional Arabic"/>
          <w:b/>
          <w:bCs/>
          <w:color w:val="000000"/>
          <w:sz w:val="36"/>
          <w:szCs w:val="36"/>
          <w:rtl/>
          <w:lang w:bidi="ar-IQ"/>
        </w:rPr>
        <w:t>ً وجوباً أيّضاً: تحفظُ القصيدةَ</w:t>
      </w:r>
      <w:r w:rsidR="00042DDD" w:rsidRPr="000913F0">
        <w:rPr>
          <w:rFonts w:ascii="Traditional Arabic" w:hAnsi="Traditional Arabic" w:cs="Traditional Arabic" w:hint="cs"/>
          <w:b/>
          <w:bCs/>
          <w:color w:val="000000"/>
          <w:sz w:val="36"/>
          <w:szCs w:val="36"/>
          <w:rtl/>
          <w:lang w:bidi="ar-IQ"/>
        </w:rPr>
        <w:t>.</w:t>
      </w:r>
    </w:p>
    <w:p w:rsidR="00042DDD" w:rsidRPr="000913F0" w:rsidRDefault="00F62B7E" w:rsidP="00C03E8B">
      <w:pPr>
        <w:pStyle w:val="a3"/>
        <w:autoSpaceDE w:val="0"/>
        <w:autoSpaceDN w:val="0"/>
        <w:adjustRightInd w:val="0"/>
        <w:spacing w:after="0" w:line="240" w:lineRule="auto"/>
        <w:ind w:left="1080"/>
        <w:jc w:val="both"/>
        <w:rPr>
          <w:rFonts w:ascii="Traditional Arabic" w:hAnsi="Traditional Arabic" w:cs="Traditional Arabic" w:hint="cs"/>
          <w:b/>
          <w:bCs/>
          <w:color w:val="000000"/>
          <w:sz w:val="36"/>
          <w:szCs w:val="36"/>
          <w:rtl/>
          <w:lang w:bidi="ar-IQ"/>
        </w:rPr>
      </w:pPr>
      <w:r w:rsidRPr="000913F0">
        <w:rPr>
          <w:rFonts w:ascii="Traditional Arabic" w:hAnsi="Traditional Arabic" w:cs="Traditional Arabic"/>
          <w:b/>
          <w:bCs/>
          <w:color w:val="000000"/>
          <w:sz w:val="36"/>
          <w:szCs w:val="36"/>
          <w:rtl/>
          <w:lang w:bidi="ar-IQ"/>
        </w:rPr>
        <w:t xml:space="preserve"> تحفظُ: فعلٌ مضارعٌ مرفوعٌ وعلامةُ رفعِهِ الضَّمَّةُ الظَّاهرةُ على آخرِهِ، والفاعلُ ض</w:t>
      </w:r>
      <w:r w:rsidR="00042DDD" w:rsidRPr="000913F0">
        <w:rPr>
          <w:rFonts w:ascii="Traditional Arabic" w:hAnsi="Traditional Arabic" w:cs="Traditional Arabic"/>
          <w:b/>
          <w:bCs/>
          <w:color w:val="000000"/>
          <w:sz w:val="36"/>
          <w:szCs w:val="36"/>
          <w:rtl/>
          <w:lang w:bidi="ar-IQ"/>
        </w:rPr>
        <w:t>ميرٌ مستترٌ وجوباً تقديرُهُ أنت</w:t>
      </w:r>
      <w:r w:rsidR="00042DDD" w:rsidRPr="000913F0">
        <w:rPr>
          <w:rFonts w:ascii="Traditional Arabic" w:hAnsi="Traditional Arabic" w:cs="Traditional Arabic" w:hint="cs"/>
          <w:b/>
          <w:bCs/>
          <w:color w:val="000000"/>
          <w:sz w:val="36"/>
          <w:szCs w:val="36"/>
          <w:rtl/>
          <w:lang w:bidi="ar-IQ"/>
        </w:rPr>
        <w:t>.</w:t>
      </w:r>
    </w:p>
    <w:p w:rsidR="00042DDD" w:rsidRPr="000913F0" w:rsidRDefault="00F62B7E" w:rsidP="00C03E8B">
      <w:pPr>
        <w:pStyle w:val="a3"/>
        <w:autoSpaceDE w:val="0"/>
        <w:autoSpaceDN w:val="0"/>
        <w:adjustRightInd w:val="0"/>
        <w:spacing w:after="0" w:line="240" w:lineRule="auto"/>
        <w:ind w:left="1080"/>
        <w:jc w:val="both"/>
        <w:rPr>
          <w:rFonts w:ascii="Traditional Arabic" w:hAnsi="Traditional Arabic" w:cs="Traditional Arabic" w:hint="cs"/>
          <w:b/>
          <w:bCs/>
          <w:color w:val="000000"/>
          <w:sz w:val="36"/>
          <w:szCs w:val="36"/>
          <w:rtl/>
          <w:lang w:bidi="ar-IQ"/>
        </w:rPr>
      </w:pPr>
      <w:r w:rsidRPr="000913F0">
        <w:rPr>
          <w:rFonts w:ascii="Traditional Arabic" w:hAnsi="Traditional Arabic" w:cs="Traditional Arabic"/>
          <w:b/>
          <w:bCs/>
          <w:color w:val="000000"/>
          <w:sz w:val="36"/>
          <w:szCs w:val="36"/>
          <w:rtl/>
          <w:lang w:bidi="ar-IQ"/>
        </w:rPr>
        <w:t xml:space="preserve"> القصيدةَ: مفعولٌ بِهِ منصوبٌ وعلامةُ نصبِهِ الفتحةُ الظَّاهرةُ.</w:t>
      </w:r>
    </w:p>
    <w:p w:rsidR="00042DDD" w:rsidRPr="000913F0" w:rsidRDefault="00042DDD" w:rsidP="00C03E8B">
      <w:pPr>
        <w:pStyle w:val="a3"/>
        <w:autoSpaceDE w:val="0"/>
        <w:autoSpaceDN w:val="0"/>
        <w:adjustRightInd w:val="0"/>
        <w:spacing w:after="0" w:line="240" w:lineRule="auto"/>
        <w:ind w:left="1080"/>
        <w:jc w:val="both"/>
        <w:rPr>
          <w:rFonts w:ascii="Traditional Arabic" w:hAnsi="Traditional Arabic" w:cs="Traditional Arabic" w:hint="cs"/>
          <w:b/>
          <w:bCs/>
          <w:color w:val="000000"/>
          <w:sz w:val="36"/>
          <w:szCs w:val="36"/>
          <w:rtl/>
          <w:lang w:bidi="ar-IQ"/>
        </w:rPr>
      </w:pPr>
      <w:r w:rsidRPr="000913F0">
        <w:rPr>
          <w:rFonts w:ascii="Traditional Arabic" w:hAnsi="Traditional Arabic" w:cs="Traditional Arabic"/>
          <w:b/>
          <w:bCs/>
          <w:color w:val="000000"/>
          <w:sz w:val="36"/>
          <w:szCs w:val="36"/>
          <w:rtl/>
          <w:lang w:bidi="ar-IQ"/>
        </w:rPr>
        <w:t xml:space="preserve"> احفظِ القصيدةَ</w:t>
      </w:r>
      <w:r w:rsidRPr="000913F0">
        <w:rPr>
          <w:rFonts w:ascii="Traditional Arabic" w:hAnsi="Traditional Arabic" w:cs="Traditional Arabic" w:hint="cs"/>
          <w:b/>
          <w:bCs/>
          <w:color w:val="000000"/>
          <w:sz w:val="36"/>
          <w:szCs w:val="36"/>
          <w:rtl/>
          <w:lang w:bidi="ar-IQ"/>
        </w:rPr>
        <w:t>.</w:t>
      </w:r>
    </w:p>
    <w:p w:rsidR="00042DDD" w:rsidRPr="000913F0" w:rsidRDefault="00F62B7E" w:rsidP="00C03E8B">
      <w:pPr>
        <w:pStyle w:val="a3"/>
        <w:autoSpaceDE w:val="0"/>
        <w:autoSpaceDN w:val="0"/>
        <w:adjustRightInd w:val="0"/>
        <w:spacing w:after="0" w:line="240" w:lineRule="auto"/>
        <w:ind w:left="1080"/>
        <w:jc w:val="both"/>
        <w:rPr>
          <w:rFonts w:ascii="Traditional Arabic" w:hAnsi="Traditional Arabic" w:cs="Traditional Arabic" w:hint="cs"/>
          <w:b/>
          <w:bCs/>
          <w:color w:val="000000"/>
          <w:sz w:val="36"/>
          <w:szCs w:val="36"/>
          <w:rtl/>
          <w:lang w:bidi="ar-IQ"/>
        </w:rPr>
      </w:pPr>
      <w:r w:rsidRPr="000913F0">
        <w:rPr>
          <w:rFonts w:ascii="Traditional Arabic" w:hAnsi="Traditional Arabic" w:cs="Traditional Arabic"/>
          <w:b/>
          <w:bCs/>
          <w:color w:val="000000"/>
          <w:sz w:val="36"/>
          <w:szCs w:val="36"/>
          <w:rtl/>
          <w:lang w:bidi="ar-IQ"/>
        </w:rPr>
        <w:lastRenderedPageBreak/>
        <w:t xml:space="preserve"> احفظ: فعلُ أمرٍ مبنيٌّ على السُّكونِ الظَّاهرِ وحُرِّكَ بالكسرِ لمنعِ التقاءِ السَّاكنيْن، والفاعلُ ضميرٌ م</w:t>
      </w:r>
      <w:r w:rsidR="00042DDD" w:rsidRPr="000913F0">
        <w:rPr>
          <w:rFonts w:ascii="Traditional Arabic" w:hAnsi="Traditional Arabic" w:cs="Traditional Arabic"/>
          <w:b/>
          <w:bCs/>
          <w:color w:val="000000"/>
          <w:sz w:val="36"/>
          <w:szCs w:val="36"/>
          <w:rtl/>
          <w:lang w:bidi="ar-IQ"/>
        </w:rPr>
        <w:t>ستترٌ وجوباً تقديرُهُ أنت</w:t>
      </w:r>
      <w:r w:rsidR="00042DDD" w:rsidRPr="000913F0">
        <w:rPr>
          <w:rFonts w:ascii="Traditional Arabic" w:hAnsi="Traditional Arabic" w:cs="Traditional Arabic" w:hint="cs"/>
          <w:b/>
          <w:bCs/>
          <w:color w:val="000000"/>
          <w:sz w:val="36"/>
          <w:szCs w:val="36"/>
          <w:rtl/>
          <w:lang w:bidi="ar-IQ"/>
        </w:rPr>
        <w:t>.</w:t>
      </w:r>
    </w:p>
    <w:p w:rsidR="00F62B7E" w:rsidRPr="000913F0" w:rsidRDefault="00F62B7E" w:rsidP="00C03E8B">
      <w:pPr>
        <w:pStyle w:val="a3"/>
        <w:autoSpaceDE w:val="0"/>
        <w:autoSpaceDN w:val="0"/>
        <w:adjustRightInd w:val="0"/>
        <w:spacing w:after="0" w:line="240" w:lineRule="auto"/>
        <w:ind w:left="1080"/>
        <w:jc w:val="both"/>
        <w:rPr>
          <w:rFonts w:ascii="Traditional Arabic" w:hAnsi="Traditional Arabic" w:cs="Traditional Arabic"/>
          <w:b/>
          <w:bCs/>
          <w:color w:val="FF0000"/>
          <w:sz w:val="36"/>
          <w:szCs w:val="36"/>
          <w:rtl/>
          <w:lang w:bidi="ar-IQ"/>
        </w:rPr>
      </w:pPr>
      <w:r w:rsidRPr="000913F0">
        <w:rPr>
          <w:rFonts w:ascii="Traditional Arabic" w:hAnsi="Traditional Arabic" w:cs="Traditional Arabic"/>
          <w:b/>
          <w:bCs/>
          <w:color w:val="000000"/>
          <w:sz w:val="36"/>
          <w:szCs w:val="36"/>
          <w:rtl/>
          <w:lang w:bidi="ar-IQ"/>
        </w:rPr>
        <w:t xml:space="preserve"> القصيدةَ:</w:t>
      </w:r>
      <w:r w:rsidR="00042DDD" w:rsidRPr="000913F0">
        <w:rPr>
          <w:rFonts w:ascii="Traditional Arabic" w:hAnsi="Traditional Arabic" w:cs="Traditional Arabic" w:hint="cs"/>
          <w:b/>
          <w:bCs/>
          <w:color w:val="000000"/>
          <w:sz w:val="36"/>
          <w:szCs w:val="36"/>
          <w:rtl/>
          <w:lang w:bidi="ar-IQ"/>
        </w:rPr>
        <w:t xml:space="preserve"> </w:t>
      </w:r>
      <w:r w:rsidRPr="000913F0">
        <w:rPr>
          <w:rFonts w:ascii="Traditional Arabic" w:hAnsi="Traditional Arabic" w:cs="Traditional Arabic"/>
          <w:b/>
          <w:bCs/>
          <w:color w:val="000000"/>
          <w:sz w:val="36"/>
          <w:szCs w:val="36"/>
          <w:rtl/>
          <w:lang w:bidi="ar-IQ"/>
        </w:rPr>
        <w:t>مفعولٌ بِهِ منصوبٌ بالفتحةِ الظَّاهرةِ على آخرِهِ.</w:t>
      </w:r>
    </w:p>
    <w:p w:rsidR="00251B20" w:rsidRPr="000913F0" w:rsidRDefault="00F62B7E" w:rsidP="00C03E8B">
      <w:pPr>
        <w:pStyle w:val="a3"/>
        <w:numPr>
          <w:ilvl w:val="0"/>
          <w:numId w:val="5"/>
        </w:numPr>
        <w:autoSpaceDE w:val="0"/>
        <w:autoSpaceDN w:val="0"/>
        <w:adjustRightInd w:val="0"/>
        <w:spacing w:after="0" w:line="240" w:lineRule="auto"/>
        <w:jc w:val="both"/>
        <w:rPr>
          <w:rFonts w:ascii="Traditional Arabic" w:hAnsi="Traditional Arabic" w:cs="Traditional Arabic" w:hint="cs"/>
          <w:b/>
          <w:bCs/>
          <w:color w:val="000000"/>
          <w:sz w:val="36"/>
          <w:szCs w:val="36"/>
          <w:lang w:bidi="ar-IQ"/>
        </w:rPr>
      </w:pPr>
      <w:r w:rsidRPr="000913F0">
        <w:rPr>
          <w:rFonts w:ascii="Traditional Arabic" w:hAnsi="Traditional Arabic" w:cs="Traditional Arabic"/>
          <w:b/>
          <w:bCs/>
          <w:color w:val="000000"/>
          <w:sz w:val="36"/>
          <w:szCs w:val="36"/>
          <w:rtl/>
          <w:lang w:bidi="ar-IQ"/>
        </w:rPr>
        <w:t xml:space="preserve"> الغائبِ:</w:t>
      </w:r>
      <w:r w:rsidR="00042DDD" w:rsidRPr="000913F0">
        <w:rPr>
          <w:rFonts w:ascii="Traditional Arabic" w:hAnsi="Traditional Arabic" w:cs="Traditional Arabic" w:hint="cs"/>
          <w:b/>
          <w:bCs/>
          <w:color w:val="000000"/>
          <w:sz w:val="36"/>
          <w:szCs w:val="36"/>
          <w:rtl/>
          <w:lang w:bidi="ar-IQ"/>
        </w:rPr>
        <w:t xml:space="preserve"> </w:t>
      </w:r>
      <w:r w:rsidRPr="000913F0">
        <w:rPr>
          <w:rFonts w:ascii="Traditional Arabic" w:hAnsi="Traditional Arabic" w:cs="Traditional Arabic"/>
          <w:b/>
          <w:bCs/>
          <w:color w:val="000000"/>
          <w:sz w:val="36"/>
          <w:szCs w:val="36"/>
          <w:rtl/>
          <w:lang w:bidi="ar-IQ"/>
        </w:rPr>
        <w:t>ويكونُ الضَّم</w:t>
      </w:r>
      <w:r w:rsidR="00251B20" w:rsidRPr="000913F0">
        <w:rPr>
          <w:rFonts w:ascii="Traditional Arabic" w:hAnsi="Traditional Arabic" w:cs="Traditional Arabic"/>
          <w:b/>
          <w:bCs/>
          <w:color w:val="000000"/>
          <w:sz w:val="36"/>
          <w:szCs w:val="36"/>
          <w:rtl/>
          <w:lang w:bidi="ar-IQ"/>
        </w:rPr>
        <w:t>يرُ مستتراً جوازاً: قرأَ الدرسَ</w:t>
      </w:r>
      <w:r w:rsidR="00251B20" w:rsidRPr="000913F0">
        <w:rPr>
          <w:rFonts w:ascii="Traditional Arabic" w:hAnsi="Traditional Arabic" w:cs="Traditional Arabic" w:hint="cs"/>
          <w:b/>
          <w:bCs/>
          <w:color w:val="000000"/>
          <w:sz w:val="36"/>
          <w:szCs w:val="36"/>
          <w:rtl/>
          <w:lang w:bidi="ar-IQ"/>
        </w:rPr>
        <w:t>.</w:t>
      </w:r>
    </w:p>
    <w:p w:rsidR="00251B20" w:rsidRPr="000913F0" w:rsidRDefault="00F62B7E" w:rsidP="00C03E8B">
      <w:pPr>
        <w:pStyle w:val="a3"/>
        <w:autoSpaceDE w:val="0"/>
        <w:autoSpaceDN w:val="0"/>
        <w:adjustRightInd w:val="0"/>
        <w:spacing w:after="0" w:line="240" w:lineRule="auto"/>
        <w:ind w:left="1080"/>
        <w:jc w:val="both"/>
        <w:rPr>
          <w:rFonts w:ascii="Traditional Arabic" w:hAnsi="Traditional Arabic" w:cs="Traditional Arabic" w:hint="cs"/>
          <w:b/>
          <w:bCs/>
          <w:color w:val="000000"/>
          <w:sz w:val="36"/>
          <w:szCs w:val="36"/>
          <w:rtl/>
          <w:lang w:bidi="ar-IQ"/>
        </w:rPr>
      </w:pPr>
      <w:r w:rsidRPr="000913F0">
        <w:rPr>
          <w:rFonts w:ascii="Traditional Arabic" w:hAnsi="Traditional Arabic" w:cs="Traditional Arabic"/>
          <w:b/>
          <w:bCs/>
          <w:color w:val="000000"/>
          <w:sz w:val="36"/>
          <w:szCs w:val="36"/>
          <w:rtl/>
          <w:lang w:bidi="ar-IQ"/>
        </w:rPr>
        <w:t>قرأَ:</w:t>
      </w:r>
      <w:r w:rsidR="00251B20" w:rsidRPr="000913F0">
        <w:rPr>
          <w:rFonts w:ascii="Traditional Arabic" w:hAnsi="Traditional Arabic" w:cs="Traditional Arabic" w:hint="cs"/>
          <w:b/>
          <w:bCs/>
          <w:color w:val="000000"/>
          <w:sz w:val="36"/>
          <w:szCs w:val="36"/>
          <w:rtl/>
          <w:lang w:bidi="ar-IQ"/>
        </w:rPr>
        <w:t xml:space="preserve"> </w:t>
      </w:r>
      <w:r w:rsidRPr="000913F0">
        <w:rPr>
          <w:rFonts w:ascii="Traditional Arabic" w:hAnsi="Traditional Arabic" w:cs="Traditional Arabic"/>
          <w:b/>
          <w:bCs/>
          <w:color w:val="000000"/>
          <w:sz w:val="36"/>
          <w:szCs w:val="36"/>
          <w:rtl/>
          <w:lang w:bidi="ar-IQ"/>
        </w:rPr>
        <w:t>فعلٌ ماضٍ مبنيٌّ على الفتحِ الظَّاهرِ، والفاعلُ ضميرٌ مستترٌ جوازاً تقديرُهُ هو، الدَّرسَ: مفعولٌ بِهِ منصوبٌ وعلامةُ نصبِهِ الفتحةُ الظَّاهرةُ.</w:t>
      </w:r>
    </w:p>
    <w:p w:rsidR="00251B20" w:rsidRPr="000913F0" w:rsidRDefault="00251B20" w:rsidP="00C03E8B">
      <w:pPr>
        <w:pStyle w:val="a3"/>
        <w:autoSpaceDE w:val="0"/>
        <w:autoSpaceDN w:val="0"/>
        <w:adjustRightInd w:val="0"/>
        <w:spacing w:after="0" w:line="240" w:lineRule="auto"/>
        <w:ind w:left="1080"/>
        <w:jc w:val="both"/>
        <w:rPr>
          <w:rFonts w:ascii="Traditional Arabic" w:hAnsi="Traditional Arabic" w:cs="Traditional Arabic" w:hint="cs"/>
          <w:b/>
          <w:bCs/>
          <w:color w:val="000000"/>
          <w:sz w:val="36"/>
          <w:szCs w:val="36"/>
          <w:rtl/>
          <w:lang w:bidi="ar-IQ"/>
        </w:rPr>
      </w:pPr>
      <w:r w:rsidRPr="000913F0">
        <w:rPr>
          <w:rFonts w:ascii="Traditional Arabic" w:hAnsi="Traditional Arabic" w:cs="Traditional Arabic"/>
          <w:b/>
          <w:bCs/>
          <w:color w:val="000000"/>
          <w:sz w:val="36"/>
          <w:szCs w:val="36"/>
          <w:rtl/>
          <w:lang w:bidi="ar-IQ"/>
        </w:rPr>
        <w:t>قرأَتِ الدرسَ</w:t>
      </w:r>
      <w:r w:rsidRPr="000913F0">
        <w:rPr>
          <w:rFonts w:ascii="Traditional Arabic" w:hAnsi="Traditional Arabic" w:cs="Traditional Arabic" w:hint="cs"/>
          <w:b/>
          <w:bCs/>
          <w:color w:val="000000"/>
          <w:sz w:val="36"/>
          <w:szCs w:val="36"/>
          <w:rtl/>
          <w:lang w:bidi="ar-IQ"/>
        </w:rPr>
        <w:t>.</w:t>
      </w:r>
    </w:p>
    <w:p w:rsidR="00F62B7E" w:rsidRPr="000913F0" w:rsidRDefault="00F62B7E" w:rsidP="00C03E8B">
      <w:pPr>
        <w:pStyle w:val="a3"/>
        <w:autoSpaceDE w:val="0"/>
        <w:autoSpaceDN w:val="0"/>
        <w:adjustRightInd w:val="0"/>
        <w:spacing w:after="0" w:line="240" w:lineRule="auto"/>
        <w:ind w:left="1080"/>
        <w:jc w:val="both"/>
        <w:rPr>
          <w:rFonts w:ascii="Traditional Arabic" w:hAnsi="Traditional Arabic" w:cs="Traditional Arabic" w:hint="cs"/>
          <w:b/>
          <w:bCs/>
          <w:color w:val="000000"/>
          <w:sz w:val="36"/>
          <w:szCs w:val="36"/>
          <w:rtl/>
          <w:lang w:bidi="ar-IQ"/>
        </w:rPr>
      </w:pPr>
      <w:r w:rsidRPr="000913F0">
        <w:rPr>
          <w:rFonts w:ascii="Traditional Arabic" w:hAnsi="Traditional Arabic" w:cs="Traditional Arabic"/>
          <w:b/>
          <w:bCs/>
          <w:color w:val="000000"/>
          <w:sz w:val="36"/>
          <w:szCs w:val="36"/>
          <w:rtl/>
          <w:lang w:bidi="ar-IQ"/>
        </w:rPr>
        <w:t xml:space="preserve"> قرأَتِ:</w:t>
      </w:r>
      <w:r w:rsidR="00251B20" w:rsidRPr="000913F0">
        <w:rPr>
          <w:rFonts w:ascii="Traditional Arabic" w:hAnsi="Traditional Arabic" w:cs="Traditional Arabic" w:hint="cs"/>
          <w:b/>
          <w:bCs/>
          <w:color w:val="000000"/>
          <w:sz w:val="36"/>
          <w:szCs w:val="36"/>
          <w:rtl/>
          <w:lang w:bidi="ar-IQ"/>
        </w:rPr>
        <w:t xml:space="preserve"> </w:t>
      </w:r>
      <w:r w:rsidRPr="000913F0">
        <w:rPr>
          <w:rFonts w:ascii="Traditional Arabic" w:hAnsi="Traditional Arabic" w:cs="Traditional Arabic"/>
          <w:b/>
          <w:bCs/>
          <w:color w:val="000000"/>
          <w:sz w:val="36"/>
          <w:szCs w:val="36"/>
          <w:rtl/>
          <w:lang w:bidi="ar-IQ"/>
        </w:rPr>
        <w:t>فعلٌ ماضٍ مبنيٌّ على الفتحِ والتَّاءُ للتَّأنيثِ، والفاعلُ ضميرٌ مستترٌ جوازاً تقديرُهُ هي، الدرسَ: مفعولٌ بهِ ِمنصوبٌ وعلامةُ نصِبِه الفتحةُ الظَّاهرةُ.</w:t>
      </w:r>
    </w:p>
    <w:p w:rsidR="00220EB7" w:rsidRPr="000913F0" w:rsidRDefault="00220EB7" w:rsidP="00220EB7">
      <w:pPr>
        <w:autoSpaceDE w:val="0"/>
        <w:autoSpaceDN w:val="0"/>
        <w:adjustRightInd w:val="0"/>
        <w:spacing w:after="0" w:line="240" w:lineRule="auto"/>
        <w:jc w:val="both"/>
        <w:rPr>
          <w:rFonts w:ascii="Traditional Arabic" w:hAnsi="Traditional Arabic" w:cs="Traditional Arabic"/>
          <w:b/>
          <w:bCs/>
          <w:color w:val="000000"/>
          <w:sz w:val="36"/>
          <w:szCs w:val="36"/>
          <w:rtl/>
          <w:lang w:bidi="ar-IQ"/>
        </w:rPr>
      </w:pPr>
    </w:p>
    <w:p w:rsidR="00F62B7E" w:rsidRPr="000913F0" w:rsidRDefault="00C03E8B" w:rsidP="00C03E8B">
      <w:pPr>
        <w:autoSpaceDE w:val="0"/>
        <w:autoSpaceDN w:val="0"/>
        <w:adjustRightInd w:val="0"/>
        <w:spacing w:after="0" w:line="240" w:lineRule="auto"/>
        <w:jc w:val="both"/>
        <w:rPr>
          <w:rFonts w:ascii="Traditional Arabic" w:hAnsi="Traditional Arabic" w:cs="Traditional Arabic"/>
          <w:b/>
          <w:bCs/>
          <w:color w:val="000000"/>
          <w:sz w:val="36"/>
          <w:szCs w:val="36"/>
          <w:rtl/>
          <w:lang w:bidi="ar-IQ"/>
        </w:rPr>
      </w:pPr>
      <w:r w:rsidRPr="000913F0">
        <w:rPr>
          <w:rFonts w:ascii="Traditional Arabic" w:hAnsi="Traditional Arabic" w:cs="Traditional Arabic" w:hint="cs"/>
          <w:b/>
          <w:bCs/>
          <w:color w:val="FF0000"/>
          <w:sz w:val="36"/>
          <w:szCs w:val="36"/>
          <w:rtl/>
          <w:lang w:bidi="ar-IQ"/>
        </w:rPr>
        <w:t xml:space="preserve">                                ثانيا:</w:t>
      </w:r>
      <w:r w:rsidR="00F62B7E" w:rsidRPr="000913F0">
        <w:rPr>
          <w:rFonts w:ascii="Traditional Arabic" w:hAnsi="Traditional Arabic" w:cs="Traditional Arabic"/>
          <w:b/>
          <w:bCs/>
          <w:color w:val="000000"/>
          <w:sz w:val="36"/>
          <w:szCs w:val="36"/>
          <w:rtl/>
          <w:lang w:bidi="ar-IQ"/>
        </w:rPr>
        <w:t xml:space="preserve"> اسمُ العلمِ</w:t>
      </w:r>
    </w:p>
    <w:p w:rsidR="00F62B7E" w:rsidRPr="000913F0" w:rsidRDefault="00F62B7E" w:rsidP="00C03E8B">
      <w:pPr>
        <w:autoSpaceDE w:val="0"/>
        <w:autoSpaceDN w:val="0"/>
        <w:adjustRightInd w:val="0"/>
        <w:spacing w:after="0" w:line="240" w:lineRule="auto"/>
        <w:jc w:val="both"/>
        <w:rPr>
          <w:rFonts w:ascii="Traditional Arabic" w:hAnsi="Traditional Arabic" w:cs="Traditional Arabic"/>
          <w:b/>
          <w:bCs/>
          <w:color w:val="000000"/>
          <w:sz w:val="36"/>
          <w:szCs w:val="36"/>
          <w:rtl/>
          <w:lang w:bidi="ar-IQ"/>
        </w:rPr>
      </w:pPr>
      <w:r w:rsidRPr="000913F0">
        <w:rPr>
          <w:rFonts w:ascii="Traditional Arabic" w:hAnsi="Traditional Arabic" w:cs="Traditional Arabic"/>
          <w:b/>
          <w:bCs/>
          <w:color w:val="000000"/>
          <w:sz w:val="36"/>
          <w:szCs w:val="36"/>
          <w:rtl/>
          <w:lang w:bidi="ar-IQ"/>
        </w:rPr>
        <w:t>اسمٌ معرفةٌ يدلُّ على مُسمَّى محدَّدٍ بذاتِهِ، قد يكونُ عاقلاً:</w:t>
      </w:r>
      <w:r w:rsidR="00251B20" w:rsidRPr="000913F0">
        <w:rPr>
          <w:rFonts w:ascii="Traditional Arabic" w:hAnsi="Traditional Arabic" w:cs="Traditional Arabic" w:hint="cs"/>
          <w:b/>
          <w:bCs/>
          <w:color w:val="000000"/>
          <w:sz w:val="36"/>
          <w:szCs w:val="36"/>
          <w:rtl/>
          <w:lang w:bidi="ar-IQ"/>
        </w:rPr>
        <w:t xml:space="preserve"> </w:t>
      </w:r>
      <w:r w:rsidRPr="000913F0">
        <w:rPr>
          <w:rFonts w:ascii="Traditional Arabic" w:hAnsi="Traditional Arabic" w:cs="Traditional Arabic"/>
          <w:b/>
          <w:bCs/>
          <w:color w:val="000000"/>
          <w:sz w:val="36"/>
          <w:szCs w:val="36"/>
          <w:rtl/>
          <w:lang w:bidi="ar-IQ"/>
        </w:rPr>
        <w:t>أحمدُ،</w:t>
      </w:r>
      <w:r w:rsidR="00251B20" w:rsidRPr="000913F0">
        <w:rPr>
          <w:rFonts w:ascii="Traditional Arabic" w:hAnsi="Traditional Arabic" w:cs="Traditional Arabic" w:hint="cs"/>
          <w:b/>
          <w:bCs/>
          <w:color w:val="000000"/>
          <w:sz w:val="36"/>
          <w:szCs w:val="36"/>
          <w:rtl/>
          <w:lang w:bidi="ar-IQ"/>
        </w:rPr>
        <w:t xml:space="preserve"> </w:t>
      </w:r>
      <w:r w:rsidRPr="000913F0">
        <w:rPr>
          <w:rFonts w:ascii="Traditional Arabic" w:hAnsi="Traditional Arabic" w:cs="Traditional Arabic"/>
          <w:b/>
          <w:bCs/>
          <w:color w:val="000000"/>
          <w:sz w:val="36"/>
          <w:szCs w:val="36"/>
          <w:rtl/>
          <w:lang w:bidi="ar-IQ"/>
        </w:rPr>
        <w:t>أو بلداً: دمشقُ، أو</w:t>
      </w:r>
      <w:r w:rsidR="00251B20" w:rsidRPr="000913F0">
        <w:rPr>
          <w:rFonts w:ascii="Traditional Arabic" w:hAnsi="Traditional Arabic" w:cs="Traditional Arabic" w:hint="cs"/>
          <w:b/>
          <w:bCs/>
          <w:color w:val="000000"/>
          <w:sz w:val="36"/>
          <w:szCs w:val="36"/>
          <w:rtl/>
          <w:lang w:bidi="ar-IQ"/>
        </w:rPr>
        <w:t xml:space="preserve"> </w:t>
      </w:r>
      <w:r w:rsidRPr="000913F0">
        <w:rPr>
          <w:rFonts w:ascii="Traditional Arabic" w:hAnsi="Traditional Arabic" w:cs="Traditional Arabic"/>
          <w:b/>
          <w:bCs/>
          <w:color w:val="000000"/>
          <w:sz w:val="36"/>
          <w:szCs w:val="36"/>
          <w:rtl/>
          <w:lang w:bidi="ar-IQ"/>
        </w:rPr>
        <w:t>جبلاً</w:t>
      </w:r>
      <w:r w:rsidR="00251B20" w:rsidRPr="000913F0">
        <w:rPr>
          <w:rFonts w:ascii="Traditional Arabic" w:hAnsi="Traditional Arabic" w:cs="Traditional Arabic"/>
          <w:b/>
          <w:bCs/>
          <w:color w:val="000000"/>
          <w:sz w:val="36"/>
          <w:szCs w:val="36"/>
          <w:rtl/>
          <w:lang w:bidi="ar-IQ"/>
        </w:rPr>
        <w:t xml:space="preserve">: أُحُد، أو نهراً: </w:t>
      </w:r>
      <w:r w:rsidR="00251B20" w:rsidRPr="000913F0">
        <w:rPr>
          <w:rFonts w:ascii="Traditional Arabic" w:hAnsi="Traditional Arabic" w:cs="Traditional Arabic" w:hint="cs"/>
          <w:b/>
          <w:bCs/>
          <w:color w:val="000000"/>
          <w:sz w:val="36"/>
          <w:szCs w:val="36"/>
          <w:rtl/>
          <w:lang w:bidi="ar-IQ"/>
        </w:rPr>
        <w:t>دجلة</w:t>
      </w:r>
      <w:r w:rsidRPr="000913F0">
        <w:rPr>
          <w:rFonts w:ascii="Traditional Arabic" w:hAnsi="Traditional Arabic" w:cs="Traditional Arabic"/>
          <w:b/>
          <w:bCs/>
          <w:color w:val="000000"/>
          <w:sz w:val="36"/>
          <w:szCs w:val="36"/>
          <w:rtl/>
          <w:lang w:bidi="ar-IQ"/>
        </w:rPr>
        <w:t>، أو</w:t>
      </w:r>
      <w:r w:rsidR="00251B20" w:rsidRPr="000913F0">
        <w:rPr>
          <w:rFonts w:ascii="Traditional Arabic" w:hAnsi="Traditional Arabic" w:cs="Traditional Arabic" w:hint="cs"/>
          <w:b/>
          <w:bCs/>
          <w:color w:val="000000"/>
          <w:sz w:val="36"/>
          <w:szCs w:val="36"/>
          <w:rtl/>
          <w:lang w:bidi="ar-IQ"/>
        </w:rPr>
        <w:t xml:space="preserve"> </w:t>
      </w:r>
      <w:r w:rsidRPr="000913F0">
        <w:rPr>
          <w:rFonts w:ascii="Traditional Arabic" w:hAnsi="Traditional Arabic" w:cs="Traditional Arabic"/>
          <w:b/>
          <w:bCs/>
          <w:color w:val="000000"/>
          <w:sz w:val="36"/>
          <w:szCs w:val="36"/>
          <w:rtl/>
          <w:lang w:bidi="ar-IQ"/>
        </w:rPr>
        <w:t>حيواناً: ميسونُ( اسم هرَّة)، أو عينَ ماءٍ: بدرٌ، أو سيفاً: ذو الفقارِ، وهكذا</w:t>
      </w:r>
      <w:r w:rsidRPr="000913F0">
        <w:rPr>
          <w:rFonts w:ascii="Traditional Arabic" w:hAnsi="Traditional Arabic" w:cs="Traditional Arabic"/>
          <w:b/>
          <w:bCs/>
          <w:color w:val="FF0000"/>
          <w:sz w:val="36"/>
          <w:szCs w:val="36"/>
          <w:rtl/>
          <w:lang w:bidi="ar-IQ"/>
        </w:rPr>
        <w:t>...</w:t>
      </w:r>
    </w:p>
    <w:p w:rsidR="00251B20" w:rsidRPr="000913F0" w:rsidRDefault="00F62B7E" w:rsidP="00C03E8B">
      <w:pPr>
        <w:autoSpaceDE w:val="0"/>
        <w:autoSpaceDN w:val="0"/>
        <w:adjustRightInd w:val="0"/>
        <w:spacing w:after="0" w:line="240" w:lineRule="auto"/>
        <w:jc w:val="both"/>
        <w:rPr>
          <w:rFonts w:ascii="Traditional Arabic" w:hAnsi="Traditional Arabic" w:cs="Traditional Arabic" w:hint="cs"/>
          <w:b/>
          <w:bCs/>
          <w:color w:val="000000"/>
          <w:sz w:val="36"/>
          <w:szCs w:val="36"/>
          <w:rtl/>
          <w:lang w:bidi="ar-IQ"/>
        </w:rPr>
      </w:pPr>
      <w:r w:rsidRPr="000913F0">
        <w:rPr>
          <w:rFonts w:ascii="Traditional Arabic" w:hAnsi="Traditional Arabic" w:cs="Traditional Arabic"/>
          <w:b/>
          <w:bCs/>
          <w:color w:val="000000"/>
          <w:sz w:val="36"/>
          <w:szCs w:val="36"/>
          <w:rtl/>
          <w:lang w:bidi="ar-IQ"/>
        </w:rPr>
        <w:t>أنواعُهُ:</w:t>
      </w:r>
    </w:p>
    <w:p w:rsidR="00F62B7E" w:rsidRPr="000913F0" w:rsidRDefault="00F62B7E" w:rsidP="00C03E8B">
      <w:pPr>
        <w:autoSpaceDE w:val="0"/>
        <w:autoSpaceDN w:val="0"/>
        <w:adjustRightInd w:val="0"/>
        <w:spacing w:after="0" w:line="240" w:lineRule="auto"/>
        <w:jc w:val="both"/>
        <w:rPr>
          <w:rFonts w:ascii="Traditional Arabic" w:hAnsi="Traditional Arabic" w:cs="Traditional Arabic"/>
          <w:b/>
          <w:bCs/>
          <w:color w:val="FF0000"/>
          <w:sz w:val="36"/>
          <w:szCs w:val="36"/>
          <w:rtl/>
          <w:lang w:bidi="ar-IQ"/>
        </w:rPr>
      </w:pPr>
      <w:r w:rsidRPr="000913F0">
        <w:rPr>
          <w:rFonts w:ascii="Traditional Arabic" w:hAnsi="Traditional Arabic" w:cs="Traditional Arabic"/>
          <w:b/>
          <w:bCs/>
          <w:color w:val="000000"/>
          <w:sz w:val="36"/>
          <w:szCs w:val="36"/>
          <w:rtl/>
          <w:lang w:bidi="ar-IQ"/>
        </w:rPr>
        <w:t>1- المفردُ:</w:t>
      </w:r>
      <w:r w:rsidR="00251B20" w:rsidRPr="000913F0">
        <w:rPr>
          <w:rFonts w:ascii="Traditional Arabic" w:hAnsi="Traditional Arabic" w:cs="Traditional Arabic" w:hint="cs"/>
          <w:b/>
          <w:bCs/>
          <w:color w:val="000000"/>
          <w:sz w:val="36"/>
          <w:szCs w:val="36"/>
          <w:rtl/>
          <w:lang w:bidi="ar-IQ"/>
        </w:rPr>
        <w:t xml:space="preserve"> </w:t>
      </w:r>
      <w:r w:rsidRPr="000913F0">
        <w:rPr>
          <w:rFonts w:ascii="Traditional Arabic" w:hAnsi="Traditional Arabic" w:cs="Traditional Arabic"/>
          <w:b/>
          <w:bCs/>
          <w:color w:val="000000"/>
          <w:sz w:val="36"/>
          <w:szCs w:val="36"/>
          <w:rtl/>
          <w:lang w:bidi="ar-IQ"/>
        </w:rPr>
        <w:t>أحمدُ- فاطمةُ- دمشقُ.</w:t>
      </w:r>
    </w:p>
    <w:p w:rsidR="00F62B7E" w:rsidRPr="000913F0" w:rsidRDefault="00F62B7E" w:rsidP="00C03E8B">
      <w:pPr>
        <w:autoSpaceDE w:val="0"/>
        <w:autoSpaceDN w:val="0"/>
        <w:adjustRightInd w:val="0"/>
        <w:spacing w:after="0" w:line="240" w:lineRule="auto"/>
        <w:jc w:val="both"/>
        <w:rPr>
          <w:rFonts w:ascii="Traditional Arabic" w:hAnsi="Traditional Arabic" w:cs="Traditional Arabic"/>
          <w:b/>
          <w:bCs/>
          <w:color w:val="000000"/>
          <w:sz w:val="36"/>
          <w:szCs w:val="36"/>
          <w:rtl/>
          <w:lang w:bidi="ar-IQ"/>
        </w:rPr>
      </w:pPr>
      <w:r w:rsidRPr="000913F0">
        <w:rPr>
          <w:rFonts w:ascii="Traditional Arabic" w:hAnsi="Traditional Arabic" w:cs="Traditional Arabic"/>
          <w:b/>
          <w:bCs/>
          <w:color w:val="FF0000"/>
          <w:sz w:val="36"/>
          <w:szCs w:val="36"/>
          <w:rtl/>
          <w:lang w:bidi="ar-IQ"/>
        </w:rPr>
        <w:t>2-</w:t>
      </w:r>
      <w:r w:rsidRPr="000913F0">
        <w:rPr>
          <w:rFonts w:ascii="Traditional Arabic" w:hAnsi="Traditional Arabic" w:cs="Traditional Arabic"/>
          <w:b/>
          <w:bCs/>
          <w:color w:val="000000"/>
          <w:sz w:val="36"/>
          <w:szCs w:val="36"/>
          <w:rtl/>
          <w:lang w:bidi="ar-IQ"/>
        </w:rPr>
        <w:t xml:space="preserve"> المركَّبُ:</w:t>
      </w:r>
      <w:r w:rsidR="00251B20" w:rsidRPr="000913F0">
        <w:rPr>
          <w:rFonts w:ascii="Traditional Arabic" w:hAnsi="Traditional Arabic" w:cs="Traditional Arabic" w:hint="cs"/>
          <w:b/>
          <w:bCs/>
          <w:color w:val="000000"/>
          <w:sz w:val="36"/>
          <w:szCs w:val="36"/>
          <w:rtl/>
          <w:lang w:bidi="ar-IQ"/>
        </w:rPr>
        <w:t xml:space="preserve"> </w:t>
      </w:r>
      <w:r w:rsidRPr="000913F0">
        <w:rPr>
          <w:rFonts w:ascii="Traditional Arabic" w:hAnsi="Traditional Arabic" w:cs="Traditional Arabic"/>
          <w:b/>
          <w:bCs/>
          <w:color w:val="000000"/>
          <w:sz w:val="36"/>
          <w:szCs w:val="36"/>
          <w:rtl/>
          <w:lang w:bidi="ar-IQ"/>
        </w:rPr>
        <w:t>قد يكونُ مركَّباً تركيباً إضافياً: عبدُ اللهِ، أو معنوياً:</w:t>
      </w:r>
      <w:r w:rsidR="00251B20" w:rsidRPr="000913F0">
        <w:rPr>
          <w:rFonts w:ascii="Traditional Arabic" w:hAnsi="Traditional Arabic" w:cs="Traditional Arabic" w:hint="cs"/>
          <w:b/>
          <w:bCs/>
          <w:color w:val="000000"/>
          <w:sz w:val="36"/>
          <w:szCs w:val="36"/>
          <w:rtl/>
          <w:lang w:bidi="ar-IQ"/>
        </w:rPr>
        <w:t xml:space="preserve"> </w:t>
      </w:r>
      <w:r w:rsidRPr="000913F0">
        <w:rPr>
          <w:rFonts w:ascii="Traditional Arabic" w:hAnsi="Traditional Arabic" w:cs="Traditional Arabic"/>
          <w:b/>
          <w:bCs/>
          <w:color w:val="000000"/>
          <w:sz w:val="36"/>
          <w:szCs w:val="36"/>
          <w:rtl/>
          <w:lang w:bidi="ar-IQ"/>
        </w:rPr>
        <w:t>حضرَ موت،</w:t>
      </w:r>
      <w:r w:rsidR="00251B20" w:rsidRPr="000913F0">
        <w:rPr>
          <w:rFonts w:ascii="Traditional Arabic" w:hAnsi="Traditional Arabic" w:cs="Traditional Arabic" w:hint="cs"/>
          <w:b/>
          <w:bCs/>
          <w:color w:val="000000"/>
          <w:sz w:val="36"/>
          <w:szCs w:val="36"/>
          <w:rtl/>
          <w:lang w:bidi="ar-IQ"/>
        </w:rPr>
        <w:t xml:space="preserve"> </w:t>
      </w:r>
      <w:r w:rsidRPr="000913F0">
        <w:rPr>
          <w:rFonts w:ascii="Traditional Arabic" w:hAnsi="Traditional Arabic" w:cs="Traditional Arabic"/>
          <w:b/>
          <w:bCs/>
          <w:color w:val="000000"/>
          <w:sz w:val="36"/>
          <w:szCs w:val="36"/>
          <w:rtl/>
          <w:lang w:bidi="ar-IQ"/>
        </w:rPr>
        <w:t>أو إسنادياً:</w:t>
      </w:r>
      <w:r w:rsidR="00251B20" w:rsidRPr="000913F0">
        <w:rPr>
          <w:rFonts w:ascii="Traditional Arabic" w:hAnsi="Traditional Arabic" w:cs="Traditional Arabic" w:hint="cs"/>
          <w:b/>
          <w:bCs/>
          <w:color w:val="000000"/>
          <w:sz w:val="36"/>
          <w:szCs w:val="36"/>
          <w:rtl/>
          <w:lang w:bidi="ar-IQ"/>
        </w:rPr>
        <w:t xml:space="preserve"> </w:t>
      </w:r>
      <w:r w:rsidRPr="000913F0">
        <w:rPr>
          <w:rFonts w:ascii="Traditional Arabic" w:hAnsi="Traditional Arabic" w:cs="Traditional Arabic"/>
          <w:b/>
          <w:bCs/>
          <w:color w:val="000000"/>
          <w:sz w:val="36"/>
          <w:szCs w:val="36"/>
          <w:rtl/>
          <w:lang w:bidi="ar-IQ"/>
        </w:rPr>
        <w:t>تأبّطَ شرّاً.</w:t>
      </w:r>
    </w:p>
    <w:p w:rsidR="00F62B7E" w:rsidRPr="000913F0" w:rsidRDefault="00F62B7E" w:rsidP="00C03E8B">
      <w:pPr>
        <w:autoSpaceDE w:val="0"/>
        <w:autoSpaceDN w:val="0"/>
        <w:adjustRightInd w:val="0"/>
        <w:spacing w:after="0" w:line="240" w:lineRule="auto"/>
        <w:jc w:val="both"/>
        <w:rPr>
          <w:rFonts w:ascii="Traditional Arabic" w:hAnsi="Traditional Arabic" w:cs="Traditional Arabic"/>
          <w:b/>
          <w:bCs/>
          <w:color w:val="FF0000"/>
          <w:sz w:val="36"/>
          <w:szCs w:val="36"/>
          <w:rtl/>
          <w:lang w:bidi="ar-IQ"/>
        </w:rPr>
      </w:pPr>
      <w:r w:rsidRPr="000913F0">
        <w:rPr>
          <w:rFonts w:ascii="Traditional Arabic" w:hAnsi="Traditional Arabic" w:cs="Traditional Arabic"/>
          <w:b/>
          <w:bCs/>
          <w:color w:val="000000"/>
          <w:sz w:val="36"/>
          <w:szCs w:val="36"/>
          <w:rtl/>
          <w:lang w:bidi="ar-IQ"/>
        </w:rPr>
        <w:t>أقسامُه:1- الاسمُ:</w:t>
      </w:r>
      <w:r w:rsidR="00251B20" w:rsidRPr="000913F0">
        <w:rPr>
          <w:rFonts w:ascii="Traditional Arabic" w:hAnsi="Traditional Arabic" w:cs="Traditional Arabic" w:hint="cs"/>
          <w:b/>
          <w:bCs/>
          <w:color w:val="000000"/>
          <w:sz w:val="36"/>
          <w:szCs w:val="36"/>
          <w:rtl/>
          <w:lang w:bidi="ar-IQ"/>
        </w:rPr>
        <w:t xml:space="preserve"> </w:t>
      </w:r>
      <w:r w:rsidRPr="000913F0">
        <w:rPr>
          <w:rFonts w:ascii="Traditional Arabic" w:hAnsi="Traditional Arabic" w:cs="Traditional Arabic"/>
          <w:b/>
          <w:bCs/>
          <w:color w:val="000000"/>
          <w:sz w:val="36"/>
          <w:szCs w:val="36"/>
          <w:rtl/>
          <w:lang w:bidi="ar-IQ"/>
        </w:rPr>
        <w:t>عمرُ- منالُ.</w:t>
      </w:r>
    </w:p>
    <w:p w:rsidR="00F62B7E" w:rsidRPr="000913F0" w:rsidRDefault="00F62B7E" w:rsidP="00C03E8B">
      <w:pPr>
        <w:autoSpaceDE w:val="0"/>
        <w:autoSpaceDN w:val="0"/>
        <w:adjustRightInd w:val="0"/>
        <w:spacing w:after="0" w:line="240" w:lineRule="auto"/>
        <w:jc w:val="both"/>
        <w:rPr>
          <w:rFonts w:ascii="Traditional Arabic" w:hAnsi="Traditional Arabic" w:cs="Traditional Arabic"/>
          <w:b/>
          <w:bCs/>
          <w:color w:val="FF0000"/>
          <w:sz w:val="36"/>
          <w:szCs w:val="36"/>
          <w:rtl/>
          <w:lang w:bidi="ar-IQ"/>
        </w:rPr>
      </w:pPr>
      <w:r w:rsidRPr="000913F0">
        <w:rPr>
          <w:rFonts w:ascii="Traditional Arabic" w:hAnsi="Traditional Arabic" w:cs="Traditional Arabic"/>
          <w:b/>
          <w:bCs/>
          <w:color w:val="FF0000"/>
          <w:sz w:val="36"/>
          <w:szCs w:val="36"/>
          <w:rtl/>
          <w:lang w:bidi="ar-IQ"/>
        </w:rPr>
        <w:t>2-</w:t>
      </w:r>
      <w:r w:rsidRPr="000913F0">
        <w:rPr>
          <w:rFonts w:ascii="Traditional Arabic" w:hAnsi="Traditional Arabic" w:cs="Traditional Arabic"/>
          <w:b/>
          <w:bCs/>
          <w:color w:val="000000"/>
          <w:sz w:val="36"/>
          <w:szCs w:val="36"/>
          <w:rtl/>
          <w:lang w:bidi="ar-IQ"/>
        </w:rPr>
        <w:t xml:space="preserve"> الكنيةُ:</w:t>
      </w:r>
      <w:r w:rsidR="00251B20" w:rsidRPr="000913F0">
        <w:rPr>
          <w:rFonts w:ascii="Traditional Arabic" w:hAnsi="Traditional Arabic" w:cs="Traditional Arabic" w:hint="cs"/>
          <w:b/>
          <w:bCs/>
          <w:color w:val="000000"/>
          <w:sz w:val="36"/>
          <w:szCs w:val="36"/>
          <w:rtl/>
          <w:lang w:bidi="ar-IQ"/>
        </w:rPr>
        <w:t xml:space="preserve"> </w:t>
      </w:r>
      <w:r w:rsidRPr="000913F0">
        <w:rPr>
          <w:rFonts w:ascii="Traditional Arabic" w:hAnsi="Traditional Arabic" w:cs="Traditional Arabic"/>
          <w:b/>
          <w:bCs/>
          <w:color w:val="000000"/>
          <w:sz w:val="36"/>
          <w:szCs w:val="36"/>
          <w:rtl/>
          <w:lang w:bidi="ar-IQ"/>
        </w:rPr>
        <w:t>هو الاسمُ المسبوقُ بلفظةِ أبٍ أو ابنٍ أو أمٍّ: أبو الطّيّبِ- أمُّ خالدٍ- ابنُ خلدون.</w:t>
      </w:r>
    </w:p>
    <w:p w:rsidR="00F62B7E" w:rsidRPr="000913F0" w:rsidRDefault="00F62B7E" w:rsidP="00C03E8B">
      <w:pPr>
        <w:autoSpaceDE w:val="0"/>
        <w:autoSpaceDN w:val="0"/>
        <w:adjustRightInd w:val="0"/>
        <w:spacing w:after="0" w:line="240" w:lineRule="auto"/>
        <w:jc w:val="both"/>
        <w:rPr>
          <w:rFonts w:ascii="Traditional Arabic" w:hAnsi="Traditional Arabic" w:cs="Traditional Arabic"/>
          <w:b/>
          <w:bCs/>
          <w:color w:val="000000"/>
          <w:sz w:val="36"/>
          <w:szCs w:val="36"/>
          <w:rtl/>
          <w:lang w:bidi="ar-IQ"/>
        </w:rPr>
      </w:pPr>
      <w:r w:rsidRPr="000913F0">
        <w:rPr>
          <w:rFonts w:ascii="Traditional Arabic" w:hAnsi="Traditional Arabic" w:cs="Traditional Arabic"/>
          <w:b/>
          <w:bCs/>
          <w:color w:val="FF0000"/>
          <w:sz w:val="36"/>
          <w:szCs w:val="36"/>
          <w:rtl/>
          <w:lang w:bidi="ar-IQ"/>
        </w:rPr>
        <w:t>3-</w:t>
      </w:r>
      <w:r w:rsidRPr="000913F0">
        <w:rPr>
          <w:rFonts w:ascii="Traditional Arabic" w:hAnsi="Traditional Arabic" w:cs="Traditional Arabic"/>
          <w:b/>
          <w:bCs/>
          <w:color w:val="000000"/>
          <w:sz w:val="36"/>
          <w:szCs w:val="36"/>
          <w:rtl/>
          <w:lang w:bidi="ar-IQ"/>
        </w:rPr>
        <w:t xml:space="preserve"> الّلقبُ:</w:t>
      </w:r>
      <w:r w:rsidR="00251B20" w:rsidRPr="000913F0">
        <w:rPr>
          <w:rFonts w:ascii="Traditional Arabic" w:hAnsi="Traditional Arabic" w:cs="Traditional Arabic" w:hint="cs"/>
          <w:b/>
          <w:bCs/>
          <w:color w:val="000000"/>
          <w:sz w:val="36"/>
          <w:szCs w:val="36"/>
          <w:rtl/>
          <w:lang w:bidi="ar-IQ"/>
        </w:rPr>
        <w:t xml:space="preserve"> </w:t>
      </w:r>
      <w:r w:rsidRPr="000913F0">
        <w:rPr>
          <w:rFonts w:ascii="Traditional Arabic" w:hAnsi="Traditional Arabic" w:cs="Traditional Arabic"/>
          <w:b/>
          <w:bCs/>
          <w:color w:val="000000"/>
          <w:sz w:val="36"/>
          <w:szCs w:val="36"/>
          <w:rtl/>
          <w:lang w:bidi="ar-IQ"/>
        </w:rPr>
        <w:t>هو ما دلَّ على مدحٍ، مثلُ:</w:t>
      </w:r>
      <w:r w:rsidR="00251B20" w:rsidRPr="000913F0">
        <w:rPr>
          <w:rFonts w:ascii="Traditional Arabic" w:hAnsi="Traditional Arabic" w:cs="Traditional Arabic" w:hint="cs"/>
          <w:b/>
          <w:bCs/>
          <w:color w:val="000000"/>
          <w:sz w:val="36"/>
          <w:szCs w:val="36"/>
          <w:rtl/>
          <w:lang w:bidi="ar-IQ"/>
        </w:rPr>
        <w:t xml:space="preserve"> </w:t>
      </w:r>
      <w:r w:rsidRPr="000913F0">
        <w:rPr>
          <w:rFonts w:ascii="Traditional Arabic" w:hAnsi="Traditional Arabic" w:cs="Traditional Arabic"/>
          <w:b/>
          <w:bCs/>
          <w:color w:val="000000"/>
          <w:sz w:val="36"/>
          <w:szCs w:val="36"/>
          <w:rtl/>
          <w:lang w:bidi="ar-IQ"/>
        </w:rPr>
        <w:t>الرَّشيدِ،</w:t>
      </w:r>
      <w:r w:rsidR="00251B20" w:rsidRPr="000913F0">
        <w:rPr>
          <w:rFonts w:ascii="Traditional Arabic" w:hAnsi="Traditional Arabic" w:cs="Traditional Arabic" w:hint="cs"/>
          <w:b/>
          <w:bCs/>
          <w:color w:val="000000"/>
          <w:sz w:val="36"/>
          <w:szCs w:val="36"/>
          <w:rtl/>
          <w:lang w:bidi="ar-IQ"/>
        </w:rPr>
        <w:t xml:space="preserve"> </w:t>
      </w:r>
      <w:r w:rsidRPr="000913F0">
        <w:rPr>
          <w:rFonts w:ascii="Traditional Arabic" w:hAnsi="Traditional Arabic" w:cs="Traditional Arabic"/>
          <w:b/>
          <w:bCs/>
          <w:color w:val="000000"/>
          <w:sz w:val="36"/>
          <w:szCs w:val="36"/>
          <w:rtl/>
          <w:lang w:bidi="ar-IQ"/>
        </w:rPr>
        <w:t>أو ذمٍّ مثلُ:</w:t>
      </w:r>
      <w:r w:rsidR="00251B20" w:rsidRPr="000913F0">
        <w:rPr>
          <w:rFonts w:ascii="Traditional Arabic" w:hAnsi="Traditional Arabic" w:cs="Traditional Arabic" w:hint="cs"/>
          <w:b/>
          <w:bCs/>
          <w:color w:val="000000"/>
          <w:sz w:val="36"/>
          <w:szCs w:val="36"/>
          <w:rtl/>
          <w:lang w:bidi="ar-IQ"/>
        </w:rPr>
        <w:t xml:space="preserve"> </w:t>
      </w:r>
      <w:r w:rsidRPr="000913F0">
        <w:rPr>
          <w:rFonts w:ascii="Traditional Arabic" w:hAnsi="Traditional Arabic" w:cs="Traditional Arabic"/>
          <w:b/>
          <w:bCs/>
          <w:color w:val="000000"/>
          <w:sz w:val="36"/>
          <w:szCs w:val="36"/>
          <w:rtl/>
          <w:lang w:bidi="ar-IQ"/>
        </w:rPr>
        <w:t>الجاحظِ.</w:t>
      </w:r>
    </w:p>
    <w:p w:rsidR="00220EB7" w:rsidRPr="000913F0" w:rsidRDefault="00F62B7E" w:rsidP="00220EB7">
      <w:pPr>
        <w:autoSpaceDE w:val="0"/>
        <w:autoSpaceDN w:val="0"/>
        <w:adjustRightInd w:val="0"/>
        <w:spacing w:after="0" w:line="240" w:lineRule="auto"/>
        <w:jc w:val="both"/>
        <w:rPr>
          <w:rFonts w:ascii="Traditional Arabic" w:hAnsi="Traditional Arabic" w:cs="Traditional Arabic" w:hint="cs"/>
          <w:b/>
          <w:bCs/>
          <w:color w:val="FF0000"/>
          <w:sz w:val="36"/>
          <w:szCs w:val="36"/>
          <w:rtl/>
          <w:lang w:bidi="ar-IQ"/>
        </w:rPr>
      </w:pPr>
      <w:r w:rsidRPr="000913F0">
        <w:rPr>
          <w:rFonts w:ascii="Traditional Arabic" w:hAnsi="Traditional Arabic" w:cs="Traditional Arabic"/>
          <w:b/>
          <w:bCs/>
          <w:color w:val="000000"/>
          <w:sz w:val="36"/>
          <w:szCs w:val="36"/>
          <w:rtl/>
          <w:lang w:bidi="ar-IQ"/>
        </w:rPr>
        <w:t>- إذا اجتمعَ الاسمُ واللَّقبُ والكنيةُ وجبَ تقديمُ الاسمِ وتأخيرُ اللَّقبِ، أمَّا الكنيةُ فإمَّا أنْ تُقدَّمَ عليه أو تُؤخّرَ عنهُ:</w:t>
      </w:r>
      <w:r w:rsidR="00251B20" w:rsidRPr="000913F0">
        <w:rPr>
          <w:rFonts w:ascii="Traditional Arabic" w:hAnsi="Traditional Arabic" w:cs="Traditional Arabic" w:hint="cs"/>
          <w:b/>
          <w:bCs/>
          <w:color w:val="000000"/>
          <w:sz w:val="36"/>
          <w:szCs w:val="36"/>
          <w:rtl/>
          <w:lang w:bidi="ar-IQ"/>
        </w:rPr>
        <w:t xml:space="preserve"> </w:t>
      </w:r>
      <w:r w:rsidRPr="000913F0">
        <w:rPr>
          <w:rFonts w:ascii="Traditional Arabic" w:hAnsi="Traditional Arabic" w:cs="Traditional Arabic"/>
          <w:b/>
          <w:bCs/>
          <w:color w:val="000000"/>
          <w:sz w:val="36"/>
          <w:szCs w:val="36"/>
          <w:rtl/>
          <w:lang w:bidi="ar-IQ"/>
        </w:rPr>
        <w:t>أبو محمَّدٍ زينُ الدِّينِ.</w:t>
      </w:r>
    </w:p>
    <w:p w:rsidR="00220EB7" w:rsidRPr="000913F0" w:rsidRDefault="00220EB7" w:rsidP="00C03E8B">
      <w:pPr>
        <w:autoSpaceDE w:val="0"/>
        <w:autoSpaceDN w:val="0"/>
        <w:adjustRightInd w:val="0"/>
        <w:spacing w:after="0" w:line="240" w:lineRule="auto"/>
        <w:jc w:val="both"/>
        <w:rPr>
          <w:rFonts w:ascii="Traditional Arabic" w:hAnsi="Traditional Arabic" w:cs="Traditional Arabic"/>
          <w:b/>
          <w:bCs/>
          <w:color w:val="FF0000"/>
          <w:sz w:val="36"/>
          <w:szCs w:val="36"/>
          <w:rtl/>
          <w:lang w:bidi="ar-IQ"/>
        </w:rPr>
      </w:pPr>
    </w:p>
    <w:p w:rsidR="00F62B7E" w:rsidRPr="000913F0" w:rsidRDefault="00C03E8B" w:rsidP="00C03E8B">
      <w:pPr>
        <w:autoSpaceDE w:val="0"/>
        <w:autoSpaceDN w:val="0"/>
        <w:adjustRightInd w:val="0"/>
        <w:spacing w:after="0" w:line="240" w:lineRule="auto"/>
        <w:jc w:val="both"/>
        <w:rPr>
          <w:rFonts w:ascii="Traditional Arabic" w:hAnsi="Traditional Arabic" w:cs="Traditional Arabic"/>
          <w:b/>
          <w:bCs/>
          <w:sz w:val="36"/>
          <w:szCs w:val="36"/>
          <w:rtl/>
          <w:lang w:bidi="ar-IQ"/>
        </w:rPr>
      </w:pPr>
      <w:r w:rsidRPr="000913F0">
        <w:rPr>
          <w:rFonts w:ascii="Traditional Arabic" w:hAnsi="Traditional Arabic" w:cs="Traditional Arabic" w:hint="cs"/>
          <w:b/>
          <w:bCs/>
          <w:color w:val="FF0000"/>
          <w:sz w:val="36"/>
          <w:szCs w:val="36"/>
          <w:rtl/>
          <w:lang w:bidi="ar-IQ"/>
        </w:rPr>
        <w:t xml:space="preserve">                                 </w:t>
      </w:r>
      <w:r w:rsidR="00251B20" w:rsidRPr="000913F0">
        <w:rPr>
          <w:rFonts w:ascii="Traditional Arabic" w:hAnsi="Traditional Arabic" w:cs="Traditional Arabic" w:hint="cs"/>
          <w:b/>
          <w:bCs/>
          <w:color w:val="FF0000"/>
          <w:sz w:val="36"/>
          <w:szCs w:val="36"/>
          <w:rtl/>
          <w:lang w:bidi="ar-IQ"/>
        </w:rPr>
        <w:t>ثالثا</w:t>
      </w:r>
      <w:r w:rsidR="00F62B7E" w:rsidRPr="000913F0">
        <w:rPr>
          <w:rFonts w:ascii="Traditional Arabic" w:hAnsi="Traditional Arabic" w:cs="Traditional Arabic"/>
          <w:b/>
          <w:bCs/>
          <w:color w:val="000000"/>
          <w:sz w:val="36"/>
          <w:szCs w:val="36"/>
          <w:rtl/>
          <w:lang w:bidi="ar-IQ"/>
        </w:rPr>
        <w:t>-</w:t>
      </w:r>
      <w:r w:rsidR="00251B20" w:rsidRPr="000913F0">
        <w:rPr>
          <w:rFonts w:ascii="Traditional Arabic" w:hAnsi="Traditional Arabic" w:cs="Traditional Arabic" w:hint="cs"/>
          <w:b/>
          <w:bCs/>
          <w:color w:val="000000"/>
          <w:sz w:val="36"/>
          <w:szCs w:val="36"/>
          <w:rtl/>
          <w:lang w:bidi="ar-IQ"/>
        </w:rPr>
        <w:t xml:space="preserve"> </w:t>
      </w:r>
      <w:r w:rsidR="00F62B7E" w:rsidRPr="000913F0">
        <w:rPr>
          <w:rFonts w:ascii="Traditional Arabic" w:hAnsi="Traditional Arabic" w:cs="Traditional Arabic"/>
          <w:b/>
          <w:bCs/>
          <w:color w:val="000000"/>
          <w:sz w:val="36"/>
          <w:szCs w:val="36"/>
          <w:rtl/>
          <w:lang w:bidi="ar-IQ"/>
        </w:rPr>
        <w:t>اسمُ الإشارةِ</w:t>
      </w:r>
    </w:p>
    <w:p w:rsidR="00F62B7E" w:rsidRPr="000913F0" w:rsidRDefault="00F62B7E" w:rsidP="00C03E8B">
      <w:pPr>
        <w:autoSpaceDE w:val="0"/>
        <w:autoSpaceDN w:val="0"/>
        <w:adjustRightInd w:val="0"/>
        <w:spacing w:after="0" w:line="240" w:lineRule="auto"/>
        <w:jc w:val="both"/>
        <w:rPr>
          <w:rFonts w:ascii="Traditional Arabic" w:hAnsi="Traditional Arabic" w:cs="Traditional Arabic"/>
          <w:b/>
          <w:bCs/>
          <w:color w:val="000000"/>
          <w:sz w:val="36"/>
          <w:szCs w:val="36"/>
          <w:rtl/>
          <w:lang w:bidi="ar-IQ"/>
        </w:rPr>
      </w:pPr>
      <w:r w:rsidRPr="000913F0">
        <w:rPr>
          <w:rFonts w:ascii="Traditional Arabic" w:hAnsi="Traditional Arabic" w:cs="Traditional Arabic"/>
          <w:b/>
          <w:bCs/>
          <w:color w:val="000000"/>
          <w:sz w:val="36"/>
          <w:szCs w:val="36"/>
          <w:rtl/>
          <w:lang w:bidi="ar-IQ"/>
        </w:rPr>
        <w:t>هو اسمٌ معرفةٌ يدلُّ على معيَّنٍ بالإشارةِ، وذلكَ بأنْ يُشارَ إليه وهوَ حاضرٌ: هذا عبدُ اللهٍ، وإلاّ فالإشارةُ معنويةٌ، ويُسبقُ اسمُ الإشارةِ عادةً بهاءِ التَّنبيهِ.</w:t>
      </w:r>
    </w:p>
    <w:p w:rsidR="00F62B7E" w:rsidRPr="000913F0" w:rsidRDefault="00F62B7E" w:rsidP="00C03E8B">
      <w:pPr>
        <w:autoSpaceDE w:val="0"/>
        <w:autoSpaceDN w:val="0"/>
        <w:adjustRightInd w:val="0"/>
        <w:spacing w:after="0" w:line="240" w:lineRule="auto"/>
        <w:jc w:val="both"/>
        <w:rPr>
          <w:rFonts w:ascii="Traditional Arabic" w:hAnsi="Traditional Arabic" w:cs="Traditional Arabic"/>
          <w:b/>
          <w:bCs/>
          <w:color w:val="000000"/>
          <w:sz w:val="36"/>
          <w:szCs w:val="36"/>
          <w:rtl/>
          <w:lang w:bidi="ar-IQ"/>
        </w:rPr>
      </w:pPr>
      <w:r w:rsidRPr="000913F0">
        <w:rPr>
          <w:rFonts w:ascii="Traditional Arabic" w:hAnsi="Traditional Arabic" w:cs="Traditional Arabic"/>
          <w:b/>
          <w:bCs/>
          <w:color w:val="000000"/>
          <w:sz w:val="36"/>
          <w:szCs w:val="36"/>
          <w:rtl/>
          <w:lang w:bidi="ar-IQ"/>
        </w:rPr>
        <w:lastRenderedPageBreak/>
        <w:t>أسماءُ الإشارةِ هيَ:</w:t>
      </w:r>
    </w:p>
    <w:p w:rsidR="00251B20" w:rsidRPr="000913F0" w:rsidRDefault="00F62B7E" w:rsidP="00C03E8B">
      <w:pPr>
        <w:autoSpaceDE w:val="0"/>
        <w:autoSpaceDN w:val="0"/>
        <w:adjustRightInd w:val="0"/>
        <w:spacing w:after="0" w:line="240" w:lineRule="auto"/>
        <w:jc w:val="both"/>
        <w:rPr>
          <w:rFonts w:ascii="Traditional Arabic" w:hAnsi="Traditional Arabic" w:cs="Traditional Arabic" w:hint="cs"/>
          <w:b/>
          <w:bCs/>
          <w:color w:val="000000"/>
          <w:sz w:val="36"/>
          <w:szCs w:val="36"/>
          <w:rtl/>
          <w:lang w:bidi="ar-IQ"/>
        </w:rPr>
      </w:pPr>
      <w:r w:rsidRPr="000913F0">
        <w:rPr>
          <w:rFonts w:ascii="Traditional Arabic" w:hAnsi="Traditional Arabic" w:cs="Traditional Arabic"/>
          <w:b/>
          <w:bCs/>
          <w:color w:val="000000"/>
          <w:sz w:val="36"/>
          <w:szCs w:val="36"/>
          <w:rtl/>
          <w:lang w:bidi="ar-IQ"/>
        </w:rPr>
        <w:t>هذا: ل</w:t>
      </w:r>
      <w:r w:rsidR="00251B20" w:rsidRPr="000913F0">
        <w:rPr>
          <w:rFonts w:ascii="Traditional Arabic" w:hAnsi="Traditional Arabic" w:cs="Traditional Arabic"/>
          <w:b/>
          <w:bCs/>
          <w:color w:val="000000"/>
          <w:sz w:val="36"/>
          <w:szCs w:val="36"/>
          <w:rtl/>
          <w:lang w:bidi="ar-IQ"/>
        </w:rPr>
        <w:t>لدَّلالةِ على المُفردِ المُذكّ</w:t>
      </w:r>
      <w:r w:rsidR="00251B20" w:rsidRPr="000913F0">
        <w:rPr>
          <w:rFonts w:ascii="Traditional Arabic" w:hAnsi="Traditional Arabic" w:cs="Traditional Arabic" w:hint="cs"/>
          <w:b/>
          <w:bCs/>
          <w:color w:val="000000"/>
          <w:sz w:val="36"/>
          <w:szCs w:val="36"/>
          <w:rtl/>
          <w:lang w:bidi="ar-IQ"/>
        </w:rPr>
        <w:t>َ</w:t>
      </w:r>
      <w:r w:rsidRPr="000913F0">
        <w:rPr>
          <w:rFonts w:ascii="Traditional Arabic" w:hAnsi="Traditional Arabic" w:cs="Traditional Arabic"/>
          <w:b/>
          <w:bCs/>
          <w:color w:val="000000"/>
          <w:sz w:val="36"/>
          <w:szCs w:val="36"/>
          <w:rtl/>
          <w:lang w:bidi="ar-IQ"/>
        </w:rPr>
        <w:t>رِ:</w:t>
      </w:r>
      <w:r w:rsidR="00251B20" w:rsidRPr="000913F0">
        <w:rPr>
          <w:rFonts w:ascii="Traditional Arabic" w:hAnsi="Traditional Arabic" w:cs="Traditional Arabic" w:hint="cs"/>
          <w:b/>
          <w:bCs/>
          <w:color w:val="000000"/>
          <w:sz w:val="36"/>
          <w:szCs w:val="36"/>
          <w:rtl/>
          <w:lang w:bidi="ar-IQ"/>
        </w:rPr>
        <w:t xml:space="preserve"> </w:t>
      </w:r>
      <w:r w:rsidR="00251B20" w:rsidRPr="000913F0">
        <w:rPr>
          <w:rFonts w:ascii="Traditional Arabic" w:hAnsi="Traditional Arabic" w:cs="Traditional Arabic"/>
          <w:b/>
          <w:bCs/>
          <w:color w:val="000000"/>
          <w:sz w:val="36"/>
          <w:szCs w:val="36"/>
          <w:rtl/>
          <w:lang w:bidi="ar-IQ"/>
        </w:rPr>
        <w:t>هذا أحمدُ</w:t>
      </w:r>
      <w:r w:rsidR="00251B20" w:rsidRPr="000913F0">
        <w:rPr>
          <w:rFonts w:ascii="Traditional Arabic" w:hAnsi="Traditional Arabic" w:cs="Traditional Arabic" w:hint="cs"/>
          <w:b/>
          <w:bCs/>
          <w:color w:val="000000"/>
          <w:sz w:val="36"/>
          <w:szCs w:val="36"/>
          <w:rtl/>
          <w:lang w:bidi="ar-IQ"/>
        </w:rPr>
        <w:t>.</w:t>
      </w:r>
    </w:p>
    <w:p w:rsidR="00251B20" w:rsidRPr="000913F0" w:rsidRDefault="00251B20" w:rsidP="00C03E8B">
      <w:pPr>
        <w:autoSpaceDE w:val="0"/>
        <w:autoSpaceDN w:val="0"/>
        <w:adjustRightInd w:val="0"/>
        <w:spacing w:after="0" w:line="240" w:lineRule="auto"/>
        <w:jc w:val="both"/>
        <w:rPr>
          <w:rFonts w:ascii="Traditional Arabic" w:hAnsi="Traditional Arabic" w:cs="Traditional Arabic" w:hint="cs"/>
          <w:b/>
          <w:bCs/>
          <w:color w:val="000000"/>
          <w:sz w:val="36"/>
          <w:szCs w:val="36"/>
          <w:rtl/>
          <w:lang w:bidi="ar-IQ"/>
        </w:rPr>
      </w:pPr>
      <w:r w:rsidRPr="000913F0">
        <w:rPr>
          <w:rFonts w:ascii="Traditional Arabic" w:hAnsi="Traditional Arabic" w:cs="Traditional Arabic"/>
          <w:b/>
          <w:bCs/>
          <w:color w:val="000000"/>
          <w:sz w:val="36"/>
          <w:szCs w:val="36"/>
          <w:rtl/>
          <w:lang w:bidi="ar-IQ"/>
        </w:rPr>
        <w:t xml:space="preserve"> هذا: اسمُ</w:t>
      </w:r>
      <w:r w:rsidRPr="000913F0">
        <w:rPr>
          <w:rFonts w:ascii="Traditional Arabic" w:hAnsi="Traditional Arabic" w:cs="Traditional Arabic" w:hint="cs"/>
          <w:b/>
          <w:bCs/>
          <w:color w:val="000000"/>
          <w:sz w:val="36"/>
          <w:szCs w:val="36"/>
          <w:rtl/>
          <w:lang w:bidi="ar-IQ"/>
        </w:rPr>
        <w:t xml:space="preserve"> </w:t>
      </w:r>
      <w:r w:rsidR="00F62B7E" w:rsidRPr="000913F0">
        <w:rPr>
          <w:rFonts w:ascii="Traditional Arabic" w:hAnsi="Traditional Arabic" w:cs="Traditional Arabic"/>
          <w:b/>
          <w:bCs/>
          <w:color w:val="000000"/>
          <w:sz w:val="36"/>
          <w:szCs w:val="36"/>
          <w:rtl/>
          <w:lang w:bidi="ar-IQ"/>
        </w:rPr>
        <w:t>إشارةٍ مبنيٌّ على</w:t>
      </w:r>
      <w:r w:rsidRPr="000913F0">
        <w:rPr>
          <w:rFonts w:ascii="Traditional Arabic" w:hAnsi="Traditional Arabic" w:cs="Traditional Arabic"/>
          <w:b/>
          <w:bCs/>
          <w:color w:val="000000"/>
          <w:sz w:val="36"/>
          <w:szCs w:val="36"/>
          <w:rtl/>
          <w:lang w:bidi="ar-IQ"/>
        </w:rPr>
        <w:t xml:space="preserve"> السُّكونِ في محلِّ رفعٍ مبتدأٌ</w:t>
      </w:r>
      <w:r w:rsidRPr="000913F0">
        <w:rPr>
          <w:rFonts w:ascii="Traditional Arabic" w:hAnsi="Traditional Arabic" w:cs="Traditional Arabic" w:hint="cs"/>
          <w:b/>
          <w:bCs/>
          <w:color w:val="000000"/>
          <w:sz w:val="36"/>
          <w:szCs w:val="36"/>
          <w:rtl/>
          <w:lang w:bidi="ar-IQ"/>
        </w:rPr>
        <w:t>.</w:t>
      </w:r>
    </w:p>
    <w:p w:rsidR="00F62B7E" w:rsidRPr="000913F0" w:rsidRDefault="00251B20" w:rsidP="00C03E8B">
      <w:pPr>
        <w:autoSpaceDE w:val="0"/>
        <w:autoSpaceDN w:val="0"/>
        <w:adjustRightInd w:val="0"/>
        <w:spacing w:after="0" w:line="240" w:lineRule="auto"/>
        <w:jc w:val="both"/>
        <w:rPr>
          <w:rFonts w:ascii="Traditional Arabic" w:hAnsi="Traditional Arabic" w:cs="Traditional Arabic"/>
          <w:b/>
          <w:bCs/>
          <w:color w:val="000000"/>
          <w:sz w:val="36"/>
          <w:szCs w:val="36"/>
          <w:rtl/>
          <w:lang w:bidi="ar-IQ"/>
        </w:rPr>
      </w:pPr>
      <w:r w:rsidRPr="000913F0">
        <w:rPr>
          <w:rFonts w:ascii="Traditional Arabic" w:hAnsi="Traditional Arabic" w:cs="Traditional Arabic"/>
          <w:b/>
          <w:bCs/>
          <w:color w:val="000000"/>
          <w:sz w:val="36"/>
          <w:szCs w:val="36"/>
          <w:rtl/>
          <w:lang w:bidi="ar-IQ"/>
        </w:rPr>
        <w:t xml:space="preserve"> أحمدُ: خبرٌ</w:t>
      </w:r>
      <w:r w:rsidRPr="000913F0">
        <w:rPr>
          <w:rFonts w:ascii="Traditional Arabic" w:hAnsi="Traditional Arabic" w:cs="Traditional Arabic" w:hint="cs"/>
          <w:b/>
          <w:bCs/>
          <w:color w:val="000000"/>
          <w:sz w:val="36"/>
          <w:szCs w:val="36"/>
          <w:rtl/>
          <w:lang w:bidi="ar-IQ"/>
        </w:rPr>
        <w:t xml:space="preserve"> </w:t>
      </w:r>
      <w:r w:rsidR="00F62B7E" w:rsidRPr="000913F0">
        <w:rPr>
          <w:rFonts w:ascii="Traditional Arabic" w:hAnsi="Traditional Arabic" w:cs="Traditional Arabic"/>
          <w:b/>
          <w:bCs/>
          <w:color w:val="000000"/>
          <w:sz w:val="36"/>
          <w:szCs w:val="36"/>
          <w:rtl/>
          <w:lang w:bidi="ar-IQ"/>
        </w:rPr>
        <w:t>مرفوعٌ وعلامةُ رفعِهِ الضَّمَّةُ الظَّاهرةُ.</w:t>
      </w:r>
    </w:p>
    <w:p w:rsidR="00251B20" w:rsidRPr="000913F0" w:rsidRDefault="00F62B7E" w:rsidP="00C03E8B">
      <w:pPr>
        <w:autoSpaceDE w:val="0"/>
        <w:autoSpaceDN w:val="0"/>
        <w:adjustRightInd w:val="0"/>
        <w:spacing w:after="0" w:line="240" w:lineRule="auto"/>
        <w:jc w:val="both"/>
        <w:rPr>
          <w:rFonts w:ascii="Traditional Arabic" w:hAnsi="Traditional Arabic" w:cs="Traditional Arabic" w:hint="cs"/>
          <w:b/>
          <w:bCs/>
          <w:color w:val="000000"/>
          <w:sz w:val="36"/>
          <w:szCs w:val="36"/>
          <w:rtl/>
          <w:lang w:bidi="ar-IQ"/>
        </w:rPr>
      </w:pPr>
      <w:r w:rsidRPr="000913F0">
        <w:rPr>
          <w:rFonts w:ascii="Traditional Arabic" w:hAnsi="Traditional Arabic" w:cs="Traditional Arabic"/>
          <w:b/>
          <w:bCs/>
          <w:color w:val="000000"/>
          <w:sz w:val="36"/>
          <w:szCs w:val="36"/>
          <w:rtl/>
          <w:lang w:bidi="ar-IQ"/>
        </w:rPr>
        <w:t>هذهِ- هاتِهِ- هذي- هاتي:</w:t>
      </w:r>
      <w:r w:rsidR="00251B20" w:rsidRPr="000913F0">
        <w:rPr>
          <w:rFonts w:ascii="Traditional Arabic" w:hAnsi="Traditional Arabic" w:cs="Traditional Arabic" w:hint="cs"/>
          <w:b/>
          <w:bCs/>
          <w:color w:val="000000"/>
          <w:sz w:val="36"/>
          <w:szCs w:val="36"/>
          <w:rtl/>
          <w:lang w:bidi="ar-IQ"/>
        </w:rPr>
        <w:t xml:space="preserve"> </w:t>
      </w:r>
      <w:r w:rsidRPr="000913F0">
        <w:rPr>
          <w:rFonts w:ascii="Traditional Arabic" w:hAnsi="Traditional Arabic" w:cs="Traditional Arabic"/>
          <w:b/>
          <w:bCs/>
          <w:color w:val="000000"/>
          <w:sz w:val="36"/>
          <w:szCs w:val="36"/>
          <w:rtl/>
          <w:lang w:bidi="ar-IQ"/>
        </w:rPr>
        <w:t>للدَّلالةِ على المفردةِ المؤنَّثةِ:</w:t>
      </w:r>
      <w:r w:rsidR="00251B20" w:rsidRPr="000913F0">
        <w:rPr>
          <w:rFonts w:ascii="Traditional Arabic" w:hAnsi="Traditional Arabic" w:cs="Traditional Arabic" w:hint="cs"/>
          <w:b/>
          <w:bCs/>
          <w:color w:val="000000"/>
          <w:sz w:val="36"/>
          <w:szCs w:val="36"/>
          <w:rtl/>
          <w:lang w:bidi="ar-IQ"/>
        </w:rPr>
        <w:t xml:space="preserve"> </w:t>
      </w:r>
      <w:r w:rsidR="00251B20" w:rsidRPr="000913F0">
        <w:rPr>
          <w:rFonts w:ascii="Traditional Arabic" w:hAnsi="Traditional Arabic" w:cs="Traditional Arabic"/>
          <w:b/>
          <w:bCs/>
          <w:color w:val="000000"/>
          <w:sz w:val="36"/>
          <w:szCs w:val="36"/>
          <w:rtl/>
          <w:lang w:bidi="ar-IQ"/>
        </w:rPr>
        <w:t>هذهِ هندُ</w:t>
      </w:r>
      <w:r w:rsidR="00251B20" w:rsidRPr="000913F0">
        <w:rPr>
          <w:rFonts w:ascii="Traditional Arabic" w:hAnsi="Traditional Arabic" w:cs="Traditional Arabic" w:hint="cs"/>
          <w:b/>
          <w:bCs/>
          <w:color w:val="000000"/>
          <w:sz w:val="36"/>
          <w:szCs w:val="36"/>
          <w:rtl/>
          <w:lang w:bidi="ar-IQ"/>
        </w:rPr>
        <w:t>.</w:t>
      </w:r>
    </w:p>
    <w:p w:rsidR="00251B20" w:rsidRPr="000913F0" w:rsidRDefault="00251B20" w:rsidP="00C03E8B">
      <w:pPr>
        <w:autoSpaceDE w:val="0"/>
        <w:autoSpaceDN w:val="0"/>
        <w:adjustRightInd w:val="0"/>
        <w:spacing w:after="0" w:line="240" w:lineRule="auto"/>
        <w:jc w:val="both"/>
        <w:rPr>
          <w:rFonts w:ascii="Traditional Arabic" w:hAnsi="Traditional Arabic" w:cs="Traditional Arabic" w:hint="cs"/>
          <w:b/>
          <w:bCs/>
          <w:color w:val="000000"/>
          <w:sz w:val="36"/>
          <w:szCs w:val="36"/>
          <w:rtl/>
          <w:lang w:bidi="ar-IQ"/>
        </w:rPr>
      </w:pPr>
      <w:r w:rsidRPr="000913F0">
        <w:rPr>
          <w:rFonts w:ascii="Traditional Arabic" w:hAnsi="Traditional Arabic" w:cs="Traditional Arabic" w:hint="cs"/>
          <w:b/>
          <w:bCs/>
          <w:color w:val="000000"/>
          <w:sz w:val="36"/>
          <w:szCs w:val="36"/>
          <w:rtl/>
          <w:lang w:bidi="ar-IQ"/>
        </w:rPr>
        <w:t xml:space="preserve"> </w:t>
      </w:r>
      <w:r w:rsidR="00F62B7E" w:rsidRPr="000913F0">
        <w:rPr>
          <w:rFonts w:ascii="Traditional Arabic" w:hAnsi="Traditional Arabic" w:cs="Traditional Arabic"/>
          <w:b/>
          <w:bCs/>
          <w:color w:val="000000"/>
          <w:sz w:val="36"/>
          <w:szCs w:val="36"/>
          <w:rtl/>
          <w:lang w:bidi="ar-IQ"/>
        </w:rPr>
        <w:t xml:space="preserve">هذهِ: اسمُ إشارةٍ مبنيٌّ </w:t>
      </w:r>
      <w:r w:rsidRPr="000913F0">
        <w:rPr>
          <w:rFonts w:ascii="Traditional Arabic" w:hAnsi="Traditional Arabic" w:cs="Traditional Arabic"/>
          <w:b/>
          <w:bCs/>
          <w:color w:val="000000"/>
          <w:sz w:val="36"/>
          <w:szCs w:val="36"/>
          <w:rtl/>
          <w:lang w:bidi="ar-IQ"/>
        </w:rPr>
        <w:t>على الكسرِ في محلِّ رفعٍ مبتدأٌ</w:t>
      </w:r>
      <w:r w:rsidRPr="000913F0">
        <w:rPr>
          <w:rFonts w:ascii="Traditional Arabic" w:hAnsi="Traditional Arabic" w:cs="Traditional Arabic" w:hint="cs"/>
          <w:b/>
          <w:bCs/>
          <w:color w:val="000000"/>
          <w:sz w:val="36"/>
          <w:szCs w:val="36"/>
          <w:rtl/>
          <w:lang w:bidi="ar-IQ"/>
        </w:rPr>
        <w:t>.</w:t>
      </w:r>
    </w:p>
    <w:p w:rsidR="00F62B7E" w:rsidRPr="000913F0" w:rsidRDefault="00F62B7E" w:rsidP="00C03E8B">
      <w:pPr>
        <w:autoSpaceDE w:val="0"/>
        <w:autoSpaceDN w:val="0"/>
        <w:adjustRightInd w:val="0"/>
        <w:spacing w:after="0" w:line="240" w:lineRule="auto"/>
        <w:jc w:val="both"/>
        <w:rPr>
          <w:rFonts w:ascii="Traditional Arabic" w:hAnsi="Traditional Arabic" w:cs="Traditional Arabic"/>
          <w:b/>
          <w:bCs/>
          <w:color w:val="000000"/>
          <w:sz w:val="36"/>
          <w:szCs w:val="36"/>
          <w:rtl/>
          <w:lang w:bidi="ar-IQ"/>
        </w:rPr>
      </w:pPr>
      <w:r w:rsidRPr="000913F0">
        <w:rPr>
          <w:rFonts w:ascii="Traditional Arabic" w:hAnsi="Traditional Arabic" w:cs="Traditional Arabic"/>
          <w:b/>
          <w:bCs/>
          <w:color w:val="000000"/>
          <w:sz w:val="36"/>
          <w:szCs w:val="36"/>
          <w:rtl/>
          <w:lang w:bidi="ar-IQ"/>
        </w:rPr>
        <w:t xml:space="preserve"> هندُ: خبرٌ مرفوعٌ وعلامةُ رفعِهِ الضَّمَّةُ الظَّاهرةُ.</w:t>
      </w:r>
    </w:p>
    <w:p w:rsidR="00F62B7E" w:rsidRPr="000913F0" w:rsidRDefault="00F62B7E" w:rsidP="00C03E8B">
      <w:pPr>
        <w:autoSpaceDE w:val="0"/>
        <w:autoSpaceDN w:val="0"/>
        <w:adjustRightInd w:val="0"/>
        <w:spacing w:after="0" w:line="240" w:lineRule="auto"/>
        <w:jc w:val="both"/>
        <w:rPr>
          <w:rFonts w:ascii="Traditional Arabic" w:hAnsi="Traditional Arabic" w:cs="Traditional Arabic"/>
          <w:b/>
          <w:bCs/>
          <w:color w:val="000000"/>
          <w:sz w:val="36"/>
          <w:szCs w:val="36"/>
          <w:rtl/>
          <w:lang w:bidi="ar-IQ"/>
        </w:rPr>
      </w:pPr>
      <w:r w:rsidRPr="000913F0">
        <w:rPr>
          <w:rFonts w:ascii="Traditional Arabic" w:hAnsi="Traditional Arabic" w:cs="Traditional Arabic"/>
          <w:b/>
          <w:bCs/>
          <w:color w:val="000000"/>
          <w:sz w:val="36"/>
          <w:szCs w:val="36"/>
          <w:rtl/>
          <w:lang w:bidi="ar-IQ"/>
        </w:rPr>
        <w:t>هذانِ أو هذينِ: للدَّلالةِ على مثنَّى المذكِّرِ:(هذانِ خصمانِ اخْتَصمُوا في ربِّهِم) . قرأْتُ هذينِ الكتابينِ.</w:t>
      </w:r>
    </w:p>
    <w:p w:rsidR="00F62B7E" w:rsidRPr="000913F0" w:rsidRDefault="00F62B7E" w:rsidP="00C03E8B">
      <w:pPr>
        <w:autoSpaceDE w:val="0"/>
        <w:autoSpaceDN w:val="0"/>
        <w:adjustRightInd w:val="0"/>
        <w:spacing w:after="0" w:line="240" w:lineRule="auto"/>
        <w:jc w:val="both"/>
        <w:rPr>
          <w:rFonts w:ascii="Traditional Arabic" w:hAnsi="Traditional Arabic" w:cs="Traditional Arabic"/>
          <w:b/>
          <w:bCs/>
          <w:color w:val="000000"/>
          <w:sz w:val="36"/>
          <w:szCs w:val="36"/>
          <w:rtl/>
          <w:lang w:bidi="ar-IQ"/>
        </w:rPr>
      </w:pPr>
      <w:r w:rsidRPr="000913F0">
        <w:rPr>
          <w:rFonts w:ascii="Traditional Arabic" w:hAnsi="Traditional Arabic" w:cs="Traditional Arabic"/>
          <w:b/>
          <w:bCs/>
          <w:color w:val="000000"/>
          <w:sz w:val="36"/>
          <w:szCs w:val="36"/>
          <w:rtl/>
          <w:lang w:bidi="ar-IQ"/>
        </w:rPr>
        <w:t>هاتانِ أو هاتينِ: للدَّلالةِ على مُثنَّى المؤنَّثِ: هاتانِ طالبتانِ مُجدَّتانِ. قرأْتُ هاتينِ القصَّتينِ.</w:t>
      </w:r>
    </w:p>
    <w:p w:rsidR="00F62B7E" w:rsidRPr="000913F0" w:rsidRDefault="00F62B7E" w:rsidP="00C03E8B">
      <w:pPr>
        <w:autoSpaceDE w:val="0"/>
        <w:autoSpaceDN w:val="0"/>
        <w:adjustRightInd w:val="0"/>
        <w:spacing w:after="0" w:line="240" w:lineRule="auto"/>
        <w:jc w:val="both"/>
        <w:rPr>
          <w:rFonts w:ascii="Traditional Arabic" w:hAnsi="Traditional Arabic" w:cs="Traditional Arabic"/>
          <w:b/>
          <w:bCs/>
          <w:color w:val="000000"/>
          <w:sz w:val="36"/>
          <w:szCs w:val="36"/>
          <w:rtl/>
          <w:lang w:bidi="ar-IQ"/>
        </w:rPr>
      </w:pPr>
      <w:r w:rsidRPr="000913F0">
        <w:rPr>
          <w:rFonts w:ascii="Traditional Arabic" w:hAnsi="Traditional Arabic" w:cs="Traditional Arabic"/>
          <w:b/>
          <w:bCs/>
          <w:color w:val="000000"/>
          <w:sz w:val="36"/>
          <w:szCs w:val="36"/>
          <w:rtl/>
          <w:lang w:bidi="ar-IQ"/>
        </w:rPr>
        <w:t>هؤلاءِ: للدَّلالةِ على جماعةِ الذُّكورِ أو الإناثِ: (هؤلاءِ قومُنا اتَّخذُوا من دونِ اللهِ آلهةً).</w:t>
      </w:r>
    </w:p>
    <w:p w:rsidR="00F62B7E" w:rsidRPr="000913F0" w:rsidRDefault="00F62B7E" w:rsidP="00C03E8B">
      <w:pPr>
        <w:autoSpaceDE w:val="0"/>
        <w:autoSpaceDN w:val="0"/>
        <w:adjustRightInd w:val="0"/>
        <w:spacing w:after="0" w:line="240" w:lineRule="auto"/>
        <w:jc w:val="both"/>
        <w:rPr>
          <w:rFonts w:ascii="Traditional Arabic" w:hAnsi="Traditional Arabic" w:cs="Traditional Arabic"/>
          <w:b/>
          <w:bCs/>
          <w:color w:val="000000"/>
          <w:sz w:val="36"/>
          <w:szCs w:val="36"/>
          <w:rtl/>
          <w:lang w:bidi="ar-IQ"/>
        </w:rPr>
      </w:pPr>
      <w:r w:rsidRPr="000913F0">
        <w:rPr>
          <w:rFonts w:ascii="Traditional Arabic" w:hAnsi="Traditional Arabic" w:cs="Traditional Arabic"/>
          <w:b/>
          <w:bCs/>
          <w:color w:val="000000"/>
          <w:sz w:val="36"/>
          <w:szCs w:val="36"/>
          <w:rtl/>
          <w:lang w:bidi="ar-IQ"/>
        </w:rPr>
        <w:t>هنا:</w:t>
      </w:r>
      <w:r w:rsidR="00251B20" w:rsidRPr="000913F0">
        <w:rPr>
          <w:rFonts w:ascii="Traditional Arabic" w:hAnsi="Traditional Arabic" w:cs="Traditional Arabic" w:hint="cs"/>
          <w:b/>
          <w:bCs/>
          <w:color w:val="000000"/>
          <w:sz w:val="36"/>
          <w:szCs w:val="36"/>
          <w:rtl/>
          <w:lang w:bidi="ar-IQ"/>
        </w:rPr>
        <w:t xml:space="preserve"> </w:t>
      </w:r>
      <w:r w:rsidRPr="000913F0">
        <w:rPr>
          <w:rFonts w:ascii="Traditional Arabic" w:hAnsi="Traditional Arabic" w:cs="Traditional Arabic"/>
          <w:b/>
          <w:bCs/>
          <w:color w:val="000000"/>
          <w:sz w:val="36"/>
          <w:szCs w:val="36"/>
          <w:rtl/>
          <w:lang w:bidi="ar-IQ"/>
        </w:rPr>
        <w:t>يُشارُ بها إلى المكانِ، كقولِ سميح القاسم:</w:t>
      </w:r>
    </w:p>
    <w:p w:rsidR="00F62B7E" w:rsidRPr="000913F0" w:rsidRDefault="00F62B7E" w:rsidP="00C03E8B">
      <w:pPr>
        <w:autoSpaceDE w:val="0"/>
        <w:autoSpaceDN w:val="0"/>
        <w:adjustRightInd w:val="0"/>
        <w:spacing w:after="0" w:line="240" w:lineRule="auto"/>
        <w:jc w:val="both"/>
        <w:rPr>
          <w:rFonts w:ascii="Traditional Arabic" w:hAnsi="Traditional Arabic" w:cs="Traditional Arabic"/>
          <w:b/>
          <w:bCs/>
          <w:color w:val="000000"/>
          <w:sz w:val="36"/>
          <w:szCs w:val="36"/>
          <w:rtl/>
          <w:lang w:bidi="ar-IQ"/>
        </w:rPr>
      </w:pPr>
      <w:r w:rsidRPr="000913F0">
        <w:rPr>
          <w:rFonts w:ascii="Traditional Arabic" w:hAnsi="Traditional Arabic" w:cs="Traditional Arabic"/>
          <w:b/>
          <w:bCs/>
          <w:color w:val="000000"/>
          <w:sz w:val="36"/>
          <w:szCs w:val="36"/>
          <w:rtl/>
          <w:lang w:bidi="ar-IQ"/>
        </w:rPr>
        <w:t>هنا على صدورِكُمْ باقونَ كالجدارِ.</w:t>
      </w:r>
    </w:p>
    <w:p w:rsidR="00F62B7E" w:rsidRPr="000913F0" w:rsidRDefault="00F62B7E" w:rsidP="00C03E8B">
      <w:pPr>
        <w:autoSpaceDE w:val="0"/>
        <w:autoSpaceDN w:val="0"/>
        <w:adjustRightInd w:val="0"/>
        <w:spacing w:after="0" w:line="240" w:lineRule="auto"/>
        <w:jc w:val="both"/>
        <w:rPr>
          <w:rFonts w:ascii="Traditional Arabic" w:hAnsi="Traditional Arabic" w:cs="Traditional Arabic"/>
          <w:b/>
          <w:bCs/>
          <w:color w:val="000000"/>
          <w:sz w:val="36"/>
          <w:szCs w:val="36"/>
          <w:rtl/>
          <w:lang w:bidi="ar-IQ"/>
        </w:rPr>
      </w:pPr>
      <w:r w:rsidRPr="000913F0">
        <w:rPr>
          <w:rFonts w:ascii="Traditional Arabic" w:hAnsi="Traditional Arabic" w:cs="Traditional Arabic"/>
          <w:b/>
          <w:bCs/>
          <w:color w:val="000000"/>
          <w:sz w:val="36"/>
          <w:szCs w:val="36"/>
          <w:rtl/>
          <w:lang w:bidi="ar-IQ"/>
        </w:rPr>
        <w:t>- قد تلحقُ كافُ الخطابِ اسمَ الإشارةِ،</w:t>
      </w:r>
      <w:r w:rsidR="00251B20" w:rsidRPr="000913F0">
        <w:rPr>
          <w:rFonts w:ascii="Traditional Arabic" w:hAnsi="Traditional Arabic" w:cs="Traditional Arabic" w:hint="cs"/>
          <w:b/>
          <w:bCs/>
          <w:color w:val="000000"/>
          <w:sz w:val="36"/>
          <w:szCs w:val="36"/>
          <w:rtl/>
          <w:lang w:bidi="ar-IQ"/>
        </w:rPr>
        <w:t xml:space="preserve"> </w:t>
      </w:r>
      <w:r w:rsidRPr="000913F0">
        <w:rPr>
          <w:rFonts w:ascii="Traditional Arabic" w:hAnsi="Traditional Arabic" w:cs="Traditional Arabic"/>
          <w:b/>
          <w:bCs/>
          <w:color w:val="000000"/>
          <w:sz w:val="36"/>
          <w:szCs w:val="36"/>
          <w:rtl/>
          <w:lang w:bidi="ar-IQ"/>
        </w:rPr>
        <w:t>مثالٌ:</w:t>
      </w:r>
      <w:r w:rsidR="00251B20" w:rsidRPr="000913F0">
        <w:rPr>
          <w:rFonts w:ascii="Traditional Arabic" w:hAnsi="Traditional Arabic" w:cs="Traditional Arabic" w:hint="cs"/>
          <w:b/>
          <w:bCs/>
          <w:color w:val="000000"/>
          <w:sz w:val="36"/>
          <w:szCs w:val="36"/>
          <w:rtl/>
          <w:lang w:bidi="ar-IQ"/>
        </w:rPr>
        <w:t xml:space="preserve"> </w:t>
      </w:r>
      <w:r w:rsidRPr="000913F0">
        <w:rPr>
          <w:rFonts w:ascii="Traditional Arabic" w:hAnsi="Traditional Arabic" w:cs="Traditional Arabic"/>
          <w:b/>
          <w:bCs/>
          <w:color w:val="000000"/>
          <w:sz w:val="36"/>
          <w:szCs w:val="36"/>
          <w:rtl/>
          <w:lang w:bidi="ar-IQ"/>
        </w:rPr>
        <w:t>ذاكَ- أولئكَ- هناكَ،</w:t>
      </w:r>
      <w:r w:rsidR="00251B20" w:rsidRPr="000913F0">
        <w:rPr>
          <w:rFonts w:ascii="Traditional Arabic" w:hAnsi="Traditional Arabic" w:cs="Traditional Arabic" w:hint="cs"/>
          <w:b/>
          <w:bCs/>
          <w:color w:val="000000"/>
          <w:sz w:val="36"/>
          <w:szCs w:val="36"/>
          <w:rtl/>
          <w:lang w:bidi="ar-IQ"/>
        </w:rPr>
        <w:t xml:space="preserve"> </w:t>
      </w:r>
      <w:r w:rsidRPr="000913F0">
        <w:rPr>
          <w:rFonts w:ascii="Traditional Arabic" w:hAnsi="Traditional Arabic" w:cs="Traditional Arabic"/>
          <w:b/>
          <w:bCs/>
          <w:color w:val="000000"/>
          <w:sz w:val="36"/>
          <w:szCs w:val="36"/>
          <w:rtl/>
          <w:lang w:bidi="ar-IQ"/>
        </w:rPr>
        <w:t>كما تلحقُهُ لامُ البُعدِ إذا كانَ المُشارُ إليه بعيداً،</w:t>
      </w:r>
      <w:r w:rsidR="00251B20" w:rsidRPr="000913F0">
        <w:rPr>
          <w:rFonts w:ascii="Traditional Arabic" w:hAnsi="Traditional Arabic" w:cs="Traditional Arabic" w:hint="cs"/>
          <w:b/>
          <w:bCs/>
          <w:color w:val="000000"/>
          <w:sz w:val="36"/>
          <w:szCs w:val="36"/>
          <w:rtl/>
          <w:lang w:bidi="ar-IQ"/>
        </w:rPr>
        <w:t xml:space="preserve"> </w:t>
      </w:r>
      <w:r w:rsidRPr="000913F0">
        <w:rPr>
          <w:rFonts w:ascii="Traditional Arabic" w:hAnsi="Traditional Arabic" w:cs="Traditional Arabic"/>
          <w:b/>
          <w:bCs/>
          <w:color w:val="000000"/>
          <w:sz w:val="36"/>
          <w:szCs w:val="36"/>
          <w:rtl/>
          <w:lang w:bidi="ar-IQ"/>
        </w:rPr>
        <w:t>أو للدَّلالةِ على تفخيمِهِ أو تعظيمِهِ، مثالٌ :(ذلكَ الكتابُ لا ريبَ فيهِ).</w:t>
      </w:r>
    </w:p>
    <w:p w:rsidR="00251B20" w:rsidRPr="000913F0" w:rsidRDefault="00F62B7E" w:rsidP="00C03E8B">
      <w:pPr>
        <w:autoSpaceDE w:val="0"/>
        <w:autoSpaceDN w:val="0"/>
        <w:adjustRightInd w:val="0"/>
        <w:spacing w:after="0" w:line="240" w:lineRule="auto"/>
        <w:jc w:val="both"/>
        <w:rPr>
          <w:rFonts w:ascii="Traditional Arabic" w:hAnsi="Traditional Arabic" w:cs="Traditional Arabic" w:hint="cs"/>
          <w:b/>
          <w:bCs/>
          <w:color w:val="000000"/>
          <w:sz w:val="36"/>
          <w:szCs w:val="36"/>
          <w:rtl/>
          <w:lang w:bidi="ar-IQ"/>
        </w:rPr>
      </w:pPr>
      <w:r w:rsidRPr="000913F0">
        <w:rPr>
          <w:rFonts w:ascii="Traditional Arabic" w:hAnsi="Traditional Arabic" w:cs="Traditional Arabic"/>
          <w:b/>
          <w:bCs/>
          <w:color w:val="000000"/>
          <w:sz w:val="36"/>
          <w:szCs w:val="36"/>
          <w:rtl/>
          <w:lang w:bidi="ar-IQ"/>
        </w:rPr>
        <w:t>- أسماءُ الإشارةِ المُثنّاةُ مثلُ:</w:t>
      </w:r>
      <w:r w:rsidR="00251B20" w:rsidRPr="000913F0">
        <w:rPr>
          <w:rFonts w:ascii="Traditional Arabic" w:hAnsi="Traditional Arabic" w:cs="Traditional Arabic" w:hint="cs"/>
          <w:b/>
          <w:bCs/>
          <w:color w:val="000000"/>
          <w:sz w:val="36"/>
          <w:szCs w:val="36"/>
          <w:rtl/>
          <w:lang w:bidi="ar-IQ"/>
        </w:rPr>
        <w:t xml:space="preserve"> </w:t>
      </w:r>
      <w:r w:rsidRPr="000913F0">
        <w:rPr>
          <w:rFonts w:ascii="Traditional Arabic" w:hAnsi="Traditional Arabic" w:cs="Traditional Arabic"/>
          <w:b/>
          <w:bCs/>
          <w:color w:val="000000"/>
          <w:sz w:val="36"/>
          <w:szCs w:val="36"/>
          <w:rtl/>
          <w:lang w:bidi="ar-IQ"/>
        </w:rPr>
        <w:t>هذانِ -</w:t>
      </w:r>
      <w:r w:rsidR="00251B20" w:rsidRPr="000913F0">
        <w:rPr>
          <w:rFonts w:ascii="Traditional Arabic" w:hAnsi="Traditional Arabic" w:cs="Traditional Arabic" w:hint="cs"/>
          <w:b/>
          <w:bCs/>
          <w:color w:val="000000"/>
          <w:sz w:val="36"/>
          <w:szCs w:val="36"/>
          <w:rtl/>
          <w:lang w:bidi="ar-IQ"/>
        </w:rPr>
        <w:t xml:space="preserve"> </w:t>
      </w:r>
      <w:r w:rsidR="00251B20" w:rsidRPr="000913F0">
        <w:rPr>
          <w:rFonts w:ascii="Traditional Arabic" w:hAnsi="Traditional Arabic" w:cs="Traditional Arabic"/>
          <w:b/>
          <w:bCs/>
          <w:color w:val="000000"/>
          <w:sz w:val="36"/>
          <w:szCs w:val="36"/>
          <w:rtl/>
          <w:lang w:bidi="ar-IQ"/>
        </w:rPr>
        <w:t>هاتانِ- يجوزُ</w:t>
      </w:r>
      <w:r w:rsidR="00251B20" w:rsidRPr="000913F0">
        <w:rPr>
          <w:rFonts w:ascii="Traditional Arabic" w:hAnsi="Traditional Arabic" w:cs="Traditional Arabic" w:hint="cs"/>
          <w:b/>
          <w:bCs/>
          <w:color w:val="000000"/>
          <w:sz w:val="36"/>
          <w:szCs w:val="36"/>
          <w:rtl/>
          <w:lang w:bidi="ar-IQ"/>
        </w:rPr>
        <w:t xml:space="preserve"> </w:t>
      </w:r>
      <w:r w:rsidRPr="000913F0">
        <w:rPr>
          <w:rFonts w:ascii="Traditional Arabic" w:hAnsi="Traditional Arabic" w:cs="Traditional Arabic"/>
          <w:b/>
          <w:bCs/>
          <w:color w:val="000000"/>
          <w:sz w:val="36"/>
          <w:szCs w:val="36"/>
          <w:rtl/>
          <w:lang w:bidi="ar-IQ"/>
        </w:rPr>
        <w:t>إعرابها إعرابَ المُثنَّى، أو تُبنى على ما ينتهي به آخرُها. مثال</w:t>
      </w:r>
      <w:r w:rsidR="00251B20" w:rsidRPr="000913F0">
        <w:rPr>
          <w:rFonts w:ascii="Traditional Arabic" w:hAnsi="Traditional Arabic" w:cs="Traditional Arabic"/>
          <w:b/>
          <w:bCs/>
          <w:color w:val="000000"/>
          <w:sz w:val="36"/>
          <w:szCs w:val="36"/>
          <w:rtl/>
          <w:lang w:bidi="ar-IQ"/>
        </w:rPr>
        <w:t>ٌ: هذانِ الطّالبانِ مُتفوِّقانِ</w:t>
      </w:r>
      <w:r w:rsidR="00251B20" w:rsidRPr="000913F0">
        <w:rPr>
          <w:rFonts w:ascii="Traditional Arabic" w:hAnsi="Traditional Arabic" w:cs="Traditional Arabic" w:hint="cs"/>
          <w:b/>
          <w:bCs/>
          <w:color w:val="000000"/>
          <w:sz w:val="36"/>
          <w:szCs w:val="36"/>
          <w:rtl/>
          <w:lang w:bidi="ar-IQ"/>
        </w:rPr>
        <w:t xml:space="preserve">. </w:t>
      </w:r>
    </w:p>
    <w:p w:rsidR="00251B20" w:rsidRPr="000913F0" w:rsidRDefault="00F62B7E" w:rsidP="00C03E8B">
      <w:pPr>
        <w:autoSpaceDE w:val="0"/>
        <w:autoSpaceDN w:val="0"/>
        <w:adjustRightInd w:val="0"/>
        <w:spacing w:after="0" w:line="240" w:lineRule="auto"/>
        <w:jc w:val="both"/>
        <w:rPr>
          <w:rFonts w:ascii="Traditional Arabic" w:hAnsi="Traditional Arabic" w:cs="Traditional Arabic" w:hint="cs"/>
          <w:b/>
          <w:bCs/>
          <w:color w:val="000000"/>
          <w:sz w:val="36"/>
          <w:szCs w:val="36"/>
          <w:rtl/>
          <w:lang w:bidi="ar-IQ"/>
        </w:rPr>
      </w:pPr>
      <w:r w:rsidRPr="000913F0">
        <w:rPr>
          <w:rFonts w:ascii="Traditional Arabic" w:hAnsi="Traditional Arabic" w:cs="Traditional Arabic"/>
          <w:b/>
          <w:bCs/>
          <w:color w:val="000000"/>
          <w:sz w:val="36"/>
          <w:szCs w:val="36"/>
          <w:rtl/>
          <w:lang w:bidi="ar-IQ"/>
        </w:rPr>
        <w:t>هذانِ:</w:t>
      </w:r>
      <w:r w:rsidR="00251B20" w:rsidRPr="000913F0">
        <w:rPr>
          <w:rFonts w:ascii="Traditional Arabic" w:hAnsi="Traditional Arabic" w:cs="Traditional Arabic" w:hint="cs"/>
          <w:b/>
          <w:bCs/>
          <w:color w:val="000000"/>
          <w:sz w:val="36"/>
          <w:szCs w:val="36"/>
          <w:rtl/>
          <w:lang w:bidi="ar-IQ"/>
        </w:rPr>
        <w:t xml:space="preserve"> </w:t>
      </w:r>
      <w:r w:rsidRPr="000913F0">
        <w:rPr>
          <w:rFonts w:ascii="Traditional Arabic" w:hAnsi="Traditional Arabic" w:cs="Traditional Arabic"/>
          <w:b/>
          <w:bCs/>
          <w:color w:val="000000"/>
          <w:sz w:val="36"/>
          <w:szCs w:val="36"/>
          <w:rtl/>
          <w:lang w:bidi="ar-IQ"/>
        </w:rPr>
        <w:t>اسمُ إشارةٍ مبنيٌّ على الكسرِ في محلِّ رفعٍ مبتدأٌ،</w:t>
      </w:r>
    </w:p>
    <w:p w:rsidR="00251B20" w:rsidRPr="000913F0" w:rsidRDefault="00F62B7E" w:rsidP="00C03E8B">
      <w:pPr>
        <w:autoSpaceDE w:val="0"/>
        <w:autoSpaceDN w:val="0"/>
        <w:adjustRightInd w:val="0"/>
        <w:spacing w:after="0" w:line="240" w:lineRule="auto"/>
        <w:jc w:val="both"/>
        <w:rPr>
          <w:rFonts w:ascii="Traditional Arabic" w:hAnsi="Traditional Arabic" w:cs="Traditional Arabic" w:hint="cs"/>
          <w:b/>
          <w:bCs/>
          <w:color w:val="000000"/>
          <w:sz w:val="36"/>
          <w:szCs w:val="36"/>
          <w:rtl/>
          <w:lang w:bidi="ar-IQ"/>
        </w:rPr>
      </w:pPr>
      <w:r w:rsidRPr="000913F0">
        <w:rPr>
          <w:rFonts w:ascii="Traditional Arabic" w:hAnsi="Traditional Arabic" w:cs="Traditional Arabic"/>
          <w:b/>
          <w:bCs/>
          <w:color w:val="000000"/>
          <w:sz w:val="36"/>
          <w:szCs w:val="36"/>
          <w:rtl/>
          <w:lang w:bidi="ar-IQ"/>
        </w:rPr>
        <w:t xml:space="preserve"> أو:</w:t>
      </w:r>
      <w:r w:rsidR="00251B20" w:rsidRPr="000913F0">
        <w:rPr>
          <w:rFonts w:ascii="Traditional Arabic" w:hAnsi="Traditional Arabic" w:cs="Traditional Arabic" w:hint="cs"/>
          <w:b/>
          <w:bCs/>
          <w:color w:val="000000"/>
          <w:sz w:val="36"/>
          <w:szCs w:val="36"/>
          <w:rtl/>
          <w:lang w:bidi="ar-IQ"/>
        </w:rPr>
        <w:t xml:space="preserve"> </w:t>
      </w:r>
      <w:r w:rsidRPr="000913F0">
        <w:rPr>
          <w:rFonts w:ascii="Traditional Arabic" w:hAnsi="Traditional Arabic" w:cs="Traditional Arabic"/>
          <w:b/>
          <w:bCs/>
          <w:color w:val="000000"/>
          <w:sz w:val="36"/>
          <w:szCs w:val="36"/>
          <w:rtl/>
          <w:lang w:bidi="ar-IQ"/>
        </w:rPr>
        <w:t xml:space="preserve">اسمُ إشارةٍ مبتدأٌ مرفوعٌ وعلامةُ رفعِهِ الألفُ لأنَّهُ مُثنَّى. </w:t>
      </w:r>
    </w:p>
    <w:p w:rsidR="00251B20" w:rsidRPr="000913F0" w:rsidRDefault="00F62B7E" w:rsidP="00C03E8B">
      <w:pPr>
        <w:autoSpaceDE w:val="0"/>
        <w:autoSpaceDN w:val="0"/>
        <w:adjustRightInd w:val="0"/>
        <w:spacing w:after="0" w:line="240" w:lineRule="auto"/>
        <w:jc w:val="both"/>
        <w:rPr>
          <w:rFonts w:ascii="Traditional Arabic" w:hAnsi="Traditional Arabic" w:cs="Traditional Arabic" w:hint="cs"/>
          <w:b/>
          <w:bCs/>
          <w:color w:val="000000"/>
          <w:sz w:val="36"/>
          <w:szCs w:val="36"/>
          <w:rtl/>
          <w:lang w:bidi="ar-IQ"/>
        </w:rPr>
      </w:pPr>
      <w:r w:rsidRPr="000913F0">
        <w:rPr>
          <w:rFonts w:ascii="Traditional Arabic" w:hAnsi="Traditional Arabic" w:cs="Traditional Arabic"/>
          <w:b/>
          <w:bCs/>
          <w:color w:val="000000"/>
          <w:sz w:val="36"/>
          <w:szCs w:val="36"/>
          <w:rtl/>
          <w:lang w:bidi="ar-IQ"/>
        </w:rPr>
        <w:t>الطالبانِ:</w:t>
      </w:r>
      <w:r w:rsidR="00251B20" w:rsidRPr="000913F0">
        <w:rPr>
          <w:rFonts w:ascii="Traditional Arabic" w:hAnsi="Traditional Arabic" w:cs="Traditional Arabic" w:hint="cs"/>
          <w:b/>
          <w:bCs/>
          <w:color w:val="000000"/>
          <w:sz w:val="36"/>
          <w:szCs w:val="36"/>
          <w:rtl/>
          <w:lang w:bidi="ar-IQ"/>
        </w:rPr>
        <w:t xml:space="preserve"> </w:t>
      </w:r>
      <w:r w:rsidRPr="000913F0">
        <w:rPr>
          <w:rFonts w:ascii="Traditional Arabic" w:hAnsi="Traditional Arabic" w:cs="Traditional Arabic"/>
          <w:b/>
          <w:bCs/>
          <w:color w:val="000000"/>
          <w:sz w:val="36"/>
          <w:szCs w:val="36"/>
          <w:rtl/>
          <w:lang w:bidi="ar-IQ"/>
        </w:rPr>
        <w:t>بدلٌ مرفوعٌ وعلامةُ رفعِهِ الألفُ لأنَّهُ مُثنَّى.</w:t>
      </w:r>
    </w:p>
    <w:p w:rsidR="00C03E8B" w:rsidRPr="000913F0" w:rsidRDefault="00F62B7E" w:rsidP="00220EB7">
      <w:pPr>
        <w:autoSpaceDE w:val="0"/>
        <w:autoSpaceDN w:val="0"/>
        <w:adjustRightInd w:val="0"/>
        <w:spacing w:after="0" w:line="240" w:lineRule="auto"/>
        <w:jc w:val="both"/>
        <w:rPr>
          <w:rFonts w:ascii="Traditional Arabic" w:hAnsi="Traditional Arabic" w:cs="Traditional Arabic" w:hint="cs"/>
          <w:b/>
          <w:bCs/>
          <w:color w:val="000000"/>
          <w:sz w:val="36"/>
          <w:szCs w:val="36"/>
          <w:rtl/>
          <w:lang w:bidi="ar-IQ"/>
        </w:rPr>
      </w:pPr>
      <w:r w:rsidRPr="000913F0">
        <w:rPr>
          <w:rFonts w:ascii="Traditional Arabic" w:hAnsi="Traditional Arabic" w:cs="Traditional Arabic"/>
          <w:b/>
          <w:bCs/>
          <w:color w:val="000000"/>
          <w:sz w:val="36"/>
          <w:szCs w:val="36"/>
          <w:rtl/>
          <w:lang w:bidi="ar-IQ"/>
        </w:rPr>
        <w:t xml:space="preserve"> مُتفوقانَ: خبرٌ مرفوعٌ وعلامةُ رفعِهِ الألفُ لأنَّهُ مُثنَّى.</w:t>
      </w:r>
    </w:p>
    <w:p w:rsidR="00220EB7" w:rsidRPr="000913F0" w:rsidRDefault="00220EB7" w:rsidP="00220EB7">
      <w:pPr>
        <w:autoSpaceDE w:val="0"/>
        <w:autoSpaceDN w:val="0"/>
        <w:adjustRightInd w:val="0"/>
        <w:spacing w:after="0" w:line="240" w:lineRule="auto"/>
        <w:jc w:val="both"/>
        <w:rPr>
          <w:rFonts w:ascii="Traditional Arabic" w:hAnsi="Traditional Arabic" w:cs="Traditional Arabic"/>
          <w:b/>
          <w:bCs/>
          <w:color w:val="000000"/>
          <w:sz w:val="36"/>
          <w:szCs w:val="36"/>
          <w:rtl/>
          <w:lang w:bidi="ar-IQ"/>
        </w:rPr>
      </w:pPr>
    </w:p>
    <w:p w:rsidR="00F62B7E" w:rsidRPr="000913F0" w:rsidRDefault="00C03E8B" w:rsidP="00C03E8B">
      <w:pPr>
        <w:autoSpaceDE w:val="0"/>
        <w:autoSpaceDN w:val="0"/>
        <w:adjustRightInd w:val="0"/>
        <w:spacing w:after="0" w:line="240" w:lineRule="auto"/>
        <w:jc w:val="both"/>
        <w:rPr>
          <w:rFonts w:ascii="Traditional Arabic" w:hAnsi="Traditional Arabic" w:cs="Traditional Arabic"/>
          <w:b/>
          <w:bCs/>
          <w:sz w:val="36"/>
          <w:szCs w:val="36"/>
          <w:rtl/>
          <w:lang w:bidi="ar-IQ"/>
        </w:rPr>
      </w:pPr>
      <w:r w:rsidRPr="000913F0">
        <w:rPr>
          <w:rFonts w:ascii="Traditional Arabic" w:hAnsi="Traditional Arabic" w:cs="Traditional Arabic" w:hint="cs"/>
          <w:b/>
          <w:bCs/>
          <w:color w:val="FF0000"/>
          <w:sz w:val="36"/>
          <w:szCs w:val="36"/>
          <w:rtl/>
          <w:lang w:bidi="ar-IQ"/>
        </w:rPr>
        <w:t xml:space="preserve">                             </w:t>
      </w:r>
      <w:r w:rsidR="00F62B7E" w:rsidRPr="000913F0">
        <w:rPr>
          <w:rFonts w:ascii="Traditional Arabic" w:hAnsi="Traditional Arabic" w:cs="Traditional Arabic"/>
          <w:b/>
          <w:bCs/>
          <w:color w:val="FF0000"/>
          <w:sz w:val="36"/>
          <w:szCs w:val="36"/>
          <w:rtl/>
          <w:lang w:bidi="ar-IQ"/>
        </w:rPr>
        <w:t>4-</w:t>
      </w:r>
      <w:r w:rsidR="00F62B7E" w:rsidRPr="000913F0">
        <w:rPr>
          <w:rFonts w:ascii="Traditional Arabic" w:hAnsi="Traditional Arabic" w:cs="Traditional Arabic"/>
          <w:b/>
          <w:bCs/>
          <w:color w:val="000000"/>
          <w:sz w:val="36"/>
          <w:szCs w:val="36"/>
          <w:rtl/>
          <w:lang w:bidi="ar-IQ"/>
        </w:rPr>
        <w:t xml:space="preserve"> الاسمُ الموصولُ</w:t>
      </w:r>
    </w:p>
    <w:p w:rsidR="00F62B7E" w:rsidRPr="000913F0" w:rsidRDefault="00F62B7E" w:rsidP="00C03E8B">
      <w:pPr>
        <w:autoSpaceDE w:val="0"/>
        <w:autoSpaceDN w:val="0"/>
        <w:adjustRightInd w:val="0"/>
        <w:spacing w:after="0" w:line="240" w:lineRule="auto"/>
        <w:jc w:val="both"/>
        <w:rPr>
          <w:rFonts w:ascii="Traditional Arabic" w:hAnsi="Traditional Arabic" w:cs="Traditional Arabic"/>
          <w:b/>
          <w:bCs/>
          <w:color w:val="000000"/>
          <w:sz w:val="36"/>
          <w:szCs w:val="36"/>
          <w:rtl/>
          <w:lang w:bidi="ar-IQ"/>
        </w:rPr>
      </w:pPr>
      <w:r w:rsidRPr="000913F0">
        <w:rPr>
          <w:rFonts w:ascii="Traditional Arabic" w:hAnsi="Traditional Arabic" w:cs="Traditional Arabic"/>
          <w:b/>
          <w:bCs/>
          <w:color w:val="000000"/>
          <w:sz w:val="36"/>
          <w:szCs w:val="36"/>
          <w:rtl/>
          <w:lang w:bidi="ar-IQ"/>
        </w:rPr>
        <w:t>هوَ اسمٌ معرفةٌ يدلُّ على معينٍ بجملةٍ تُذكَرُ بعدَه تُسمَّى صلةُ الموصولِ تشتملُ على عائدٍ على الاسمِ الموصولِ،</w:t>
      </w:r>
      <w:r w:rsidR="00251B20" w:rsidRPr="000913F0">
        <w:rPr>
          <w:rFonts w:ascii="Traditional Arabic" w:hAnsi="Traditional Arabic" w:cs="Traditional Arabic" w:hint="cs"/>
          <w:b/>
          <w:bCs/>
          <w:color w:val="000000"/>
          <w:sz w:val="36"/>
          <w:szCs w:val="36"/>
          <w:rtl/>
          <w:lang w:bidi="ar-IQ"/>
        </w:rPr>
        <w:t xml:space="preserve"> </w:t>
      </w:r>
      <w:r w:rsidRPr="000913F0">
        <w:rPr>
          <w:rFonts w:ascii="Traditional Arabic" w:hAnsi="Traditional Arabic" w:cs="Traditional Arabic"/>
          <w:b/>
          <w:bCs/>
          <w:color w:val="000000"/>
          <w:sz w:val="36"/>
          <w:szCs w:val="36"/>
          <w:rtl/>
          <w:lang w:bidi="ar-IQ"/>
        </w:rPr>
        <w:t>ويكونُ العائدُ ضميراً،</w:t>
      </w:r>
      <w:r w:rsidR="00251B20" w:rsidRPr="000913F0">
        <w:rPr>
          <w:rFonts w:ascii="Traditional Arabic" w:hAnsi="Traditional Arabic" w:cs="Traditional Arabic" w:hint="cs"/>
          <w:b/>
          <w:bCs/>
          <w:color w:val="000000"/>
          <w:sz w:val="36"/>
          <w:szCs w:val="36"/>
          <w:rtl/>
          <w:lang w:bidi="ar-IQ"/>
        </w:rPr>
        <w:t xml:space="preserve"> </w:t>
      </w:r>
      <w:r w:rsidRPr="000913F0">
        <w:rPr>
          <w:rFonts w:ascii="Traditional Arabic" w:hAnsi="Traditional Arabic" w:cs="Traditional Arabic"/>
          <w:b/>
          <w:bCs/>
          <w:color w:val="000000"/>
          <w:sz w:val="36"/>
          <w:szCs w:val="36"/>
          <w:rtl/>
          <w:lang w:bidi="ar-IQ"/>
        </w:rPr>
        <w:t>كقولِ الفرزدقِ:</w:t>
      </w:r>
    </w:p>
    <w:p w:rsidR="00F62B7E" w:rsidRPr="000913F0" w:rsidRDefault="00F62B7E" w:rsidP="00C03E8B">
      <w:pPr>
        <w:autoSpaceDE w:val="0"/>
        <w:autoSpaceDN w:val="0"/>
        <w:adjustRightInd w:val="0"/>
        <w:spacing w:after="0" w:line="240" w:lineRule="auto"/>
        <w:jc w:val="both"/>
        <w:rPr>
          <w:rFonts w:ascii="Traditional Arabic" w:hAnsi="Traditional Arabic" w:cs="Traditional Arabic"/>
          <w:b/>
          <w:bCs/>
          <w:color w:val="000000"/>
          <w:sz w:val="36"/>
          <w:szCs w:val="36"/>
          <w:rtl/>
          <w:lang w:bidi="ar-IQ"/>
        </w:rPr>
      </w:pPr>
      <w:r w:rsidRPr="000913F0">
        <w:rPr>
          <w:rFonts w:ascii="Traditional Arabic" w:hAnsi="Traditional Arabic" w:cs="Traditional Arabic"/>
          <w:b/>
          <w:bCs/>
          <w:color w:val="000000"/>
          <w:sz w:val="36"/>
          <w:szCs w:val="36"/>
          <w:rtl/>
          <w:lang w:bidi="ar-IQ"/>
        </w:rPr>
        <w:t>إنّ</w:t>
      </w:r>
      <w:r w:rsidR="00251B20" w:rsidRPr="000913F0">
        <w:rPr>
          <w:rFonts w:ascii="Traditional Arabic" w:hAnsi="Traditional Arabic" w:cs="Traditional Arabic"/>
          <w:b/>
          <w:bCs/>
          <w:color w:val="000000"/>
          <w:sz w:val="36"/>
          <w:szCs w:val="36"/>
          <w:rtl/>
          <w:lang w:bidi="ar-IQ"/>
        </w:rPr>
        <w:t>َ الّذي(سمكَ) السَّماءَ بنى لنا</w:t>
      </w:r>
      <w:r w:rsidR="00251B20" w:rsidRPr="000913F0">
        <w:rPr>
          <w:rFonts w:ascii="Traditional Arabic" w:hAnsi="Traditional Arabic" w:cs="Traditional Arabic" w:hint="cs"/>
          <w:b/>
          <w:bCs/>
          <w:color w:val="000000"/>
          <w:sz w:val="36"/>
          <w:szCs w:val="36"/>
          <w:rtl/>
          <w:lang w:bidi="ar-IQ"/>
        </w:rPr>
        <w:t xml:space="preserve">                     </w:t>
      </w:r>
      <w:r w:rsidRPr="000913F0">
        <w:rPr>
          <w:rFonts w:ascii="Traditional Arabic" w:hAnsi="Traditional Arabic" w:cs="Traditional Arabic"/>
          <w:b/>
          <w:bCs/>
          <w:color w:val="000000"/>
          <w:sz w:val="36"/>
          <w:szCs w:val="36"/>
          <w:rtl/>
          <w:lang w:bidi="ar-IQ"/>
        </w:rPr>
        <w:t>بيتاً دعائمُهُ أعزُّ وأطولُ</w:t>
      </w:r>
    </w:p>
    <w:p w:rsidR="00F62B7E" w:rsidRPr="000913F0" w:rsidRDefault="00F62B7E" w:rsidP="00C03E8B">
      <w:pPr>
        <w:autoSpaceDE w:val="0"/>
        <w:autoSpaceDN w:val="0"/>
        <w:adjustRightInd w:val="0"/>
        <w:spacing w:after="0" w:line="240" w:lineRule="auto"/>
        <w:jc w:val="both"/>
        <w:rPr>
          <w:rFonts w:ascii="Traditional Arabic" w:hAnsi="Traditional Arabic" w:cs="Traditional Arabic"/>
          <w:b/>
          <w:bCs/>
          <w:color w:val="000000"/>
          <w:sz w:val="36"/>
          <w:szCs w:val="36"/>
          <w:rtl/>
          <w:lang w:bidi="ar-IQ"/>
        </w:rPr>
      </w:pPr>
      <w:r w:rsidRPr="000913F0">
        <w:rPr>
          <w:rFonts w:ascii="Traditional Arabic" w:hAnsi="Traditional Arabic" w:cs="Traditional Arabic"/>
          <w:b/>
          <w:bCs/>
          <w:color w:val="000000"/>
          <w:sz w:val="36"/>
          <w:szCs w:val="36"/>
          <w:rtl/>
          <w:lang w:bidi="ar-IQ"/>
        </w:rPr>
        <w:lastRenderedPageBreak/>
        <w:t>وتذكرُ جملةُ صلةِ الموصولِ بعدَ الاسمِ الموصولِ مباشرةً، وتُكملُ معنى الجملةِ، وهيَ من الجملِ الَّتي لا محلَّ لها من الإعرابِ.</w:t>
      </w:r>
    </w:p>
    <w:p w:rsidR="00251B20" w:rsidRPr="000913F0" w:rsidRDefault="00251B20" w:rsidP="00C03E8B">
      <w:pPr>
        <w:autoSpaceDE w:val="0"/>
        <w:autoSpaceDN w:val="0"/>
        <w:adjustRightInd w:val="0"/>
        <w:spacing w:after="0" w:line="240" w:lineRule="auto"/>
        <w:jc w:val="both"/>
        <w:rPr>
          <w:rFonts w:ascii="Traditional Arabic" w:hAnsi="Traditional Arabic" w:cs="Traditional Arabic" w:hint="cs"/>
          <w:b/>
          <w:bCs/>
          <w:color w:val="000000"/>
          <w:sz w:val="36"/>
          <w:szCs w:val="36"/>
          <w:rtl/>
          <w:lang w:bidi="ar-IQ"/>
        </w:rPr>
      </w:pPr>
      <w:r w:rsidRPr="000913F0">
        <w:rPr>
          <w:rFonts w:ascii="Traditional Arabic" w:hAnsi="Traditional Arabic" w:cs="Traditional Arabic"/>
          <w:b/>
          <w:bCs/>
          <w:color w:val="000000"/>
          <w:sz w:val="36"/>
          <w:szCs w:val="36"/>
          <w:rtl/>
          <w:lang w:bidi="ar-IQ"/>
        </w:rPr>
        <w:t>ففي المثالِ السَّابقِ</w:t>
      </w:r>
    </w:p>
    <w:p w:rsidR="00251B20" w:rsidRPr="000913F0" w:rsidRDefault="00F62B7E" w:rsidP="00C03E8B">
      <w:pPr>
        <w:autoSpaceDE w:val="0"/>
        <w:autoSpaceDN w:val="0"/>
        <w:adjustRightInd w:val="0"/>
        <w:spacing w:after="0" w:line="240" w:lineRule="auto"/>
        <w:jc w:val="both"/>
        <w:rPr>
          <w:rFonts w:ascii="Traditional Arabic" w:hAnsi="Traditional Arabic" w:cs="Traditional Arabic" w:hint="cs"/>
          <w:b/>
          <w:bCs/>
          <w:color w:val="000000"/>
          <w:sz w:val="36"/>
          <w:szCs w:val="36"/>
          <w:rtl/>
          <w:lang w:bidi="ar-IQ"/>
        </w:rPr>
      </w:pPr>
      <w:r w:rsidRPr="000913F0">
        <w:rPr>
          <w:rFonts w:ascii="Traditional Arabic" w:hAnsi="Traditional Arabic" w:cs="Traditional Arabic"/>
          <w:b/>
          <w:bCs/>
          <w:color w:val="000000"/>
          <w:sz w:val="36"/>
          <w:szCs w:val="36"/>
          <w:rtl/>
          <w:lang w:bidi="ar-IQ"/>
        </w:rPr>
        <w:t xml:space="preserve"> إنَّ:</w:t>
      </w:r>
      <w:r w:rsidR="00251B20" w:rsidRPr="000913F0">
        <w:rPr>
          <w:rFonts w:ascii="Traditional Arabic" w:hAnsi="Traditional Arabic" w:cs="Traditional Arabic" w:hint="cs"/>
          <w:b/>
          <w:bCs/>
          <w:color w:val="000000"/>
          <w:sz w:val="36"/>
          <w:szCs w:val="36"/>
          <w:rtl/>
          <w:lang w:bidi="ar-IQ"/>
        </w:rPr>
        <w:t xml:space="preserve"> </w:t>
      </w:r>
      <w:r w:rsidR="00251B20" w:rsidRPr="000913F0">
        <w:rPr>
          <w:rFonts w:ascii="Traditional Arabic" w:hAnsi="Traditional Arabic" w:cs="Traditional Arabic"/>
          <w:b/>
          <w:bCs/>
          <w:color w:val="000000"/>
          <w:sz w:val="36"/>
          <w:szCs w:val="36"/>
          <w:rtl/>
          <w:lang w:bidi="ar-IQ"/>
        </w:rPr>
        <w:t>حرفٌ مُشبَّهٌ بالفعلِ</w:t>
      </w:r>
    </w:p>
    <w:p w:rsidR="00251B20" w:rsidRPr="000913F0" w:rsidRDefault="00F62B7E" w:rsidP="00C03E8B">
      <w:pPr>
        <w:autoSpaceDE w:val="0"/>
        <w:autoSpaceDN w:val="0"/>
        <w:adjustRightInd w:val="0"/>
        <w:spacing w:after="0" w:line="240" w:lineRule="auto"/>
        <w:jc w:val="both"/>
        <w:rPr>
          <w:rFonts w:ascii="Traditional Arabic" w:hAnsi="Traditional Arabic" w:cs="Traditional Arabic" w:hint="cs"/>
          <w:b/>
          <w:bCs/>
          <w:color w:val="000000"/>
          <w:sz w:val="36"/>
          <w:szCs w:val="36"/>
          <w:rtl/>
          <w:lang w:bidi="ar-IQ"/>
        </w:rPr>
      </w:pPr>
      <w:r w:rsidRPr="000913F0">
        <w:rPr>
          <w:rFonts w:ascii="Traditional Arabic" w:hAnsi="Traditional Arabic" w:cs="Traditional Arabic"/>
          <w:b/>
          <w:bCs/>
          <w:color w:val="000000"/>
          <w:sz w:val="36"/>
          <w:szCs w:val="36"/>
          <w:rtl/>
          <w:lang w:bidi="ar-IQ"/>
        </w:rPr>
        <w:t xml:space="preserve"> الّذي:</w:t>
      </w:r>
      <w:r w:rsidR="00251B20" w:rsidRPr="000913F0">
        <w:rPr>
          <w:rFonts w:ascii="Traditional Arabic" w:hAnsi="Traditional Arabic" w:cs="Traditional Arabic" w:hint="cs"/>
          <w:b/>
          <w:bCs/>
          <w:color w:val="000000"/>
          <w:sz w:val="36"/>
          <w:szCs w:val="36"/>
          <w:rtl/>
          <w:lang w:bidi="ar-IQ"/>
        </w:rPr>
        <w:t xml:space="preserve"> </w:t>
      </w:r>
      <w:r w:rsidRPr="000913F0">
        <w:rPr>
          <w:rFonts w:ascii="Traditional Arabic" w:hAnsi="Traditional Arabic" w:cs="Traditional Arabic"/>
          <w:b/>
          <w:bCs/>
          <w:color w:val="000000"/>
          <w:sz w:val="36"/>
          <w:szCs w:val="36"/>
          <w:rtl/>
          <w:lang w:bidi="ar-IQ"/>
        </w:rPr>
        <w:t>اسمٌ موصولٌ مبنيٌّ على</w:t>
      </w:r>
      <w:r w:rsidR="00251B20" w:rsidRPr="000913F0">
        <w:rPr>
          <w:rFonts w:ascii="Traditional Arabic" w:hAnsi="Traditional Arabic" w:cs="Traditional Arabic"/>
          <w:b/>
          <w:bCs/>
          <w:color w:val="000000"/>
          <w:sz w:val="36"/>
          <w:szCs w:val="36"/>
          <w:rtl/>
          <w:lang w:bidi="ar-IQ"/>
        </w:rPr>
        <w:t xml:space="preserve"> السُّكونِ في محلِّ نصبٍ اسمُها</w:t>
      </w:r>
    </w:p>
    <w:p w:rsidR="00251B20" w:rsidRPr="000913F0" w:rsidRDefault="00F62B7E" w:rsidP="00C03E8B">
      <w:pPr>
        <w:autoSpaceDE w:val="0"/>
        <w:autoSpaceDN w:val="0"/>
        <w:adjustRightInd w:val="0"/>
        <w:spacing w:after="0" w:line="240" w:lineRule="auto"/>
        <w:jc w:val="both"/>
        <w:rPr>
          <w:rFonts w:ascii="Traditional Arabic" w:hAnsi="Traditional Arabic" w:cs="Traditional Arabic" w:hint="cs"/>
          <w:b/>
          <w:bCs/>
          <w:color w:val="000000"/>
          <w:sz w:val="36"/>
          <w:szCs w:val="36"/>
          <w:rtl/>
          <w:lang w:bidi="ar-IQ"/>
        </w:rPr>
      </w:pPr>
      <w:r w:rsidRPr="000913F0">
        <w:rPr>
          <w:rFonts w:ascii="Traditional Arabic" w:hAnsi="Traditional Arabic" w:cs="Traditional Arabic"/>
          <w:b/>
          <w:bCs/>
          <w:color w:val="000000"/>
          <w:sz w:val="36"/>
          <w:szCs w:val="36"/>
          <w:rtl/>
          <w:lang w:bidi="ar-IQ"/>
        </w:rPr>
        <w:t xml:space="preserve"> سمكَ: فعلٌ ماضٍ مبنيٌّ على الفتحِ الظَّاهرِ، والفاعلُ ضميرٌ مستترٌ جوازاً تقديرُهُ هو،</w:t>
      </w:r>
      <w:r w:rsidR="00251B20" w:rsidRPr="000913F0">
        <w:rPr>
          <w:rFonts w:ascii="Traditional Arabic" w:hAnsi="Traditional Arabic" w:cs="Traditional Arabic" w:hint="cs"/>
          <w:b/>
          <w:bCs/>
          <w:color w:val="000000"/>
          <w:sz w:val="36"/>
          <w:szCs w:val="36"/>
          <w:rtl/>
          <w:lang w:bidi="ar-IQ"/>
        </w:rPr>
        <w:t xml:space="preserve"> </w:t>
      </w:r>
      <w:r w:rsidRPr="000913F0">
        <w:rPr>
          <w:rFonts w:ascii="Traditional Arabic" w:hAnsi="Traditional Arabic" w:cs="Traditional Arabic"/>
          <w:b/>
          <w:bCs/>
          <w:color w:val="000000"/>
          <w:sz w:val="36"/>
          <w:szCs w:val="36"/>
          <w:rtl/>
          <w:lang w:bidi="ar-IQ"/>
        </w:rPr>
        <w:t>وجملةُ سمكَ صلةُ ال</w:t>
      </w:r>
      <w:r w:rsidR="00251B20" w:rsidRPr="000913F0">
        <w:rPr>
          <w:rFonts w:ascii="Traditional Arabic" w:hAnsi="Traditional Arabic" w:cs="Traditional Arabic"/>
          <w:b/>
          <w:bCs/>
          <w:color w:val="000000"/>
          <w:sz w:val="36"/>
          <w:szCs w:val="36"/>
          <w:rtl/>
          <w:lang w:bidi="ar-IQ"/>
        </w:rPr>
        <w:t>موصولِ لا محلَّ لها من الإعرابِ</w:t>
      </w:r>
    </w:p>
    <w:p w:rsidR="00251B20" w:rsidRPr="000913F0" w:rsidRDefault="00F62B7E" w:rsidP="00C03E8B">
      <w:pPr>
        <w:autoSpaceDE w:val="0"/>
        <w:autoSpaceDN w:val="0"/>
        <w:adjustRightInd w:val="0"/>
        <w:spacing w:after="0" w:line="240" w:lineRule="auto"/>
        <w:jc w:val="both"/>
        <w:rPr>
          <w:rFonts w:ascii="Traditional Arabic" w:hAnsi="Traditional Arabic" w:cs="Traditional Arabic" w:hint="cs"/>
          <w:b/>
          <w:bCs/>
          <w:color w:val="000000"/>
          <w:sz w:val="36"/>
          <w:szCs w:val="36"/>
          <w:rtl/>
          <w:lang w:bidi="ar-IQ"/>
        </w:rPr>
      </w:pPr>
      <w:r w:rsidRPr="000913F0">
        <w:rPr>
          <w:rFonts w:ascii="Traditional Arabic" w:hAnsi="Traditional Arabic" w:cs="Traditional Arabic"/>
          <w:b/>
          <w:bCs/>
          <w:color w:val="000000"/>
          <w:sz w:val="36"/>
          <w:szCs w:val="36"/>
          <w:rtl/>
          <w:lang w:bidi="ar-IQ"/>
        </w:rPr>
        <w:t xml:space="preserve"> السماءَ: مفعولٌ بِه منصوبٌ وع</w:t>
      </w:r>
      <w:r w:rsidR="00251B20" w:rsidRPr="000913F0">
        <w:rPr>
          <w:rFonts w:ascii="Traditional Arabic" w:hAnsi="Traditional Arabic" w:cs="Traditional Arabic"/>
          <w:b/>
          <w:bCs/>
          <w:color w:val="000000"/>
          <w:sz w:val="36"/>
          <w:szCs w:val="36"/>
          <w:rtl/>
          <w:lang w:bidi="ar-IQ"/>
        </w:rPr>
        <w:t>لامةُ نصبِهِ الفتحةُ الظَّاهرةُ</w:t>
      </w:r>
    </w:p>
    <w:p w:rsidR="00251B20" w:rsidRPr="000913F0" w:rsidRDefault="00F62B7E" w:rsidP="00C03E8B">
      <w:pPr>
        <w:autoSpaceDE w:val="0"/>
        <w:autoSpaceDN w:val="0"/>
        <w:adjustRightInd w:val="0"/>
        <w:spacing w:after="0" w:line="240" w:lineRule="auto"/>
        <w:jc w:val="both"/>
        <w:rPr>
          <w:rFonts w:ascii="Traditional Arabic" w:hAnsi="Traditional Arabic" w:cs="Traditional Arabic" w:hint="cs"/>
          <w:b/>
          <w:bCs/>
          <w:color w:val="000000"/>
          <w:sz w:val="36"/>
          <w:szCs w:val="36"/>
          <w:rtl/>
          <w:lang w:bidi="ar-IQ"/>
        </w:rPr>
      </w:pPr>
      <w:r w:rsidRPr="000913F0">
        <w:rPr>
          <w:rFonts w:ascii="Traditional Arabic" w:hAnsi="Traditional Arabic" w:cs="Traditional Arabic"/>
          <w:b/>
          <w:bCs/>
          <w:color w:val="000000"/>
          <w:sz w:val="36"/>
          <w:szCs w:val="36"/>
          <w:rtl/>
          <w:lang w:bidi="ar-IQ"/>
        </w:rPr>
        <w:t xml:space="preserve"> بنى: فعلٌ ماضٍ مبنيٌّ على الفتحِ المُقدَّرِ، والفاعلُ ضميرٌ مستترٌ جوازاً تقديرُهُ هو، وجم</w:t>
      </w:r>
      <w:r w:rsidR="00251B20" w:rsidRPr="000913F0">
        <w:rPr>
          <w:rFonts w:ascii="Traditional Arabic" w:hAnsi="Traditional Arabic" w:cs="Traditional Arabic"/>
          <w:b/>
          <w:bCs/>
          <w:color w:val="000000"/>
          <w:sz w:val="36"/>
          <w:szCs w:val="36"/>
          <w:rtl/>
          <w:lang w:bidi="ar-IQ"/>
        </w:rPr>
        <w:t>لةُ بنى في محلِّ رفعٍ خبرٌ إنَّ</w:t>
      </w:r>
    </w:p>
    <w:p w:rsidR="00251B20" w:rsidRPr="000913F0" w:rsidRDefault="00F62B7E" w:rsidP="00C03E8B">
      <w:pPr>
        <w:autoSpaceDE w:val="0"/>
        <w:autoSpaceDN w:val="0"/>
        <w:adjustRightInd w:val="0"/>
        <w:spacing w:after="0" w:line="240" w:lineRule="auto"/>
        <w:jc w:val="both"/>
        <w:rPr>
          <w:rFonts w:ascii="Traditional Arabic" w:hAnsi="Traditional Arabic" w:cs="Traditional Arabic" w:hint="cs"/>
          <w:b/>
          <w:bCs/>
          <w:color w:val="000000"/>
          <w:sz w:val="36"/>
          <w:szCs w:val="36"/>
          <w:rtl/>
          <w:lang w:bidi="ar-IQ"/>
        </w:rPr>
      </w:pPr>
      <w:r w:rsidRPr="000913F0">
        <w:rPr>
          <w:rFonts w:ascii="Traditional Arabic" w:hAnsi="Traditional Arabic" w:cs="Traditional Arabic"/>
          <w:b/>
          <w:bCs/>
          <w:color w:val="000000"/>
          <w:sz w:val="36"/>
          <w:szCs w:val="36"/>
          <w:rtl/>
          <w:lang w:bidi="ar-IQ"/>
        </w:rPr>
        <w:t xml:space="preserve"> لنا: الّلام حرفُ جرٍّ </w:t>
      </w:r>
      <w:proofErr w:type="spellStart"/>
      <w:r w:rsidRPr="000913F0">
        <w:rPr>
          <w:rFonts w:ascii="Traditional Arabic" w:hAnsi="Traditional Arabic" w:cs="Traditional Arabic"/>
          <w:b/>
          <w:bCs/>
          <w:color w:val="000000"/>
          <w:sz w:val="36"/>
          <w:szCs w:val="36"/>
          <w:rtl/>
          <w:lang w:bidi="ar-IQ"/>
        </w:rPr>
        <w:t>ونا</w:t>
      </w:r>
      <w:proofErr w:type="spellEnd"/>
      <w:r w:rsidRPr="000913F0">
        <w:rPr>
          <w:rFonts w:ascii="Traditional Arabic" w:hAnsi="Traditional Arabic" w:cs="Traditional Arabic"/>
          <w:b/>
          <w:bCs/>
          <w:color w:val="000000"/>
          <w:sz w:val="36"/>
          <w:szCs w:val="36"/>
          <w:rtl/>
          <w:lang w:bidi="ar-IQ"/>
        </w:rPr>
        <w:t xml:space="preserve"> ضميرٌ متَّصلٌ مبنيٌّ على السُّكونِ في محلِّ جرٍّ بحرفِ الجرِّ متعلّقانِ بالفعلِ بنى،</w:t>
      </w:r>
      <w:r w:rsidR="00251B20" w:rsidRPr="000913F0">
        <w:rPr>
          <w:rFonts w:ascii="Traditional Arabic" w:hAnsi="Traditional Arabic" w:cs="Traditional Arabic" w:hint="cs"/>
          <w:b/>
          <w:bCs/>
          <w:color w:val="000000"/>
          <w:sz w:val="36"/>
          <w:szCs w:val="36"/>
          <w:rtl/>
          <w:lang w:bidi="ar-IQ"/>
        </w:rPr>
        <w:t xml:space="preserve"> </w:t>
      </w:r>
      <w:r w:rsidRPr="000913F0">
        <w:rPr>
          <w:rFonts w:ascii="Traditional Arabic" w:hAnsi="Traditional Arabic" w:cs="Traditional Arabic"/>
          <w:b/>
          <w:bCs/>
          <w:color w:val="000000"/>
          <w:sz w:val="36"/>
          <w:szCs w:val="36"/>
          <w:rtl/>
          <w:lang w:bidi="ar-IQ"/>
        </w:rPr>
        <w:t>بيتاً:</w:t>
      </w:r>
      <w:r w:rsidR="00251B20" w:rsidRPr="000913F0">
        <w:rPr>
          <w:rFonts w:ascii="Traditional Arabic" w:hAnsi="Traditional Arabic" w:cs="Traditional Arabic" w:hint="cs"/>
          <w:b/>
          <w:bCs/>
          <w:color w:val="000000"/>
          <w:sz w:val="36"/>
          <w:szCs w:val="36"/>
          <w:rtl/>
          <w:lang w:bidi="ar-IQ"/>
        </w:rPr>
        <w:t xml:space="preserve"> </w:t>
      </w:r>
      <w:r w:rsidR="00251B20" w:rsidRPr="000913F0">
        <w:rPr>
          <w:rFonts w:ascii="Traditional Arabic" w:hAnsi="Traditional Arabic" w:cs="Traditional Arabic"/>
          <w:b/>
          <w:bCs/>
          <w:color w:val="000000"/>
          <w:sz w:val="36"/>
          <w:szCs w:val="36"/>
          <w:rtl/>
          <w:lang w:bidi="ar-IQ"/>
        </w:rPr>
        <w:t>مفعولٌ به منصوبٌ وعلامةُ نصبِهِ</w:t>
      </w:r>
      <w:r w:rsidRPr="000913F0">
        <w:rPr>
          <w:rFonts w:ascii="Traditional Arabic" w:hAnsi="Traditional Arabic" w:cs="Traditional Arabic"/>
          <w:b/>
          <w:bCs/>
          <w:color w:val="000000"/>
          <w:sz w:val="36"/>
          <w:szCs w:val="36"/>
          <w:rtl/>
          <w:lang w:bidi="ar-IQ"/>
        </w:rPr>
        <w:t xml:space="preserve"> الفتحةُ الظَّاهرةُ على آخرِه، دعائمُهُ:</w:t>
      </w:r>
      <w:r w:rsidR="00251B20" w:rsidRPr="000913F0">
        <w:rPr>
          <w:rFonts w:ascii="Traditional Arabic" w:hAnsi="Traditional Arabic" w:cs="Traditional Arabic" w:hint="cs"/>
          <w:b/>
          <w:bCs/>
          <w:color w:val="000000"/>
          <w:sz w:val="36"/>
          <w:szCs w:val="36"/>
          <w:rtl/>
          <w:lang w:bidi="ar-IQ"/>
        </w:rPr>
        <w:t xml:space="preserve"> </w:t>
      </w:r>
      <w:r w:rsidRPr="000913F0">
        <w:rPr>
          <w:rFonts w:ascii="Traditional Arabic" w:hAnsi="Traditional Arabic" w:cs="Traditional Arabic"/>
          <w:b/>
          <w:bCs/>
          <w:color w:val="000000"/>
          <w:sz w:val="36"/>
          <w:szCs w:val="36"/>
          <w:rtl/>
          <w:lang w:bidi="ar-IQ"/>
        </w:rPr>
        <w:t>مبتدأٌ مرفوعٌ وعلامةُ رفعِهِ الضَّمَّةُ الظَّاهرةُ،</w:t>
      </w:r>
      <w:r w:rsidR="00251B20" w:rsidRPr="000913F0">
        <w:rPr>
          <w:rFonts w:ascii="Traditional Arabic" w:hAnsi="Traditional Arabic" w:cs="Traditional Arabic" w:hint="cs"/>
          <w:b/>
          <w:bCs/>
          <w:color w:val="000000"/>
          <w:sz w:val="36"/>
          <w:szCs w:val="36"/>
          <w:rtl/>
          <w:lang w:bidi="ar-IQ"/>
        </w:rPr>
        <w:t xml:space="preserve"> </w:t>
      </w:r>
      <w:r w:rsidRPr="000913F0">
        <w:rPr>
          <w:rFonts w:ascii="Traditional Arabic" w:hAnsi="Traditional Arabic" w:cs="Traditional Arabic"/>
          <w:b/>
          <w:bCs/>
          <w:color w:val="000000"/>
          <w:sz w:val="36"/>
          <w:szCs w:val="36"/>
          <w:rtl/>
          <w:lang w:bidi="ar-IQ"/>
        </w:rPr>
        <w:t>والهاءُ ضميرٌ متَّصلٌ مبنيٌّ على الضَّمِّ في محلِّ جرٍّ</w:t>
      </w:r>
      <w:r w:rsidR="00251B20" w:rsidRPr="000913F0">
        <w:rPr>
          <w:rFonts w:ascii="Traditional Arabic" w:hAnsi="Traditional Arabic" w:cs="Traditional Arabic"/>
          <w:b/>
          <w:bCs/>
          <w:color w:val="000000"/>
          <w:sz w:val="36"/>
          <w:szCs w:val="36"/>
          <w:rtl/>
          <w:lang w:bidi="ar-IQ"/>
        </w:rPr>
        <w:t xml:space="preserve"> بالإضافةِ</w:t>
      </w:r>
    </w:p>
    <w:p w:rsidR="00251B20" w:rsidRPr="000913F0" w:rsidRDefault="00F62B7E" w:rsidP="00C03E8B">
      <w:pPr>
        <w:autoSpaceDE w:val="0"/>
        <w:autoSpaceDN w:val="0"/>
        <w:adjustRightInd w:val="0"/>
        <w:spacing w:after="0" w:line="240" w:lineRule="auto"/>
        <w:jc w:val="both"/>
        <w:rPr>
          <w:rFonts w:ascii="Traditional Arabic" w:hAnsi="Traditional Arabic" w:cs="Traditional Arabic" w:hint="cs"/>
          <w:b/>
          <w:bCs/>
          <w:color w:val="000000"/>
          <w:sz w:val="36"/>
          <w:szCs w:val="36"/>
          <w:rtl/>
          <w:lang w:bidi="ar-IQ"/>
        </w:rPr>
      </w:pPr>
      <w:r w:rsidRPr="000913F0">
        <w:rPr>
          <w:rFonts w:ascii="Traditional Arabic" w:hAnsi="Traditional Arabic" w:cs="Traditional Arabic"/>
          <w:b/>
          <w:bCs/>
          <w:color w:val="000000"/>
          <w:sz w:val="36"/>
          <w:szCs w:val="36"/>
          <w:rtl/>
          <w:lang w:bidi="ar-IQ"/>
        </w:rPr>
        <w:t>أعزُّ: خبرٌ مرفوعٌ وعلامةُ رفعِهِ الضَّمَّةُ الظّاهرةُ، والجملةُ ( دع</w:t>
      </w:r>
      <w:r w:rsidR="00251B20" w:rsidRPr="000913F0">
        <w:rPr>
          <w:rFonts w:ascii="Traditional Arabic" w:hAnsi="Traditional Arabic" w:cs="Traditional Arabic"/>
          <w:b/>
          <w:bCs/>
          <w:color w:val="000000"/>
          <w:sz w:val="36"/>
          <w:szCs w:val="36"/>
          <w:rtl/>
          <w:lang w:bidi="ar-IQ"/>
        </w:rPr>
        <w:t>ائمُه أعزُّ) في محلِّ نصبٍ صفةٌ</w:t>
      </w:r>
    </w:p>
    <w:p w:rsidR="00251B20" w:rsidRPr="000913F0" w:rsidRDefault="00251B20" w:rsidP="00C03E8B">
      <w:pPr>
        <w:autoSpaceDE w:val="0"/>
        <w:autoSpaceDN w:val="0"/>
        <w:adjustRightInd w:val="0"/>
        <w:spacing w:after="0" w:line="240" w:lineRule="auto"/>
        <w:jc w:val="both"/>
        <w:rPr>
          <w:rFonts w:ascii="Traditional Arabic" w:hAnsi="Traditional Arabic" w:cs="Traditional Arabic" w:hint="cs"/>
          <w:b/>
          <w:bCs/>
          <w:color w:val="000000"/>
          <w:sz w:val="36"/>
          <w:szCs w:val="36"/>
          <w:rtl/>
          <w:lang w:bidi="ar-IQ"/>
        </w:rPr>
      </w:pPr>
      <w:r w:rsidRPr="000913F0">
        <w:rPr>
          <w:rFonts w:ascii="Traditional Arabic" w:hAnsi="Traditional Arabic" w:cs="Traditional Arabic"/>
          <w:b/>
          <w:bCs/>
          <w:color w:val="000000"/>
          <w:sz w:val="36"/>
          <w:szCs w:val="36"/>
          <w:rtl/>
          <w:lang w:bidi="ar-IQ"/>
        </w:rPr>
        <w:t xml:space="preserve"> وأطولُ: الواوُ حرفُ عطفٍ</w:t>
      </w:r>
    </w:p>
    <w:p w:rsidR="00F62B7E" w:rsidRPr="000913F0" w:rsidRDefault="00F62B7E" w:rsidP="00C03E8B">
      <w:pPr>
        <w:autoSpaceDE w:val="0"/>
        <w:autoSpaceDN w:val="0"/>
        <w:adjustRightInd w:val="0"/>
        <w:spacing w:after="0" w:line="240" w:lineRule="auto"/>
        <w:jc w:val="both"/>
        <w:rPr>
          <w:rFonts w:ascii="Traditional Arabic" w:hAnsi="Traditional Arabic" w:cs="Traditional Arabic"/>
          <w:b/>
          <w:bCs/>
          <w:sz w:val="36"/>
          <w:szCs w:val="36"/>
          <w:rtl/>
          <w:lang w:bidi="ar-IQ"/>
        </w:rPr>
      </w:pPr>
      <w:r w:rsidRPr="000913F0">
        <w:rPr>
          <w:rFonts w:ascii="Traditional Arabic" w:hAnsi="Traditional Arabic" w:cs="Traditional Arabic"/>
          <w:b/>
          <w:bCs/>
          <w:color w:val="000000"/>
          <w:sz w:val="36"/>
          <w:szCs w:val="36"/>
          <w:rtl/>
          <w:lang w:bidi="ar-IQ"/>
        </w:rPr>
        <w:t xml:space="preserve"> أطولُ: اسمٌ معطوفٌ على </w:t>
      </w:r>
      <w:r w:rsidR="00251B20" w:rsidRPr="000913F0">
        <w:rPr>
          <w:rFonts w:ascii="Traditional Arabic" w:hAnsi="Traditional Arabic" w:cs="Traditional Arabic"/>
          <w:b/>
          <w:bCs/>
          <w:color w:val="000000"/>
          <w:sz w:val="36"/>
          <w:szCs w:val="36"/>
          <w:rtl/>
          <w:lang w:bidi="ar-IQ"/>
        </w:rPr>
        <w:t>أعزّ مرفوعٌ مثلُه وعلامةُ رفعهِ</w:t>
      </w:r>
      <w:r w:rsidRPr="000913F0">
        <w:rPr>
          <w:rFonts w:ascii="Traditional Arabic" w:hAnsi="Traditional Arabic" w:cs="Traditional Arabic"/>
          <w:b/>
          <w:bCs/>
          <w:color w:val="000000"/>
          <w:sz w:val="36"/>
          <w:szCs w:val="36"/>
          <w:rtl/>
          <w:lang w:bidi="ar-IQ"/>
        </w:rPr>
        <w:t xml:space="preserve"> الضّمّة الظّاَهرةُ.</w:t>
      </w:r>
    </w:p>
    <w:p w:rsidR="00251B20" w:rsidRPr="000913F0" w:rsidRDefault="00F62B7E" w:rsidP="00C03E8B">
      <w:pPr>
        <w:autoSpaceDE w:val="0"/>
        <w:autoSpaceDN w:val="0"/>
        <w:adjustRightInd w:val="0"/>
        <w:spacing w:after="0" w:line="240" w:lineRule="auto"/>
        <w:jc w:val="both"/>
        <w:rPr>
          <w:rFonts w:ascii="Traditional Arabic" w:hAnsi="Traditional Arabic" w:cs="Traditional Arabic" w:hint="cs"/>
          <w:b/>
          <w:bCs/>
          <w:color w:val="000000"/>
          <w:sz w:val="36"/>
          <w:szCs w:val="36"/>
          <w:rtl/>
          <w:lang w:bidi="ar-IQ"/>
        </w:rPr>
      </w:pPr>
      <w:r w:rsidRPr="000913F0">
        <w:rPr>
          <w:rFonts w:ascii="Traditional Arabic" w:hAnsi="Traditional Arabic" w:cs="Traditional Arabic"/>
          <w:b/>
          <w:bCs/>
          <w:color w:val="000000"/>
          <w:sz w:val="36"/>
          <w:szCs w:val="36"/>
          <w:rtl/>
          <w:lang w:bidi="ar-IQ"/>
        </w:rPr>
        <w:t>الأسماءُ الموصولةُ هي:</w:t>
      </w:r>
    </w:p>
    <w:p w:rsidR="00251B20" w:rsidRPr="000913F0" w:rsidRDefault="00F62B7E" w:rsidP="00C03E8B">
      <w:pPr>
        <w:autoSpaceDE w:val="0"/>
        <w:autoSpaceDN w:val="0"/>
        <w:adjustRightInd w:val="0"/>
        <w:spacing w:after="0" w:line="240" w:lineRule="auto"/>
        <w:jc w:val="both"/>
        <w:rPr>
          <w:rFonts w:ascii="Traditional Arabic" w:hAnsi="Traditional Arabic" w:cs="Traditional Arabic" w:hint="cs"/>
          <w:b/>
          <w:bCs/>
          <w:color w:val="000000"/>
          <w:sz w:val="36"/>
          <w:szCs w:val="36"/>
          <w:rtl/>
          <w:lang w:bidi="ar-IQ"/>
        </w:rPr>
      </w:pPr>
      <w:r w:rsidRPr="000913F0">
        <w:rPr>
          <w:rFonts w:ascii="Traditional Arabic" w:hAnsi="Traditional Arabic" w:cs="Traditional Arabic"/>
          <w:b/>
          <w:bCs/>
          <w:color w:val="000000"/>
          <w:sz w:val="36"/>
          <w:szCs w:val="36"/>
          <w:rtl/>
          <w:lang w:bidi="ar-IQ"/>
        </w:rPr>
        <w:t xml:space="preserve"> الّذي:</w:t>
      </w:r>
      <w:r w:rsidR="00251B20" w:rsidRPr="000913F0">
        <w:rPr>
          <w:rFonts w:ascii="Traditional Arabic" w:hAnsi="Traditional Arabic" w:cs="Traditional Arabic" w:hint="cs"/>
          <w:b/>
          <w:bCs/>
          <w:color w:val="000000"/>
          <w:sz w:val="36"/>
          <w:szCs w:val="36"/>
          <w:rtl/>
          <w:lang w:bidi="ar-IQ"/>
        </w:rPr>
        <w:t xml:space="preserve"> </w:t>
      </w:r>
      <w:r w:rsidRPr="000913F0">
        <w:rPr>
          <w:rFonts w:ascii="Traditional Arabic" w:hAnsi="Traditional Arabic" w:cs="Traditional Arabic"/>
          <w:b/>
          <w:bCs/>
          <w:color w:val="000000"/>
          <w:sz w:val="36"/>
          <w:szCs w:val="36"/>
          <w:rtl/>
          <w:lang w:bidi="ar-IQ"/>
        </w:rPr>
        <w:t>للدَّلالةِ على الُمفردِ المذكَّرِ</w:t>
      </w:r>
      <w:r w:rsidR="00251B20" w:rsidRPr="000913F0">
        <w:rPr>
          <w:rFonts w:ascii="Traditional Arabic" w:hAnsi="Traditional Arabic" w:cs="Traditional Arabic"/>
          <w:b/>
          <w:bCs/>
          <w:color w:val="000000"/>
          <w:sz w:val="36"/>
          <w:szCs w:val="36"/>
          <w:rtl/>
          <w:lang w:bidi="ar-IQ"/>
        </w:rPr>
        <w:t>: أحترمُ المعلمَ الّذي يعلمُّني</w:t>
      </w:r>
    </w:p>
    <w:p w:rsidR="00251B20" w:rsidRPr="000913F0" w:rsidRDefault="00F62B7E" w:rsidP="00C03E8B">
      <w:pPr>
        <w:autoSpaceDE w:val="0"/>
        <w:autoSpaceDN w:val="0"/>
        <w:adjustRightInd w:val="0"/>
        <w:spacing w:after="0" w:line="240" w:lineRule="auto"/>
        <w:jc w:val="both"/>
        <w:rPr>
          <w:rFonts w:ascii="Traditional Arabic" w:hAnsi="Traditional Arabic" w:cs="Traditional Arabic" w:hint="cs"/>
          <w:b/>
          <w:bCs/>
          <w:color w:val="000000"/>
          <w:sz w:val="36"/>
          <w:szCs w:val="36"/>
          <w:rtl/>
          <w:lang w:bidi="ar-IQ"/>
        </w:rPr>
      </w:pPr>
      <w:r w:rsidRPr="000913F0">
        <w:rPr>
          <w:rFonts w:ascii="Traditional Arabic" w:hAnsi="Traditional Arabic" w:cs="Traditional Arabic"/>
          <w:b/>
          <w:bCs/>
          <w:color w:val="000000"/>
          <w:sz w:val="36"/>
          <w:szCs w:val="36"/>
          <w:rtl/>
          <w:lang w:bidi="ar-IQ"/>
        </w:rPr>
        <w:t xml:space="preserve"> أحترمُ: فعلٌ مضارعٌ مرفوعٌ وعلامةُ رفعِهِ الضَّمّةُ الظّاهرةُ والنُّونُ للوقايةِ والفاعلُ ضميرٌ مستترٌ وجوباً تقديرُه أنا،</w:t>
      </w:r>
      <w:r w:rsidR="00251B20" w:rsidRPr="000913F0">
        <w:rPr>
          <w:rFonts w:ascii="Traditional Arabic" w:hAnsi="Traditional Arabic" w:cs="Traditional Arabic" w:hint="cs"/>
          <w:b/>
          <w:bCs/>
          <w:color w:val="000000"/>
          <w:sz w:val="36"/>
          <w:szCs w:val="36"/>
          <w:rtl/>
          <w:lang w:bidi="ar-IQ"/>
        </w:rPr>
        <w:t xml:space="preserve"> </w:t>
      </w:r>
      <w:r w:rsidRPr="000913F0">
        <w:rPr>
          <w:rFonts w:ascii="Traditional Arabic" w:hAnsi="Traditional Arabic" w:cs="Traditional Arabic"/>
          <w:b/>
          <w:bCs/>
          <w:color w:val="000000"/>
          <w:sz w:val="36"/>
          <w:szCs w:val="36"/>
          <w:rtl/>
          <w:lang w:bidi="ar-IQ"/>
        </w:rPr>
        <w:t>والياءُ ضميرٌ متَّصلٌ مبنيٌّ على السّكونِ في محلِّ نصبٍ مفعولٌ به.</w:t>
      </w:r>
    </w:p>
    <w:p w:rsidR="00251B20" w:rsidRPr="000913F0" w:rsidRDefault="00F62B7E" w:rsidP="00C03E8B">
      <w:pPr>
        <w:autoSpaceDE w:val="0"/>
        <w:autoSpaceDN w:val="0"/>
        <w:adjustRightInd w:val="0"/>
        <w:spacing w:after="0" w:line="240" w:lineRule="auto"/>
        <w:jc w:val="both"/>
        <w:rPr>
          <w:rFonts w:ascii="Traditional Arabic" w:hAnsi="Traditional Arabic" w:cs="Traditional Arabic" w:hint="cs"/>
          <w:b/>
          <w:bCs/>
          <w:color w:val="000000"/>
          <w:sz w:val="36"/>
          <w:szCs w:val="36"/>
          <w:rtl/>
          <w:lang w:bidi="ar-IQ"/>
        </w:rPr>
      </w:pPr>
      <w:r w:rsidRPr="000913F0">
        <w:rPr>
          <w:rFonts w:ascii="Traditional Arabic" w:hAnsi="Traditional Arabic" w:cs="Traditional Arabic"/>
          <w:b/>
          <w:bCs/>
          <w:color w:val="000000"/>
          <w:sz w:val="36"/>
          <w:szCs w:val="36"/>
          <w:rtl/>
          <w:lang w:bidi="ar-IQ"/>
        </w:rPr>
        <w:t>المعلمَ: مفعولٌ به منصوبٌ وعلامةُ نصبِه الفتحةُ الظَّاهرةُ.</w:t>
      </w:r>
    </w:p>
    <w:p w:rsidR="00251B20" w:rsidRPr="000913F0" w:rsidRDefault="00F62B7E" w:rsidP="00C03E8B">
      <w:pPr>
        <w:autoSpaceDE w:val="0"/>
        <w:autoSpaceDN w:val="0"/>
        <w:adjustRightInd w:val="0"/>
        <w:spacing w:after="0" w:line="240" w:lineRule="auto"/>
        <w:jc w:val="both"/>
        <w:rPr>
          <w:rFonts w:ascii="Traditional Arabic" w:hAnsi="Traditional Arabic" w:cs="Traditional Arabic" w:hint="cs"/>
          <w:b/>
          <w:bCs/>
          <w:color w:val="000000"/>
          <w:sz w:val="36"/>
          <w:szCs w:val="36"/>
          <w:rtl/>
          <w:lang w:bidi="ar-IQ"/>
        </w:rPr>
      </w:pPr>
      <w:r w:rsidRPr="000913F0">
        <w:rPr>
          <w:rFonts w:ascii="Traditional Arabic" w:hAnsi="Traditional Arabic" w:cs="Traditional Arabic"/>
          <w:b/>
          <w:bCs/>
          <w:color w:val="000000"/>
          <w:sz w:val="36"/>
          <w:szCs w:val="36"/>
          <w:rtl/>
          <w:lang w:bidi="ar-IQ"/>
        </w:rPr>
        <w:t xml:space="preserve"> الّذي:</w:t>
      </w:r>
      <w:r w:rsidR="00251B20" w:rsidRPr="000913F0">
        <w:rPr>
          <w:rFonts w:ascii="Traditional Arabic" w:hAnsi="Traditional Arabic" w:cs="Traditional Arabic" w:hint="cs"/>
          <w:b/>
          <w:bCs/>
          <w:color w:val="000000"/>
          <w:sz w:val="36"/>
          <w:szCs w:val="36"/>
          <w:rtl/>
          <w:lang w:bidi="ar-IQ"/>
        </w:rPr>
        <w:t xml:space="preserve"> </w:t>
      </w:r>
      <w:r w:rsidRPr="000913F0">
        <w:rPr>
          <w:rFonts w:ascii="Traditional Arabic" w:hAnsi="Traditional Arabic" w:cs="Traditional Arabic"/>
          <w:b/>
          <w:bCs/>
          <w:color w:val="000000"/>
          <w:sz w:val="36"/>
          <w:szCs w:val="36"/>
          <w:rtl/>
          <w:lang w:bidi="ar-IQ"/>
        </w:rPr>
        <w:t>اسمٌ موصولٌ مبنيٌّ ع</w:t>
      </w:r>
      <w:r w:rsidR="00251B20" w:rsidRPr="000913F0">
        <w:rPr>
          <w:rFonts w:ascii="Traditional Arabic" w:hAnsi="Traditional Arabic" w:cs="Traditional Arabic"/>
          <w:b/>
          <w:bCs/>
          <w:color w:val="000000"/>
          <w:sz w:val="36"/>
          <w:szCs w:val="36"/>
          <w:rtl/>
          <w:lang w:bidi="ar-IQ"/>
        </w:rPr>
        <w:t>لى السُّكونِ في محلِّ نصبٍ صفةٌ</w:t>
      </w:r>
    </w:p>
    <w:p w:rsidR="00F62B7E" w:rsidRPr="000913F0" w:rsidRDefault="00F62B7E" w:rsidP="00C03E8B">
      <w:pPr>
        <w:autoSpaceDE w:val="0"/>
        <w:autoSpaceDN w:val="0"/>
        <w:adjustRightInd w:val="0"/>
        <w:spacing w:after="0" w:line="240" w:lineRule="auto"/>
        <w:jc w:val="both"/>
        <w:rPr>
          <w:rFonts w:ascii="Traditional Arabic" w:hAnsi="Traditional Arabic" w:cs="Traditional Arabic"/>
          <w:b/>
          <w:bCs/>
          <w:color w:val="000000"/>
          <w:sz w:val="36"/>
          <w:szCs w:val="36"/>
          <w:rtl/>
          <w:lang w:bidi="ar-IQ"/>
        </w:rPr>
      </w:pPr>
      <w:r w:rsidRPr="000913F0">
        <w:rPr>
          <w:rFonts w:ascii="Traditional Arabic" w:hAnsi="Traditional Arabic" w:cs="Traditional Arabic"/>
          <w:b/>
          <w:bCs/>
          <w:color w:val="000000"/>
          <w:sz w:val="36"/>
          <w:szCs w:val="36"/>
          <w:rtl/>
          <w:lang w:bidi="ar-IQ"/>
        </w:rPr>
        <w:t xml:space="preserve"> يعلّمُّني:</w:t>
      </w:r>
      <w:r w:rsidR="00251B20" w:rsidRPr="000913F0">
        <w:rPr>
          <w:rFonts w:ascii="Traditional Arabic" w:hAnsi="Traditional Arabic" w:cs="Traditional Arabic" w:hint="cs"/>
          <w:b/>
          <w:bCs/>
          <w:color w:val="000000"/>
          <w:sz w:val="36"/>
          <w:szCs w:val="36"/>
          <w:rtl/>
          <w:lang w:bidi="ar-IQ"/>
        </w:rPr>
        <w:t xml:space="preserve"> </w:t>
      </w:r>
      <w:r w:rsidRPr="000913F0">
        <w:rPr>
          <w:rFonts w:ascii="Traditional Arabic" w:hAnsi="Traditional Arabic" w:cs="Traditional Arabic"/>
          <w:b/>
          <w:bCs/>
          <w:color w:val="000000"/>
          <w:sz w:val="36"/>
          <w:szCs w:val="36"/>
          <w:rtl/>
          <w:lang w:bidi="ar-IQ"/>
        </w:rPr>
        <w:t>فعلٌ مضارعٌ مرفوعٌ</w:t>
      </w:r>
      <w:r w:rsidR="00251B20" w:rsidRPr="000913F0">
        <w:rPr>
          <w:rFonts w:ascii="Traditional Arabic" w:hAnsi="Traditional Arabic" w:cs="Traditional Arabic"/>
          <w:b/>
          <w:bCs/>
          <w:color w:val="000000"/>
          <w:sz w:val="36"/>
          <w:szCs w:val="36"/>
          <w:rtl/>
          <w:lang w:bidi="ar-IQ"/>
        </w:rPr>
        <w:t xml:space="preserve"> وعلامةُ رفعِه الضَّمَّةُ الظَّ</w:t>
      </w:r>
      <w:r w:rsidRPr="000913F0">
        <w:rPr>
          <w:rFonts w:ascii="Traditional Arabic" w:hAnsi="Traditional Arabic" w:cs="Traditional Arabic"/>
          <w:b/>
          <w:bCs/>
          <w:color w:val="000000"/>
          <w:sz w:val="36"/>
          <w:szCs w:val="36"/>
          <w:rtl/>
          <w:lang w:bidi="ar-IQ"/>
        </w:rPr>
        <w:t>اهرةُ، والفاعلُ ضميرٌ مستترٌ جوازاً تقديرُه هو، والنُّونُ للوقايةِ،</w:t>
      </w:r>
      <w:r w:rsidR="00251B20" w:rsidRPr="000913F0">
        <w:rPr>
          <w:rFonts w:ascii="Traditional Arabic" w:hAnsi="Traditional Arabic" w:cs="Traditional Arabic" w:hint="cs"/>
          <w:b/>
          <w:bCs/>
          <w:color w:val="000000"/>
          <w:sz w:val="36"/>
          <w:szCs w:val="36"/>
          <w:rtl/>
          <w:lang w:bidi="ar-IQ"/>
        </w:rPr>
        <w:t xml:space="preserve"> </w:t>
      </w:r>
      <w:r w:rsidRPr="000913F0">
        <w:rPr>
          <w:rFonts w:ascii="Traditional Arabic" w:hAnsi="Traditional Arabic" w:cs="Traditional Arabic"/>
          <w:b/>
          <w:bCs/>
          <w:color w:val="000000"/>
          <w:sz w:val="36"/>
          <w:szCs w:val="36"/>
          <w:rtl/>
          <w:lang w:bidi="ar-IQ"/>
        </w:rPr>
        <w:t>والياءُ ضميرٌ متّصلٌ مبنيٌّ على السُّكونِ في محلِّ نصبٍ مفعولٌ به.</w:t>
      </w:r>
    </w:p>
    <w:p w:rsidR="00F62B7E" w:rsidRPr="000913F0" w:rsidRDefault="00F62B7E" w:rsidP="00C03E8B">
      <w:pPr>
        <w:autoSpaceDE w:val="0"/>
        <w:autoSpaceDN w:val="0"/>
        <w:adjustRightInd w:val="0"/>
        <w:spacing w:after="0" w:line="240" w:lineRule="auto"/>
        <w:jc w:val="both"/>
        <w:rPr>
          <w:rFonts w:ascii="Traditional Arabic" w:hAnsi="Traditional Arabic" w:cs="Traditional Arabic"/>
          <w:b/>
          <w:bCs/>
          <w:color w:val="000000"/>
          <w:sz w:val="36"/>
          <w:szCs w:val="36"/>
          <w:rtl/>
          <w:lang w:bidi="ar-IQ"/>
        </w:rPr>
      </w:pPr>
      <w:r w:rsidRPr="000913F0">
        <w:rPr>
          <w:rFonts w:ascii="Traditional Arabic" w:hAnsi="Traditional Arabic" w:cs="Traditional Arabic"/>
          <w:b/>
          <w:bCs/>
          <w:color w:val="000000"/>
          <w:sz w:val="36"/>
          <w:szCs w:val="36"/>
          <w:rtl/>
          <w:lang w:bidi="ar-IQ"/>
        </w:rPr>
        <w:t>الّتي:</w:t>
      </w:r>
      <w:r w:rsidR="00251B20" w:rsidRPr="000913F0">
        <w:rPr>
          <w:rFonts w:ascii="Traditional Arabic" w:hAnsi="Traditional Arabic" w:cs="Traditional Arabic" w:hint="cs"/>
          <w:b/>
          <w:bCs/>
          <w:color w:val="000000"/>
          <w:sz w:val="36"/>
          <w:szCs w:val="36"/>
          <w:rtl/>
          <w:lang w:bidi="ar-IQ"/>
        </w:rPr>
        <w:t xml:space="preserve"> </w:t>
      </w:r>
      <w:r w:rsidRPr="000913F0">
        <w:rPr>
          <w:rFonts w:ascii="Traditional Arabic" w:hAnsi="Traditional Arabic" w:cs="Traditional Arabic"/>
          <w:b/>
          <w:bCs/>
          <w:color w:val="000000"/>
          <w:sz w:val="36"/>
          <w:szCs w:val="36"/>
          <w:rtl/>
          <w:lang w:bidi="ar-IQ"/>
        </w:rPr>
        <w:t>للدَّلالةِ على المُفردةِ المؤنَّثةِ:</w:t>
      </w:r>
      <w:r w:rsidR="00251B20" w:rsidRPr="000913F0">
        <w:rPr>
          <w:rFonts w:ascii="Traditional Arabic" w:hAnsi="Traditional Arabic" w:cs="Traditional Arabic" w:hint="cs"/>
          <w:b/>
          <w:bCs/>
          <w:color w:val="000000"/>
          <w:sz w:val="36"/>
          <w:szCs w:val="36"/>
          <w:rtl/>
          <w:lang w:bidi="ar-IQ"/>
        </w:rPr>
        <w:t xml:space="preserve"> </w:t>
      </w:r>
      <w:r w:rsidRPr="000913F0">
        <w:rPr>
          <w:rFonts w:ascii="Traditional Arabic" w:hAnsi="Traditional Arabic" w:cs="Traditional Arabic"/>
          <w:b/>
          <w:bCs/>
          <w:color w:val="000000"/>
          <w:sz w:val="36"/>
          <w:szCs w:val="36"/>
          <w:rtl/>
          <w:lang w:bidi="ar-IQ"/>
        </w:rPr>
        <w:t>أحبُّ الأمَّ الّتي تضحّي من أجلِ أولادِها.</w:t>
      </w:r>
    </w:p>
    <w:p w:rsidR="00F62B7E" w:rsidRPr="000913F0" w:rsidRDefault="00F62B7E" w:rsidP="00C03E8B">
      <w:pPr>
        <w:autoSpaceDE w:val="0"/>
        <w:autoSpaceDN w:val="0"/>
        <w:adjustRightInd w:val="0"/>
        <w:spacing w:after="0" w:line="240" w:lineRule="auto"/>
        <w:jc w:val="both"/>
        <w:rPr>
          <w:rFonts w:ascii="Traditional Arabic" w:hAnsi="Traditional Arabic" w:cs="Traditional Arabic"/>
          <w:b/>
          <w:bCs/>
          <w:color w:val="000000"/>
          <w:sz w:val="36"/>
          <w:szCs w:val="36"/>
          <w:rtl/>
          <w:lang w:bidi="ar-IQ"/>
        </w:rPr>
      </w:pPr>
      <w:r w:rsidRPr="000913F0">
        <w:rPr>
          <w:rFonts w:ascii="Traditional Arabic" w:hAnsi="Traditional Arabic" w:cs="Traditional Arabic"/>
          <w:b/>
          <w:bCs/>
          <w:color w:val="000000"/>
          <w:sz w:val="36"/>
          <w:szCs w:val="36"/>
          <w:rtl/>
          <w:lang w:bidi="ar-IQ"/>
        </w:rPr>
        <w:lastRenderedPageBreak/>
        <w:t>اللّذان:</w:t>
      </w:r>
      <w:r w:rsidR="00251B20" w:rsidRPr="000913F0">
        <w:rPr>
          <w:rFonts w:ascii="Traditional Arabic" w:hAnsi="Traditional Arabic" w:cs="Traditional Arabic" w:hint="cs"/>
          <w:b/>
          <w:bCs/>
          <w:color w:val="000000"/>
          <w:sz w:val="36"/>
          <w:szCs w:val="36"/>
          <w:rtl/>
          <w:lang w:bidi="ar-IQ"/>
        </w:rPr>
        <w:t xml:space="preserve"> </w:t>
      </w:r>
      <w:r w:rsidRPr="000913F0">
        <w:rPr>
          <w:rFonts w:ascii="Traditional Arabic" w:hAnsi="Traditional Arabic" w:cs="Traditional Arabic"/>
          <w:b/>
          <w:bCs/>
          <w:color w:val="000000"/>
          <w:sz w:val="36"/>
          <w:szCs w:val="36"/>
          <w:rtl/>
          <w:lang w:bidi="ar-IQ"/>
        </w:rPr>
        <w:t>للدَّلالةِ على مثنَّى المذكَّرِ،</w:t>
      </w:r>
      <w:r w:rsidR="00251B20" w:rsidRPr="000913F0">
        <w:rPr>
          <w:rFonts w:ascii="Traditional Arabic" w:hAnsi="Traditional Arabic" w:cs="Traditional Arabic" w:hint="cs"/>
          <w:b/>
          <w:bCs/>
          <w:color w:val="000000"/>
          <w:sz w:val="36"/>
          <w:szCs w:val="36"/>
          <w:rtl/>
          <w:lang w:bidi="ar-IQ"/>
        </w:rPr>
        <w:t xml:space="preserve"> </w:t>
      </w:r>
      <w:r w:rsidRPr="000913F0">
        <w:rPr>
          <w:rFonts w:ascii="Traditional Arabic" w:hAnsi="Traditional Arabic" w:cs="Traditional Arabic"/>
          <w:b/>
          <w:bCs/>
          <w:color w:val="000000"/>
          <w:sz w:val="36"/>
          <w:szCs w:val="36"/>
          <w:rtl/>
          <w:lang w:bidi="ar-IQ"/>
        </w:rPr>
        <w:t>أثنيْتُ على اللّذيْن تفوّقا.</w:t>
      </w:r>
    </w:p>
    <w:p w:rsidR="00F62B7E" w:rsidRPr="000913F0" w:rsidRDefault="00F62B7E" w:rsidP="00C03E8B">
      <w:pPr>
        <w:autoSpaceDE w:val="0"/>
        <w:autoSpaceDN w:val="0"/>
        <w:adjustRightInd w:val="0"/>
        <w:spacing w:after="0" w:line="240" w:lineRule="auto"/>
        <w:jc w:val="both"/>
        <w:rPr>
          <w:rFonts w:ascii="Traditional Arabic" w:hAnsi="Traditional Arabic" w:cs="Traditional Arabic"/>
          <w:b/>
          <w:bCs/>
          <w:color w:val="000000"/>
          <w:sz w:val="36"/>
          <w:szCs w:val="36"/>
          <w:rtl/>
          <w:lang w:bidi="ar-IQ"/>
        </w:rPr>
      </w:pPr>
      <w:r w:rsidRPr="000913F0">
        <w:rPr>
          <w:rFonts w:ascii="Traditional Arabic" w:hAnsi="Traditional Arabic" w:cs="Traditional Arabic"/>
          <w:b/>
          <w:bCs/>
          <w:color w:val="000000"/>
          <w:sz w:val="36"/>
          <w:szCs w:val="36"/>
          <w:rtl/>
          <w:lang w:bidi="ar-IQ"/>
        </w:rPr>
        <w:t>اللّتان أو اللّتين: للدّلالةِ على مُثنَّى المؤنّثِ،</w:t>
      </w:r>
      <w:r w:rsidR="00251B20" w:rsidRPr="000913F0">
        <w:rPr>
          <w:rFonts w:ascii="Traditional Arabic" w:hAnsi="Traditional Arabic" w:cs="Traditional Arabic" w:hint="cs"/>
          <w:b/>
          <w:bCs/>
          <w:color w:val="000000"/>
          <w:sz w:val="36"/>
          <w:szCs w:val="36"/>
          <w:rtl/>
          <w:lang w:bidi="ar-IQ"/>
        </w:rPr>
        <w:t xml:space="preserve"> </w:t>
      </w:r>
      <w:r w:rsidRPr="000913F0">
        <w:rPr>
          <w:rFonts w:ascii="Traditional Arabic" w:hAnsi="Traditional Arabic" w:cs="Traditional Arabic"/>
          <w:b/>
          <w:bCs/>
          <w:color w:val="000000"/>
          <w:sz w:val="36"/>
          <w:szCs w:val="36"/>
          <w:rtl/>
          <w:lang w:bidi="ar-IQ"/>
        </w:rPr>
        <w:t>كرّمَتِ المدرسةُ الطالبتين اللَّتين تفوقتا.</w:t>
      </w:r>
    </w:p>
    <w:p w:rsidR="00F62B7E" w:rsidRPr="000913F0" w:rsidRDefault="00F62B7E" w:rsidP="00C03E8B">
      <w:pPr>
        <w:autoSpaceDE w:val="0"/>
        <w:autoSpaceDN w:val="0"/>
        <w:adjustRightInd w:val="0"/>
        <w:spacing w:after="0" w:line="240" w:lineRule="auto"/>
        <w:jc w:val="both"/>
        <w:rPr>
          <w:rFonts w:ascii="Traditional Arabic" w:hAnsi="Traditional Arabic" w:cs="Traditional Arabic"/>
          <w:b/>
          <w:bCs/>
          <w:color w:val="000000"/>
          <w:sz w:val="36"/>
          <w:szCs w:val="36"/>
          <w:rtl/>
          <w:lang w:bidi="ar-IQ"/>
        </w:rPr>
      </w:pPr>
      <w:r w:rsidRPr="000913F0">
        <w:rPr>
          <w:rFonts w:ascii="Traditional Arabic" w:hAnsi="Traditional Arabic" w:cs="Traditional Arabic"/>
          <w:b/>
          <w:bCs/>
          <w:color w:val="000000"/>
          <w:sz w:val="36"/>
          <w:szCs w:val="36"/>
          <w:rtl/>
          <w:lang w:bidi="ar-IQ"/>
        </w:rPr>
        <w:t>الّذين:</w:t>
      </w:r>
      <w:r w:rsidR="00251B20" w:rsidRPr="000913F0">
        <w:rPr>
          <w:rFonts w:ascii="Traditional Arabic" w:hAnsi="Traditional Arabic" w:cs="Traditional Arabic" w:hint="cs"/>
          <w:b/>
          <w:bCs/>
          <w:color w:val="000000"/>
          <w:sz w:val="36"/>
          <w:szCs w:val="36"/>
          <w:rtl/>
          <w:lang w:bidi="ar-IQ"/>
        </w:rPr>
        <w:t xml:space="preserve"> </w:t>
      </w:r>
      <w:r w:rsidRPr="000913F0">
        <w:rPr>
          <w:rFonts w:ascii="Traditional Arabic" w:hAnsi="Traditional Arabic" w:cs="Traditional Arabic"/>
          <w:b/>
          <w:bCs/>
          <w:color w:val="000000"/>
          <w:sz w:val="36"/>
          <w:szCs w:val="36"/>
          <w:rtl/>
          <w:lang w:bidi="ar-IQ"/>
        </w:rPr>
        <w:t>للدَّلالةِ على جماعةِ الذُّكورِ،</w:t>
      </w:r>
      <w:r w:rsidR="00251B20" w:rsidRPr="000913F0">
        <w:rPr>
          <w:rFonts w:ascii="Traditional Arabic" w:hAnsi="Traditional Arabic" w:cs="Traditional Arabic" w:hint="cs"/>
          <w:b/>
          <w:bCs/>
          <w:color w:val="000000"/>
          <w:sz w:val="36"/>
          <w:szCs w:val="36"/>
          <w:rtl/>
          <w:lang w:bidi="ar-IQ"/>
        </w:rPr>
        <w:t xml:space="preserve"> </w:t>
      </w:r>
      <w:r w:rsidRPr="000913F0">
        <w:rPr>
          <w:rFonts w:ascii="Traditional Arabic" w:hAnsi="Traditional Arabic" w:cs="Traditional Arabic"/>
          <w:b/>
          <w:bCs/>
          <w:color w:val="000000"/>
          <w:sz w:val="36"/>
          <w:szCs w:val="36"/>
          <w:rtl/>
          <w:lang w:bidi="ar-IQ"/>
        </w:rPr>
        <w:t>ذهبَ الّذين أحبُّهم.</w:t>
      </w:r>
    </w:p>
    <w:p w:rsidR="00F62B7E" w:rsidRPr="000913F0" w:rsidRDefault="00F62B7E" w:rsidP="00C03E8B">
      <w:pPr>
        <w:autoSpaceDE w:val="0"/>
        <w:autoSpaceDN w:val="0"/>
        <w:adjustRightInd w:val="0"/>
        <w:spacing w:after="0" w:line="240" w:lineRule="auto"/>
        <w:jc w:val="both"/>
        <w:rPr>
          <w:rFonts w:ascii="Traditional Arabic" w:hAnsi="Traditional Arabic" w:cs="Traditional Arabic"/>
          <w:b/>
          <w:bCs/>
          <w:color w:val="000000"/>
          <w:sz w:val="36"/>
          <w:szCs w:val="36"/>
          <w:rtl/>
          <w:lang w:bidi="ar-IQ"/>
        </w:rPr>
      </w:pPr>
      <w:r w:rsidRPr="000913F0">
        <w:rPr>
          <w:rFonts w:ascii="Traditional Arabic" w:hAnsi="Traditional Arabic" w:cs="Traditional Arabic"/>
          <w:b/>
          <w:bCs/>
          <w:color w:val="000000"/>
          <w:sz w:val="36"/>
          <w:szCs w:val="36"/>
          <w:rtl/>
          <w:lang w:bidi="ar-IQ"/>
        </w:rPr>
        <w:t>اللّواتي أو الّلائي:</w:t>
      </w:r>
      <w:r w:rsidR="00251B20" w:rsidRPr="000913F0">
        <w:rPr>
          <w:rFonts w:ascii="Traditional Arabic" w:hAnsi="Traditional Arabic" w:cs="Traditional Arabic" w:hint="cs"/>
          <w:b/>
          <w:bCs/>
          <w:color w:val="000000"/>
          <w:sz w:val="36"/>
          <w:szCs w:val="36"/>
          <w:rtl/>
          <w:lang w:bidi="ar-IQ"/>
        </w:rPr>
        <w:t xml:space="preserve"> </w:t>
      </w:r>
      <w:r w:rsidRPr="000913F0">
        <w:rPr>
          <w:rFonts w:ascii="Traditional Arabic" w:hAnsi="Traditional Arabic" w:cs="Traditional Arabic"/>
          <w:b/>
          <w:bCs/>
          <w:color w:val="000000"/>
          <w:sz w:val="36"/>
          <w:szCs w:val="36"/>
          <w:rtl/>
          <w:lang w:bidi="ar-IQ"/>
        </w:rPr>
        <w:t>للدّلالةِ على جماعةِ الإناثِ، أحترمُ اللّواتي يضحينَ لتربيةِ أبنائِهنَّ.</w:t>
      </w:r>
    </w:p>
    <w:p w:rsidR="00F62B7E" w:rsidRPr="000913F0" w:rsidRDefault="00F62B7E" w:rsidP="00C03E8B">
      <w:pPr>
        <w:autoSpaceDE w:val="0"/>
        <w:autoSpaceDN w:val="0"/>
        <w:adjustRightInd w:val="0"/>
        <w:spacing w:after="0" w:line="240" w:lineRule="auto"/>
        <w:jc w:val="both"/>
        <w:rPr>
          <w:rFonts w:ascii="Traditional Arabic" w:hAnsi="Traditional Arabic" w:cs="Traditional Arabic"/>
          <w:b/>
          <w:bCs/>
          <w:color w:val="000000"/>
          <w:sz w:val="36"/>
          <w:szCs w:val="36"/>
          <w:rtl/>
          <w:lang w:bidi="ar-IQ"/>
        </w:rPr>
      </w:pPr>
      <w:r w:rsidRPr="000913F0">
        <w:rPr>
          <w:rFonts w:ascii="Traditional Arabic" w:hAnsi="Traditional Arabic" w:cs="Traditional Arabic"/>
          <w:b/>
          <w:bCs/>
          <w:color w:val="000000"/>
          <w:sz w:val="36"/>
          <w:szCs w:val="36"/>
          <w:rtl/>
          <w:lang w:bidi="ar-IQ"/>
        </w:rPr>
        <w:t>مَنْ:</w:t>
      </w:r>
      <w:r w:rsidR="00251B20" w:rsidRPr="000913F0">
        <w:rPr>
          <w:rFonts w:ascii="Traditional Arabic" w:hAnsi="Traditional Arabic" w:cs="Traditional Arabic" w:hint="cs"/>
          <w:b/>
          <w:bCs/>
          <w:color w:val="000000"/>
          <w:sz w:val="36"/>
          <w:szCs w:val="36"/>
          <w:rtl/>
          <w:lang w:bidi="ar-IQ"/>
        </w:rPr>
        <w:t xml:space="preserve"> </w:t>
      </w:r>
      <w:r w:rsidRPr="000913F0">
        <w:rPr>
          <w:rFonts w:ascii="Traditional Arabic" w:hAnsi="Traditional Arabic" w:cs="Traditional Arabic"/>
          <w:b/>
          <w:bCs/>
          <w:color w:val="000000"/>
          <w:sz w:val="36"/>
          <w:szCs w:val="36"/>
          <w:rtl/>
          <w:lang w:bidi="ar-IQ"/>
        </w:rPr>
        <w:t>للدَّلالةِ على العاقلِ،( مَنْ ذا الّذي يُقرِضُ اللهَ قرضاً حسناً).</w:t>
      </w:r>
    </w:p>
    <w:p w:rsidR="00F62B7E" w:rsidRPr="000913F0" w:rsidRDefault="00F62B7E" w:rsidP="00C03E8B">
      <w:pPr>
        <w:autoSpaceDE w:val="0"/>
        <w:autoSpaceDN w:val="0"/>
        <w:adjustRightInd w:val="0"/>
        <w:spacing w:after="0" w:line="240" w:lineRule="auto"/>
        <w:jc w:val="both"/>
        <w:rPr>
          <w:rFonts w:ascii="Traditional Arabic" w:hAnsi="Traditional Arabic" w:cs="Traditional Arabic"/>
          <w:b/>
          <w:bCs/>
          <w:color w:val="000000"/>
          <w:sz w:val="36"/>
          <w:szCs w:val="36"/>
          <w:rtl/>
          <w:lang w:bidi="ar-IQ"/>
        </w:rPr>
      </w:pPr>
      <w:r w:rsidRPr="000913F0">
        <w:rPr>
          <w:rFonts w:ascii="Traditional Arabic" w:hAnsi="Traditional Arabic" w:cs="Traditional Arabic"/>
          <w:b/>
          <w:bCs/>
          <w:color w:val="000000"/>
          <w:sz w:val="36"/>
          <w:szCs w:val="36"/>
          <w:rtl/>
          <w:lang w:bidi="ar-IQ"/>
        </w:rPr>
        <w:t>ما:</w:t>
      </w:r>
      <w:r w:rsidR="00251B20" w:rsidRPr="000913F0">
        <w:rPr>
          <w:rFonts w:ascii="Traditional Arabic" w:hAnsi="Traditional Arabic" w:cs="Traditional Arabic" w:hint="cs"/>
          <w:b/>
          <w:bCs/>
          <w:color w:val="000000"/>
          <w:sz w:val="36"/>
          <w:szCs w:val="36"/>
          <w:rtl/>
          <w:lang w:bidi="ar-IQ"/>
        </w:rPr>
        <w:t xml:space="preserve"> </w:t>
      </w:r>
      <w:r w:rsidRPr="000913F0">
        <w:rPr>
          <w:rFonts w:ascii="Traditional Arabic" w:hAnsi="Traditional Arabic" w:cs="Traditional Arabic"/>
          <w:b/>
          <w:bCs/>
          <w:color w:val="000000"/>
          <w:sz w:val="36"/>
          <w:szCs w:val="36"/>
          <w:rtl/>
          <w:lang w:bidi="ar-IQ"/>
        </w:rPr>
        <w:t>للدَّلالةِ على غيرِ العاقلِ،</w:t>
      </w:r>
      <w:r w:rsidR="00251B20" w:rsidRPr="000913F0">
        <w:rPr>
          <w:rFonts w:ascii="Traditional Arabic" w:hAnsi="Traditional Arabic" w:cs="Traditional Arabic" w:hint="cs"/>
          <w:b/>
          <w:bCs/>
          <w:color w:val="000000"/>
          <w:sz w:val="36"/>
          <w:szCs w:val="36"/>
          <w:rtl/>
          <w:lang w:bidi="ar-IQ"/>
        </w:rPr>
        <w:t xml:space="preserve"> </w:t>
      </w:r>
      <w:r w:rsidRPr="000913F0">
        <w:rPr>
          <w:rFonts w:ascii="Traditional Arabic" w:hAnsi="Traditional Arabic" w:cs="Traditional Arabic"/>
          <w:b/>
          <w:bCs/>
          <w:color w:val="000000"/>
          <w:sz w:val="36"/>
          <w:szCs w:val="36"/>
          <w:rtl/>
          <w:lang w:bidi="ar-IQ"/>
        </w:rPr>
        <w:t>أحبُّ ما تنصحُني به.</w:t>
      </w:r>
    </w:p>
    <w:p w:rsidR="00F62B7E" w:rsidRPr="000913F0" w:rsidRDefault="00F62B7E" w:rsidP="00C03E8B">
      <w:pPr>
        <w:autoSpaceDE w:val="0"/>
        <w:autoSpaceDN w:val="0"/>
        <w:adjustRightInd w:val="0"/>
        <w:spacing w:after="0" w:line="240" w:lineRule="auto"/>
        <w:jc w:val="both"/>
        <w:rPr>
          <w:rFonts w:ascii="Traditional Arabic" w:hAnsi="Traditional Arabic" w:cs="Traditional Arabic"/>
          <w:b/>
          <w:bCs/>
          <w:color w:val="FF0000"/>
          <w:sz w:val="36"/>
          <w:szCs w:val="36"/>
          <w:rtl/>
          <w:lang w:bidi="ar-IQ"/>
        </w:rPr>
      </w:pPr>
      <w:r w:rsidRPr="000913F0">
        <w:rPr>
          <w:rFonts w:ascii="Traditional Arabic" w:hAnsi="Traditional Arabic" w:cs="Traditional Arabic"/>
          <w:b/>
          <w:bCs/>
          <w:color w:val="000000"/>
          <w:sz w:val="36"/>
          <w:szCs w:val="36"/>
          <w:rtl/>
          <w:lang w:bidi="ar-IQ"/>
        </w:rPr>
        <w:t>أيُّ:</w:t>
      </w:r>
      <w:r w:rsidR="00251B20" w:rsidRPr="000913F0">
        <w:rPr>
          <w:rFonts w:ascii="Traditional Arabic" w:hAnsi="Traditional Arabic" w:cs="Traditional Arabic" w:hint="cs"/>
          <w:b/>
          <w:bCs/>
          <w:color w:val="000000"/>
          <w:sz w:val="36"/>
          <w:szCs w:val="36"/>
          <w:rtl/>
          <w:lang w:bidi="ar-IQ"/>
        </w:rPr>
        <w:t xml:space="preserve"> </w:t>
      </w:r>
      <w:r w:rsidRPr="000913F0">
        <w:rPr>
          <w:rFonts w:ascii="Traditional Arabic" w:hAnsi="Traditional Arabic" w:cs="Traditional Arabic"/>
          <w:b/>
          <w:bCs/>
          <w:color w:val="000000"/>
          <w:sz w:val="36"/>
          <w:szCs w:val="36"/>
          <w:rtl/>
          <w:lang w:bidi="ar-IQ"/>
        </w:rPr>
        <w:t>للدّلالةِ على كلِّ المعاني السَّابقة بحسبِ ما تضافُ إليهِ( ثم لننزعَنَّ من كلّ شيعةٍ أيّهُم أشدُّ على الرَّحمنَ عِتيَّا) تدلُّ على العاقلِ.</w:t>
      </w:r>
    </w:p>
    <w:p w:rsidR="00220EB7" w:rsidRPr="000913F0" w:rsidRDefault="00220EB7" w:rsidP="00C03E8B">
      <w:pPr>
        <w:autoSpaceDE w:val="0"/>
        <w:autoSpaceDN w:val="0"/>
        <w:adjustRightInd w:val="0"/>
        <w:spacing w:after="0" w:line="240" w:lineRule="auto"/>
        <w:jc w:val="both"/>
        <w:rPr>
          <w:rFonts w:ascii="Traditional Arabic" w:hAnsi="Traditional Arabic" w:cs="Traditional Arabic" w:hint="cs"/>
          <w:b/>
          <w:bCs/>
          <w:color w:val="FF0000"/>
          <w:sz w:val="36"/>
          <w:szCs w:val="36"/>
          <w:rtl/>
          <w:lang w:bidi="ar-IQ"/>
        </w:rPr>
      </w:pPr>
    </w:p>
    <w:p w:rsidR="00F62B7E" w:rsidRPr="000913F0" w:rsidRDefault="00220EB7" w:rsidP="00C03E8B">
      <w:pPr>
        <w:autoSpaceDE w:val="0"/>
        <w:autoSpaceDN w:val="0"/>
        <w:adjustRightInd w:val="0"/>
        <w:spacing w:after="0" w:line="240" w:lineRule="auto"/>
        <w:jc w:val="both"/>
        <w:rPr>
          <w:rFonts w:ascii="Traditional Arabic" w:hAnsi="Traditional Arabic" w:cs="Traditional Arabic"/>
          <w:b/>
          <w:bCs/>
          <w:color w:val="000000"/>
          <w:sz w:val="36"/>
          <w:szCs w:val="36"/>
          <w:rtl/>
          <w:lang w:bidi="ar-IQ"/>
        </w:rPr>
      </w:pPr>
      <w:r w:rsidRPr="000913F0">
        <w:rPr>
          <w:rFonts w:ascii="Traditional Arabic" w:hAnsi="Traditional Arabic" w:cs="Traditional Arabic" w:hint="cs"/>
          <w:b/>
          <w:bCs/>
          <w:color w:val="FF0000"/>
          <w:sz w:val="36"/>
          <w:szCs w:val="36"/>
          <w:rtl/>
          <w:lang w:bidi="ar-IQ"/>
        </w:rPr>
        <w:t xml:space="preserve">                                      </w:t>
      </w:r>
      <w:r w:rsidR="00251B20" w:rsidRPr="000913F0">
        <w:rPr>
          <w:rFonts w:ascii="Traditional Arabic" w:hAnsi="Traditional Arabic" w:cs="Traditional Arabic" w:hint="cs"/>
          <w:b/>
          <w:bCs/>
          <w:color w:val="FF0000"/>
          <w:sz w:val="36"/>
          <w:szCs w:val="36"/>
          <w:rtl/>
          <w:lang w:bidi="ar-IQ"/>
        </w:rPr>
        <w:t xml:space="preserve">خامسا: </w:t>
      </w:r>
      <w:r w:rsidR="00F62B7E" w:rsidRPr="000913F0">
        <w:rPr>
          <w:rFonts w:ascii="Traditional Arabic" w:hAnsi="Traditional Arabic" w:cs="Traditional Arabic"/>
          <w:b/>
          <w:bCs/>
          <w:color w:val="000000"/>
          <w:sz w:val="36"/>
          <w:szCs w:val="36"/>
          <w:rtl/>
          <w:lang w:bidi="ar-IQ"/>
        </w:rPr>
        <w:t>المعرَّفُ بال</w:t>
      </w:r>
    </w:p>
    <w:p w:rsidR="00C03E8B" w:rsidRPr="000913F0" w:rsidRDefault="00F62B7E" w:rsidP="00C03E8B">
      <w:pPr>
        <w:autoSpaceDE w:val="0"/>
        <w:autoSpaceDN w:val="0"/>
        <w:adjustRightInd w:val="0"/>
        <w:spacing w:after="0" w:line="240" w:lineRule="auto"/>
        <w:jc w:val="both"/>
        <w:rPr>
          <w:rFonts w:ascii="Traditional Arabic" w:hAnsi="Traditional Arabic" w:cs="Traditional Arabic" w:hint="cs"/>
          <w:b/>
          <w:bCs/>
          <w:color w:val="000000"/>
          <w:sz w:val="36"/>
          <w:szCs w:val="36"/>
          <w:rtl/>
          <w:lang w:bidi="ar-IQ"/>
        </w:rPr>
      </w:pPr>
      <w:r w:rsidRPr="000913F0">
        <w:rPr>
          <w:rFonts w:ascii="Traditional Arabic" w:hAnsi="Traditional Arabic" w:cs="Traditional Arabic"/>
          <w:b/>
          <w:bCs/>
          <w:color w:val="000000"/>
          <w:sz w:val="36"/>
          <w:szCs w:val="36"/>
          <w:rtl/>
          <w:lang w:bidi="ar-IQ"/>
        </w:rPr>
        <w:t>اسمٌ يتمُّ تعريفُهُ بإلحاقِ ال به، حيثُ تدخلُ على الاسمِ النّكرةِ فتعرِّفهُ،</w:t>
      </w:r>
      <w:r w:rsidR="00C03E8B" w:rsidRPr="000913F0">
        <w:rPr>
          <w:rFonts w:ascii="Traditional Arabic" w:hAnsi="Traditional Arabic" w:cs="Traditional Arabic" w:hint="cs"/>
          <w:b/>
          <w:bCs/>
          <w:color w:val="000000"/>
          <w:sz w:val="36"/>
          <w:szCs w:val="36"/>
          <w:rtl/>
          <w:lang w:bidi="ar-IQ"/>
        </w:rPr>
        <w:t xml:space="preserve"> </w:t>
      </w:r>
    </w:p>
    <w:p w:rsidR="00F62B7E" w:rsidRPr="000913F0" w:rsidRDefault="00F62B7E" w:rsidP="00C03E8B">
      <w:pPr>
        <w:autoSpaceDE w:val="0"/>
        <w:autoSpaceDN w:val="0"/>
        <w:adjustRightInd w:val="0"/>
        <w:spacing w:after="0" w:line="240" w:lineRule="auto"/>
        <w:jc w:val="both"/>
        <w:rPr>
          <w:rFonts w:ascii="Traditional Arabic" w:hAnsi="Traditional Arabic" w:cs="Traditional Arabic"/>
          <w:b/>
          <w:bCs/>
          <w:color w:val="000000"/>
          <w:sz w:val="36"/>
          <w:szCs w:val="36"/>
          <w:rtl/>
          <w:lang w:bidi="ar-IQ"/>
        </w:rPr>
      </w:pPr>
      <w:r w:rsidRPr="000913F0">
        <w:rPr>
          <w:rFonts w:ascii="Traditional Arabic" w:hAnsi="Traditional Arabic" w:cs="Traditional Arabic"/>
          <w:b/>
          <w:bCs/>
          <w:color w:val="000000"/>
          <w:sz w:val="36"/>
          <w:szCs w:val="36"/>
          <w:rtl/>
          <w:lang w:bidi="ar-IQ"/>
        </w:rPr>
        <w:t>كتابٌ- الكتابُ.</w:t>
      </w:r>
    </w:p>
    <w:p w:rsidR="00C03E8B" w:rsidRPr="000913F0" w:rsidRDefault="00F62B7E" w:rsidP="00C03E8B">
      <w:pPr>
        <w:autoSpaceDE w:val="0"/>
        <w:autoSpaceDN w:val="0"/>
        <w:adjustRightInd w:val="0"/>
        <w:spacing w:after="0" w:line="240" w:lineRule="auto"/>
        <w:jc w:val="both"/>
        <w:rPr>
          <w:rFonts w:ascii="Traditional Arabic" w:hAnsi="Traditional Arabic" w:cs="Traditional Arabic" w:hint="cs"/>
          <w:b/>
          <w:bCs/>
          <w:color w:val="000000"/>
          <w:sz w:val="36"/>
          <w:szCs w:val="36"/>
          <w:rtl/>
          <w:lang w:bidi="ar-IQ"/>
        </w:rPr>
      </w:pPr>
      <w:r w:rsidRPr="000913F0">
        <w:rPr>
          <w:rFonts w:ascii="Traditional Arabic" w:hAnsi="Traditional Arabic" w:cs="Traditional Arabic"/>
          <w:b/>
          <w:bCs/>
          <w:color w:val="000000"/>
          <w:sz w:val="36"/>
          <w:szCs w:val="36"/>
          <w:rtl/>
          <w:lang w:bidi="ar-IQ"/>
        </w:rPr>
        <w:t>إعرابُه:</w:t>
      </w:r>
      <w:r w:rsidR="00C03E8B" w:rsidRPr="000913F0">
        <w:rPr>
          <w:rFonts w:ascii="Traditional Arabic" w:hAnsi="Traditional Arabic" w:cs="Traditional Arabic" w:hint="cs"/>
          <w:b/>
          <w:bCs/>
          <w:color w:val="000000"/>
          <w:sz w:val="36"/>
          <w:szCs w:val="36"/>
          <w:rtl/>
          <w:lang w:bidi="ar-IQ"/>
        </w:rPr>
        <w:t xml:space="preserve"> </w:t>
      </w:r>
      <w:r w:rsidRPr="000913F0">
        <w:rPr>
          <w:rFonts w:ascii="Traditional Arabic" w:hAnsi="Traditional Arabic" w:cs="Traditional Arabic"/>
          <w:b/>
          <w:bCs/>
          <w:color w:val="000000"/>
          <w:sz w:val="36"/>
          <w:szCs w:val="36"/>
          <w:rtl/>
          <w:lang w:bidi="ar-IQ"/>
        </w:rPr>
        <w:t>يُعربُ المُعرَّفُ بال بحسبِ موق</w:t>
      </w:r>
      <w:r w:rsidR="00C03E8B" w:rsidRPr="000913F0">
        <w:rPr>
          <w:rFonts w:ascii="Traditional Arabic" w:hAnsi="Traditional Arabic" w:cs="Traditional Arabic"/>
          <w:b/>
          <w:bCs/>
          <w:color w:val="000000"/>
          <w:sz w:val="36"/>
          <w:szCs w:val="36"/>
          <w:rtl/>
          <w:lang w:bidi="ar-IQ"/>
        </w:rPr>
        <w:t>عِهِ في الكلامِ: قرأْتُ الكتابَ</w:t>
      </w:r>
    </w:p>
    <w:p w:rsidR="00F62B7E" w:rsidRPr="000913F0" w:rsidRDefault="00F62B7E" w:rsidP="00C03E8B">
      <w:pPr>
        <w:autoSpaceDE w:val="0"/>
        <w:autoSpaceDN w:val="0"/>
        <w:adjustRightInd w:val="0"/>
        <w:spacing w:after="0" w:line="240" w:lineRule="auto"/>
        <w:jc w:val="both"/>
        <w:rPr>
          <w:rFonts w:ascii="Traditional Arabic" w:hAnsi="Traditional Arabic" w:cs="Traditional Arabic"/>
          <w:b/>
          <w:bCs/>
          <w:color w:val="FF0000"/>
          <w:sz w:val="36"/>
          <w:szCs w:val="36"/>
          <w:rtl/>
          <w:lang w:bidi="ar-IQ"/>
        </w:rPr>
      </w:pPr>
      <w:r w:rsidRPr="000913F0">
        <w:rPr>
          <w:rFonts w:ascii="Traditional Arabic" w:hAnsi="Traditional Arabic" w:cs="Traditional Arabic"/>
          <w:b/>
          <w:bCs/>
          <w:color w:val="000000"/>
          <w:sz w:val="36"/>
          <w:szCs w:val="36"/>
          <w:rtl/>
          <w:lang w:bidi="ar-IQ"/>
        </w:rPr>
        <w:t xml:space="preserve"> الكتابَ: مفعولٌ به منصوبٌ وعلامةُ نصبِهِ الفتحةُ الظَّاهرةُ.</w:t>
      </w:r>
    </w:p>
    <w:p w:rsidR="00220EB7" w:rsidRPr="000913F0" w:rsidRDefault="00220EB7" w:rsidP="00C03E8B">
      <w:pPr>
        <w:autoSpaceDE w:val="0"/>
        <w:autoSpaceDN w:val="0"/>
        <w:adjustRightInd w:val="0"/>
        <w:spacing w:after="0" w:line="240" w:lineRule="auto"/>
        <w:jc w:val="both"/>
        <w:rPr>
          <w:rFonts w:ascii="Traditional Arabic" w:hAnsi="Traditional Arabic" w:cs="Traditional Arabic" w:hint="cs"/>
          <w:b/>
          <w:bCs/>
          <w:color w:val="FF0000"/>
          <w:sz w:val="36"/>
          <w:szCs w:val="36"/>
          <w:rtl/>
          <w:lang w:bidi="ar-IQ"/>
        </w:rPr>
      </w:pPr>
      <w:r w:rsidRPr="000913F0">
        <w:rPr>
          <w:rFonts w:ascii="Traditional Arabic" w:hAnsi="Traditional Arabic" w:cs="Traditional Arabic" w:hint="cs"/>
          <w:b/>
          <w:bCs/>
          <w:color w:val="FF0000"/>
          <w:sz w:val="36"/>
          <w:szCs w:val="36"/>
          <w:rtl/>
          <w:lang w:bidi="ar-IQ"/>
        </w:rPr>
        <w:t xml:space="preserve">                                 </w:t>
      </w:r>
    </w:p>
    <w:p w:rsidR="00F62B7E" w:rsidRPr="000913F0" w:rsidRDefault="00220EB7" w:rsidP="00C03E8B">
      <w:pPr>
        <w:autoSpaceDE w:val="0"/>
        <w:autoSpaceDN w:val="0"/>
        <w:adjustRightInd w:val="0"/>
        <w:spacing w:after="0" w:line="240" w:lineRule="auto"/>
        <w:jc w:val="both"/>
        <w:rPr>
          <w:rFonts w:ascii="Traditional Arabic" w:hAnsi="Traditional Arabic" w:cs="Traditional Arabic"/>
          <w:b/>
          <w:bCs/>
          <w:sz w:val="36"/>
          <w:szCs w:val="36"/>
          <w:rtl/>
          <w:lang w:bidi="ar-IQ"/>
        </w:rPr>
      </w:pPr>
      <w:r w:rsidRPr="000913F0">
        <w:rPr>
          <w:rFonts w:ascii="Traditional Arabic" w:hAnsi="Traditional Arabic" w:cs="Traditional Arabic" w:hint="cs"/>
          <w:b/>
          <w:bCs/>
          <w:color w:val="FF0000"/>
          <w:sz w:val="36"/>
          <w:szCs w:val="36"/>
          <w:rtl/>
          <w:lang w:bidi="ar-IQ"/>
        </w:rPr>
        <w:t xml:space="preserve">                                 </w:t>
      </w:r>
      <w:r w:rsidR="00C03E8B" w:rsidRPr="000913F0">
        <w:rPr>
          <w:rFonts w:ascii="Traditional Arabic" w:hAnsi="Traditional Arabic" w:cs="Traditional Arabic" w:hint="cs"/>
          <w:b/>
          <w:bCs/>
          <w:color w:val="FF0000"/>
          <w:sz w:val="36"/>
          <w:szCs w:val="36"/>
          <w:rtl/>
          <w:lang w:bidi="ar-IQ"/>
        </w:rPr>
        <w:t xml:space="preserve">سادسا: </w:t>
      </w:r>
      <w:r w:rsidR="00F62B7E" w:rsidRPr="000913F0">
        <w:rPr>
          <w:rFonts w:ascii="Traditional Arabic" w:hAnsi="Traditional Arabic" w:cs="Traditional Arabic"/>
          <w:b/>
          <w:bCs/>
          <w:color w:val="000000"/>
          <w:sz w:val="36"/>
          <w:szCs w:val="36"/>
          <w:rtl/>
          <w:lang w:bidi="ar-IQ"/>
        </w:rPr>
        <w:t>المعرَّفُ بالإضافةِ</w:t>
      </w:r>
    </w:p>
    <w:p w:rsidR="00F62B7E" w:rsidRPr="000913F0" w:rsidRDefault="00F62B7E" w:rsidP="00C03E8B">
      <w:pPr>
        <w:autoSpaceDE w:val="0"/>
        <w:autoSpaceDN w:val="0"/>
        <w:adjustRightInd w:val="0"/>
        <w:spacing w:after="0" w:line="240" w:lineRule="auto"/>
        <w:jc w:val="both"/>
        <w:rPr>
          <w:rFonts w:ascii="Traditional Arabic" w:hAnsi="Traditional Arabic" w:cs="Traditional Arabic"/>
          <w:b/>
          <w:bCs/>
          <w:color w:val="FF0000"/>
          <w:sz w:val="36"/>
          <w:szCs w:val="36"/>
          <w:rtl/>
          <w:lang w:bidi="ar-IQ"/>
        </w:rPr>
      </w:pPr>
      <w:r w:rsidRPr="000913F0">
        <w:rPr>
          <w:rFonts w:ascii="Traditional Arabic" w:hAnsi="Traditional Arabic" w:cs="Traditional Arabic"/>
          <w:b/>
          <w:bCs/>
          <w:color w:val="000000"/>
          <w:sz w:val="36"/>
          <w:szCs w:val="36"/>
          <w:rtl/>
          <w:lang w:bidi="ar-IQ"/>
        </w:rPr>
        <w:t>يعرَّفُ الاسمُ النَّكرةُ بإضافتِهِ إلى واحدٍ من أسماءِ المعرفةِ السَّابقةِ.</w:t>
      </w:r>
    </w:p>
    <w:p w:rsidR="00F62B7E" w:rsidRPr="000913F0" w:rsidRDefault="00F62B7E" w:rsidP="00C03E8B">
      <w:pPr>
        <w:pStyle w:val="a3"/>
        <w:numPr>
          <w:ilvl w:val="0"/>
          <w:numId w:val="6"/>
        </w:numPr>
        <w:autoSpaceDE w:val="0"/>
        <w:autoSpaceDN w:val="0"/>
        <w:adjustRightInd w:val="0"/>
        <w:spacing w:after="0" w:line="240" w:lineRule="auto"/>
        <w:jc w:val="both"/>
        <w:rPr>
          <w:rFonts w:ascii="Traditional Arabic" w:hAnsi="Traditional Arabic" w:cs="Traditional Arabic"/>
          <w:b/>
          <w:bCs/>
          <w:color w:val="FF0000"/>
          <w:sz w:val="36"/>
          <w:szCs w:val="36"/>
          <w:rtl/>
          <w:lang w:bidi="ar-IQ"/>
        </w:rPr>
      </w:pPr>
      <w:r w:rsidRPr="000913F0">
        <w:rPr>
          <w:rFonts w:ascii="Traditional Arabic" w:hAnsi="Traditional Arabic" w:cs="Traditional Arabic"/>
          <w:b/>
          <w:bCs/>
          <w:color w:val="000000"/>
          <w:sz w:val="36"/>
          <w:szCs w:val="36"/>
          <w:rtl/>
          <w:lang w:bidi="ar-IQ"/>
        </w:rPr>
        <w:t>المضافُ إلى معرَّفٍ بال:</w:t>
      </w:r>
      <w:r w:rsidR="00C03E8B" w:rsidRPr="000913F0">
        <w:rPr>
          <w:rFonts w:ascii="Traditional Arabic" w:hAnsi="Traditional Arabic" w:cs="Traditional Arabic" w:hint="cs"/>
          <w:b/>
          <w:bCs/>
          <w:color w:val="000000"/>
          <w:sz w:val="36"/>
          <w:szCs w:val="36"/>
          <w:rtl/>
          <w:lang w:bidi="ar-IQ"/>
        </w:rPr>
        <w:t xml:space="preserve"> </w:t>
      </w:r>
      <w:r w:rsidRPr="000913F0">
        <w:rPr>
          <w:rFonts w:ascii="Traditional Arabic" w:hAnsi="Traditional Arabic" w:cs="Traditional Arabic"/>
          <w:b/>
          <w:bCs/>
          <w:color w:val="000000"/>
          <w:sz w:val="36"/>
          <w:szCs w:val="36"/>
          <w:rtl/>
          <w:lang w:bidi="ar-IQ"/>
        </w:rPr>
        <w:t>طالبُ العلمِ لا يرتوي.</w:t>
      </w:r>
    </w:p>
    <w:p w:rsidR="00F62B7E" w:rsidRPr="000913F0" w:rsidRDefault="00F62B7E" w:rsidP="00C03E8B">
      <w:pPr>
        <w:pStyle w:val="a3"/>
        <w:numPr>
          <w:ilvl w:val="0"/>
          <w:numId w:val="6"/>
        </w:numPr>
        <w:autoSpaceDE w:val="0"/>
        <w:autoSpaceDN w:val="0"/>
        <w:adjustRightInd w:val="0"/>
        <w:spacing w:after="0" w:line="240" w:lineRule="auto"/>
        <w:jc w:val="both"/>
        <w:rPr>
          <w:rFonts w:ascii="Traditional Arabic" w:hAnsi="Traditional Arabic" w:cs="Traditional Arabic"/>
          <w:b/>
          <w:bCs/>
          <w:color w:val="FF0000"/>
          <w:sz w:val="36"/>
          <w:szCs w:val="36"/>
          <w:rtl/>
          <w:lang w:bidi="ar-IQ"/>
        </w:rPr>
      </w:pPr>
      <w:r w:rsidRPr="000913F0">
        <w:rPr>
          <w:rFonts w:ascii="Traditional Arabic" w:hAnsi="Traditional Arabic" w:cs="Traditional Arabic"/>
          <w:b/>
          <w:bCs/>
          <w:color w:val="000000"/>
          <w:sz w:val="36"/>
          <w:szCs w:val="36"/>
          <w:rtl/>
          <w:lang w:bidi="ar-IQ"/>
        </w:rPr>
        <w:t>المضافُ إلى اسمِ علمٍ:</w:t>
      </w:r>
      <w:r w:rsidR="00C03E8B" w:rsidRPr="000913F0">
        <w:rPr>
          <w:rFonts w:ascii="Traditional Arabic" w:hAnsi="Traditional Arabic" w:cs="Traditional Arabic" w:hint="cs"/>
          <w:b/>
          <w:bCs/>
          <w:color w:val="000000"/>
          <w:sz w:val="36"/>
          <w:szCs w:val="36"/>
          <w:rtl/>
          <w:lang w:bidi="ar-IQ"/>
        </w:rPr>
        <w:t xml:space="preserve"> </w:t>
      </w:r>
      <w:r w:rsidRPr="000913F0">
        <w:rPr>
          <w:rFonts w:ascii="Traditional Arabic" w:hAnsi="Traditional Arabic" w:cs="Traditional Arabic"/>
          <w:b/>
          <w:bCs/>
          <w:color w:val="000000"/>
          <w:sz w:val="36"/>
          <w:szCs w:val="36"/>
          <w:rtl/>
          <w:lang w:bidi="ar-IQ"/>
        </w:rPr>
        <w:t>هذا قلمُ أحمدَ.</w:t>
      </w:r>
    </w:p>
    <w:p w:rsidR="00F62B7E" w:rsidRPr="000913F0" w:rsidRDefault="00F62B7E" w:rsidP="00C03E8B">
      <w:pPr>
        <w:pStyle w:val="a3"/>
        <w:numPr>
          <w:ilvl w:val="0"/>
          <w:numId w:val="6"/>
        </w:numPr>
        <w:autoSpaceDE w:val="0"/>
        <w:autoSpaceDN w:val="0"/>
        <w:adjustRightInd w:val="0"/>
        <w:spacing w:after="0" w:line="240" w:lineRule="auto"/>
        <w:jc w:val="both"/>
        <w:rPr>
          <w:rFonts w:ascii="Traditional Arabic" w:hAnsi="Traditional Arabic" w:cs="Traditional Arabic"/>
          <w:b/>
          <w:bCs/>
          <w:color w:val="FF0000"/>
          <w:sz w:val="36"/>
          <w:szCs w:val="36"/>
          <w:rtl/>
          <w:lang w:bidi="ar-IQ"/>
        </w:rPr>
      </w:pPr>
      <w:r w:rsidRPr="000913F0">
        <w:rPr>
          <w:rFonts w:ascii="Traditional Arabic" w:hAnsi="Traditional Arabic" w:cs="Traditional Arabic"/>
          <w:b/>
          <w:bCs/>
          <w:color w:val="000000"/>
          <w:sz w:val="36"/>
          <w:szCs w:val="36"/>
          <w:rtl/>
          <w:lang w:bidi="ar-IQ"/>
        </w:rPr>
        <w:t>المضافُ إلى اسمٍ موصولٍ:</w:t>
      </w:r>
      <w:r w:rsidR="00C03E8B" w:rsidRPr="000913F0">
        <w:rPr>
          <w:rFonts w:ascii="Traditional Arabic" w:hAnsi="Traditional Arabic" w:cs="Traditional Arabic" w:hint="cs"/>
          <w:b/>
          <w:bCs/>
          <w:color w:val="000000"/>
          <w:sz w:val="36"/>
          <w:szCs w:val="36"/>
          <w:rtl/>
          <w:lang w:bidi="ar-IQ"/>
        </w:rPr>
        <w:t xml:space="preserve"> </w:t>
      </w:r>
      <w:r w:rsidRPr="000913F0">
        <w:rPr>
          <w:rFonts w:ascii="Traditional Arabic" w:hAnsi="Traditional Arabic" w:cs="Traditional Arabic"/>
          <w:b/>
          <w:bCs/>
          <w:color w:val="000000"/>
          <w:sz w:val="36"/>
          <w:szCs w:val="36"/>
          <w:rtl/>
          <w:lang w:bidi="ar-IQ"/>
        </w:rPr>
        <w:t>قرأْتُ في كتابِ الّذي حضرَ.</w:t>
      </w:r>
    </w:p>
    <w:p w:rsidR="00F62B7E" w:rsidRPr="000913F0" w:rsidRDefault="00F62B7E" w:rsidP="00C03E8B">
      <w:pPr>
        <w:pStyle w:val="a3"/>
        <w:numPr>
          <w:ilvl w:val="0"/>
          <w:numId w:val="6"/>
        </w:numPr>
        <w:autoSpaceDE w:val="0"/>
        <w:autoSpaceDN w:val="0"/>
        <w:adjustRightInd w:val="0"/>
        <w:spacing w:after="0" w:line="240" w:lineRule="auto"/>
        <w:jc w:val="both"/>
        <w:rPr>
          <w:rFonts w:ascii="Traditional Arabic" w:hAnsi="Traditional Arabic" w:cs="Traditional Arabic"/>
          <w:b/>
          <w:bCs/>
          <w:color w:val="FF0000"/>
          <w:sz w:val="36"/>
          <w:szCs w:val="36"/>
          <w:rtl/>
          <w:lang w:bidi="ar-IQ"/>
        </w:rPr>
      </w:pPr>
      <w:r w:rsidRPr="000913F0">
        <w:rPr>
          <w:rFonts w:ascii="Traditional Arabic" w:hAnsi="Traditional Arabic" w:cs="Traditional Arabic"/>
          <w:b/>
          <w:bCs/>
          <w:color w:val="000000"/>
          <w:sz w:val="36"/>
          <w:szCs w:val="36"/>
          <w:rtl/>
          <w:lang w:bidi="ar-IQ"/>
        </w:rPr>
        <w:t>المضافُ إلى ضميرٍ:</w:t>
      </w:r>
      <w:r w:rsidR="00C03E8B" w:rsidRPr="000913F0">
        <w:rPr>
          <w:rFonts w:ascii="Traditional Arabic" w:hAnsi="Traditional Arabic" w:cs="Traditional Arabic" w:hint="cs"/>
          <w:b/>
          <w:bCs/>
          <w:color w:val="000000"/>
          <w:sz w:val="36"/>
          <w:szCs w:val="36"/>
          <w:rtl/>
          <w:lang w:bidi="ar-IQ"/>
        </w:rPr>
        <w:t xml:space="preserve"> </w:t>
      </w:r>
      <w:r w:rsidRPr="000913F0">
        <w:rPr>
          <w:rFonts w:ascii="Traditional Arabic" w:hAnsi="Traditional Arabic" w:cs="Traditional Arabic"/>
          <w:b/>
          <w:bCs/>
          <w:color w:val="000000"/>
          <w:sz w:val="36"/>
          <w:szCs w:val="36"/>
          <w:rtl/>
          <w:lang w:bidi="ar-IQ"/>
        </w:rPr>
        <w:t>هذا قلمي.</w:t>
      </w:r>
    </w:p>
    <w:p w:rsidR="00F62B7E" w:rsidRPr="000913F0" w:rsidRDefault="00F62B7E" w:rsidP="00C03E8B">
      <w:pPr>
        <w:pStyle w:val="a3"/>
        <w:numPr>
          <w:ilvl w:val="0"/>
          <w:numId w:val="6"/>
        </w:numPr>
        <w:autoSpaceDE w:val="0"/>
        <w:autoSpaceDN w:val="0"/>
        <w:adjustRightInd w:val="0"/>
        <w:spacing w:after="0" w:line="240" w:lineRule="auto"/>
        <w:jc w:val="both"/>
        <w:rPr>
          <w:rFonts w:ascii="Traditional Arabic" w:hAnsi="Traditional Arabic" w:cs="Traditional Arabic"/>
          <w:b/>
          <w:bCs/>
          <w:color w:val="000000"/>
          <w:sz w:val="36"/>
          <w:szCs w:val="36"/>
          <w:rtl/>
          <w:lang w:bidi="ar-IQ"/>
        </w:rPr>
      </w:pPr>
      <w:r w:rsidRPr="000913F0">
        <w:rPr>
          <w:rFonts w:ascii="Traditional Arabic" w:hAnsi="Traditional Arabic" w:cs="Traditional Arabic"/>
          <w:b/>
          <w:bCs/>
          <w:color w:val="000000"/>
          <w:sz w:val="36"/>
          <w:szCs w:val="36"/>
          <w:rtl/>
          <w:lang w:bidi="ar-IQ"/>
        </w:rPr>
        <w:t>المضافُ إلى اسمِ إشارةٍ:</w:t>
      </w:r>
      <w:r w:rsidR="00C03E8B" w:rsidRPr="000913F0">
        <w:rPr>
          <w:rFonts w:ascii="Traditional Arabic" w:hAnsi="Traditional Arabic" w:cs="Traditional Arabic" w:hint="cs"/>
          <w:b/>
          <w:bCs/>
          <w:color w:val="000000"/>
          <w:sz w:val="36"/>
          <w:szCs w:val="36"/>
          <w:rtl/>
          <w:lang w:bidi="ar-IQ"/>
        </w:rPr>
        <w:t xml:space="preserve"> </w:t>
      </w:r>
      <w:r w:rsidRPr="000913F0">
        <w:rPr>
          <w:rFonts w:ascii="Traditional Arabic" w:hAnsi="Traditional Arabic" w:cs="Traditional Arabic"/>
          <w:b/>
          <w:bCs/>
          <w:color w:val="000000"/>
          <w:sz w:val="36"/>
          <w:szCs w:val="36"/>
          <w:rtl/>
          <w:lang w:bidi="ar-IQ"/>
        </w:rPr>
        <w:t>هذا قلمُ ذلك الطالبِ.</w:t>
      </w:r>
    </w:p>
    <w:p w:rsidR="00C03E8B" w:rsidRPr="000913F0" w:rsidRDefault="00F62B7E" w:rsidP="00C03E8B">
      <w:pPr>
        <w:autoSpaceDE w:val="0"/>
        <w:autoSpaceDN w:val="0"/>
        <w:adjustRightInd w:val="0"/>
        <w:spacing w:after="0" w:line="240" w:lineRule="auto"/>
        <w:jc w:val="both"/>
        <w:rPr>
          <w:rFonts w:ascii="Traditional Arabic" w:hAnsi="Traditional Arabic" w:cs="Traditional Arabic" w:hint="cs"/>
          <w:b/>
          <w:bCs/>
          <w:color w:val="000000"/>
          <w:sz w:val="36"/>
          <w:szCs w:val="36"/>
          <w:rtl/>
          <w:lang w:bidi="ar-IQ"/>
        </w:rPr>
      </w:pPr>
      <w:r w:rsidRPr="000913F0">
        <w:rPr>
          <w:rFonts w:ascii="Traditional Arabic" w:hAnsi="Traditional Arabic" w:cs="Traditional Arabic"/>
          <w:b/>
          <w:bCs/>
          <w:color w:val="000000"/>
          <w:sz w:val="36"/>
          <w:szCs w:val="36"/>
          <w:rtl/>
          <w:lang w:bidi="ar-IQ"/>
        </w:rPr>
        <w:t>إعرابُهُ:</w:t>
      </w:r>
      <w:r w:rsidR="00C03E8B" w:rsidRPr="000913F0">
        <w:rPr>
          <w:rFonts w:ascii="Traditional Arabic" w:hAnsi="Traditional Arabic" w:cs="Traditional Arabic" w:hint="cs"/>
          <w:b/>
          <w:bCs/>
          <w:color w:val="000000"/>
          <w:sz w:val="36"/>
          <w:szCs w:val="36"/>
          <w:rtl/>
          <w:lang w:bidi="ar-IQ"/>
        </w:rPr>
        <w:t xml:space="preserve"> </w:t>
      </w:r>
      <w:r w:rsidR="00C03E8B" w:rsidRPr="000913F0">
        <w:rPr>
          <w:rFonts w:ascii="Traditional Arabic" w:hAnsi="Traditional Arabic" w:cs="Traditional Arabic"/>
          <w:b/>
          <w:bCs/>
          <w:color w:val="000000"/>
          <w:sz w:val="36"/>
          <w:szCs w:val="36"/>
          <w:rtl/>
          <w:lang w:bidi="ar-IQ"/>
        </w:rPr>
        <w:t>يُعربُ بحسبِ موقعِهِ في الكلامِ</w:t>
      </w:r>
      <w:r w:rsidR="00C03E8B" w:rsidRPr="000913F0">
        <w:rPr>
          <w:rFonts w:ascii="Traditional Arabic" w:hAnsi="Traditional Arabic" w:cs="Traditional Arabic" w:hint="cs"/>
          <w:b/>
          <w:bCs/>
          <w:color w:val="000000"/>
          <w:sz w:val="36"/>
          <w:szCs w:val="36"/>
          <w:rtl/>
          <w:lang w:bidi="ar-IQ"/>
        </w:rPr>
        <w:t>.</w:t>
      </w:r>
    </w:p>
    <w:p w:rsidR="00C03E8B" w:rsidRPr="000913F0" w:rsidRDefault="00C03E8B" w:rsidP="00C03E8B">
      <w:pPr>
        <w:autoSpaceDE w:val="0"/>
        <w:autoSpaceDN w:val="0"/>
        <w:adjustRightInd w:val="0"/>
        <w:spacing w:after="0" w:line="240" w:lineRule="auto"/>
        <w:jc w:val="both"/>
        <w:rPr>
          <w:rFonts w:ascii="Traditional Arabic" w:hAnsi="Traditional Arabic" w:cs="Traditional Arabic" w:hint="cs"/>
          <w:b/>
          <w:bCs/>
          <w:color w:val="000000"/>
          <w:sz w:val="36"/>
          <w:szCs w:val="36"/>
          <w:rtl/>
          <w:lang w:bidi="ar-IQ"/>
        </w:rPr>
      </w:pPr>
      <w:r w:rsidRPr="000913F0">
        <w:rPr>
          <w:rFonts w:ascii="Traditional Arabic" w:hAnsi="Traditional Arabic" w:cs="Traditional Arabic"/>
          <w:b/>
          <w:bCs/>
          <w:color w:val="000000"/>
          <w:sz w:val="36"/>
          <w:szCs w:val="36"/>
          <w:rtl/>
          <w:lang w:bidi="ar-IQ"/>
        </w:rPr>
        <w:t>هذا قلمُ ذلك الطالبِ</w:t>
      </w:r>
      <w:r w:rsidRPr="000913F0">
        <w:rPr>
          <w:rFonts w:ascii="Traditional Arabic" w:hAnsi="Traditional Arabic" w:cs="Traditional Arabic" w:hint="cs"/>
          <w:b/>
          <w:bCs/>
          <w:color w:val="000000"/>
          <w:sz w:val="36"/>
          <w:szCs w:val="36"/>
          <w:rtl/>
          <w:lang w:bidi="ar-IQ"/>
        </w:rPr>
        <w:t>.</w:t>
      </w:r>
    </w:p>
    <w:p w:rsidR="00C03E8B" w:rsidRPr="000913F0" w:rsidRDefault="00F62B7E" w:rsidP="00C03E8B">
      <w:pPr>
        <w:autoSpaceDE w:val="0"/>
        <w:autoSpaceDN w:val="0"/>
        <w:adjustRightInd w:val="0"/>
        <w:spacing w:after="0" w:line="240" w:lineRule="auto"/>
        <w:jc w:val="both"/>
        <w:rPr>
          <w:rFonts w:ascii="Traditional Arabic" w:hAnsi="Traditional Arabic" w:cs="Traditional Arabic" w:hint="cs"/>
          <w:b/>
          <w:bCs/>
          <w:color w:val="000000"/>
          <w:sz w:val="36"/>
          <w:szCs w:val="36"/>
          <w:rtl/>
          <w:lang w:bidi="ar-IQ"/>
        </w:rPr>
      </w:pPr>
      <w:r w:rsidRPr="000913F0">
        <w:rPr>
          <w:rFonts w:ascii="Traditional Arabic" w:hAnsi="Traditional Arabic" w:cs="Traditional Arabic"/>
          <w:b/>
          <w:bCs/>
          <w:color w:val="000000"/>
          <w:sz w:val="36"/>
          <w:szCs w:val="36"/>
          <w:rtl/>
          <w:lang w:bidi="ar-IQ"/>
        </w:rPr>
        <w:t>قلمُ:</w:t>
      </w:r>
      <w:r w:rsidR="00C03E8B" w:rsidRPr="000913F0">
        <w:rPr>
          <w:rFonts w:ascii="Traditional Arabic" w:hAnsi="Traditional Arabic" w:cs="Traditional Arabic" w:hint="cs"/>
          <w:b/>
          <w:bCs/>
          <w:color w:val="000000"/>
          <w:sz w:val="36"/>
          <w:szCs w:val="36"/>
          <w:rtl/>
          <w:lang w:bidi="ar-IQ"/>
        </w:rPr>
        <w:t xml:space="preserve"> </w:t>
      </w:r>
      <w:r w:rsidRPr="000913F0">
        <w:rPr>
          <w:rFonts w:ascii="Traditional Arabic" w:hAnsi="Traditional Arabic" w:cs="Traditional Arabic"/>
          <w:b/>
          <w:bCs/>
          <w:color w:val="000000"/>
          <w:sz w:val="36"/>
          <w:szCs w:val="36"/>
          <w:rtl/>
          <w:lang w:bidi="ar-IQ"/>
        </w:rPr>
        <w:t>خبرٌ مرفوعٌ وعلامةُ رفعِهِ الضَّمَّةُ الظَّاهرةُ</w:t>
      </w:r>
      <w:r w:rsidR="00C03E8B" w:rsidRPr="000913F0">
        <w:rPr>
          <w:rFonts w:ascii="Traditional Arabic" w:hAnsi="Traditional Arabic" w:cs="Traditional Arabic" w:hint="cs"/>
          <w:b/>
          <w:bCs/>
          <w:color w:val="000000"/>
          <w:sz w:val="36"/>
          <w:szCs w:val="36"/>
          <w:rtl/>
          <w:lang w:bidi="ar-IQ"/>
        </w:rPr>
        <w:t>.</w:t>
      </w:r>
    </w:p>
    <w:p w:rsidR="00F62B7E" w:rsidRPr="000913F0" w:rsidRDefault="00F62B7E" w:rsidP="00C03E8B">
      <w:pPr>
        <w:autoSpaceDE w:val="0"/>
        <w:autoSpaceDN w:val="0"/>
        <w:adjustRightInd w:val="0"/>
        <w:spacing w:after="0" w:line="240" w:lineRule="auto"/>
        <w:jc w:val="both"/>
        <w:rPr>
          <w:rFonts w:ascii="Traditional Arabic" w:hAnsi="Traditional Arabic" w:cs="Traditional Arabic"/>
          <w:b/>
          <w:bCs/>
          <w:color w:val="FF0000"/>
          <w:sz w:val="36"/>
          <w:szCs w:val="36"/>
          <w:rtl/>
          <w:lang w:bidi="ar-IQ"/>
        </w:rPr>
      </w:pPr>
      <w:r w:rsidRPr="000913F0">
        <w:rPr>
          <w:rFonts w:ascii="Traditional Arabic" w:hAnsi="Traditional Arabic" w:cs="Traditional Arabic"/>
          <w:b/>
          <w:bCs/>
          <w:color w:val="000000"/>
          <w:sz w:val="36"/>
          <w:szCs w:val="36"/>
          <w:rtl/>
          <w:lang w:bidi="ar-IQ"/>
        </w:rPr>
        <w:lastRenderedPageBreak/>
        <w:t xml:space="preserve"> ذلك:</w:t>
      </w:r>
      <w:r w:rsidR="00C03E8B" w:rsidRPr="000913F0">
        <w:rPr>
          <w:rFonts w:ascii="Traditional Arabic" w:hAnsi="Traditional Arabic" w:cs="Traditional Arabic" w:hint="cs"/>
          <w:b/>
          <w:bCs/>
          <w:color w:val="000000"/>
          <w:sz w:val="36"/>
          <w:szCs w:val="36"/>
          <w:rtl/>
          <w:lang w:bidi="ar-IQ"/>
        </w:rPr>
        <w:t xml:space="preserve"> </w:t>
      </w:r>
      <w:r w:rsidRPr="000913F0">
        <w:rPr>
          <w:rFonts w:ascii="Traditional Arabic" w:hAnsi="Traditional Arabic" w:cs="Traditional Arabic"/>
          <w:b/>
          <w:bCs/>
          <w:color w:val="000000"/>
          <w:sz w:val="36"/>
          <w:szCs w:val="36"/>
          <w:rtl/>
          <w:lang w:bidi="ar-IQ"/>
        </w:rPr>
        <w:t>اسمُ إشارةٍ مبنيٌّ على الفتحِ في محلِّ جرٍّ بالإضافةِ، والّلامُ للبعدِ،</w:t>
      </w:r>
      <w:r w:rsidR="00C03E8B" w:rsidRPr="000913F0">
        <w:rPr>
          <w:rFonts w:ascii="Traditional Arabic" w:hAnsi="Traditional Arabic" w:cs="Traditional Arabic" w:hint="cs"/>
          <w:b/>
          <w:bCs/>
          <w:color w:val="000000"/>
          <w:sz w:val="36"/>
          <w:szCs w:val="36"/>
          <w:rtl/>
          <w:lang w:bidi="ar-IQ"/>
        </w:rPr>
        <w:t xml:space="preserve"> </w:t>
      </w:r>
      <w:r w:rsidRPr="000913F0">
        <w:rPr>
          <w:rFonts w:ascii="Traditional Arabic" w:hAnsi="Traditional Arabic" w:cs="Traditional Arabic"/>
          <w:b/>
          <w:bCs/>
          <w:color w:val="000000"/>
          <w:sz w:val="36"/>
          <w:szCs w:val="36"/>
          <w:rtl/>
          <w:lang w:bidi="ar-IQ"/>
        </w:rPr>
        <w:t>والكافُ للخطابِ.</w:t>
      </w:r>
    </w:p>
    <w:p w:rsidR="00220EB7" w:rsidRPr="000913F0" w:rsidRDefault="00220EB7" w:rsidP="00C03E8B">
      <w:pPr>
        <w:autoSpaceDE w:val="0"/>
        <w:autoSpaceDN w:val="0"/>
        <w:adjustRightInd w:val="0"/>
        <w:spacing w:after="0" w:line="240" w:lineRule="auto"/>
        <w:jc w:val="both"/>
        <w:rPr>
          <w:rFonts w:ascii="Traditional Arabic" w:hAnsi="Traditional Arabic" w:cs="Traditional Arabic" w:hint="cs"/>
          <w:b/>
          <w:bCs/>
          <w:color w:val="FF0000"/>
          <w:sz w:val="36"/>
          <w:szCs w:val="36"/>
          <w:rtl/>
          <w:lang w:bidi="ar-IQ"/>
        </w:rPr>
      </w:pPr>
    </w:p>
    <w:p w:rsidR="00F62B7E" w:rsidRPr="000913F0" w:rsidRDefault="00220EB7" w:rsidP="00C03E8B">
      <w:pPr>
        <w:autoSpaceDE w:val="0"/>
        <w:autoSpaceDN w:val="0"/>
        <w:adjustRightInd w:val="0"/>
        <w:spacing w:after="0" w:line="240" w:lineRule="auto"/>
        <w:jc w:val="both"/>
        <w:rPr>
          <w:rFonts w:ascii="Traditional Arabic" w:hAnsi="Traditional Arabic" w:cs="Traditional Arabic"/>
          <w:b/>
          <w:bCs/>
          <w:color w:val="000000"/>
          <w:sz w:val="36"/>
          <w:szCs w:val="36"/>
          <w:rtl/>
          <w:lang w:bidi="ar-IQ"/>
        </w:rPr>
      </w:pPr>
      <w:r w:rsidRPr="000913F0">
        <w:rPr>
          <w:rFonts w:ascii="Traditional Arabic" w:hAnsi="Traditional Arabic" w:cs="Traditional Arabic" w:hint="cs"/>
          <w:b/>
          <w:bCs/>
          <w:color w:val="FF0000"/>
          <w:sz w:val="36"/>
          <w:szCs w:val="36"/>
          <w:rtl/>
          <w:lang w:bidi="ar-IQ"/>
        </w:rPr>
        <w:t xml:space="preserve">                                  </w:t>
      </w:r>
      <w:r w:rsidR="00C03E8B" w:rsidRPr="000913F0">
        <w:rPr>
          <w:rFonts w:ascii="Traditional Arabic" w:hAnsi="Traditional Arabic" w:cs="Traditional Arabic" w:hint="cs"/>
          <w:b/>
          <w:bCs/>
          <w:color w:val="FF0000"/>
          <w:sz w:val="36"/>
          <w:szCs w:val="36"/>
          <w:rtl/>
          <w:lang w:bidi="ar-IQ"/>
        </w:rPr>
        <w:t xml:space="preserve">سابعا: </w:t>
      </w:r>
      <w:r w:rsidR="00F62B7E" w:rsidRPr="000913F0">
        <w:rPr>
          <w:rFonts w:ascii="Traditional Arabic" w:hAnsi="Traditional Arabic" w:cs="Traditional Arabic"/>
          <w:b/>
          <w:bCs/>
          <w:color w:val="000000"/>
          <w:sz w:val="36"/>
          <w:szCs w:val="36"/>
          <w:rtl/>
          <w:lang w:bidi="ar-IQ"/>
        </w:rPr>
        <w:t>المعرَّفُ بالنّداءِ</w:t>
      </w:r>
    </w:p>
    <w:p w:rsidR="00F62B7E" w:rsidRPr="000913F0" w:rsidRDefault="00F62B7E" w:rsidP="00C03E8B">
      <w:pPr>
        <w:autoSpaceDE w:val="0"/>
        <w:autoSpaceDN w:val="0"/>
        <w:adjustRightInd w:val="0"/>
        <w:spacing w:after="0" w:line="240" w:lineRule="auto"/>
        <w:jc w:val="both"/>
        <w:rPr>
          <w:rFonts w:ascii="Traditional Arabic" w:hAnsi="Traditional Arabic" w:cs="Traditional Arabic"/>
          <w:b/>
          <w:bCs/>
          <w:color w:val="000000"/>
          <w:sz w:val="36"/>
          <w:szCs w:val="36"/>
          <w:rtl/>
          <w:lang w:bidi="ar-IQ"/>
        </w:rPr>
      </w:pPr>
      <w:r w:rsidRPr="000913F0">
        <w:rPr>
          <w:rFonts w:ascii="Traditional Arabic" w:hAnsi="Traditional Arabic" w:cs="Traditional Arabic"/>
          <w:b/>
          <w:bCs/>
          <w:color w:val="000000"/>
          <w:sz w:val="36"/>
          <w:szCs w:val="36"/>
          <w:rtl/>
          <w:lang w:bidi="ar-IQ"/>
        </w:rPr>
        <w:t>هو اسمٌ يُعرَّفُ بندائِه لتخصيصِه، مثال:</w:t>
      </w:r>
      <w:r w:rsidR="00C03E8B" w:rsidRPr="000913F0">
        <w:rPr>
          <w:rFonts w:ascii="Traditional Arabic" w:hAnsi="Traditional Arabic" w:cs="Traditional Arabic" w:hint="cs"/>
          <w:b/>
          <w:bCs/>
          <w:color w:val="000000"/>
          <w:sz w:val="36"/>
          <w:szCs w:val="36"/>
          <w:rtl/>
          <w:lang w:bidi="ar-IQ"/>
        </w:rPr>
        <w:t xml:space="preserve"> </w:t>
      </w:r>
      <w:r w:rsidRPr="000913F0">
        <w:rPr>
          <w:rFonts w:ascii="Traditional Arabic" w:hAnsi="Traditional Arabic" w:cs="Traditional Arabic"/>
          <w:b/>
          <w:bCs/>
          <w:color w:val="000000"/>
          <w:sz w:val="36"/>
          <w:szCs w:val="36"/>
          <w:rtl/>
          <w:lang w:bidi="ar-IQ"/>
        </w:rPr>
        <w:t>يا طالبُ .ادرسْ.</w:t>
      </w:r>
    </w:p>
    <w:p w:rsidR="00F62B7E" w:rsidRPr="000913F0" w:rsidRDefault="00F62B7E" w:rsidP="00C03E8B">
      <w:pPr>
        <w:autoSpaceDE w:val="0"/>
        <w:autoSpaceDN w:val="0"/>
        <w:adjustRightInd w:val="0"/>
        <w:spacing w:after="0" w:line="240" w:lineRule="auto"/>
        <w:jc w:val="both"/>
        <w:rPr>
          <w:rFonts w:ascii="Traditional Arabic" w:hAnsi="Traditional Arabic" w:cs="Traditional Arabic"/>
          <w:b/>
          <w:bCs/>
          <w:color w:val="000000"/>
          <w:sz w:val="36"/>
          <w:szCs w:val="36"/>
          <w:rtl/>
          <w:lang w:bidi="ar-IQ"/>
        </w:rPr>
      </w:pPr>
      <w:r w:rsidRPr="000913F0">
        <w:rPr>
          <w:rFonts w:ascii="Traditional Arabic" w:hAnsi="Traditional Arabic" w:cs="Traditional Arabic"/>
          <w:b/>
          <w:bCs/>
          <w:color w:val="000000"/>
          <w:sz w:val="36"/>
          <w:szCs w:val="36"/>
          <w:rtl/>
          <w:lang w:bidi="ar-IQ"/>
        </w:rPr>
        <w:t>إعرابُه:</w:t>
      </w:r>
      <w:r w:rsidRPr="000913F0">
        <w:rPr>
          <w:rFonts w:ascii="Traditional Arabic" w:hAnsi="Traditional Arabic" w:cs="Traditional Arabic" w:hint="cs"/>
          <w:b/>
          <w:bCs/>
          <w:color w:val="000000"/>
          <w:sz w:val="36"/>
          <w:szCs w:val="36"/>
          <w:rtl/>
          <w:lang w:bidi="ar-IQ"/>
        </w:rPr>
        <w:t xml:space="preserve"> </w:t>
      </w:r>
      <w:r w:rsidRPr="000913F0">
        <w:rPr>
          <w:rFonts w:ascii="Traditional Arabic" w:hAnsi="Traditional Arabic" w:cs="Traditional Arabic"/>
          <w:b/>
          <w:bCs/>
          <w:color w:val="000000"/>
          <w:sz w:val="36"/>
          <w:szCs w:val="36"/>
          <w:rtl/>
          <w:lang w:bidi="ar-IQ"/>
        </w:rPr>
        <w:t>طالبُ: منادى نكرةٌ مقصودةٌ مبنيٌّ على الضَّمّ في محلِّ نصبٍ على النِّداءِ.</w:t>
      </w:r>
    </w:p>
    <w:p w:rsidR="00F62B7E" w:rsidRPr="000913F0" w:rsidRDefault="00F62B7E" w:rsidP="00C03E8B">
      <w:pPr>
        <w:autoSpaceDE w:val="0"/>
        <w:autoSpaceDN w:val="0"/>
        <w:adjustRightInd w:val="0"/>
        <w:spacing w:after="0" w:line="240" w:lineRule="auto"/>
        <w:jc w:val="both"/>
        <w:rPr>
          <w:rFonts w:ascii="Traditional Arabic" w:hAnsi="Traditional Arabic" w:cs="Traditional Arabic"/>
          <w:b/>
          <w:bCs/>
          <w:sz w:val="36"/>
          <w:szCs w:val="36"/>
          <w:rtl/>
          <w:lang w:bidi="ar-IQ"/>
        </w:rPr>
      </w:pPr>
    </w:p>
    <w:p w:rsidR="00F62B7E" w:rsidRPr="000913F0" w:rsidRDefault="00F62B7E" w:rsidP="00C03E8B">
      <w:pPr>
        <w:jc w:val="both"/>
        <w:rPr>
          <w:rFonts w:cs="Arial" w:hint="cs"/>
          <w:sz w:val="36"/>
          <w:szCs w:val="36"/>
          <w:rtl/>
          <w:lang w:bidi="ar-IQ"/>
        </w:rPr>
      </w:pPr>
    </w:p>
    <w:p w:rsidR="00F62B7E" w:rsidRPr="000913F0" w:rsidRDefault="00F62B7E" w:rsidP="00C03E8B">
      <w:pPr>
        <w:jc w:val="both"/>
        <w:rPr>
          <w:rFonts w:cs="Arial" w:hint="cs"/>
          <w:sz w:val="36"/>
          <w:szCs w:val="36"/>
          <w:rtl/>
          <w:lang w:bidi="ar-IQ"/>
        </w:rPr>
      </w:pPr>
      <w:bookmarkStart w:id="0" w:name="_GoBack"/>
      <w:bookmarkEnd w:id="0"/>
    </w:p>
    <w:sectPr w:rsidR="00F62B7E" w:rsidRPr="000913F0" w:rsidSect="00F62B7E">
      <w:pgSz w:w="11906" w:h="16838"/>
      <w:pgMar w:top="1440" w:right="991" w:bottom="1440" w:left="851"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8172D"/>
    <w:multiLevelType w:val="hybridMultilevel"/>
    <w:tmpl w:val="4C549740"/>
    <w:lvl w:ilvl="0" w:tplc="659EB70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E96D9A"/>
    <w:multiLevelType w:val="hybridMultilevel"/>
    <w:tmpl w:val="65E4690A"/>
    <w:lvl w:ilvl="0" w:tplc="DC9C014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3A113D"/>
    <w:multiLevelType w:val="hybridMultilevel"/>
    <w:tmpl w:val="9B8E0068"/>
    <w:lvl w:ilvl="0" w:tplc="F48645A8">
      <w:start w:val="5"/>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61533F"/>
    <w:multiLevelType w:val="hybridMultilevel"/>
    <w:tmpl w:val="5DD8A71E"/>
    <w:lvl w:ilvl="0" w:tplc="3C5A995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2E7A78"/>
    <w:multiLevelType w:val="hybridMultilevel"/>
    <w:tmpl w:val="893E85DC"/>
    <w:lvl w:ilvl="0" w:tplc="89A28ADC">
      <w:start w:val="1"/>
      <w:numFmt w:val="decimal"/>
      <w:lvlText w:val="%1-"/>
      <w:lvlJc w:val="left"/>
      <w:pPr>
        <w:ind w:left="1080" w:hanging="72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17D157F"/>
    <w:multiLevelType w:val="hybridMultilevel"/>
    <w:tmpl w:val="310A9E86"/>
    <w:lvl w:ilvl="0" w:tplc="7DA812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2"/>
  </w:compat>
  <w:rsids>
    <w:rsidRoot w:val="00BC332D"/>
    <w:rsid w:val="00042DDD"/>
    <w:rsid w:val="000913F0"/>
    <w:rsid w:val="00220EB7"/>
    <w:rsid w:val="00251B20"/>
    <w:rsid w:val="003C7091"/>
    <w:rsid w:val="004534AB"/>
    <w:rsid w:val="004E5EDB"/>
    <w:rsid w:val="007822CB"/>
    <w:rsid w:val="007E1383"/>
    <w:rsid w:val="00A20C55"/>
    <w:rsid w:val="00BC332D"/>
    <w:rsid w:val="00C03E8B"/>
    <w:rsid w:val="00CC70A7"/>
    <w:rsid w:val="00F62B7E"/>
    <w:rsid w:val="00FA251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51C"/>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2D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10</Pages>
  <Words>2073</Words>
  <Characters>11817</Characters>
  <Application>Microsoft Office Word</Application>
  <DocSecurity>0</DocSecurity>
  <Lines>98</Lines>
  <Paragraphs>27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13863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MrQ</dc:creator>
  <cp:keywords/>
  <dc:description/>
  <cp:lastModifiedBy>MrQ</cp:lastModifiedBy>
  <cp:revision>9</cp:revision>
  <dcterms:created xsi:type="dcterms:W3CDTF">2018-03-31T20:44:00Z</dcterms:created>
  <dcterms:modified xsi:type="dcterms:W3CDTF">2018-03-31T21:46:00Z</dcterms:modified>
</cp:coreProperties>
</file>