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950" w:rsidRDefault="00486BC7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486BC7" w:rsidP="007F771F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proofErr w:type="gramStart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</w:t>
      </w:r>
      <w:proofErr w:type="gramEnd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.</w:t>
      </w:r>
      <w:r w:rsidR="00E226A8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الرياضيات</w:t>
      </w:r>
      <w:r w:rsidR="0057139D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     </w:t>
      </w:r>
      <w:r w:rsidR="0057139D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                   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العام </w:t>
      </w:r>
      <w:proofErr w:type="gramStart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الدراسي :</w:t>
      </w:r>
      <w:proofErr w:type="gramEnd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 w:rsidR="007F771F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2018-2019</w:t>
      </w:r>
      <w:r w:rsidR="0057139D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</w:t>
      </w:r>
    </w:p>
    <w:tbl>
      <w:tblPr>
        <w:tblStyle w:val="-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RPr="005C3E1A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Pr="005C3E1A" w:rsidRDefault="00CC2950" w:rsidP="00A33F81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4"/>
                <w:szCs w:val="24"/>
              </w:rPr>
            </w:pPr>
            <w:bookmarkStart w:id="0" w:name="_Toc399617524"/>
            <w:r w:rsidRPr="005C3E1A">
              <w:rPr>
                <w:rFonts w:ascii="Times New Roman" w:hAnsi="Times New Roman" w:hint="cs"/>
                <w:sz w:val="24"/>
                <w:szCs w:val="24"/>
                <w:rtl/>
              </w:rPr>
              <w:t xml:space="preserve">المعلومات العامة عن </w:t>
            </w:r>
            <w:proofErr w:type="gramStart"/>
            <w:r w:rsidRPr="005C3E1A">
              <w:rPr>
                <w:rFonts w:ascii="Times New Roman" w:hAnsi="Times New Roman" w:hint="cs"/>
                <w:sz w:val="24"/>
                <w:szCs w:val="24"/>
                <w:rtl/>
              </w:rPr>
              <w:t>المساق:</w:t>
            </w:r>
            <w:bookmarkEnd w:id="0"/>
            <w:r w:rsidR="00555486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</w:t>
            </w:r>
            <w:proofErr w:type="gramEnd"/>
            <w:r w:rsidR="00555486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(   ط.ت تخصصية     )</w:t>
            </w:r>
          </w:p>
        </w:tc>
      </w:tr>
      <w:tr w:rsidR="00CC2950" w:rsidRPr="005C3E1A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اسم المساق</w:t>
            </w: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: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55486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طرائق تدريس رياضيات</w:t>
            </w:r>
            <w:r w:rsidR="007F771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(تخصصية)</w:t>
            </w:r>
          </w:p>
        </w:tc>
      </w:tr>
      <w:tr w:rsidR="00CC2950" w:rsidRPr="005C3E1A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 w:rsidP="00590E19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رمز </w:t>
            </w:r>
            <w:r w:rsidR="00590E19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المساق ورقمه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55486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AEB12STM415</w:t>
            </w:r>
          </w:p>
        </w:tc>
      </w:tr>
      <w:tr w:rsidR="00CC2950" w:rsidRPr="005C3E1A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الساعات المعتمدة: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الإجمالي</w:t>
            </w:r>
          </w:p>
        </w:tc>
      </w:tr>
      <w:tr w:rsidR="00CC2950" w:rsidRPr="005C3E1A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5C3E1A" w:rsidRDefault="00CC295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5C3E1A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2E7EB5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5C3E1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3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0A78BF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3</w:t>
            </w:r>
          </w:p>
        </w:tc>
      </w:tr>
      <w:tr w:rsidR="00CC2950" w:rsidRPr="005C3E1A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المستوى والفصل </w:t>
            </w:r>
            <w:r w:rsidR="00E226A8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الدراسي:</w:t>
            </w:r>
            <w:r w:rsidR="00590E19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55486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المرحلة الرابعة</w:t>
            </w:r>
            <w:r w:rsidR="00590E19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="00590E19" w:rsidRPr="005C3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 الفصل الدراسي السابع</w:t>
            </w:r>
          </w:p>
        </w:tc>
      </w:tr>
      <w:tr w:rsidR="00CC2950" w:rsidRPr="005C3E1A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المتطلبات السابقة للمساق</w:t>
            </w:r>
            <w:r w:rsidR="00E226A8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55486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طرائق تدريس تخصصية </w:t>
            </w:r>
            <w:r w:rsidR="000A78B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ومشاهدة</w:t>
            </w:r>
          </w:p>
        </w:tc>
      </w:tr>
      <w:tr w:rsidR="00CC2950" w:rsidRPr="005C3E1A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55486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=</w:t>
            </w:r>
          </w:p>
        </w:tc>
      </w:tr>
      <w:tr w:rsidR="00CC2950" w:rsidRPr="005C3E1A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السبورة الزيتية والسبورة الذكية وشرائح </w:t>
            </w:r>
            <w:r w:rsidRPr="005C3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PTT</w:t>
            </w:r>
          </w:p>
        </w:tc>
      </w:tr>
      <w:tr w:rsidR="00CC2950" w:rsidRPr="005C3E1A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لغة تدريس </w:t>
            </w:r>
            <w:proofErr w:type="gramStart"/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المساق</w:t>
            </w:r>
            <w:r w:rsidR="00590E19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="00590E19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اللغة العربية</w:t>
            </w:r>
          </w:p>
        </w:tc>
      </w:tr>
      <w:tr w:rsidR="00CC2950" w:rsidRPr="005C3E1A" w:rsidTr="002E7E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مكان تدريس </w:t>
            </w:r>
            <w:proofErr w:type="gramStart"/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المساق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 w:rsidP="00A92B2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القاعات الدراسية في 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القسم</w:t>
            </w:r>
          </w:p>
        </w:tc>
      </w:tr>
      <w:tr w:rsidR="00CC2950" w:rsidRPr="005C3E1A" w:rsidTr="002E7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اسم معد مواصفات </w:t>
            </w:r>
            <w:proofErr w:type="gramStart"/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المساق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122F0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د. فائز</w:t>
            </w:r>
            <w:r w:rsidRPr="005C3E1A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ة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عبد </w:t>
            </w: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القادر الجلب</w:t>
            </w:r>
            <w:r w:rsidRPr="005C3E1A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ي</w:t>
            </w:r>
          </w:p>
        </w:tc>
      </w:tr>
      <w:tr w:rsidR="00CC2950" w:rsidRPr="005C3E1A" w:rsidTr="002E7E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 w:rsidP="002E7EB5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جهة وتاريخ المصادقة 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</w:t>
            </w: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لى مواصفات البرنامج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2E7EB5" w:rsidP="007F771F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قسم الرياضيات </w:t>
            </w:r>
          </w:p>
        </w:tc>
      </w:tr>
      <w:tr w:rsidR="00CC2950" w:rsidRPr="005C3E1A" w:rsidTr="00D51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Pr="005C3E1A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4"/>
                <w:szCs w:val="24"/>
              </w:rPr>
            </w:pPr>
            <w:bookmarkStart w:id="1" w:name="_Toc399617525"/>
            <w:r w:rsidRPr="005C3E1A">
              <w:rPr>
                <w:rFonts w:ascii="Times New Roman" w:hAnsi="Times New Roman" w:hint="cs"/>
                <w:sz w:val="24"/>
                <w:szCs w:val="24"/>
                <w:rtl/>
              </w:rPr>
              <w:t>وصف المساق</w:t>
            </w:r>
            <w:bookmarkEnd w:id="1"/>
            <w:r w:rsidR="0099355E" w:rsidRPr="005C3E1A">
              <w:rPr>
                <w:rFonts w:ascii="Times New Roman" w:hAnsi="Times New Roman" w:hint="cs"/>
                <w:sz w:val="24"/>
                <w:szCs w:val="24"/>
                <w:rtl/>
              </w:rPr>
              <w:t>: (</w:t>
            </w:r>
            <w:r w:rsidR="0099355E" w:rsidRPr="005C3E1A">
              <w:rPr>
                <w:rFonts w:ascii="Times New Roman" w:hAnsi="Times New Roman"/>
                <w:sz w:val="24"/>
                <w:szCs w:val="24"/>
              </w:rPr>
              <w:t>Course description</w:t>
            </w:r>
            <w:r w:rsidR="0099355E" w:rsidRPr="005C3E1A">
              <w:rPr>
                <w:rFonts w:ascii="Times New Roman" w:hAnsi="Times New Roman" w:hint="cs"/>
                <w:sz w:val="24"/>
                <w:szCs w:val="24"/>
                <w:rtl/>
              </w:rPr>
              <w:t>)</w:t>
            </w:r>
          </w:p>
          <w:p w:rsidR="00555486" w:rsidRPr="00B47BE2" w:rsidRDefault="007F771F" w:rsidP="00555486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sz w:val="24"/>
                <w:szCs w:val="24"/>
                <w:rtl/>
              </w:rPr>
            </w:pP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1</w:t>
            </w:r>
            <w:r w:rsidR="00555486"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- الاهداف</w:t>
            </w:r>
            <w:proofErr w:type="gramEnd"/>
            <w:r w:rsidR="00555486"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التعليمية , </w:t>
            </w:r>
            <w:proofErr w:type="spellStart"/>
            <w:r w:rsidR="00555486"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انواعها,</w:t>
            </w:r>
            <w:r w:rsidR="00555486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واهمية</w:t>
            </w:r>
            <w:proofErr w:type="spellEnd"/>
            <w:r w:rsidR="00555486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تحديدها  </w:t>
            </w:r>
            <w:r w:rsidR="00555486"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واهم مصادر تعلمها ,ومجالاتها                                                           </w:t>
            </w:r>
            <w:r w:rsidR="00555486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</w:t>
            </w:r>
            <w:r w:rsidR="00555486">
              <w:rPr>
                <w:rFonts w:ascii="Times New Roman" w:hAnsi="Times New Roman" w:hint="cs"/>
                <w:sz w:val="24"/>
                <w:szCs w:val="24"/>
                <w:rtl/>
              </w:rPr>
              <w:t xml:space="preserve"> 2</w:t>
            </w:r>
            <w:r w:rsidR="00555486" w:rsidRPr="00B47BE2">
              <w:rPr>
                <w:rFonts w:ascii="Times New Roman" w:hAnsi="Times New Roman" w:hint="cs"/>
                <w:sz w:val="24"/>
                <w:szCs w:val="24"/>
                <w:rtl/>
              </w:rPr>
              <w:t>- تعليم الاعداد الط</w:t>
            </w:r>
            <w:r w:rsidR="006B1B81">
              <w:rPr>
                <w:rFonts w:ascii="Times New Roman" w:hAnsi="Times New Roman" w:hint="cs"/>
                <w:sz w:val="24"/>
                <w:szCs w:val="24"/>
                <w:rtl/>
              </w:rPr>
              <w:t xml:space="preserve">بيعية </w:t>
            </w:r>
            <w:r w:rsidR="00555486" w:rsidRPr="00B47BE2">
              <w:rPr>
                <w:rFonts w:ascii="Times New Roman" w:hAnsi="Times New Roman" w:hint="cs"/>
                <w:sz w:val="24"/>
                <w:szCs w:val="24"/>
                <w:rtl/>
              </w:rPr>
              <w:t>.</w:t>
            </w:r>
          </w:p>
          <w:p w:rsidR="00555486" w:rsidRPr="00B47BE2" w:rsidRDefault="00555486" w:rsidP="00555486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sz w:val="24"/>
                <w:szCs w:val="24"/>
                <w:rtl/>
              </w:rPr>
            </w:pP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</w:rPr>
              <w:t>3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>- تعليم</w:t>
            </w:r>
            <w:proofErr w:type="gramEnd"/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العمليات الحسابية الاربعة </w:t>
            </w:r>
            <w:r w:rsidR="006B1B81">
              <w:rPr>
                <w:rFonts w:ascii="Times New Roman" w:hAnsi="Times New Roman" w:hint="cs"/>
                <w:sz w:val="24"/>
                <w:szCs w:val="24"/>
                <w:rtl/>
              </w:rPr>
              <w:t>( الجمع والطرح والضرب والقسمة )،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المفهوم </w:t>
            </w:r>
            <w:r w:rsidRPr="00B47BE2">
              <w:rPr>
                <w:rFonts w:ascii="Times New Roman" w:hAnsi="Times New Roman"/>
                <w:sz w:val="24"/>
                <w:szCs w:val="24"/>
                <w:rtl/>
              </w:rPr>
              <w:t>–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الحقائق </w:t>
            </w:r>
            <w:r w:rsidRPr="00B47BE2">
              <w:rPr>
                <w:rFonts w:ascii="Times New Roman" w:hAnsi="Times New Roman"/>
                <w:sz w:val="24"/>
                <w:szCs w:val="24"/>
                <w:rtl/>
              </w:rPr>
              <w:t>–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الخوارزميات  .</w:t>
            </w:r>
          </w:p>
          <w:p w:rsidR="00555486" w:rsidRPr="00B47BE2" w:rsidRDefault="00555486" w:rsidP="00555486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4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>-تعليم الكسور الاعتيادية والعمليات عليها.</w:t>
            </w:r>
          </w:p>
          <w:p w:rsidR="00555486" w:rsidRPr="00B47BE2" w:rsidRDefault="00555486" w:rsidP="00555486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5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- التدريب</w:t>
            </w:r>
            <w:proofErr w:type="gramEnd"/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على استخدام الادوات الهندسية في الرسم </w:t>
            </w:r>
          </w:p>
          <w:p w:rsidR="00555486" w:rsidRPr="00B47BE2" w:rsidRDefault="00555486" w:rsidP="00555486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6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- استخدام</w:t>
            </w:r>
            <w:proofErr w:type="gramEnd"/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الالعاب في تعليم الرياضيات .</w:t>
            </w:r>
          </w:p>
          <w:p w:rsidR="00555486" w:rsidRPr="00B47BE2" w:rsidRDefault="00555486" w:rsidP="00555486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7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- الخطة</w:t>
            </w:r>
            <w:proofErr w:type="gramEnd"/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السنوية واليومية.</w:t>
            </w:r>
          </w:p>
          <w:p w:rsidR="00A33F81" w:rsidRPr="005C3E1A" w:rsidRDefault="00555486" w:rsidP="00555486">
            <w:pPr>
              <w:keepNext/>
              <w:bidi/>
              <w:outlineLvl w:val="2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8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- تحليل</w:t>
            </w:r>
            <w:proofErr w:type="gramEnd"/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محتوى مناهج الرياضيات في المرحلة الابتدائية وعناصرها</w:t>
            </w:r>
          </w:p>
        </w:tc>
      </w:tr>
      <w:tr w:rsidR="00CC2950" w:rsidRPr="005C3E1A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4"/>
                <w:szCs w:val="24"/>
              </w:rPr>
            </w:pPr>
            <w:r w:rsidRPr="005C3E1A">
              <w:rPr>
                <w:rFonts w:ascii="Times New Roman" w:hAnsi="Times New Roman" w:hint="cs"/>
                <w:sz w:val="24"/>
                <w:szCs w:val="24"/>
                <w:rtl/>
              </w:rPr>
              <w:t>مخرجات تعلم المساق</w:t>
            </w:r>
            <w:r w:rsidR="0099355E" w:rsidRPr="005C3E1A">
              <w:rPr>
                <w:rFonts w:ascii="Times New Roman" w:hAnsi="Times New Roman" w:hint="cs"/>
                <w:b w:val="0"/>
                <w:bCs w:val="0"/>
                <w:sz w:val="24"/>
                <w:szCs w:val="24"/>
                <w:rtl/>
                <w:lang w:bidi="ar-IQ"/>
              </w:rPr>
              <w:t xml:space="preserve">: </w:t>
            </w:r>
            <w:r w:rsidR="0099355E" w:rsidRPr="005C3E1A">
              <w:rPr>
                <w:rFonts w:ascii="Times New Roman" w:hAnsi="Times New Roman"/>
                <w:sz w:val="24"/>
                <w:szCs w:val="24"/>
              </w:rPr>
              <w:t>(Course outcomes)</w:t>
            </w:r>
          </w:p>
        </w:tc>
      </w:tr>
      <w:tr w:rsidR="00CC2950" w:rsidRPr="005C3E1A" w:rsidTr="00D51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5486" w:rsidRPr="00B47BE2" w:rsidRDefault="00555486" w:rsidP="00555486">
            <w:pPr>
              <w:keepNext/>
              <w:bidi/>
              <w:ind w:left="180"/>
              <w:outlineLvl w:val="2"/>
              <w:rPr>
                <w:rFonts w:ascii="Times New Roman" w:hAnsi="Times New Roman"/>
                <w:sz w:val="24"/>
                <w:szCs w:val="24"/>
                <w:rtl/>
              </w:rPr>
            </w:pPr>
            <w:bookmarkStart w:id="2" w:name="_Toc399617526"/>
            <w:bookmarkEnd w:id="2"/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- تحديد الاهداف </w:t>
            </w:r>
            <w:proofErr w:type="gramStart"/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>التعليمية .</w:t>
            </w:r>
            <w:proofErr w:type="gramEnd"/>
          </w:p>
          <w:p w:rsidR="00555486" w:rsidRPr="00B47BE2" w:rsidRDefault="00555486" w:rsidP="00555486">
            <w:pPr>
              <w:keepNext/>
              <w:bidi/>
              <w:ind w:left="180"/>
              <w:outlineLvl w:val="2"/>
              <w:rPr>
                <w:rFonts w:ascii="Times New Roman" w:hAnsi="Times New Roman"/>
                <w:sz w:val="24"/>
                <w:szCs w:val="24"/>
                <w:rtl/>
              </w:rPr>
            </w:pPr>
            <w:proofErr w:type="gramStart"/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>2- صياغة</w:t>
            </w:r>
            <w:proofErr w:type="gramEnd"/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الاغراض السلوكية 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>وبيان خصائصها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>.</w:t>
            </w:r>
          </w:p>
          <w:p w:rsidR="00555486" w:rsidRPr="00B47BE2" w:rsidRDefault="00555486" w:rsidP="00555486">
            <w:pPr>
              <w:keepNext/>
              <w:bidi/>
              <w:outlineLvl w:val="2"/>
              <w:rPr>
                <w:rFonts w:ascii="Times New Roman" w:hAnsi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  </w:t>
            </w: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</w:rPr>
              <w:t>3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>-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  <w:r w:rsidR="007F771F">
              <w:rPr>
                <w:rFonts w:ascii="Times New Roman" w:hAnsi="Times New Roman" w:hint="cs"/>
                <w:sz w:val="24"/>
                <w:szCs w:val="24"/>
                <w:rtl/>
              </w:rPr>
              <w:t>التمكن</w:t>
            </w:r>
            <w:proofErr w:type="gramEnd"/>
            <w:r w:rsidR="007F771F">
              <w:rPr>
                <w:rFonts w:ascii="Times New Roman" w:hAnsi="Times New Roman" w:hint="cs"/>
                <w:sz w:val="24"/>
                <w:szCs w:val="24"/>
                <w:rtl/>
              </w:rPr>
              <w:t xml:space="preserve"> من العمليا</w:t>
            </w:r>
            <w:r w:rsidR="007F771F">
              <w:rPr>
                <w:rFonts w:ascii="Times New Roman" w:hAnsi="Times New Roman" w:hint="eastAsia"/>
                <w:sz w:val="24"/>
                <w:szCs w:val="24"/>
                <w:rtl/>
              </w:rPr>
              <w:t>ت</w:t>
            </w:r>
            <w:r w:rsidR="007F771F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الحسابية الاربعة لتلامذة</w:t>
            </w:r>
            <w:r w:rsidR="007F771F"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المرحل</w:t>
            </w:r>
            <w:r w:rsidR="007F771F" w:rsidRPr="00B47BE2">
              <w:rPr>
                <w:rFonts w:ascii="Times New Roman" w:hAnsi="Times New Roman" w:hint="eastAsia"/>
                <w:sz w:val="24"/>
                <w:szCs w:val="24"/>
                <w:rtl/>
              </w:rPr>
              <w:t>ة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الابتدائية.</w:t>
            </w:r>
          </w:p>
          <w:p w:rsidR="00555486" w:rsidRDefault="00555486" w:rsidP="00555486">
            <w:pPr>
              <w:keepNext/>
              <w:bidi/>
              <w:outlineLvl w:val="2"/>
              <w:rPr>
                <w:rFonts w:ascii="Times New Roman" w:hAnsi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  </w:t>
            </w: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</w:rPr>
              <w:t>4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>- التمكن</w:t>
            </w:r>
            <w:proofErr w:type="gramEnd"/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 من استخدام الادوات الهندسية في الرسم .</w:t>
            </w:r>
          </w:p>
          <w:p w:rsidR="00555486" w:rsidRPr="00B47BE2" w:rsidRDefault="00555486" w:rsidP="00555486">
            <w:pPr>
              <w:keepNext/>
              <w:bidi/>
              <w:outlineLvl w:val="2"/>
              <w:rPr>
                <w:rFonts w:ascii="Times New Roman" w:hAnsi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  </w:t>
            </w: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</w:rPr>
              <w:t>5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>- التمكن</w:t>
            </w:r>
            <w:proofErr w:type="gramEnd"/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 من تعليم الكسور الاعتيادية لتلاميذ المرحلة الابتدائية</w:t>
            </w:r>
          </w:p>
          <w:p w:rsidR="00555486" w:rsidRPr="00B47BE2" w:rsidRDefault="00555486" w:rsidP="00555486">
            <w:pPr>
              <w:keepNext/>
              <w:bidi/>
              <w:outlineLvl w:val="2"/>
              <w:rPr>
                <w:rFonts w:ascii="Times New Roman" w:hAnsi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  </w:t>
            </w: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>- استخدام</w:t>
            </w:r>
            <w:proofErr w:type="gramEnd"/>
            <w:r w:rsidRPr="00B47BE2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الالعاب في تعليم الرياضيات </w:t>
            </w:r>
          </w:p>
          <w:p w:rsidR="00555486" w:rsidRPr="00B47BE2" w:rsidRDefault="00555486" w:rsidP="00555486">
            <w:pPr>
              <w:keepNext/>
              <w:bidi/>
              <w:ind w:left="180"/>
              <w:outlineLvl w:val="2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7- 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كتابة</w:t>
            </w:r>
            <w:proofErr w:type="gramEnd"/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الخطة اليومية والسنوية </w:t>
            </w:r>
          </w:p>
          <w:p w:rsidR="00A33F81" w:rsidRPr="005C3E1A" w:rsidRDefault="00555486" w:rsidP="00555486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24"/>
                <w:szCs w:val="24"/>
                <w:shd w:val="clear" w:color="auto" w:fill="FFFFFF"/>
                <w:rtl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8- </w:t>
            </w:r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تحليل</w:t>
            </w:r>
            <w:proofErr w:type="gramEnd"/>
            <w:r w:rsidRPr="00B47BE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محتوى مناهج الرياضيات في المرحلة الابتدائية</w:t>
            </w:r>
          </w:p>
          <w:p w:rsidR="00EE2BBF" w:rsidRPr="005C3E1A" w:rsidRDefault="00EE2BBF" w:rsidP="00555486">
            <w:pPr>
              <w:pStyle w:val="a6"/>
              <w:keepNext/>
              <w:bidi/>
              <w:ind w:left="540"/>
              <w:outlineLvl w:val="2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</w:p>
        </w:tc>
      </w:tr>
    </w:tbl>
    <w:p w:rsidR="00CC2950" w:rsidRDefault="00CC2950" w:rsidP="00CC2950">
      <w:pPr>
        <w:bidi/>
        <w:rPr>
          <w:vanish/>
        </w:rPr>
      </w:pPr>
    </w:p>
    <w:p w:rsidR="00EE2BBF" w:rsidRDefault="00EE2BBF">
      <w:pPr>
        <w:bidi/>
      </w:pPr>
      <w:bookmarkStart w:id="3" w:name="_Toc399617528"/>
      <w:r>
        <w:rPr>
          <w:b/>
          <w:bCs/>
        </w:rPr>
        <w:br w:type="page"/>
      </w:r>
    </w:p>
    <w:tbl>
      <w:tblPr>
        <w:tblStyle w:val="-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62"/>
        <w:gridCol w:w="3803"/>
        <w:gridCol w:w="168"/>
        <w:gridCol w:w="1135"/>
        <w:gridCol w:w="408"/>
        <w:gridCol w:w="1169"/>
        <w:gridCol w:w="825"/>
        <w:gridCol w:w="537"/>
        <w:gridCol w:w="17"/>
        <w:gridCol w:w="1377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A716F7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كتابة مواضي</w:t>
            </w:r>
            <w:r w:rsidRPr="00EE2BBF">
              <w:rPr>
                <w:rFonts w:ascii="Times New Roman" w:hAnsi="Times New Roman" w:hint="eastAsia"/>
                <w:sz w:val="28"/>
                <w:szCs w:val="28"/>
                <w:rtl/>
              </w:rPr>
              <w:t>ع</w:t>
            </w:r>
            <w:r w:rsidR="00CC2950"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المساق ومواءمتها بمخرجات التعلم</w:t>
            </w:r>
            <w:bookmarkEnd w:id="3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A716F7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 الجان</w:t>
            </w:r>
            <w:r>
              <w:rPr>
                <w:rFonts w:ascii="Times New Roman" w:hAnsi="Times New Roman" w:hint="eastAsia"/>
                <w:sz w:val="28"/>
                <w:szCs w:val="28"/>
                <w:rtl/>
              </w:rPr>
              <w:t>ب</w:t>
            </w:r>
            <w:r w:rsidR="00CC2950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النظري                                                        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A716F7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 المسا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rtl/>
              </w:rPr>
              <w:t>ق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034D9" w:rsidRDefault="0074382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الاهداف التعليمية والاغراض السلوكية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896A0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896A0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6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Pr="002034D9" w:rsidRDefault="0074382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الاعداد والعمليات الحسابية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5291A" w:rsidRDefault="00CC295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896A0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896A0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6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034D9" w:rsidRDefault="0074382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الكسور الاعتيادية والكسور العشرية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4382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4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4382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12</w:t>
            </w:r>
          </w:p>
        </w:tc>
      </w:tr>
      <w:tr w:rsidR="00EE2BBF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Pr="002034D9" w:rsidRDefault="0074382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تدريس الهندسة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EE2BB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EE2BB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896A0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896A0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6</w:t>
            </w:r>
          </w:p>
        </w:tc>
      </w:tr>
      <w:tr w:rsidR="000C7660" w:rsidTr="00486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A716F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C7660" w:rsidRPr="000A78BF" w:rsidRDefault="0074382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0A78B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الاشكال المجسمة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0C766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0C766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743820" w:rsidRDefault="0074382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743820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1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743820" w:rsidRDefault="0074382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743820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3</w:t>
            </w:r>
          </w:p>
        </w:tc>
      </w:tr>
      <w:tr w:rsidR="002034D9" w:rsidTr="0048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Default="002034D9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034D9" w:rsidRPr="000A78BF" w:rsidRDefault="0074382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0A78B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استخدام الالعاب التعليمية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743820" w:rsidRDefault="00743820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743820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1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743820" w:rsidRDefault="00743820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743820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3</w:t>
            </w:r>
          </w:p>
        </w:tc>
      </w:tr>
      <w:tr w:rsidR="002034D9" w:rsidTr="00486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Default="002034D9">
            <w:pPr>
              <w:bidi/>
              <w:jc w:val="center"/>
              <w:rPr>
                <w:rFonts w:ascii="Times New Roman" w:hAnsi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7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034D9" w:rsidRPr="000A78BF" w:rsidRDefault="0074382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0A78B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الخطة اليومية والسنوية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743820" w:rsidRDefault="0074382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743820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743820" w:rsidRDefault="0074382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743820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6</w:t>
            </w:r>
          </w:p>
        </w:tc>
      </w:tr>
      <w:tr w:rsidR="002034D9" w:rsidTr="0048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Default="002034D9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034D9" w:rsidRPr="000A78BF" w:rsidRDefault="0074382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0A78B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تحليل محتوى مناهج رياضيات المرحلة الابتدائية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743820" w:rsidRDefault="00896A0D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743820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1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743820" w:rsidRDefault="00896A0D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743820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3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A1018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IQ"/>
              </w:rPr>
              <w:t>15</w:t>
            </w:r>
          </w:p>
        </w:tc>
        <w:tc>
          <w:tcPr>
            <w:tcW w:w="6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74382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45</w:t>
            </w:r>
          </w:p>
        </w:tc>
      </w:tr>
      <w:tr w:rsidR="000C766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E8008D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ثانيا: الجان</w:t>
            </w:r>
            <w:r>
              <w:rPr>
                <w:rFonts w:ascii="Times New Roman" w:hAnsi="Times New Roman" w:hint="eastAsia"/>
                <w:sz w:val="28"/>
                <w:szCs w:val="28"/>
                <w:rtl/>
              </w:rPr>
              <w:t>ب</w:t>
            </w:r>
            <w:r w:rsidR="000C7660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  <w:proofErr w:type="gramStart"/>
            <w:r w:rsidR="000C7660"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العملي:   </w:t>
            </w:r>
            <w:proofErr w:type="gramEnd"/>
            <w:r w:rsidR="000C7660">
              <w:rPr>
                <w:rFonts w:ascii="Times New Roman" w:hAnsi="Times New Roman" w:hint="cs"/>
                <w:sz w:val="28"/>
                <w:szCs w:val="28"/>
                <w:rtl/>
              </w:rPr>
              <w:t xml:space="preserve">                                         </w:t>
            </w:r>
          </w:p>
        </w:tc>
      </w:tr>
      <w:tr w:rsidR="000C766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-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4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4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9E1961" w:rsidRDefault="00E8008D">
            <w:pPr>
              <w:bidi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استخدام طريقة المناقشة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9E1961" w:rsidRDefault="0047121A">
            <w:pPr>
              <w:bidi/>
              <w:rPr>
                <w:rFonts w:ascii="Times New Roman" w:hAnsi="Times New Roman"/>
                <w:sz w:val="24"/>
                <w:szCs w:val="24"/>
                <w:lang w:bidi="ar-IQ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عرض </w:t>
            </w:r>
            <w:r w:rsidR="00743820"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ف</w:t>
            </w:r>
            <w:r w:rsidR="00743820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ي</w:t>
            </w:r>
            <w:r w:rsidR="00743820"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ديوها</w:t>
            </w:r>
            <w:r w:rsidR="00743820" w:rsidRPr="009E1961">
              <w:rPr>
                <w:rFonts w:ascii="Times New Roman" w:hAnsi="Times New Roman" w:hint="eastAsia"/>
                <w:sz w:val="24"/>
                <w:szCs w:val="24"/>
                <w:rtl/>
                <w:lang w:bidi="ar-IQ"/>
              </w:rPr>
              <w:t>ت</w:t>
            </w:r>
            <w:r w:rsidR="00E8008D"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عن المادة الدراسية ب</w:t>
            </w:r>
            <w:r w:rsidR="00E8008D"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استخدام السبورة الذكية </w:t>
            </w:r>
          </w:p>
        </w:tc>
      </w:tr>
      <w:tr w:rsidR="00CC2950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Pr="000A78BF" w:rsidRDefault="000A78BF" w:rsidP="00CC31D2">
            <w:pPr>
              <w:bidi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0A78BF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</w:rPr>
              <w:t>تطبيق فردي من قبل الطلبة لموضوعات رياضيات المرحلة الابتدائية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-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9E1961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>المراجع الرئيسة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YE"/>
              </w:rPr>
              <w:t xml:space="preserve">: </w:t>
            </w:r>
            <w:proofErr w:type="gramStart"/>
            <w:r w:rsidRPr="009E1961">
              <w:rPr>
                <w:rFonts w:ascii="Times New Roman" w:hAnsi="Times New Roman" w:hint="cs"/>
                <w:b w:val="0"/>
                <w:bCs w:val="0"/>
                <w:sz w:val="24"/>
                <w:szCs w:val="24"/>
                <w:rtl/>
                <w:lang w:bidi="ar-YE"/>
              </w:rPr>
              <w:t>( لا</w:t>
            </w:r>
            <w:proofErr w:type="gramEnd"/>
            <w:r w:rsidRPr="009E1961">
              <w:rPr>
                <w:rFonts w:ascii="Times New Roman" w:hAnsi="Times New Roman" w:hint="cs"/>
                <w:b w:val="0"/>
                <w:bCs w:val="0"/>
                <w:sz w:val="24"/>
                <w:szCs w:val="24"/>
                <w:rtl/>
                <w:lang w:bidi="ar-YE"/>
              </w:rPr>
              <w:t xml:space="preserve"> تزيد عن مرجعين) </w:t>
            </w:r>
          </w:p>
        </w:tc>
      </w:tr>
      <w:tr w:rsidR="00CC2950" w:rsidTr="006B1C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9E1961" w:rsidRDefault="007F771F" w:rsidP="007F771F">
            <w:pPr>
              <w:pStyle w:val="a6"/>
              <w:numPr>
                <w:ilvl w:val="0"/>
                <w:numId w:val="17"/>
              </w:numPr>
              <w:tabs>
                <w:tab w:val="right" w:pos="142"/>
              </w:tabs>
              <w:bidi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ابو </w:t>
            </w: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</w:rPr>
              <w:t>زينة ،</w:t>
            </w:r>
            <w:r w:rsidR="006B1C2E">
              <w:rPr>
                <w:rFonts w:ascii="Times New Roman" w:hAnsi="Times New Roman" w:hint="cs"/>
                <w:sz w:val="24"/>
                <w:szCs w:val="24"/>
                <w:rtl/>
              </w:rPr>
              <w:t>ريد</w:t>
            </w:r>
            <w:proofErr w:type="gramEnd"/>
            <w:r w:rsidR="006B1C2E">
              <w:rPr>
                <w:rFonts w:ascii="Times New Roman" w:hAnsi="Times New Roman" w:hint="cs"/>
                <w:sz w:val="24"/>
                <w:szCs w:val="24"/>
                <w:rtl/>
              </w:rPr>
              <w:t xml:space="preserve"> كامل, 2010 : تطوير مناهج الرياضيات المدرسية وتدريسها 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>،</w:t>
            </w:r>
            <w:r w:rsidR="006B1C2E">
              <w:rPr>
                <w:rFonts w:ascii="Times New Roman" w:hAnsi="Times New Roman" w:hint="cs"/>
                <w:sz w:val="24"/>
                <w:szCs w:val="24"/>
                <w:rtl/>
              </w:rPr>
              <w:t xml:space="preserve"> دار وائل , عمان </w:t>
            </w:r>
            <w:r w:rsidR="00E34F04">
              <w:rPr>
                <w:rFonts w:ascii="Times New Roman" w:hAnsi="Times New Roman" w:hint="cs"/>
                <w:sz w:val="24"/>
                <w:szCs w:val="24"/>
                <w:rtl/>
              </w:rPr>
              <w:t>.</w:t>
            </w:r>
          </w:p>
          <w:p w:rsidR="006B1C2E" w:rsidRDefault="006B1C2E" w:rsidP="007F771F">
            <w:pPr>
              <w:pStyle w:val="a6"/>
              <w:numPr>
                <w:ilvl w:val="0"/>
                <w:numId w:val="17"/>
              </w:numPr>
              <w:tabs>
                <w:tab w:val="right" w:pos="142"/>
              </w:tabs>
              <w:bidi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بل</w:t>
            </w: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,</w:t>
            </w:r>
            <w:proofErr w:type="gramEnd"/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فردر</w:t>
            </w:r>
            <w:r w:rsidR="007F771F">
              <w:rPr>
                <w:rFonts w:ascii="Times New Roman" w:hAnsi="Times New Roman" w:hint="cs"/>
                <w:sz w:val="24"/>
                <w:szCs w:val="24"/>
                <w:rtl/>
              </w:rPr>
              <w:t>يك , 1986: طرق تدريس الرياضيات ، ترجمة وليم عبيد ، والمفتي ،الدار العربية للنشر والتوزيع ،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القاهرة </w:t>
            </w:r>
            <w:r w:rsidR="00E34F04">
              <w:rPr>
                <w:rFonts w:ascii="Times New Roman" w:hAnsi="Times New Roman" w:hint="cs"/>
                <w:sz w:val="24"/>
                <w:szCs w:val="24"/>
                <w:rtl/>
              </w:rPr>
              <w:t>.</w:t>
            </w:r>
          </w:p>
          <w:p w:rsidR="0047121A" w:rsidRPr="00122F00" w:rsidRDefault="0047121A" w:rsidP="006B1C2E">
            <w:pPr>
              <w:pStyle w:val="a6"/>
              <w:tabs>
                <w:tab w:val="right" w:pos="142"/>
              </w:tabs>
              <w:bidi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9E1961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المراجع </w:t>
            </w:r>
            <w:proofErr w:type="gramStart"/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>المساندة</w:t>
            </w:r>
            <w:r w:rsidR="00DA0C6E"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 :</w:t>
            </w:r>
            <w:proofErr w:type="gramEnd"/>
            <w:r w:rsidR="00DA0C6E"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9E1961" w:rsidRDefault="00743820" w:rsidP="00E34F04">
            <w:pPr>
              <w:bidi/>
              <w:contextualSpacing/>
              <w:rPr>
                <w:rFonts w:ascii="Times New Roman" w:hAnsi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</w:t>
            </w:r>
            <w:r w:rsidR="00E34F04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حديثي</w:t>
            </w:r>
            <w:proofErr w:type="gramStart"/>
            <w:r w:rsidR="00E34F04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,</w:t>
            </w:r>
            <w:proofErr w:type="gramEnd"/>
            <w:r w:rsidR="00E34F04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طارق شعبان واخرون ,2011</w:t>
            </w:r>
            <w:r w:rsidR="006B1C2E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: طرائق تدريس الرياضيات </w:t>
            </w:r>
            <w:r w:rsidR="00E34F04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لل</w:t>
            </w:r>
            <w:r w:rsidR="007F771F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صف الخامس معاهد اعداد المعلمين ،</w:t>
            </w:r>
            <w:r w:rsidR="00E34F04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ط1 وزارة التربية 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9E1961" w:rsidRDefault="000D62E6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الكتب والمراجع الاثرائ</w:t>
            </w:r>
            <w:r w:rsidR="00CC2950"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ية (الدوريات </w:t>
            </w:r>
            <w:proofErr w:type="gramStart"/>
            <w:r w:rsidR="00CC2950" w:rsidRPr="009E1961">
              <w:rPr>
                <w:rFonts w:ascii="Times New Roman" w:hAnsi="Times New Roman" w:hint="cs"/>
                <w:sz w:val="24"/>
                <w:szCs w:val="24"/>
                <w:rtl/>
              </w:rPr>
              <w:t>العلمية،...</w:t>
            </w:r>
            <w:proofErr w:type="gramEnd"/>
            <w:r w:rsidR="00CC2950" w:rsidRPr="009E1961">
              <w:rPr>
                <w:rFonts w:ascii="Times New Roman" w:hAnsi="Times New Roman" w:hint="cs"/>
                <w:sz w:val="24"/>
                <w:szCs w:val="24"/>
                <w:rtl/>
              </w:rPr>
              <w:t>الخ):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9E1961" w:rsidRDefault="00E34F04" w:rsidP="000D62E6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lastRenderedPageBreak/>
              <w:t>بدوي</w:t>
            </w: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,</w:t>
            </w:r>
            <w:proofErr w:type="gramEnd"/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رمضان مسعد ,2003: استراتيجيات في تعليم وتقويم تعلم الرياضيات ,ط1, دار الفكر للطباعة والنشر , عمان 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E34F04" w:rsidP="00A33F81">
            <w:pPr>
              <w:bidi/>
              <w:ind w:left="47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HTML"/>
              </w:rPr>
              <w:t>http://www.schoolarabia.net/asasia/duroos_math/pie/asaleeb_math.htm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6"/>
          </w:p>
          <w:p w:rsidR="00577291" w:rsidRPr="00577291" w:rsidRDefault="00577291" w:rsidP="00577291">
            <w:pPr>
              <w:widowControl w:val="0"/>
              <w:tabs>
                <w:tab w:val="left" w:pos="565"/>
              </w:tabs>
              <w:bidi/>
              <w:spacing w:line="500" w:lineRule="exact"/>
              <w:ind w:left="284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577291">
              <w:rPr>
                <w:rFonts w:ascii="Times New Roman" w:hAnsi="Times New Roman" w:hint="cs"/>
                <w:sz w:val="24"/>
                <w:szCs w:val="24"/>
                <w:rtl/>
              </w:rPr>
              <w:t xml:space="preserve">يتم كتابة السياسة العامة للمساق بحسب لوائح الجامعة فيما يتعلق </w:t>
            </w:r>
            <w:proofErr w:type="gramStart"/>
            <w:r w:rsidRPr="00577291">
              <w:rPr>
                <w:rFonts w:ascii="Times New Roman" w:hAnsi="Times New Roman" w:hint="cs"/>
                <w:sz w:val="24"/>
                <w:szCs w:val="24"/>
                <w:rtl/>
              </w:rPr>
              <w:t>بالاتي</w:t>
            </w:r>
            <w:proofErr w:type="gramEnd"/>
            <w:r w:rsidRPr="00577291">
              <w:rPr>
                <w:rFonts w:ascii="Times New Roman" w:hAnsi="Times New Roman" w:hint="cs"/>
                <w:sz w:val="24"/>
                <w:szCs w:val="24"/>
                <w:rtl/>
              </w:rPr>
              <w:t>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 xml:space="preserve">سياسة حضور الفعاليات </w:t>
            </w:r>
            <w:proofErr w:type="gramStart"/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 </w:t>
            </w:r>
            <w:r w:rsidR="006B1B8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عند</w:t>
            </w:r>
            <w:proofErr w:type="gramEnd"/>
            <w:r w:rsidR="006B1B8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</w:t>
            </w:r>
            <w:r w:rsidR="0057729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غياب الطالب </w:t>
            </w:r>
            <w:r w:rsidR="006B1B8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يعطى انذار اولي ثم انذار ثاني </w:t>
            </w:r>
            <w:r w:rsidR="0057729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وبعدها انذار نهائي حيث يرفع مذكرة للقسم لاعتباره مفصولا بالغياب.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 w:rsidR="001017AC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 تنبيه الطالب ا</w:t>
            </w:r>
            <w:r w:rsidR="007F771F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ولا ومحاولة معرفة </w:t>
            </w:r>
            <w:proofErr w:type="gramStart"/>
            <w:r w:rsidR="007F771F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الاسباب ،</w:t>
            </w:r>
            <w:proofErr w:type="gramEnd"/>
            <w:r w:rsidR="007F771F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وفي حالة تكرار التأخير يتم مناقشته عن الأسباب </w:t>
            </w:r>
            <w:r w:rsidR="006B1B8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مرة ثانية </w:t>
            </w:r>
            <w:r w:rsidR="007F771F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،</w:t>
            </w:r>
            <w:r w:rsidR="001017AC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ومن ثم  يحال الطالب الى المرشد </w:t>
            </w:r>
            <w:r w:rsidR="001017AC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ورئاسة القسم لاتخاذ الاجراء المناسب</w:t>
            </w:r>
            <w:r w:rsidR="009E196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510644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الب</w:t>
            </w:r>
            <w:r w:rsidR="006B1B8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حث عن اسباب الغياب عن الامتحان، 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فاذا كانت مقنعة فسوف نعيد الامتحان له وان كانت غير مقنعة فيعطى صفرا له وهو استحقاقه</w:t>
            </w:r>
            <w:r w:rsidR="009E196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.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9E1961" w:rsidP="0055291A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>
              <w:rPr>
                <w:rFonts w:ascii="Times New Roman" w:eastAsia="Times New Roman" w:hAnsi="Times New Roman" w:cs="Times New Roman" w:hint="cs"/>
                <w:b/>
                <w:bCs/>
                <w:u w:val="single"/>
                <w:rtl/>
                <w:lang w:bidi="ar-YE"/>
              </w:rPr>
              <w:t xml:space="preserve"> والمشاري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u w:val="single"/>
                <w:rtl/>
                <w:lang w:bidi="ar-YE"/>
              </w:rPr>
              <w:t>ع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CC2950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CC2950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تحديد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مواعيد تسليم المشاريع والواجبات</w:t>
            </w:r>
            <w:proofErr w:type="gramStart"/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,</w:t>
            </w:r>
            <w:proofErr w:type="gramEnd"/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وفي حالة عدم انجازها يعطى صفرا له , لكي </w:t>
            </w:r>
            <w:r w:rsidR="00AD30FC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لا يكر</w:t>
            </w:r>
            <w:r w:rsidR="00AD30FC" w:rsidRPr="009E1961">
              <w:rPr>
                <w:rFonts w:ascii="Times New Roman" w:eastAsia="Times New Roman" w:hAnsi="Times New Roman" w:cs="Times New Roman" w:hint="eastAsia"/>
                <w:b/>
                <w:bCs/>
                <w:rtl/>
                <w:lang w:bidi="ar-YE"/>
              </w:rPr>
              <w:t>ر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ذلك في المرة القادمة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55291A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: يعطى صفرا في الامتحان </w:t>
            </w:r>
            <w:proofErr w:type="gramStart"/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اذا</w:t>
            </w:r>
            <w:proofErr w:type="gramEnd"/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كان </w:t>
            </w:r>
            <w:r w:rsidR="006B1B81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فصليا.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اما في امتحانات نهاية الكورس فان الاجراء المناسب ان نمسك الغش واحالة الطالب الى رئاسة القسم لاتخاذ الاجراء المناسب ورفع ذلك الى العمادة </w:t>
            </w:r>
            <w:proofErr w:type="spellStart"/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لاصدار</w:t>
            </w:r>
            <w:proofErr w:type="spellEnd"/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قرار </w:t>
            </w:r>
            <w:r w:rsidR="006B1B81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بفصله.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 يحال الطالب الى لجنة انضباط القسم للقيام ب</w:t>
            </w:r>
            <w:r w:rsidR="000D62E6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اتخاذ الاجراءات الرادعة لمنع تكرار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هذه </w:t>
            </w:r>
            <w:r w:rsidR="006B1B81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الظاهرة.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 w:rsidR="009E196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: أي سياسات اخرى يكون فيها القرار للجنة العلمية في </w:t>
            </w:r>
            <w:bookmarkStart w:id="7" w:name="_GoBack"/>
            <w:bookmarkEnd w:id="7"/>
            <w:r w:rsidR="006B1B8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القسم.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6C7856" w:rsidRDefault="006C7856" w:rsidP="006C7856">
      <w:pPr>
        <w:bidi/>
        <w:rPr>
          <w:color w:val="000000"/>
          <w:sz w:val="14"/>
          <w:szCs w:val="14"/>
          <w:rtl/>
        </w:rPr>
      </w:pPr>
    </w:p>
    <w:p w:rsidR="006C7856" w:rsidRDefault="006C7856" w:rsidP="006C7856">
      <w:pPr>
        <w:bidi/>
        <w:rPr>
          <w:color w:val="000000"/>
          <w:sz w:val="14"/>
          <w:szCs w:val="14"/>
          <w:rtl/>
        </w:rPr>
      </w:pPr>
    </w:p>
    <w:p w:rsidR="00BC1E44" w:rsidRPr="006C7856" w:rsidRDefault="00BC1E44" w:rsidP="00BC1E44">
      <w:pPr>
        <w:bidi/>
        <w:rPr>
          <w:color w:val="000000"/>
          <w:sz w:val="28"/>
          <w:szCs w:val="28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6C7856" w:rsidRDefault="00E34F04" w:rsidP="006C7856">
      <w:pPr>
        <w:bidi/>
        <w:jc w:val="center"/>
        <w:rPr>
          <w:color w:val="000000"/>
          <w:sz w:val="14"/>
          <w:szCs w:val="14"/>
        </w:rPr>
      </w:pPr>
      <w:r>
        <w:rPr>
          <w:rFonts w:hint="cs"/>
          <w:color w:val="000000"/>
          <w:sz w:val="32"/>
          <w:szCs w:val="32"/>
          <w:rtl/>
          <w:lang w:bidi="ar-IQ"/>
        </w:rPr>
        <w:t xml:space="preserve">       </w:t>
      </w:r>
      <w:proofErr w:type="spellStart"/>
      <w:r w:rsidR="006C7856" w:rsidRPr="006C7856">
        <w:rPr>
          <w:rFonts w:hint="cs"/>
          <w:color w:val="000000"/>
          <w:sz w:val="28"/>
          <w:szCs w:val="28"/>
          <w:rtl/>
        </w:rPr>
        <w:t>أ.د</w:t>
      </w:r>
      <w:proofErr w:type="spellEnd"/>
      <w:r w:rsidR="006C7856" w:rsidRPr="006C7856">
        <w:rPr>
          <w:rFonts w:hint="cs"/>
          <w:color w:val="000000"/>
          <w:sz w:val="28"/>
          <w:szCs w:val="28"/>
          <w:rtl/>
        </w:rPr>
        <w:t xml:space="preserve">. فائزة عبد القادر الجلبي </w:t>
      </w:r>
      <w:r w:rsidR="006C7856">
        <w:rPr>
          <w:color w:val="000000"/>
          <w:sz w:val="28"/>
          <w:szCs w:val="28"/>
        </w:rPr>
        <w:t xml:space="preserve"> </w:t>
      </w:r>
      <w:r w:rsidR="006C7856">
        <w:rPr>
          <w:rFonts w:hint="cs"/>
          <w:color w:val="000000"/>
          <w:sz w:val="32"/>
          <w:szCs w:val="32"/>
          <w:rtl/>
          <w:lang w:bidi="ar-IQ"/>
        </w:rPr>
        <w:t xml:space="preserve">                              </w:t>
      </w:r>
      <w:r w:rsidR="006C7856"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6C7856" w:rsidRPr="006C7856" w:rsidRDefault="006C7856" w:rsidP="006C7856">
      <w:pPr>
        <w:bidi/>
        <w:rPr>
          <w:color w:val="000000"/>
          <w:sz w:val="28"/>
          <w:szCs w:val="28"/>
          <w:rtl/>
          <w:lang w:bidi="ar-IQ"/>
        </w:rPr>
      </w:pPr>
    </w:p>
    <w:sectPr w:rsidR="006C7856" w:rsidRPr="006C7856" w:rsidSect="003D2880">
      <w:headerReference w:type="default" r:id="rId7"/>
      <w:pgSz w:w="12240" w:h="15840"/>
      <w:pgMar w:top="737" w:right="1134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CC7" w:rsidRDefault="00374CC7" w:rsidP="00486BC7">
      <w:pPr>
        <w:spacing w:after="0" w:line="240" w:lineRule="auto"/>
      </w:pPr>
      <w:r>
        <w:separator/>
      </w:r>
    </w:p>
  </w:endnote>
  <w:endnote w:type="continuationSeparator" w:id="0">
    <w:p w:rsidR="00374CC7" w:rsidRDefault="00374CC7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CC7" w:rsidRDefault="00374CC7" w:rsidP="00486BC7">
      <w:pPr>
        <w:spacing w:after="0" w:line="240" w:lineRule="auto"/>
      </w:pPr>
      <w:r>
        <w:separator/>
      </w:r>
    </w:p>
  </w:footnote>
  <w:footnote w:type="continuationSeparator" w:id="0">
    <w:p w:rsidR="00374CC7" w:rsidRDefault="00374CC7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BC7" w:rsidRPr="00147F00" w:rsidRDefault="00486BC7" w:rsidP="00486BC7">
    <w:pPr>
      <w:pStyle w:val="a4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="005C3E1A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   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</w:t>
    </w:r>
    <w:r w:rsidR="005C3E1A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</w:t>
    </w:r>
    <w:r w:rsidR="005C3E1A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r w:rsidR="005C3E1A"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Performance</w:t>
    </w:r>
  </w:p>
  <w:p w:rsidR="00486BC7" w:rsidRDefault="00486BC7" w:rsidP="00486BC7">
    <w:pPr>
      <w:pStyle w:val="a4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82ADD"/>
    <w:multiLevelType w:val="hybridMultilevel"/>
    <w:tmpl w:val="2D10163C"/>
    <w:lvl w:ilvl="0" w:tplc="F4B446BC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6841ECB"/>
    <w:multiLevelType w:val="hybridMultilevel"/>
    <w:tmpl w:val="739828C6"/>
    <w:lvl w:ilvl="0" w:tplc="B20034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6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1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2880"/>
    <w:rsid w:val="0000740D"/>
    <w:rsid w:val="00074318"/>
    <w:rsid w:val="000A78BF"/>
    <w:rsid w:val="000C2119"/>
    <w:rsid w:val="000C7660"/>
    <w:rsid w:val="000D62E6"/>
    <w:rsid w:val="001017AC"/>
    <w:rsid w:val="00122F00"/>
    <w:rsid w:val="001F4782"/>
    <w:rsid w:val="002034D9"/>
    <w:rsid w:val="002070B8"/>
    <w:rsid w:val="002424F7"/>
    <w:rsid w:val="002C2B08"/>
    <w:rsid w:val="002E7EB5"/>
    <w:rsid w:val="003461F3"/>
    <w:rsid w:val="00374CC7"/>
    <w:rsid w:val="003D2880"/>
    <w:rsid w:val="004028E1"/>
    <w:rsid w:val="00411CC7"/>
    <w:rsid w:val="0047121A"/>
    <w:rsid w:val="00476F1C"/>
    <w:rsid w:val="00486BC7"/>
    <w:rsid w:val="00506E86"/>
    <w:rsid w:val="00510644"/>
    <w:rsid w:val="0055291A"/>
    <w:rsid w:val="00555486"/>
    <w:rsid w:val="0057139D"/>
    <w:rsid w:val="00577291"/>
    <w:rsid w:val="00583FA2"/>
    <w:rsid w:val="00590E19"/>
    <w:rsid w:val="005C3E1A"/>
    <w:rsid w:val="00601FDA"/>
    <w:rsid w:val="00657F15"/>
    <w:rsid w:val="006B1B81"/>
    <w:rsid w:val="006B1C2E"/>
    <w:rsid w:val="006C7856"/>
    <w:rsid w:val="006D4C03"/>
    <w:rsid w:val="006E041B"/>
    <w:rsid w:val="00743820"/>
    <w:rsid w:val="007707A3"/>
    <w:rsid w:val="007D70CA"/>
    <w:rsid w:val="007F771F"/>
    <w:rsid w:val="00823C84"/>
    <w:rsid w:val="00862E59"/>
    <w:rsid w:val="00883299"/>
    <w:rsid w:val="00896A0D"/>
    <w:rsid w:val="008A4B08"/>
    <w:rsid w:val="0099355E"/>
    <w:rsid w:val="009E1961"/>
    <w:rsid w:val="00A10181"/>
    <w:rsid w:val="00A33F81"/>
    <w:rsid w:val="00A716F7"/>
    <w:rsid w:val="00A92B25"/>
    <w:rsid w:val="00A933F4"/>
    <w:rsid w:val="00AD30FC"/>
    <w:rsid w:val="00B10F85"/>
    <w:rsid w:val="00B53522"/>
    <w:rsid w:val="00BB4867"/>
    <w:rsid w:val="00BC1E44"/>
    <w:rsid w:val="00C030F3"/>
    <w:rsid w:val="00CB6454"/>
    <w:rsid w:val="00CC2950"/>
    <w:rsid w:val="00CC31D2"/>
    <w:rsid w:val="00D513A2"/>
    <w:rsid w:val="00D67E4D"/>
    <w:rsid w:val="00DA0C6E"/>
    <w:rsid w:val="00DC107C"/>
    <w:rsid w:val="00E226A8"/>
    <w:rsid w:val="00E34F04"/>
    <w:rsid w:val="00E523B4"/>
    <w:rsid w:val="00E8008D"/>
    <w:rsid w:val="00E95913"/>
    <w:rsid w:val="00EE2BBF"/>
    <w:rsid w:val="00F35241"/>
    <w:rsid w:val="00FD3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44646A6-37CC-46F8-8D47-1083401AF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2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6F1C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4">
    <w:name w:val="header"/>
    <w:basedOn w:val="a"/>
    <w:link w:val="Char0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486BC7"/>
  </w:style>
  <w:style w:type="paragraph" w:styleId="a5">
    <w:name w:val="footer"/>
    <w:basedOn w:val="a"/>
    <w:link w:val="Char1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486BC7"/>
  </w:style>
  <w:style w:type="paragraph" w:styleId="a6">
    <w:name w:val="List Paragraph"/>
    <w:basedOn w:val="a"/>
    <w:uiPriority w:val="34"/>
    <w:qFormat/>
    <w:rsid w:val="00DA0C6E"/>
    <w:pPr>
      <w:ind w:left="720"/>
      <w:contextualSpacing/>
    </w:pPr>
  </w:style>
  <w:style w:type="character" w:styleId="HTML">
    <w:name w:val="HTML Cite"/>
    <w:basedOn w:val="a0"/>
    <w:uiPriority w:val="99"/>
    <w:semiHidden/>
    <w:unhideWhenUsed/>
    <w:rsid w:val="00E34F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3</Pages>
  <Words>677</Words>
  <Characters>3865</Characters>
  <Application>Microsoft Office Word</Application>
  <DocSecurity>0</DocSecurity>
  <Lines>32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MUO</Company>
  <LinksUpToDate>false</LinksUpToDate>
  <CharactersWithSpaces>4533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dr.reaad</cp:lastModifiedBy>
  <cp:revision>29</cp:revision>
  <cp:lastPrinted>2017-11-01T07:43:00Z</cp:lastPrinted>
  <dcterms:created xsi:type="dcterms:W3CDTF">2015-03-16T17:10:00Z</dcterms:created>
  <dcterms:modified xsi:type="dcterms:W3CDTF">2018-10-09T21:26:00Z</dcterms:modified>
</cp:coreProperties>
</file>