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2910" w:type="dxa"/>
        <w:shd w:val="clear" w:color="auto" w:fill="EF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</w:tblGrid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عيناكِ غابتا نخيلٍ ساعةَ السحَرْ ،</w:t>
            </w:r>
            <w:bookmarkStart w:id="0" w:name="_GoBack"/>
            <w:bookmarkEnd w:id="0"/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 xml:space="preserve">أو شُرفتان راح </w:t>
            </w:r>
            <w:proofErr w:type="spellStart"/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ينأى</w:t>
            </w:r>
            <w:proofErr w:type="spellEnd"/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 xml:space="preserve"> عنهما القمر</w:t>
            </w: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  <w:t xml:space="preserve"> .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عيناك حين تبسمان تورق الكرومْ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وترقص الأضواء ... كالأقمار في نهَرْ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يرجّه المجذاف وهْناً ساعة السَّحَر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كأنما تنبض في غوريهما ، النّجومْ</w:t>
            </w: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  <w:t xml:space="preserve"> ...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وتغرقان في ضبابٍ من أسىً شفيفْ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كالبحر سرَّح اليدين فوقه المساء ،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 xml:space="preserve">دفء الشتاء فيه </w:t>
            </w:r>
            <w:proofErr w:type="spellStart"/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وارتعاشة</w:t>
            </w:r>
            <w:proofErr w:type="spellEnd"/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 xml:space="preserve"> الخريف ،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والموت ، والميلاد ، والظلام ، والضياء ؛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فتستفيق ملء روحي ، رعشة البكاء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ونشوةٌ وحشيَّةٌ تعانق السماء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كنشوة الطفل إِذا خاف من القمر</w:t>
            </w: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  <w:t xml:space="preserve"> !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كأن أقواس السحاب تشرب الغيومْ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وقطرةً فقطرةً تذوب في المطر</w:t>
            </w: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  <w:t xml:space="preserve"> ...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وكركر الأطفالُ في عرائش الكروم ،</w:t>
            </w:r>
          </w:p>
        </w:tc>
      </w:tr>
      <w:tr w:rsidR="005473BC" w:rsidRPr="005473BC" w:rsidTr="005473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73BC" w:rsidRPr="005473BC" w:rsidRDefault="005473BC" w:rsidP="005473BC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</w:rPr>
            </w:pPr>
            <w:r w:rsidRPr="005473BC">
              <w:rPr>
                <w:rFonts w:ascii="Simplified Arabic" w:eastAsia="Times New Roman" w:hAnsi="Simplified Arabic" w:cs="Simplified Arabic"/>
                <w:color w:val="373737"/>
                <w:sz w:val="27"/>
                <w:szCs w:val="27"/>
                <w:rtl/>
              </w:rPr>
              <w:t>ودغدغت صمت العصافير على الشجر</w:t>
            </w:r>
          </w:p>
        </w:tc>
      </w:tr>
    </w:tbl>
    <w:p w:rsidR="00FA251C" w:rsidRDefault="00FA251C" w:rsidP="00C13D78">
      <w:pPr>
        <w:rPr>
          <w:rFonts w:hint="cs"/>
          <w:rtl/>
          <w:lang w:bidi="ar-IQ"/>
        </w:rPr>
      </w:pPr>
    </w:p>
    <w:p w:rsidR="00316E27" w:rsidRDefault="00316E27" w:rsidP="00316E27">
      <w:pPr>
        <w:rPr>
          <w:rtl/>
          <w:lang w:bidi="ar-IQ"/>
        </w:rPr>
      </w:pPr>
      <w:r w:rsidRPr="00316E27">
        <w:rPr>
          <w:rFonts w:cs="Arial" w:hint="cs"/>
          <w:sz w:val="36"/>
          <w:szCs w:val="36"/>
          <w:rtl/>
          <w:lang w:bidi="ar-IQ"/>
        </w:rPr>
        <w:t>بدر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شاكر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السياب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هو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شاعر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عراقي،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وأحد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الشعراء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المشهورين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القرن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العشرين،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ولد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قرية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جيكور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البصرة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يوم</w:t>
      </w:r>
      <w:r w:rsidRPr="00316E27">
        <w:rPr>
          <w:rFonts w:cs="Arial"/>
          <w:sz w:val="36"/>
          <w:szCs w:val="36"/>
          <w:rtl/>
          <w:lang w:bidi="ar-IQ"/>
        </w:rPr>
        <w:t xml:space="preserve"> 25 </w:t>
      </w:r>
      <w:r w:rsidRPr="00316E27">
        <w:rPr>
          <w:rFonts w:cs="Arial" w:hint="cs"/>
          <w:sz w:val="36"/>
          <w:szCs w:val="36"/>
          <w:rtl/>
          <w:lang w:bidi="ar-IQ"/>
        </w:rPr>
        <w:t>ديسمبر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للعام</w:t>
      </w:r>
      <w:r w:rsidRPr="00316E27">
        <w:rPr>
          <w:rFonts w:cs="Arial"/>
          <w:sz w:val="36"/>
          <w:szCs w:val="36"/>
          <w:rtl/>
          <w:lang w:bidi="ar-IQ"/>
        </w:rPr>
        <w:t xml:space="preserve"> 1929</w:t>
      </w:r>
      <w:r w:rsidRPr="00316E27">
        <w:rPr>
          <w:rFonts w:cs="Arial" w:hint="cs"/>
          <w:sz w:val="36"/>
          <w:szCs w:val="36"/>
          <w:rtl/>
          <w:lang w:bidi="ar-IQ"/>
        </w:rPr>
        <w:t>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توفت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أمه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عندما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يبلغ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ست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سنوات،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لوفاتها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أعمق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الأثر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نفسه،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حيث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عززت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وفاتها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شعوره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بالحرمان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العاطفي،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وأنهى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دراسته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متخصصاً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اللغة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العربية،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ثم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اللّغة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الإنجليزية،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وعرف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ميله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للسياسة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وللحزب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الشيوعي،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فُصل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عمله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كمدرس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للغة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الانجليزية،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وانتقل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إالى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إيران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فالكويت؛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وذلك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بسبب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قيام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الثورات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الإنقلابية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حينئذٍ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واتصف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السياب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بالذكاء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شعره،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أنه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تأثر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بالمراحل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المعيشية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التي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عاشها،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وتقلبات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الحياة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التي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حدثت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حيث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التغير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الاجتماعي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والفكري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والسياسي،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وبات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شعوره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بالألم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الشديد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قلبه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الحساس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جداً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مبعثاً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للتشاؤم،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وقتل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الأمل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الحياة،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وتكاثف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لديه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هذا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الشعور،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عندما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يفلح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بالبحث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امرأة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حياته،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فوأد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الأمل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بالتمام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تنقل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السياب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عدة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وظائف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التعليم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والعمل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السفارة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الباكستانية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ومصلحة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الموانئ،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ولجأ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عبر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ذلك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lastRenderedPageBreak/>
        <w:t>للنزعة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الواقعية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أشعاره،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فصار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يحلل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خصائص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مجتمعه،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ويصفها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وصفاً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دقيقاً،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الحقائق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يراه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شاعر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بنفاذ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بصره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وبصيرته،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وصور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واقع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بلده</w:t>
      </w:r>
      <w:r w:rsidRPr="00316E27">
        <w:rPr>
          <w:rFonts w:cs="Arial"/>
          <w:sz w:val="36"/>
          <w:szCs w:val="36"/>
          <w:rtl/>
          <w:lang w:bidi="ar-IQ"/>
        </w:rPr>
        <w:t xml:space="preserve"> - </w:t>
      </w:r>
      <w:r w:rsidRPr="00316E27">
        <w:rPr>
          <w:rFonts w:cs="Arial" w:hint="cs"/>
          <w:sz w:val="36"/>
          <w:szCs w:val="36"/>
          <w:rtl/>
          <w:lang w:bidi="ar-IQ"/>
        </w:rPr>
        <w:t>العراق</w:t>
      </w:r>
      <w:r w:rsidRPr="00316E27">
        <w:rPr>
          <w:rFonts w:cs="Arial"/>
          <w:sz w:val="36"/>
          <w:szCs w:val="36"/>
          <w:rtl/>
          <w:lang w:bidi="ar-IQ"/>
        </w:rPr>
        <w:t xml:space="preserve">- </w:t>
      </w:r>
      <w:r w:rsidRPr="00316E27">
        <w:rPr>
          <w:rFonts w:cs="Arial" w:hint="cs"/>
          <w:sz w:val="36"/>
          <w:szCs w:val="36"/>
          <w:rtl/>
          <w:lang w:bidi="ar-IQ"/>
        </w:rPr>
        <w:t>بالأليم،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وراح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يعاني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معهن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ويتالم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لآلامه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شخصيته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بدر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شاكر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السياب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متوسط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الطول،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نحيفاً،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حنطي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البشرة،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ذا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أنف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كبير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بعض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الشيء،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وأذنين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كبيرتين،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ووجه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نحيف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صغير،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وعينين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صغيرتين،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ورقبة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نحيفة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وطويلة،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وشفتين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تنطبقان،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محروم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حنان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أمه،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فانعكس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ذلك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على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شخصيته،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حيث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أراد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يحرم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الجميع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حرم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هو،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فازدادت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نقمته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على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مجتمعه،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وزاد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تشاؤمه،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وصار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يسلك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دروب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متعرجة؛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ليصب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غضبه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عليها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خلال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شعره،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وكثيراً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تمنى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الموت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وتساءل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مصيره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وكان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السياب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شيء،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لوليم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شكسبير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والكتاب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البريطانيين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والإيطاليين،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وساعده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على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الإبحار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المعارف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الغربية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معرفته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باللغة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الإنجليزية،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ذات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الوقت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الذي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كتب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الدين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يقرأ</w:t>
      </w:r>
      <w:r w:rsidRPr="00316E27">
        <w:rPr>
          <w:rFonts w:cs="Arial"/>
          <w:sz w:val="36"/>
          <w:szCs w:val="36"/>
          <w:rtl/>
          <w:lang w:bidi="ar-IQ"/>
        </w:rPr>
        <w:t xml:space="preserve">  </w:t>
      </w:r>
      <w:r w:rsidRPr="00316E27">
        <w:rPr>
          <w:rFonts w:cs="Arial" w:hint="cs"/>
          <w:sz w:val="36"/>
          <w:szCs w:val="36"/>
          <w:rtl/>
          <w:lang w:bidi="ar-IQ"/>
        </w:rPr>
        <w:t>الكتب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اليسارية،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وهكذا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عقله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موسوعة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معرفية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شاملة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ومتناقضة،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طوعها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سبيل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أشعاره،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مرهف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الحس،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يبوح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بخلجات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النفس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ونبض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الوجدان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المعروف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بدر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شاكرالسيّاب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حبه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الشديد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للمطالعة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والبحث،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وقراءة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جميع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الكتب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والأبحاث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التي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تقع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يده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على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اختلاف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مواضيعها،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يقول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صديقه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الأستاذ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فيصل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الياسري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: «</w:t>
      </w:r>
      <w:r w:rsidRPr="00316E27">
        <w:rPr>
          <w:rFonts w:cs="Arial" w:hint="cs"/>
          <w:sz w:val="36"/>
          <w:szCs w:val="36"/>
          <w:rtl/>
          <w:lang w:bidi="ar-IQ"/>
        </w:rPr>
        <w:t>وكان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السياب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قارئاً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مثابراً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فقد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الكثير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الأدب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العالمي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والثقافة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العالميّة،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أنه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لكبار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الشعراء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المعاصرين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قراءة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أصيلة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طريق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اللغة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الإنكليزية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التي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يجيدها</w:t>
      </w:r>
      <w:r w:rsidRPr="00316E27">
        <w:rPr>
          <w:rFonts w:cs="Arial"/>
          <w:sz w:val="36"/>
          <w:szCs w:val="36"/>
          <w:rtl/>
          <w:lang w:bidi="ar-IQ"/>
        </w:rPr>
        <w:t xml:space="preserve"> . </w:t>
      </w:r>
      <w:r w:rsidRPr="00316E27">
        <w:rPr>
          <w:rFonts w:cs="Arial" w:hint="cs"/>
          <w:sz w:val="36"/>
          <w:szCs w:val="36"/>
          <w:rtl/>
          <w:lang w:bidi="ar-IQ"/>
        </w:rPr>
        <w:t>وكان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الكتب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الدينية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كما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يقرأ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الكتب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اليسارية</w:t>
      </w:r>
      <w:r w:rsidRPr="00316E27">
        <w:rPr>
          <w:rFonts w:cs="Arial"/>
          <w:sz w:val="36"/>
          <w:szCs w:val="36"/>
          <w:rtl/>
          <w:lang w:bidi="ar-IQ"/>
        </w:rPr>
        <w:t xml:space="preserve"> !!» </w:t>
      </w:r>
      <w:r w:rsidRPr="00316E27">
        <w:rPr>
          <w:rFonts w:cs="Arial" w:hint="cs"/>
          <w:sz w:val="36"/>
          <w:szCs w:val="36"/>
          <w:rtl/>
          <w:lang w:bidi="ar-IQ"/>
        </w:rPr>
        <w:t>أعماله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الشعرية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أزهار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ذابلة</w:t>
      </w:r>
      <w:r w:rsidRPr="00316E27">
        <w:rPr>
          <w:rFonts w:cs="Arial"/>
          <w:sz w:val="36"/>
          <w:szCs w:val="36"/>
          <w:rtl/>
          <w:lang w:bidi="ar-IQ"/>
        </w:rPr>
        <w:t xml:space="preserve"> -1947. </w:t>
      </w:r>
      <w:r w:rsidRPr="00316E27">
        <w:rPr>
          <w:rFonts w:cs="Arial" w:hint="cs"/>
          <w:sz w:val="36"/>
          <w:szCs w:val="36"/>
          <w:rtl/>
          <w:lang w:bidi="ar-IQ"/>
        </w:rPr>
        <w:t>أساطير</w:t>
      </w:r>
      <w:r w:rsidRPr="00316E27">
        <w:rPr>
          <w:rFonts w:cs="Arial"/>
          <w:sz w:val="36"/>
          <w:szCs w:val="36"/>
          <w:rtl/>
          <w:lang w:bidi="ar-IQ"/>
        </w:rPr>
        <w:t xml:space="preserve">- 1950. </w:t>
      </w:r>
      <w:r w:rsidRPr="00316E27">
        <w:rPr>
          <w:rFonts w:cs="Arial" w:hint="cs"/>
          <w:sz w:val="36"/>
          <w:szCs w:val="36"/>
          <w:rtl/>
          <w:lang w:bidi="ar-IQ"/>
        </w:rPr>
        <w:t>المومس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العمياء</w:t>
      </w:r>
      <w:r w:rsidRPr="00316E27">
        <w:rPr>
          <w:rFonts w:cs="Arial"/>
          <w:sz w:val="36"/>
          <w:szCs w:val="36"/>
          <w:rtl/>
          <w:lang w:bidi="ar-IQ"/>
        </w:rPr>
        <w:t xml:space="preserve"> -1954. </w:t>
      </w:r>
      <w:r w:rsidRPr="00316E27">
        <w:rPr>
          <w:rFonts w:cs="Arial" w:hint="cs"/>
          <w:sz w:val="36"/>
          <w:szCs w:val="36"/>
          <w:rtl/>
          <w:lang w:bidi="ar-IQ"/>
        </w:rPr>
        <w:t>الأسلحة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والأطفال</w:t>
      </w:r>
      <w:r w:rsidRPr="00316E27">
        <w:rPr>
          <w:rFonts w:cs="Arial"/>
          <w:sz w:val="36"/>
          <w:szCs w:val="36"/>
          <w:rtl/>
          <w:lang w:bidi="ar-IQ"/>
        </w:rPr>
        <w:t xml:space="preserve"> - 1955. </w:t>
      </w:r>
      <w:r w:rsidRPr="00316E27">
        <w:rPr>
          <w:rFonts w:cs="Arial" w:hint="cs"/>
          <w:sz w:val="36"/>
          <w:szCs w:val="36"/>
          <w:rtl/>
          <w:lang w:bidi="ar-IQ"/>
        </w:rPr>
        <w:t>حفار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القبور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وأنشودة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المطر</w:t>
      </w:r>
      <w:r w:rsidRPr="00316E27">
        <w:rPr>
          <w:rFonts w:cs="Arial"/>
          <w:sz w:val="36"/>
          <w:szCs w:val="36"/>
          <w:rtl/>
          <w:lang w:bidi="ar-IQ"/>
        </w:rPr>
        <w:t xml:space="preserve">- 1960. </w:t>
      </w:r>
      <w:r w:rsidRPr="00316E27">
        <w:rPr>
          <w:rFonts w:cs="Arial" w:hint="cs"/>
          <w:sz w:val="36"/>
          <w:szCs w:val="36"/>
          <w:rtl/>
          <w:lang w:bidi="ar-IQ"/>
        </w:rPr>
        <w:t>المعبد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الغريق</w:t>
      </w:r>
      <w:r w:rsidRPr="00316E27">
        <w:rPr>
          <w:rFonts w:cs="Arial"/>
          <w:sz w:val="36"/>
          <w:szCs w:val="36"/>
          <w:rtl/>
          <w:lang w:bidi="ar-IQ"/>
        </w:rPr>
        <w:t xml:space="preserve">-1962. </w:t>
      </w:r>
      <w:r w:rsidRPr="00316E27">
        <w:rPr>
          <w:rFonts w:cs="Arial" w:hint="cs"/>
          <w:sz w:val="36"/>
          <w:szCs w:val="36"/>
          <w:rtl/>
          <w:lang w:bidi="ar-IQ"/>
        </w:rPr>
        <w:t>منزل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الأقنان</w:t>
      </w:r>
      <w:r w:rsidRPr="00316E27">
        <w:rPr>
          <w:rFonts w:cs="Arial"/>
          <w:sz w:val="36"/>
          <w:szCs w:val="36"/>
          <w:rtl/>
          <w:lang w:bidi="ar-IQ"/>
        </w:rPr>
        <w:t xml:space="preserve"> -1963.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شناشيل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ابنة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الجلبي</w:t>
      </w:r>
      <w:r w:rsidRPr="00316E27">
        <w:rPr>
          <w:rFonts w:cs="Arial"/>
          <w:sz w:val="36"/>
          <w:szCs w:val="36"/>
          <w:rtl/>
          <w:lang w:bidi="ar-IQ"/>
        </w:rPr>
        <w:t xml:space="preserve"> - 1694. </w:t>
      </w:r>
      <w:r w:rsidRPr="00316E27">
        <w:rPr>
          <w:rFonts w:cs="Arial" w:hint="cs"/>
          <w:sz w:val="36"/>
          <w:szCs w:val="36"/>
          <w:rtl/>
          <w:lang w:bidi="ar-IQ"/>
        </w:rPr>
        <w:t>إقبال</w:t>
      </w:r>
      <w:r w:rsidRPr="00316E27">
        <w:rPr>
          <w:rFonts w:cs="Arial"/>
          <w:sz w:val="36"/>
          <w:szCs w:val="36"/>
          <w:rtl/>
          <w:lang w:bidi="ar-IQ"/>
        </w:rPr>
        <w:t xml:space="preserve"> - 1965. </w:t>
      </w:r>
      <w:r w:rsidRPr="00316E27">
        <w:rPr>
          <w:rFonts w:cs="Arial" w:hint="cs"/>
          <w:sz w:val="36"/>
          <w:szCs w:val="36"/>
          <w:rtl/>
          <w:lang w:bidi="ar-IQ"/>
        </w:rPr>
        <w:t>قيثارة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الريح</w:t>
      </w:r>
      <w:r w:rsidRPr="00316E27">
        <w:rPr>
          <w:rFonts w:cs="Arial"/>
          <w:sz w:val="36"/>
          <w:szCs w:val="36"/>
          <w:rtl/>
          <w:lang w:bidi="ar-IQ"/>
        </w:rPr>
        <w:t xml:space="preserve">- </w:t>
      </w:r>
      <w:r w:rsidRPr="00316E27">
        <w:rPr>
          <w:rFonts w:cs="Arial" w:hint="cs"/>
          <w:sz w:val="36"/>
          <w:szCs w:val="36"/>
          <w:rtl/>
          <w:lang w:bidi="ar-IQ"/>
        </w:rPr>
        <w:t>وزارة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الأعلام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العراقية</w:t>
      </w:r>
      <w:r w:rsidRPr="00316E27">
        <w:rPr>
          <w:rFonts w:cs="Arial"/>
          <w:sz w:val="36"/>
          <w:szCs w:val="36"/>
          <w:rtl/>
          <w:lang w:bidi="ar-IQ"/>
        </w:rPr>
        <w:t xml:space="preserve"> - 1971 </w:t>
      </w:r>
      <w:r w:rsidRPr="00316E27">
        <w:rPr>
          <w:rFonts w:cs="Arial" w:hint="cs"/>
          <w:sz w:val="36"/>
          <w:szCs w:val="36"/>
          <w:rtl/>
          <w:lang w:bidi="ar-IQ"/>
        </w:rPr>
        <w:t>أعاصير</w:t>
      </w:r>
      <w:r w:rsidRPr="00316E27">
        <w:rPr>
          <w:rFonts w:cs="Arial"/>
          <w:sz w:val="36"/>
          <w:szCs w:val="36"/>
          <w:rtl/>
          <w:lang w:bidi="ar-IQ"/>
        </w:rPr>
        <w:t xml:space="preserve"> - </w:t>
      </w:r>
      <w:r w:rsidRPr="00316E27">
        <w:rPr>
          <w:rFonts w:cs="Arial" w:hint="cs"/>
          <w:sz w:val="36"/>
          <w:szCs w:val="36"/>
          <w:rtl/>
          <w:lang w:bidi="ar-IQ"/>
        </w:rPr>
        <w:t>وزارة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الأعلام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العراقية</w:t>
      </w:r>
      <w:r w:rsidRPr="00316E27">
        <w:rPr>
          <w:rFonts w:cs="Arial"/>
          <w:sz w:val="36"/>
          <w:szCs w:val="36"/>
          <w:rtl/>
          <w:lang w:bidi="ar-IQ"/>
        </w:rPr>
        <w:t xml:space="preserve"> - 1972 </w:t>
      </w:r>
      <w:r w:rsidRPr="00316E27">
        <w:rPr>
          <w:rFonts w:cs="Arial" w:hint="cs"/>
          <w:sz w:val="36"/>
          <w:szCs w:val="36"/>
          <w:rtl/>
          <w:lang w:bidi="ar-IQ"/>
        </w:rPr>
        <w:t>الهدايا</w:t>
      </w:r>
      <w:r w:rsidRPr="00316E27">
        <w:rPr>
          <w:rFonts w:cs="Arial"/>
          <w:sz w:val="36"/>
          <w:szCs w:val="36"/>
          <w:rtl/>
          <w:lang w:bidi="ar-IQ"/>
        </w:rPr>
        <w:t xml:space="preserve"> - </w:t>
      </w:r>
      <w:r w:rsidRPr="00316E27">
        <w:rPr>
          <w:rFonts w:cs="Arial" w:hint="cs"/>
          <w:sz w:val="36"/>
          <w:szCs w:val="36"/>
          <w:rtl/>
          <w:lang w:bidi="ar-IQ"/>
        </w:rPr>
        <w:t>دار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العودة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بالاشتراك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دار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الكتاب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العربي</w:t>
      </w:r>
      <w:r w:rsidRPr="00316E27">
        <w:rPr>
          <w:rFonts w:cs="Arial"/>
          <w:sz w:val="36"/>
          <w:szCs w:val="36"/>
          <w:rtl/>
          <w:lang w:bidi="ar-IQ"/>
        </w:rPr>
        <w:t xml:space="preserve">- 1974 </w:t>
      </w:r>
      <w:r w:rsidRPr="00316E27">
        <w:rPr>
          <w:rFonts w:cs="Arial" w:hint="cs"/>
          <w:sz w:val="36"/>
          <w:szCs w:val="36"/>
          <w:rtl/>
          <w:lang w:bidi="ar-IQ"/>
        </w:rPr>
        <w:t>البواكير</w:t>
      </w:r>
      <w:r w:rsidRPr="00316E27">
        <w:rPr>
          <w:rFonts w:cs="Arial"/>
          <w:sz w:val="36"/>
          <w:szCs w:val="36"/>
          <w:rtl/>
          <w:lang w:bidi="ar-IQ"/>
        </w:rPr>
        <w:t xml:space="preserve"> - </w:t>
      </w:r>
      <w:r w:rsidRPr="00316E27">
        <w:rPr>
          <w:rFonts w:cs="Arial" w:hint="cs"/>
          <w:sz w:val="36"/>
          <w:szCs w:val="36"/>
          <w:rtl/>
          <w:lang w:bidi="ar-IQ"/>
        </w:rPr>
        <w:t>دار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العودة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بالاشتراك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دار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الكتاب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العربـي</w:t>
      </w:r>
      <w:r w:rsidRPr="00316E27">
        <w:rPr>
          <w:rFonts w:cs="Arial"/>
          <w:sz w:val="36"/>
          <w:szCs w:val="36"/>
          <w:rtl/>
          <w:lang w:bidi="ar-IQ"/>
        </w:rPr>
        <w:t xml:space="preserve">- 1974 </w:t>
      </w:r>
      <w:r w:rsidRPr="00316E27">
        <w:rPr>
          <w:rFonts w:cs="Arial" w:hint="cs"/>
          <w:sz w:val="36"/>
          <w:szCs w:val="36"/>
          <w:rtl/>
          <w:lang w:bidi="ar-IQ"/>
        </w:rPr>
        <w:t>فجر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السلام</w:t>
      </w:r>
      <w:r w:rsidRPr="00316E27">
        <w:rPr>
          <w:rFonts w:cs="Arial"/>
          <w:sz w:val="36"/>
          <w:szCs w:val="36"/>
          <w:rtl/>
          <w:lang w:bidi="ar-IQ"/>
        </w:rPr>
        <w:t xml:space="preserve"> - </w:t>
      </w:r>
      <w:r w:rsidRPr="00316E27">
        <w:rPr>
          <w:rFonts w:cs="Arial" w:hint="cs"/>
          <w:sz w:val="36"/>
          <w:szCs w:val="36"/>
          <w:rtl/>
          <w:lang w:bidi="ar-IQ"/>
        </w:rPr>
        <w:t>دار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العودة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بالاشتراك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دار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الكتاب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العربي</w:t>
      </w:r>
      <w:r w:rsidRPr="00316E27">
        <w:rPr>
          <w:rFonts w:cs="Arial"/>
          <w:sz w:val="36"/>
          <w:szCs w:val="36"/>
          <w:rtl/>
          <w:lang w:bidi="ar-IQ"/>
        </w:rPr>
        <w:t xml:space="preserve">-- 1974 </w:t>
      </w:r>
      <w:r w:rsidRPr="00316E27">
        <w:rPr>
          <w:rFonts w:cs="Arial" w:hint="cs"/>
          <w:sz w:val="36"/>
          <w:szCs w:val="36"/>
          <w:rtl/>
          <w:lang w:bidi="ar-IQ"/>
        </w:rPr>
        <w:t>الترجمات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الشعرية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عيون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إلزا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أو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الحب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والحرب</w:t>
      </w:r>
      <w:r w:rsidRPr="00316E27">
        <w:rPr>
          <w:rFonts w:cs="Arial"/>
          <w:sz w:val="36"/>
          <w:szCs w:val="36"/>
          <w:rtl/>
          <w:lang w:bidi="ar-IQ"/>
        </w:rPr>
        <w:t xml:space="preserve"> :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أراغون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قصائد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العصر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الذري</w:t>
      </w:r>
      <w:r w:rsidRPr="00316E27">
        <w:rPr>
          <w:rFonts w:cs="Arial"/>
          <w:sz w:val="36"/>
          <w:szCs w:val="36"/>
          <w:rtl/>
          <w:lang w:bidi="ar-IQ"/>
        </w:rPr>
        <w:t xml:space="preserve"> : </w:t>
      </w:r>
      <w:r w:rsidRPr="00316E27">
        <w:rPr>
          <w:rFonts w:cs="Arial" w:hint="cs"/>
          <w:sz w:val="36"/>
          <w:szCs w:val="36"/>
          <w:rtl/>
          <w:lang w:bidi="ar-IQ"/>
        </w:rPr>
        <w:t>عن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ايدث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ستويل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قصائد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مختارة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الشعر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العالمي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الحديث</w:t>
      </w:r>
      <w:r w:rsidRPr="00316E27">
        <w:rPr>
          <w:rFonts w:cs="Arial"/>
          <w:sz w:val="36"/>
          <w:szCs w:val="36"/>
          <w:rtl/>
          <w:lang w:bidi="ar-IQ"/>
        </w:rPr>
        <w:t xml:space="preserve">. </w:t>
      </w:r>
      <w:r w:rsidRPr="00316E27">
        <w:rPr>
          <w:rFonts w:cs="Arial" w:hint="cs"/>
          <w:sz w:val="36"/>
          <w:szCs w:val="36"/>
          <w:rtl/>
          <w:lang w:bidi="ar-IQ"/>
        </w:rPr>
        <w:t>قصائد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ناظم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حكمت</w:t>
      </w:r>
      <w:r w:rsidRPr="00316E27">
        <w:rPr>
          <w:rFonts w:cs="Arial"/>
          <w:sz w:val="36"/>
          <w:szCs w:val="36"/>
          <w:rtl/>
          <w:lang w:bidi="ar-IQ"/>
        </w:rPr>
        <w:t xml:space="preserve"> . </w:t>
      </w:r>
      <w:r w:rsidRPr="00316E27">
        <w:rPr>
          <w:rFonts w:cs="Arial" w:hint="cs"/>
          <w:sz w:val="36"/>
          <w:szCs w:val="36"/>
          <w:rtl/>
          <w:lang w:bidi="ar-IQ"/>
        </w:rPr>
        <w:t>الترجمات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النثرية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ثلاثة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lastRenderedPageBreak/>
        <w:t>قرون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الأدب</w:t>
      </w:r>
      <w:r w:rsidRPr="00316E27">
        <w:rPr>
          <w:rFonts w:cs="Arial"/>
          <w:sz w:val="36"/>
          <w:szCs w:val="36"/>
          <w:rtl/>
          <w:lang w:bidi="ar-IQ"/>
        </w:rPr>
        <w:t xml:space="preserve"> . </w:t>
      </w:r>
      <w:r w:rsidRPr="00316E27">
        <w:rPr>
          <w:rFonts w:cs="Arial" w:hint="cs"/>
          <w:sz w:val="36"/>
          <w:szCs w:val="36"/>
          <w:rtl/>
          <w:lang w:bidi="ar-IQ"/>
        </w:rPr>
        <w:t>الشاعر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والمخترع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والكولونيل</w:t>
      </w:r>
      <w:r w:rsidRPr="00316E27">
        <w:rPr>
          <w:rFonts w:cs="Arial"/>
          <w:sz w:val="36"/>
          <w:szCs w:val="36"/>
          <w:rtl/>
          <w:lang w:bidi="ar-IQ"/>
        </w:rPr>
        <w:t xml:space="preserve">: </w:t>
      </w:r>
      <w:r w:rsidRPr="00316E27">
        <w:rPr>
          <w:rFonts w:cs="Arial" w:hint="cs"/>
          <w:sz w:val="36"/>
          <w:szCs w:val="36"/>
          <w:rtl/>
          <w:lang w:bidi="ar-IQ"/>
        </w:rPr>
        <w:t>مسرحية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من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فصل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واحد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r w:rsidRPr="00316E27">
        <w:rPr>
          <w:rFonts w:cs="Arial" w:hint="cs"/>
          <w:sz w:val="36"/>
          <w:szCs w:val="36"/>
          <w:rtl/>
          <w:lang w:bidi="ar-IQ"/>
        </w:rPr>
        <w:t>لبيتر</w:t>
      </w:r>
      <w:r w:rsidRPr="00316E27">
        <w:rPr>
          <w:rFonts w:cs="Arial"/>
          <w:sz w:val="36"/>
          <w:szCs w:val="36"/>
          <w:rtl/>
          <w:lang w:bidi="ar-IQ"/>
        </w:rPr>
        <w:t xml:space="preserve"> </w:t>
      </w:r>
      <w:proofErr w:type="spellStart"/>
      <w:r w:rsidRPr="00316E27">
        <w:rPr>
          <w:rFonts w:cs="Arial" w:hint="cs"/>
          <w:sz w:val="36"/>
          <w:szCs w:val="36"/>
          <w:rtl/>
          <w:lang w:bidi="ar-IQ"/>
        </w:rPr>
        <w:t>أوستينوف</w:t>
      </w:r>
      <w:proofErr w:type="spellEnd"/>
      <w:r w:rsidRPr="00316E27">
        <w:rPr>
          <w:rFonts w:cs="Arial"/>
          <w:sz w:val="36"/>
          <w:szCs w:val="36"/>
          <w:rtl/>
          <w:lang w:bidi="ar-IQ"/>
        </w:rPr>
        <w:t xml:space="preserve">. </w:t>
      </w:r>
    </w:p>
    <w:sectPr w:rsidR="00316E27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52708"/>
    <w:rsid w:val="00316E27"/>
    <w:rsid w:val="005473BC"/>
    <w:rsid w:val="00752708"/>
    <w:rsid w:val="007E1383"/>
    <w:rsid w:val="00C13D78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4</cp:revision>
  <dcterms:created xsi:type="dcterms:W3CDTF">2018-11-29T22:44:00Z</dcterms:created>
  <dcterms:modified xsi:type="dcterms:W3CDTF">2018-11-29T22:47:00Z</dcterms:modified>
</cp:coreProperties>
</file>