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25A" w:rsidRPr="00412B9D" w:rsidRDefault="0071325A" w:rsidP="0071325A">
      <w:pPr>
        <w:spacing w:line="360" w:lineRule="auto"/>
        <w:jc w:val="lowKashida"/>
        <w:rPr>
          <w:rFonts w:asciiTheme="majorBidi" w:hAnsiTheme="majorBidi" w:cstheme="majorBidi"/>
          <w:b/>
          <w:bCs/>
          <w:sz w:val="28"/>
          <w:szCs w:val="28"/>
          <w:lang w:bidi="ar-IQ"/>
        </w:rPr>
      </w:pPr>
      <w:r w:rsidRPr="00412B9D">
        <w:rPr>
          <w:rFonts w:asciiTheme="majorBidi" w:hAnsiTheme="majorBidi" w:cstheme="majorBidi"/>
          <w:b/>
          <w:bCs/>
          <w:sz w:val="28"/>
          <w:szCs w:val="28"/>
          <w:rtl/>
          <w:lang w:bidi="ar-IQ"/>
        </w:rPr>
        <w:t>التحمل ( المطاولة )</w:t>
      </w:r>
    </w:p>
    <w:p w:rsidR="0071325A" w:rsidRPr="00412B9D" w:rsidRDefault="0071325A" w:rsidP="0071325A">
      <w:pPr>
        <w:spacing w:line="360" w:lineRule="auto"/>
        <w:jc w:val="lowKashida"/>
        <w:rPr>
          <w:rFonts w:asciiTheme="majorBidi" w:hAnsiTheme="majorBidi" w:cstheme="majorBidi"/>
          <w:sz w:val="28"/>
          <w:szCs w:val="28"/>
          <w:rtl/>
          <w:lang w:bidi="ar-IQ"/>
        </w:rPr>
      </w:pPr>
      <w:r w:rsidRPr="00412B9D">
        <w:rPr>
          <w:rFonts w:asciiTheme="majorBidi" w:hAnsiTheme="majorBidi" w:cstheme="majorBidi"/>
          <w:sz w:val="28"/>
          <w:szCs w:val="28"/>
          <w:rtl/>
          <w:lang w:bidi="ar-IQ"/>
        </w:rPr>
        <w:t xml:space="preserve">     يعد التحمل احد عناصر اللياقة البدنية الضرورية فهو يمثل قدرة اللاعب على مقاومة الأجهزة العضوية للتعب لفترة طويلة من الزمن , وان القدرة على مقاومة التعب يتحكم فيها الجهاز العصبي المركزي الذي يقوم بتحديد وضبط القدرة أو الكفاية على العمل لجميه أجهزة وأعضاء الجسم . لذا فأن نقص كفاءة الجهاز العصبي المركزي يعتبر العامل الهام في سلسلة العمليات التي ينتج عنها زيادة درجة التعب , وبالتالي ضعف القدرة على التحمل .</w:t>
      </w:r>
    </w:p>
    <w:p w:rsidR="0071325A" w:rsidRDefault="0071325A" w:rsidP="0071325A">
      <w:pPr>
        <w:spacing w:line="360" w:lineRule="auto"/>
        <w:jc w:val="lowKashida"/>
        <w:rPr>
          <w:rFonts w:asciiTheme="majorBidi" w:hAnsiTheme="majorBidi" w:cstheme="majorBidi"/>
          <w:sz w:val="28"/>
          <w:szCs w:val="28"/>
          <w:rtl/>
          <w:lang w:bidi="ar-IQ"/>
        </w:rPr>
      </w:pPr>
      <w:r w:rsidRPr="00412B9D">
        <w:rPr>
          <w:rFonts w:asciiTheme="majorBidi" w:hAnsiTheme="majorBidi" w:cstheme="majorBidi"/>
          <w:sz w:val="28"/>
          <w:szCs w:val="28"/>
          <w:rtl/>
          <w:lang w:bidi="ar-IQ"/>
        </w:rPr>
        <w:t xml:space="preserve">ويرتبط التعب ارتباطا وثيقا </w:t>
      </w:r>
      <w:proofErr w:type="spellStart"/>
      <w:r w:rsidRPr="00412B9D">
        <w:rPr>
          <w:rFonts w:asciiTheme="majorBidi" w:hAnsiTheme="majorBidi" w:cstheme="majorBidi"/>
          <w:sz w:val="28"/>
          <w:szCs w:val="28"/>
          <w:rtl/>
          <w:lang w:bidi="ar-IQ"/>
        </w:rPr>
        <w:t>بالأداءات</w:t>
      </w:r>
      <w:proofErr w:type="spellEnd"/>
      <w:r w:rsidRPr="00412B9D">
        <w:rPr>
          <w:rFonts w:asciiTheme="majorBidi" w:hAnsiTheme="majorBidi" w:cstheme="majorBidi"/>
          <w:sz w:val="28"/>
          <w:szCs w:val="28"/>
          <w:rtl/>
          <w:lang w:bidi="ar-IQ"/>
        </w:rPr>
        <w:t xml:space="preserve"> التي تتميز بالتحمل سواء كان هذا التعب مؤقتا أو دائما , وهذه المشكلة من الممكن أن تكون فسيولوجية أو نفسية أو طبية من حيث طبيعتها وهي موضعية أي أنها تحدث في عضلة أو في مجموعة عضلية </w:t>
      </w:r>
      <w:r>
        <w:rPr>
          <w:rFonts w:asciiTheme="majorBidi" w:hAnsiTheme="majorBidi" w:cstheme="majorBidi"/>
          <w:sz w:val="28"/>
          <w:szCs w:val="28"/>
          <w:rtl/>
          <w:lang w:bidi="ar-IQ"/>
        </w:rPr>
        <w:t>أو عامة أي أن تحدث في الجسم ككل</w:t>
      </w:r>
      <w:r w:rsidRPr="00412B9D">
        <w:rPr>
          <w:rFonts w:asciiTheme="majorBidi" w:hAnsiTheme="majorBidi" w:cstheme="majorBidi"/>
          <w:sz w:val="28"/>
          <w:szCs w:val="28"/>
          <w:rtl/>
          <w:lang w:bidi="ar-IQ"/>
        </w:rPr>
        <w:t>.</w:t>
      </w:r>
    </w:p>
    <w:p w:rsidR="0071325A" w:rsidRPr="00412B9D" w:rsidRDefault="0071325A" w:rsidP="0071325A">
      <w:pPr>
        <w:spacing w:line="360" w:lineRule="auto"/>
        <w:jc w:val="lowKashida"/>
        <w:rPr>
          <w:rFonts w:asciiTheme="majorBidi" w:hAnsiTheme="majorBidi" w:cstheme="majorBidi"/>
          <w:sz w:val="28"/>
          <w:szCs w:val="28"/>
          <w:rtl/>
          <w:lang w:bidi="ar-IQ"/>
        </w:rPr>
      </w:pPr>
      <w:r w:rsidRPr="00412B9D">
        <w:rPr>
          <w:rFonts w:asciiTheme="majorBidi" w:hAnsiTheme="majorBidi" w:cstheme="majorBidi"/>
          <w:sz w:val="28"/>
          <w:szCs w:val="28"/>
          <w:rtl/>
          <w:lang w:bidi="ar-IQ"/>
        </w:rPr>
        <w:t>أن اللاعب الذي يمتلك تحمل جيد لا يتعب بسهولة , أو يمكنه الاستمرار بالعمل مع حالة التعب , لذا يعتبر التحمل من بين جميع عناصر اللياقة البدنية الذي يجب تنميته أولا فبدون التحمل يكون من الصعب تكرار أنواع أخرى من التدريب بدرجة كافية لتنمية مكونات اللياقة البدنية الأخرى وهناك نوعان من التحمل :</w:t>
      </w:r>
    </w:p>
    <w:p w:rsidR="0071325A" w:rsidRPr="00412B9D" w:rsidRDefault="0071325A" w:rsidP="0071325A">
      <w:pPr>
        <w:numPr>
          <w:ilvl w:val="0"/>
          <w:numId w:val="3"/>
        </w:numPr>
        <w:spacing w:after="0" w:line="360" w:lineRule="auto"/>
        <w:jc w:val="lowKashida"/>
        <w:rPr>
          <w:rFonts w:asciiTheme="majorBidi" w:hAnsiTheme="majorBidi" w:cstheme="majorBidi"/>
          <w:sz w:val="28"/>
          <w:szCs w:val="28"/>
          <w:rtl/>
          <w:lang w:bidi="ar-IQ"/>
        </w:rPr>
      </w:pPr>
      <w:r w:rsidRPr="00412B9D">
        <w:rPr>
          <w:rFonts w:asciiTheme="majorBidi" w:hAnsiTheme="majorBidi" w:cstheme="majorBidi"/>
          <w:sz w:val="28"/>
          <w:szCs w:val="28"/>
          <w:rtl/>
          <w:lang w:bidi="ar-IQ"/>
        </w:rPr>
        <w:t xml:space="preserve">التحمل الهوائي : ويعني أن العمل العضلي والأداء يتم باستخدام الأوكسجين لاستخراج الطاقة , حيث كلما زاد زمن استمرار الأداء في فعالية معينة تكون الحاجة اكبر للتحمل الهوائي , وان التحمل الهوائي يجب تنمية قبل التحمل </w:t>
      </w:r>
      <w:proofErr w:type="spellStart"/>
      <w:r w:rsidRPr="00412B9D">
        <w:rPr>
          <w:rFonts w:asciiTheme="majorBidi" w:hAnsiTheme="majorBidi" w:cstheme="majorBidi"/>
          <w:sz w:val="28"/>
          <w:szCs w:val="28"/>
          <w:rtl/>
          <w:lang w:bidi="ar-IQ"/>
        </w:rPr>
        <w:t>اللاهوائي</w:t>
      </w:r>
      <w:proofErr w:type="spellEnd"/>
      <w:r w:rsidRPr="00412B9D">
        <w:rPr>
          <w:rFonts w:asciiTheme="majorBidi" w:hAnsiTheme="majorBidi" w:cstheme="majorBidi"/>
          <w:sz w:val="28"/>
          <w:szCs w:val="28"/>
          <w:rtl/>
          <w:lang w:bidi="ar-IQ"/>
        </w:rPr>
        <w:t xml:space="preserve"> .</w:t>
      </w:r>
    </w:p>
    <w:p w:rsidR="0071325A" w:rsidRPr="00412B9D" w:rsidRDefault="0071325A" w:rsidP="0071325A">
      <w:pPr>
        <w:numPr>
          <w:ilvl w:val="0"/>
          <w:numId w:val="3"/>
        </w:numPr>
        <w:spacing w:after="0" w:line="360" w:lineRule="auto"/>
        <w:jc w:val="lowKashida"/>
        <w:rPr>
          <w:rFonts w:asciiTheme="majorBidi" w:hAnsiTheme="majorBidi" w:cstheme="majorBidi"/>
          <w:sz w:val="28"/>
          <w:szCs w:val="28"/>
          <w:rtl/>
          <w:lang w:bidi="ar-IQ"/>
        </w:rPr>
      </w:pPr>
      <w:r w:rsidRPr="00412B9D">
        <w:rPr>
          <w:rFonts w:asciiTheme="majorBidi" w:hAnsiTheme="majorBidi" w:cstheme="majorBidi"/>
          <w:sz w:val="28"/>
          <w:szCs w:val="28"/>
          <w:rtl/>
          <w:lang w:bidi="ar-IQ"/>
        </w:rPr>
        <w:t xml:space="preserve">التحمل </w:t>
      </w:r>
      <w:proofErr w:type="spellStart"/>
      <w:r w:rsidRPr="00412B9D">
        <w:rPr>
          <w:rFonts w:asciiTheme="majorBidi" w:hAnsiTheme="majorBidi" w:cstheme="majorBidi"/>
          <w:sz w:val="28"/>
          <w:szCs w:val="28"/>
          <w:rtl/>
          <w:lang w:bidi="ar-IQ"/>
        </w:rPr>
        <w:t>اللاهوائي</w:t>
      </w:r>
      <w:proofErr w:type="spellEnd"/>
      <w:r w:rsidRPr="00412B9D">
        <w:rPr>
          <w:rFonts w:asciiTheme="majorBidi" w:hAnsiTheme="majorBidi" w:cstheme="majorBidi"/>
          <w:sz w:val="28"/>
          <w:szCs w:val="28"/>
          <w:rtl/>
          <w:lang w:bidi="ar-IQ"/>
        </w:rPr>
        <w:t xml:space="preserve"> : ويشير </w:t>
      </w:r>
      <w:proofErr w:type="spellStart"/>
      <w:r w:rsidRPr="00412B9D">
        <w:rPr>
          <w:rFonts w:asciiTheme="majorBidi" w:hAnsiTheme="majorBidi" w:cstheme="majorBidi"/>
          <w:sz w:val="28"/>
          <w:szCs w:val="28"/>
          <w:rtl/>
          <w:lang w:bidi="ar-IQ"/>
        </w:rPr>
        <w:t>الى</w:t>
      </w:r>
      <w:proofErr w:type="spellEnd"/>
      <w:r w:rsidRPr="00412B9D">
        <w:rPr>
          <w:rFonts w:asciiTheme="majorBidi" w:hAnsiTheme="majorBidi" w:cstheme="majorBidi"/>
          <w:sz w:val="28"/>
          <w:szCs w:val="28"/>
          <w:rtl/>
          <w:lang w:bidi="ar-IQ"/>
        </w:rPr>
        <w:t xml:space="preserve"> نظام الطاقة الذي يسمح للعضلات بالعمل باستخدام الطاقة المخزونة دون وجود الأوكسجين . وهناك نوعان من التحمل </w:t>
      </w:r>
      <w:proofErr w:type="spellStart"/>
      <w:r w:rsidRPr="00412B9D">
        <w:rPr>
          <w:rFonts w:asciiTheme="majorBidi" w:hAnsiTheme="majorBidi" w:cstheme="majorBidi"/>
          <w:sz w:val="28"/>
          <w:szCs w:val="28"/>
          <w:rtl/>
          <w:lang w:bidi="ar-IQ"/>
        </w:rPr>
        <w:t>اللاهوائي</w:t>
      </w:r>
      <w:proofErr w:type="spellEnd"/>
      <w:r w:rsidRPr="00412B9D">
        <w:rPr>
          <w:rFonts w:asciiTheme="majorBidi" w:hAnsiTheme="majorBidi" w:cstheme="majorBidi"/>
          <w:sz w:val="28"/>
          <w:szCs w:val="28"/>
          <w:rtl/>
          <w:lang w:bidi="ar-IQ"/>
        </w:rPr>
        <w:t xml:space="preserve"> هما تحمل السرعة وتحمل القوة وفيهما يسمح اللاعب بالاستمرار في العدو بسرعة </w:t>
      </w:r>
      <w:proofErr w:type="spellStart"/>
      <w:r w:rsidRPr="00412B9D">
        <w:rPr>
          <w:rFonts w:asciiTheme="majorBidi" w:hAnsiTheme="majorBidi" w:cstheme="majorBidi"/>
          <w:sz w:val="28"/>
          <w:szCs w:val="28"/>
          <w:rtl/>
          <w:lang w:bidi="ar-IQ"/>
        </w:rPr>
        <w:t>او</w:t>
      </w:r>
      <w:proofErr w:type="spellEnd"/>
      <w:r w:rsidRPr="00412B9D">
        <w:rPr>
          <w:rFonts w:asciiTheme="majorBidi" w:hAnsiTheme="majorBidi" w:cstheme="majorBidi"/>
          <w:sz w:val="28"/>
          <w:szCs w:val="28"/>
          <w:rtl/>
          <w:lang w:bidi="ar-IQ"/>
        </w:rPr>
        <w:t xml:space="preserve"> في بذل القوة بالرغم من تراكم حامض </w:t>
      </w:r>
      <w:proofErr w:type="spellStart"/>
      <w:r w:rsidRPr="00412B9D">
        <w:rPr>
          <w:rFonts w:asciiTheme="majorBidi" w:hAnsiTheme="majorBidi" w:cstheme="majorBidi"/>
          <w:sz w:val="28"/>
          <w:szCs w:val="28"/>
          <w:rtl/>
          <w:lang w:bidi="ar-IQ"/>
        </w:rPr>
        <w:t>اللاكتيك</w:t>
      </w:r>
      <w:proofErr w:type="spellEnd"/>
      <w:r w:rsidRPr="00412B9D">
        <w:rPr>
          <w:rFonts w:asciiTheme="majorBidi" w:hAnsiTheme="majorBidi" w:cstheme="majorBidi"/>
          <w:sz w:val="28"/>
          <w:szCs w:val="28"/>
          <w:rtl/>
          <w:lang w:bidi="ar-IQ"/>
        </w:rPr>
        <w:t xml:space="preserve"> بالعضلات .</w:t>
      </w:r>
    </w:p>
    <w:p w:rsidR="0071325A" w:rsidRPr="00412B9D" w:rsidRDefault="0071325A" w:rsidP="0071325A">
      <w:pPr>
        <w:spacing w:line="360" w:lineRule="auto"/>
        <w:ind w:left="360"/>
        <w:jc w:val="lowKashida"/>
        <w:rPr>
          <w:rFonts w:asciiTheme="majorBidi" w:hAnsiTheme="majorBidi" w:cstheme="majorBidi"/>
          <w:b/>
          <w:bCs/>
          <w:sz w:val="28"/>
          <w:szCs w:val="28"/>
          <w:lang w:bidi="ar-IQ"/>
        </w:rPr>
      </w:pPr>
      <w:r w:rsidRPr="00412B9D">
        <w:rPr>
          <w:rFonts w:asciiTheme="majorBidi" w:hAnsiTheme="majorBidi" w:cstheme="majorBidi"/>
          <w:b/>
          <w:bCs/>
          <w:sz w:val="28"/>
          <w:szCs w:val="28"/>
          <w:rtl/>
          <w:lang w:bidi="ar-IQ"/>
        </w:rPr>
        <w:t>العوامل المؤثرة على التحمل :</w:t>
      </w:r>
    </w:p>
    <w:p w:rsidR="0071325A" w:rsidRPr="00412B9D" w:rsidRDefault="0071325A" w:rsidP="0071325A">
      <w:pPr>
        <w:numPr>
          <w:ilvl w:val="0"/>
          <w:numId w:val="4"/>
        </w:numPr>
        <w:spacing w:after="0" w:line="360" w:lineRule="auto"/>
        <w:jc w:val="lowKashida"/>
        <w:rPr>
          <w:rFonts w:asciiTheme="majorBidi" w:hAnsiTheme="majorBidi" w:cstheme="majorBidi"/>
          <w:sz w:val="28"/>
          <w:szCs w:val="28"/>
          <w:rtl/>
          <w:lang w:bidi="ar-IQ"/>
        </w:rPr>
      </w:pPr>
      <w:r w:rsidRPr="00412B9D">
        <w:rPr>
          <w:rFonts w:asciiTheme="majorBidi" w:hAnsiTheme="majorBidi" w:cstheme="majorBidi"/>
          <w:sz w:val="28"/>
          <w:szCs w:val="28"/>
          <w:rtl/>
          <w:lang w:bidi="ar-IQ"/>
        </w:rPr>
        <w:t>الجهد .</w:t>
      </w:r>
    </w:p>
    <w:p w:rsidR="0071325A" w:rsidRPr="00412B9D" w:rsidRDefault="0071325A" w:rsidP="0071325A">
      <w:pPr>
        <w:numPr>
          <w:ilvl w:val="0"/>
          <w:numId w:val="4"/>
        </w:numPr>
        <w:spacing w:after="0" w:line="360" w:lineRule="auto"/>
        <w:jc w:val="lowKashida"/>
        <w:rPr>
          <w:rFonts w:asciiTheme="majorBidi" w:hAnsiTheme="majorBidi" w:cstheme="majorBidi"/>
          <w:sz w:val="28"/>
          <w:szCs w:val="28"/>
          <w:rtl/>
          <w:lang w:bidi="ar-IQ"/>
        </w:rPr>
      </w:pPr>
      <w:r w:rsidRPr="00412B9D">
        <w:rPr>
          <w:rFonts w:asciiTheme="majorBidi" w:hAnsiTheme="majorBidi" w:cstheme="majorBidi"/>
          <w:sz w:val="28"/>
          <w:szCs w:val="28"/>
          <w:rtl/>
          <w:lang w:bidi="ar-IQ"/>
        </w:rPr>
        <w:t>المهارة .</w:t>
      </w:r>
    </w:p>
    <w:p w:rsidR="0071325A" w:rsidRPr="00412B9D" w:rsidRDefault="0071325A" w:rsidP="0071325A">
      <w:pPr>
        <w:numPr>
          <w:ilvl w:val="0"/>
          <w:numId w:val="4"/>
        </w:numPr>
        <w:spacing w:after="0" w:line="360" w:lineRule="auto"/>
        <w:jc w:val="lowKashida"/>
        <w:rPr>
          <w:rFonts w:asciiTheme="majorBidi" w:hAnsiTheme="majorBidi" w:cstheme="majorBidi"/>
          <w:sz w:val="28"/>
          <w:szCs w:val="28"/>
          <w:lang w:bidi="ar-IQ"/>
        </w:rPr>
      </w:pPr>
      <w:r w:rsidRPr="00412B9D">
        <w:rPr>
          <w:rFonts w:asciiTheme="majorBidi" w:hAnsiTheme="majorBidi" w:cstheme="majorBidi"/>
          <w:sz w:val="28"/>
          <w:szCs w:val="28"/>
          <w:rtl/>
          <w:lang w:bidi="ar-IQ"/>
        </w:rPr>
        <w:t>السن .</w:t>
      </w:r>
    </w:p>
    <w:p w:rsidR="0071325A" w:rsidRPr="00412B9D" w:rsidRDefault="0071325A" w:rsidP="0071325A">
      <w:pPr>
        <w:numPr>
          <w:ilvl w:val="0"/>
          <w:numId w:val="4"/>
        </w:numPr>
        <w:spacing w:after="0" w:line="360" w:lineRule="auto"/>
        <w:jc w:val="lowKashida"/>
        <w:rPr>
          <w:rFonts w:asciiTheme="majorBidi" w:hAnsiTheme="majorBidi" w:cstheme="majorBidi"/>
          <w:sz w:val="28"/>
          <w:szCs w:val="28"/>
          <w:lang w:bidi="ar-IQ"/>
        </w:rPr>
      </w:pPr>
      <w:r w:rsidRPr="00412B9D">
        <w:rPr>
          <w:rFonts w:asciiTheme="majorBidi" w:hAnsiTheme="majorBidi" w:cstheme="majorBidi"/>
          <w:sz w:val="28"/>
          <w:szCs w:val="28"/>
          <w:rtl/>
          <w:lang w:bidi="ar-IQ"/>
        </w:rPr>
        <w:t>الجنس .</w:t>
      </w:r>
    </w:p>
    <w:p w:rsidR="0071325A" w:rsidRPr="00412B9D" w:rsidRDefault="0071325A" w:rsidP="0071325A">
      <w:pPr>
        <w:numPr>
          <w:ilvl w:val="0"/>
          <w:numId w:val="4"/>
        </w:numPr>
        <w:spacing w:after="0" w:line="360" w:lineRule="auto"/>
        <w:jc w:val="lowKashida"/>
        <w:rPr>
          <w:rFonts w:asciiTheme="majorBidi" w:hAnsiTheme="majorBidi" w:cstheme="majorBidi"/>
          <w:sz w:val="28"/>
          <w:szCs w:val="28"/>
          <w:lang w:bidi="ar-IQ"/>
        </w:rPr>
      </w:pPr>
      <w:r w:rsidRPr="00412B9D">
        <w:rPr>
          <w:rFonts w:asciiTheme="majorBidi" w:hAnsiTheme="majorBidi" w:cstheme="majorBidi"/>
          <w:sz w:val="28"/>
          <w:szCs w:val="28"/>
          <w:rtl/>
          <w:lang w:bidi="ar-IQ"/>
        </w:rPr>
        <w:t>نمط الجسم .</w:t>
      </w:r>
    </w:p>
    <w:p w:rsidR="0071325A" w:rsidRPr="00412B9D" w:rsidRDefault="0071325A" w:rsidP="0071325A">
      <w:pPr>
        <w:numPr>
          <w:ilvl w:val="0"/>
          <w:numId w:val="4"/>
        </w:numPr>
        <w:spacing w:after="0" w:line="360" w:lineRule="auto"/>
        <w:jc w:val="lowKashida"/>
        <w:rPr>
          <w:rFonts w:asciiTheme="majorBidi" w:hAnsiTheme="majorBidi" w:cstheme="majorBidi"/>
          <w:sz w:val="28"/>
          <w:szCs w:val="28"/>
          <w:lang w:bidi="ar-IQ"/>
        </w:rPr>
      </w:pPr>
      <w:r w:rsidRPr="00412B9D">
        <w:rPr>
          <w:rFonts w:asciiTheme="majorBidi" w:hAnsiTheme="majorBidi" w:cstheme="majorBidi"/>
          <w:sz w:val="28"/>
          <w:szCs w:val="28"/>
          <w:rtl/>
          <w:lang w:bidi="ar-IQ"/>
        </w:rPr>
        <w:t>الوزن الزائد .</w:t>
      </w:r>
    </w:p>
    <w:p w:rsidR="0071325A" w:rsidRPr="00412B9D" w:rsidRDefault="0071325A" w:rsidP="0071325A">
      <w:pPr>
        <w:numPr>
          <w:ilvl w:val="0"/>
          <w:numId w:val="4"/>
        </w:numPr>
        <w:spacing w:after="0" w:line="360" w:lineRule="auto"/>
        <w:jc w:val="lowKashida"/>
        <w:rPr>
          <w:rFonts w:asciiTheme="majorBidi" w:hAnsiTheme="majorBidi" w:cstheme="majorBidi"/>
          <w:sz w:val="28"/>
          <w:szCs w:val="28"/>
          <w:lang w:bidi="ar-IQ"/>
        </w:rPr>
      </w:pPr>
      <w:r w:rsidRPr="00412B9D">
        <w:rPr>
          <w:rFonts w:asciiTheme="majorBidi" w:hAnsiTheme="majorBidi" w:cstheme="majorBidi"/>
          <w:sz w:val="28"/>
          <w:szCs w:val="28"/>
          <w:rtl/>
          <w:lang w:bidi="ar-IQ"/>
        </w:rPr>
        <w:lastRenderedPageBreak/>
        <w:t>درجة الحرارة .</w:t>
      </w:r>
    </w:p>
    <w:p w:rsidR="0071325A" w:rsidRDefault="0071325A" w:rsidP="0071325A">
      <w:pPr>
        <w:numPr>
          <w:ilvl w:val="0"/>
          <w:numId w:val="4"/>
        </w:numPr>
        <w:spacing w:after="0" w:line="360" w:lineRule="auto"/>
        <w:jc w:val="lowKashida"/>
        <w:rPr>
          <w:rFonts w:asciiTheme="majorBidi" w:hAnsiTheme="majorBidi" w:cstheme="majorBidi"/>
          <w:sz w:val="28"/>
          <w:szCs w:val="28"/>
          <w:lang w:bidi="ar-IQ"/>
        </w:rPr>
      </w:pPr>
      <w:r w:rsidRPr="00412B9D">
        <w:rPr>
          <w:rFonts w:asciiTheme="majorBidi" w:hAnsiTheme="majorBidi" w:cstheme="majorBidi"/>
          <w:sz w:val="28"/>
          <w:szCs w:val="28"/>
          <w:rtl/>
          <w:lang w:bidi="ar-IQ"/>
        </w:rPr>
        <w:t>التهوية الرئوية والسعة الحيوية .</w:t>
      </w:r>
    </w:p>
    <w:p w:rsidR="0071325A" w:rsidRPr="00412B9D" w:rsidRDefault="0071325A" w:rsidP="0071325A">
      <w:pPr>
        <w:numPr>
          <w:ilvl w:val="0"/>
          <w:numId w:val="4"/>
        </w:numPr>
        <w:spacing w:after="0" w:line="360" w:lineRule="auto"/>
        <w:jc w:val="lowKashida"/>
        <w:rPr>
          <w:rFonts w:asciiTheme="majorBidi" w:hAnsiTheme="majorBidi" w:cstheme="majorBidi"/>
          <w:sz w:val="28"/>
          <w:szCs w:val="28"/>
          <w:rtl/>
          <w:lang w:bidi="ar-IQ"/>
        </w:rPr>
      </w:pPr>
      <w:r w:rsidRPr="00412B9D">
        <w:rPr>
          <w:rFonts w:asciiTheme="majorBidi" w:hAnsiTheme="majorBidi" w:cstheme="majorBidi"/>
          <w:sz w:val="28"/>
          <w:szCs w:val="28"/>
          <w:rtl/>
          <w:lang w:bidi="ar-IQ"/>
        </w:rPr>
        <w:t>الوراثة والتحمل .</w:t>
      </w:r>
    </w:p>
    <w:p w:rsidR="0071325A" w:rsidRPr="00412B9D" w:rsidRDefault="0071325A" w:rsidP="0071325A">
      <w:pPr>
        <w:spacing w:before="60" w:line="360" w:lineRule="auto"/>
        <w:rPr>
          <w:rFonts w:asciiTheme="majorBidi" w:hAnsiTheme="majorBidi" w:cstheme="majorBidi"/>
          <w:sz w:val="28"/>
          <w:szCs w:val="28"/>
          <w:rtl/>
          <w:lang w:bidi="ar-IQ"/>
        </w:rPr>
      </w:pPr>
      <w:r w:rsidRPr="00412B9D">
        <w:rPr>
          <w:rFonts w:asciiTheme="majorBidi" w:hAnsiTheme="majorBidi" w:cstheme="majorBidi"/>
          <w:b/>
          <w:bCs/>
          <w:sz w:val="28"/>
          <w:szCs w:val="28"/>
          <w:rtl/>
        </w:rPr>
        <w:t>تدريبات المطاولة</w:t>
      </w:r>
      <w:r w:rsidRPr="00412B9D">
        <w:rPr>
          <w:rFonts w:asciiTheme="majorBidi" w:hAnsiTheme="majorBidi" w:cstheme="majorBidi"/>
          <w:b/>
          <w:bCs/>
          <w:sz w:val="28"/>
          <w:szCs w:val="28"/>
          <w:rtl/>
          <w:lang w:bidi="ar-IQ"/>
        </w:rPr>
        <w:t xml:space="preserve"> </w:t>
      </w:r>
      <w:r w:rsidRPr="00412B9D">
        <w:rPr>
          <w:rFonts w:asciiTheme="majorBidi" w:hAnsiTheme="majorBidi" w:cstheme="majorBidi"/>
          <w:b/>
          <w:bCs/>
          <w:sz w:val="28"/>
          <w:szCs w:val="28"/>
        </w:rPr>
        <w:t xml:space="preserve"> Endurance</w:t>
      </w:r>
      <w:r w:rsidRPr="00412B9D">
        <w:rPr>
          <w:rFonts w:asciiTheme="majorBidi" w:hAnsiTheme="majorBidi" w:cstheme="majorBidi"/>
          <w:b/>
          <w:bCs/>
          <w:sz w:val="28"/>
          <w:szCs w:val="28"/>
          <w:rtl/>
        </w:rPr>
        <w:t xml:space="preserve"> </w:t>
      </w:r>
      <w:r w:rsidRPr="00412B9D">
        <w:rPr>
          <w:rFonts w:asciiTheme="majorBidi" w:hAnsiTheme="majorBidi" w:cstheme="majorBidi"/>
          <w:b/>
          <w:bCs/>
          <w:sz w:val="28"/>
          <w:szCs w:val="28"/>
        </w:rPr>
        <w:t>Training</w:t>
      </w:r>
    </w:p>
    <w:p w:rsidR="0071325A" w:rsidRPr="00412B9D" w:rsidRDefault="0071325A" w:rsidP="0071325A">
      <w:pPr>
        <w:pStyle w:val="a3"/>
        <w:bidi/>
        <w:spacing w:before="0" w:beforeAutospacing="0" w:after="120" w:afterAutospacing="0" w:line="360" w:lineRule="auto"/>
        <w:ind w:left="-58" w:right="60"/>
        <w:jc w:val="both"/>
        <w:rPr>
          <w:rFonts w:asciiTheme="majorBidi" w:hAnsiTheme="majorBidi" w:cstheme="majorBidi"/>
          <w:sz w:val="28"/>
          <w:szCs w:val="28"/>
        </w:rPr>
      </w:pPr>
      <w:proofErr w:type="spellStart"/>
      <w:r w:rsidRPr="00412B9D">
        <w:rPr>
          <w:rFonts w:asciiTheme="majorBidi" w:hAnsiTheme="majorBidi" w:cstheme="majorBidi"/>
          <w:sz w:val="28"/>
          <w:szCs w:val="28"/>
          <w:rtl/>
        </w:rPr>
        <w:t>ان</w:t>
      </w:r>
      <w:proofErr w:type="spellEnd"/>
      <w:r w:rsidRPr="00412B9D">
        <w:rPr>
          <w:rFonts w:asciiTheme="majorBidi" w:hAnsiTheme="majorBidi" w:cstheme="majorBidi"/>
          <w:sz w:val="28"/>
          <w:szCs w:val="28"/>
          <w:rtl/>
        </w:rPr>
        <w:t xml:space="preserve"> بعض </w:t>
      </w:r>
      <w:proofErr w:type="spellStart"/>
      <w:r w:rsidRPr="00412B9D">
        <w:rPr>
          <w:rFonts w:asciiTheme="majorBidi" w:hAnsiTheme="majorBidi" w:cstheme="majorBidi"/>
          <w:sz w:val="28"/>
          <w:szCs w:val="28"/>
          <w:rtl/>
        </w:rPr>
        <w:t>اساليب</w:t>
      </w:r>
      <w:proofErr w:type="spellEnd"/>
      <w:r w:rsidRPr="00412B9D">
        <w:rPr>
          <w:rFonts w:asciiTheme="majorBidi" w:hAnsiTheme="majorBidi" w:cstheme="majorBidi"/>
          <w:sz w:val="28"/>
          <w:szCs w:val="28"/>
          <w:rtl/>
        </w:rPr>
        <w:t xml:space="preserve"> التدريب تنمي متغيرات معينة في </w:t>
      </w:r>
      <w:proofErr w:type="spellStart"/>
      <w:r w:rsidRPr="00412B9D">
        <w:rPr>
          <w:rFonts w:asciiTheme="majorBidi" w:hAnsiTheme="majorBidi" w:cstheme="majorBidi"/>
          <w:sz w:val="28"/>
          <w:szCs w:val="28"/>
          <w:rtl/>
        </w:rPr>
        <w:t>اجهزة</w:t>
      </w:r>
      <w:proofErr w:type="spellEnd"/>
      <w:r w:rsidRPr="00412B9D">
        <w:rPr>
          <w:rFonts w:asciiTheme="majorBidi" w:hAnsiTheme="majorBidi" w:cstheme="majorBidi"/>
          <w:sz w:val="28"/>
          <w:szCs w:val="28"/>
          <w:rtl/>
        </w:rPr>
        <w:t xml:space="preserve"> الجسم المختلفة ويتبع المدرب كل منها </w:t>
      </w:r>
      <w:proofErr w:type="spellStart"/>
      <w:r w:rsidRPr="00412B9D">
        <w:rPr>
          <w:rFonts w:asciiTheme="majorBidi" w:hAnsiTheme="majorBidi" w:cstheme="majorBidi"/>
          <w:sz w:val="28"/>
          <w:szCs w:val="28"/>
          <w:rtl/>
        </w:rPr>
        <w:t>لاهداف</w:t>
      </w:r>
      <w:proofErr w:type="spellEnd"/>
      <w:r w:rsidRPr="00412B9D">
        <w:rPr>
          <w:rFonts w:asciiTheme="majorBidi" w:hAnsiTheme="majorBidi" w:cstheme="majorBidi"/>
          <w:sz w:val="28"/>
          <w:szCs w:val="28"/>
          <w:rtl/>
        </w:rPr>
        <w:t xml:space="preserve"> معينة وفي فترات تدريبية مختلفة خلال السنة التنافسية.  ويحدث </w:t>
      </w:r>
      <w:proofErr w:type="spellStart"/>
      <w:r w:rsidRPr="00412B9D">
        <w:rPr>
          <w:rFonts w:asciiTheme="majorBidi" w:hAnsiTheme="majorBidi" w:cstheme="majorBidi"/>
          <w:sz w:val="28"/>
          <w:szCs w:val="28"/>
          <w:rtl/>
        </w:rPr>
        <w:t>الاثر</w:t>
      </w:r>
      <w:proofErr w:type="spellEnd"/>
      <w:r w:rsidRPr="00412B9D">
        <w:rPr>
          <w:rFonts w:asciiTheme="majorBidi" w:hAnsiTheme="majorBidi" w:cstheme="majorBidi"/>
          <w:sz w:val="28"/>
          <w:szCs w:val="28"/>
          <w:rtl/>
        </w:rPr>
        <w:t xml:space="preserve"> التدريبي نتيجة علاقة مباشرة بين فترة استمرار الحمل وشدة </w:t>
      </w:r>
      <w:proofErr w:type="spellStart"/>
      <w:r w:rsidRPr="00412B9D">
        <w:rPr>
          <w:rFonts w:asciiTheme="majorBidi" w:hAnsiTheme="majorBidi" w:cstheme="majorBidi"/>
          <w:sz w:val="28"/>
          <w:szCs w:val="28"/>
          <w:rtl/>
        </w:rPr>
        <w:t>الاداء</w:t>
      </w:r>
      <w:proofErr w:type="spellEnd"/>
      <w:r w:rsidRPr="00412B9D">
        <w:rPr>
          <w:rFonts w:asciiTheme="majorBidi" w:hAnsiTheme="majorBidi" w:cstheme="majorBidi"/>
          <w:sz w:val="28"/>
          <w:szCs w:val="28"/>
          <w:rtl/>
        </w:rPr>
        <w:t xml:space="preserve">.  ويمكن تقسيم </w:t>
      </w:r>
      <w:proofErr w:type="spellStart"/>
      <w:r w:rsidRPr="00412B9D">
        <w:rPr>
          <w:rFonts w:asciiTheme="majorBidi" w:hAnsiTheme="majorBidi" w:cstheme="majorBidi"/>
          <w:sz w:val="28"/>
          <w:szCs w:val="28"/>
          <w:rtl/>
        </w:rPr>
        <w:t>انواع</w:t>
      </w:r>
      <w:proofErr w:type="spellEnd"/>
      <w:r w:rsidRPr="00412B9D">
        <w:rPr>
          <w:rFonts w:asciiTheme="majorBidi" w:hAnsiTheme="majorBidi" w:cstheme="majorBidi"/>
          <w:sz w:val="28"/>
          <w:szCs w:val="28"/>
          <w:rtl/>
        </w:rPr>
        <w:t xml:space="preserve"> التدريبات على المطاولة </w:t>
      </w:r>
      <w:proofErr w:type="spellStart"/>
      <w:r w:rsidRPr="00412B9D">
        <w:rPr>
          <w:rFonts w:asciiTheme="majorBidi" w:hAnsiTheme="majorBidi" w:cstheme="majorBidi"/>
          <w:sz w:val="28"/>
          <w:szCs w:val="28"/>
          <w:rtl/>
        </w:rPr>
        <w:t>الى</w:t>
      </w:r>
      <w:proofErr w:type="spellEnd"/>
      <w:r w:rsidRPr="00412B9D">
        <w:rPr>
          <w:rFonts w:asciiTheme="majorBidi" w:hAnsiTheme="majorBidi" w:cstheme="majorBidi"/>
          <w:sz w:val="28"/>
          <w:szCs w:val="28"/>
          <w:rtl/>
        </w:rPr>
        <w:t xml:space="preserve"> ثلاثة </w:t>
      </w:r>
      <w:proofErr w:type="spellStart"/>
      <w:r w:rsidRPr="00412B9D">
        <w:rPr>
          <w:rFonts w:asciiTheme="majorBidi" w:hAnsiTheme="majorBidi" w:cstheme="majorBidi"/>
          <w:sz w:val="28"/>
          <w:szCs w:val="28"/>
          <w:rtl/>
        </w:rPr>
        <w:t>انواع</w:t>
      </w:r>
      <w:proofErr w:type="spellEnd"/>
      <w:r w:rsidRPr="00412B9D">
        <w:rPr>
          <w:rFonts w:asciiTheme="majorBidi" w:hAnsiTheme="majorBidi" w:cstheme="majorBidi"/>
          <w:sz w:val="28"/>
          <w:szCs w:val="28"/>
          <w:rtl/>
        </w:rPr>
        <w:t xml:space="preserve"> على وفق العنصر المتفوق في كل منها  وهي: المستمر، المتقطع، المنافسة والاختبار.</w:t>
      </w:r>
    </w:p>
    <w:p w:rsidR="0071325A" w:rsidRPr="00412B9D" w:rsidRDefault="0071325A" w:rsidP="0071325A">
      <w:pPr>
        <w:pStyle w:val="a3"/>
        <w:bidi/>
        <w:spacing w:before="0" w:beforeAutospacing="0" w:after="120" w:afterAutospacing="0" w:line="360" w:lineRule="auto"/>
        <w:ind w:left="-58" w:right="60"/>
        <w:jc w:val="both"/>
        <w:rPr>
          <w:rFonts w:asciiTheme="majorBidi" w:hAnsiTheme="majorBidi" w:cstheme="majorBidi"/>
          <w:sz w:val="28"/>
          <w:szCs w:val="28"/>
          <w:rtl/>
        </w:rPr>
      </w:pPr>
      <w:proofErr w:type="spellStart"/>
      <w:r w:rsidRPr="00412B9D">
        <w:rPr>
          <w:rFonts w:asciiTheme="majorBidi" w:hAnsiTheme="majorBidi" w:cstheme="majorBidi"/>
          <w:b/>
          <w:bCs/>
          <w:sz w:val="28"/>
          <w:szCs w:val="28"/>
          <w:rtl/>
        </w:rPr>
        <w:t>اولا</w:t>
      </w:r>
      <w:proofErr w:type="spellEnd"/>
      <w:r w:rsidRPr="00412B9D">
        <w:rPr>
          <w:rFonts w:asciiTheme="majorBidi" w:hAnsiTheme="majorBidi" w:cstheme="majorBidi"/>
          <w:b/>
          <w:bCs/>
          <w:sz w:val="28"/>
          <w:szCs w:val="28"/>
          <w:rtl/>
        </w:rPr>
        <w:t xml:space="preserve">: </w:t>
      </w:r>
      <w:proofErr w:type="spellStart"/>
      <w:r w:rsidRPr="00412B9D">
        <w:rPr>
          <w:rFonts w:asciiTheme="majorBidi" w:hAnsiTheme="majorBidi" w:cstheme="majorBidi"/>
          <w:b/>
          <w:bCs/>
          <w:sz w:val="28"/>
          <w:szCs w:val="28"/>
          <w:rtl/>
        </w:rPr>
        <w:t>الاسلوب</w:t>
      </w:r>
      <w:proofErr w:type="spellEnd"/>
      <w:r w:rsidRPr="00412B9D">
        <w:rPr>
          <w:rFonts w:asciiTheme="majorBidi" w:hAnsiTheme="majorBidi" w:cstheme="majorBidi"/>
          <w:b/>
          <w:bCs/>
          <w:sz w:val="28"/>
          <w:szCs w:val="28"/>
          <w:rtl/>
        </w:rPr>
        <w:t xml:space="preserve"> المستمر:</w:t>
      </w:r>
    </w:p>
    <w:p w:rsidR="0071325A" w:rsidRPr="00412B9D" w:rsidRDefault="0071325A" w:rsidP="0071325A">
      <w:pPr>
        <w:pStyle w:val="a3"/>
        <w:bidi/>
        <w:spacing w:before="0" w:beforeAutospacing="0" w:after="120" w:afterAutospacing="0" w:line="360" w:lineRule="auto"/>
        <w:ind w:left="-58" w:right="60"/>
        <w:jc w:val="both"/>
        <w:rPr>
          <w:rFonts w:asciiTheme="majorBidi" w:hAnsiTheme="majorBidi" w:cstheme="majorBidi"/>
          <w:sz w:val="28"/>
          <w:szCs w:val="28"/>
          <w:rtl/>
        </w:rPr>
      </w:pPr>
      <w:r w:rsidRPr="00412B9D">
        <w:rPr>
          <w:rFonts w:asciiTheme="majorBidi" w:hAnsiTheme="majorBidi" w:cstheme="majorBidi"/>
          <w:sz w:val="28"/>
          <w:szCs w:val="28"/>
          <w:rtl/>
        </w:rPr>
        <w:t xml:space="preserve">تنفذ الجرعات التدريبية على وفق </w:t>
      </w:r>
      <w:proofErr w:type="spellStart"/>
      <w:r w:rsidRPr="00412B9D">
        <w:rPr>
          <w:rFonts w:asciiTheme="majorBidi" w:hAnsiTheme="majorBidi" w:cstheme="majorBidi"/>
          <w:sz w:val="28"/>
          <w:szCs w:val="28"/>
          <w:rtl/>
        </w:rPr>
        <w:t>الاسلوب</w:t>
      </w:r>
      <w:proofErr w:type="spellEnd"/>
      <w:r w:rsidRPr="00412B9D">
        <w:rPr>
          <w:rFonts w:asciiTheme="majorBidi" w:hAnsiTheme="majorBidi" w:cstheme="majorBidi"/>
          <w:sz w:val="28"/>
          <w:szCs w:val="28"/>
          <w:rtl/>
        </w:rPr>
        <w:t xml:space="preserve"> المستمر بعدة طرق منها:</w:t>
      </w:r>
    </w:p>
    <w:p w:rsidR="0071325A" w:rsidRPr="00412B9D" w:rsidRDefault="0071325A" w:rsidP="0071325A">
      <w:pPr>
        <w:pStyle w:val="a3"/>
        <w:numPr>
          <w:ilvl w:val="0"/>
          <w:numId w:val="1"/>
        </w:numPr>
        <w:bidi/>
        <w:spacing w:before="0" w:beforeAutospacing="0" w:after="120" w:afterAutospacing="0" w:line="360" w:lineRule="auto"/>
        <w:ind w:left="368" w:right="60"/>
        <w:jc w:val="both"/>
        <w:rPr>
          <w:rFonts w:asciiTheme="majorBidi" w:hAnsiTheme="majorBidi" w:cstheme="majorBidi"/>
          <w:sz w:val="28"/>
          <w:szCs w:val="28"/>
        </w:rPr>
      </w:pPr>
      <w:r w:rsidRPr="00412B9D">
        <w:rPr>
          <w:rFonts w:asciiTheme="majorBidi" w:hAnsiTheme="majorBidi" w:cstheme="majorBidi"/>
          <w:sz w:val="28"/>
          <w:szCs w:val="28"/>
          <w:rtl/>
        </w:rPr>
        <w:t xml:space="preserve">المستمر البطيء: ركض </w:t>
      </w:r>
      <w:proofErr w:type="spellStart"/>
      <w:r w:rsidRPr="00412B9D">
        <w:rPr>
          <w:rFonts w:asciiTheme="majorBidi" w:hAnsiTheme="majorBidi" w:cstheme="majorBidi"/>
          <w:sz w:val="28"/>
          <w:szCs w:val="28"/>
          <w:rtl/>
        </w:rPr>
        <w:t>بايقاع</w:t>
      </w:r>
      <w:proofErr w:type="spellEnd"/>
      <w:r w:rsidRPr="00412B9D">
        <w:rPr>
          <w:rFonts w:asciiTheme="majorBidi" w:hAnsiTheme="majorBidi" w:cstheme="majorBidi"/>
          <w:sz w:val="28"/>
          <w:szCs w:val="28"/>
          <w:rtl/>
        </w:rPr>
        <w:t xml:space="preserve"> ثابت وبشدة تساوي 70% من المعدل </w:t>
      </w:r>
      <w:proofErr w:type="spellStart"/>
      <w:r w:rsidRPr="00412B9D">
        <w:rPr>
          <w:rFonts w:asciiTheme="majorBidi" w:hAnsiTheme="majorBidi" w:cstheme="majorBidi"/>
          <w:sz w:val="28"/>
          <w:szCs w:val="28"/>
          <w:rtl/>
        </w:rPr>
        <w:t>القصوي</w:t>
      </w:r>
      <w:proofErr w:type="spellEnd"/>
      <w:r w:rsidRPr="00412B9D">
        <w:rPr>
          <w:rFonts w:asciiTheme="majorBidi" w:hAnsiTheme="majorBidi" w:cstheme="majorBidi"/>
          <w:sz w:val="28"/>
          <w:szCs w:val="28"/>
          <w:rtl/>
        </w:rPr>
        <w:t xml:space="preserve"> لضربات القلب لمسافة معينة ما بين 3 </w:t>
      </w:r>
      <w:proofErr w:type="spellStart"/>
      <w:r w:rsidRPr="00412B9D">
        <w:rPr>
          <w:rFonts w:asciiTheme="majorBidi" w:hAnsiTheme="majorBidi" w:cstheme="majorBidi"/>
          <w:sz w:val="28"/>
          <w:szCs w:val="28"/>
          <w:rtl/>
        </w:rPr>
        <w:t>الى</w:t>
      </w:r>
      <w:proofErr w:type="spellEnd"/>
      <w:r w:rsidRPr="00412B9D">
        <w:rPr>
          <w:rFonts w:asciiTheme="majorBidi" w:hAnsiTheme="majorBidi" w:cstheme="majorBidi"/>
          <w:sz w:val="28"/>
          <w:szCs w:val="28"/>
          <w:rtl/>
        </w:rPr>
        <w:t xml:space="preserve"> 10 كلم. مفيد لتطوير جهاز القلب التنفسي (عملية تبادل الغازات وزيادة حجم الضخة الواحدة) ويزيد من الاستهلاك </w:t>
      </w:r>
      <w:proofErr w:type="spellStart"/>
      <w:r w:rsidRPr="00412B9D">
        <w:rPr>
          <w:rFonts w:asciiTheme="majorBidi" w:hAnsiTheme="majorBidi" w:cstheme="majorBidi"/>
          <w:sz w:val="28"/>
          <w:szCs w:val="28"/>
          <w:rtl/>
        </w:rPr>
        <w:t>الاقصى</w:t>
      </w:r>
      <w:proofErr w:type="spellEnd"/>
      <w:r w:rsidRPr="00412B9D">
        <w:rPr>
          <w:rFonts w:asciiTheme="majorBidi" w:hAnsiTheme="majorBidi" w:cstheme="majorBidi"/>
          <w:sz w:val="28"/>
          <w:szCs w:val="28"/>
          <w:rtl/>
        </w:rPr>
        <w:t xml:space="preserve"> </w:t>
      </w:r>
      <w:proofErr w:type="spellStart"/>
      <w:r w:rsidRPr="00412B9D">
        <w:rPr>
          <w:rFonts w:asciiTheme="majorBidi" w:hAnsiTheme="majorBidi" w:cstheme="majorBidi"/>
          <w:sz w:val="28"/>
          <w:szCs w:val="28"/>
          <w:rtl/>
        </w:rPr>
        <w:t>للاوكسيجين</w:t>
      </w:r>
      <w:proofErr w:type="spellEnd"/>
      <w:r w:rsidRPr="00412B9D">
        <w:rPr>
          <w:rFonts w:asciiTheme="majorBidi" w:hAnsiTheme="majorBidi" w:cstheme="majorBidi"/>
          <w:sz w:val="28"/>
          <w:szCs w:val="28"/>
          <w:rtl/>
        </w:rPr>
        <w:t xml:space="preserve">. يستعمل عادة من قبل عدائي المسافات الطويلة في فترة </w:t>
      </w:r>
      <w:proofErr w:type="spellStart"/>
      <w:r w:rsidRPr="00412B9D">
        <w:rPr>
          <w:rFonts w:asciiTheme="majorBidi" w:hAnsiTheme="majorBidi" w:cstheme="majorBidi"/>
          <w:sz w:val="28"/>
          <w:szCs w:val="28"/>
          <w:rtl/>
        </w:rPr>
        <w:t>الاتتقال</w:t>
      </w:r>
      <w:proofErr w:type="spellEnd"/>
      <w:r w:rsidRPr="00412B9D">
        <w:rPr>
          <w:rFonts w:asciiTheme="majorBidi" w:hAnsiTheme="majorBidi" w:cstheme="majorBidi"/>
          <w:sz w:val="28"/>
          <w:szCs w:val="28"/>
          <w:rtl/>
        </w:rPr>
        <w:t>.</w:t>
      </w:r>
    </w:p>
    <w:p w:rsidR="0071325A" w:rsidRPr="00412B9D" w:rsidRDefault="0071325A" w:rsidP="0071325A">
      <w:pPr>
        <w:pStyle w:val="a3"/>
        <w:numPr>
          <w:ilvl w:val="0"/>
          <w:numId w:val="1"/>
        </w:numPr>
        <w:bidi/>
        <w:spacing w:before="0" w:beforeAutospacing="0" w:after="120" w:afterAutospacing="0" w:line="360" w:lineRule="auto"/>
        <w:ind w:left="368" w:right="60"/>
        <w:jc w:val="both"/>
        <w:rPr>
          <w:rFonts w:asciiTheme="majorBidi" w:hAnsiTheme="majorBidi" w:cstheme="majorBidi"/>
          <w:sz w:val="28"/>
          <w:szCs w:val="28"/>
        </w:rPr>
      </w:pPr>
      <w:r w:rsidRPr="00412B9D">
        <w:rPr>
          <w:rFonts w:asciiTheme="majorBidi" w:hAnsiTheme="majorBidi" w:cstheme="majorBidi"/>
          <w:sz w:val="28"/>
          <w:szCs w:val="28"/>
          <w:rtl/>
        </w:rPr>
        <w:t xml:space="preserve">المستمر السريع: ركض </w:t>
      </w:r>
      <w:proofErr w:type="spellStart"/>
      <w:r w:rsidRPr="00412B9D">
        <w:rPr>
          <w:rFonts w:asciiTheme="majorBidi" w:hAnsiTheme="majorBidi" w:cstheme="majorBidi"/>
          <w:sz w:val="28"/>
          <w:szCs w:val="28"/>
          <w:rtl/>
        </w:rPr>
        <w:t>بايقاع</w:t>
      </w:r>
      <w:proofErr w:type="spellEnd"/>
      <w:r w:rsidRPr="00412B9D">
        <w:rPr>
          <w:rFonts w:asciiTheme="majorBidi" w:hAnsiTheme="majorBidi" w:cstheme="majorBidi"/>
          <w:sz w:val="28"/>
          <w:szCs w:val="28"/>
          <w:rtl/>
        </w:rPr>
        <w:t xml:space="preserve"> ثابت وبشدة تعادل 80 </w:t>
      </w:r>
      <w:proofErr w:type="spellStart"/>
      <w:r w:rsidRPr="00412B9D">
        <w:rPr>
          <w:rFonts w:asciiTheme="majorBidi" w:hAnsiTheme="majorBidi" w:cstheme="majorBidi"/>
          <w:sz w:val="28"/>
          <w:szCs w:val="28"/>
          <w:rtl/>
        </w:rPr>
        <w:t>الى</w:t>
      </w:r>
      <w:proofErr w:type="spellEnd"/>
      <w:r w:rsidRPr="00412B9D">
        <w:rPr>
          <w:rFonts w:asciiTheme="majorBidi" w:hAnsiTheme="majorBidi" w:cstheme="majorBidi"/>
          <w:sz w:val="28"/>
          <w:szCs w:val="28"/>
          <w:rtl/>
        </w:rPr>
        <w:t xml:space="preserve"> 85% من المعدل </w:t>
      </w:r>
      <w:proofErr w:type="spellStart"/>
      <w:r w:rsidRPr="00412B9D">
        <w:rPr>
          <w:rFonts w:asciiTheme="majorBidi" w:hAnsiTheme="majorBidi" w:cstheme="majorBidi"/>
          <w:sz w:val="28"/>
          <w:szCs w:val="28"/>
          <w:rtl/>
        </w:rPr>
        <w:t>القصوي</w:t>
      </w:r>
      <w:proofErr w:type="spellEnd"/>
      <w:r w:rsidRPr="00412B9D">
        <w:rPr>
          <w:rFonts w:asciiTheme="majorBidi" w:hAnsiTheme="majorBidi" w:cstheme="majorBidi"/>
          <w:sz w:val="28"/>
          <w:szCs w:val="28"/>
          <w:rtl/>
        </w:rPr>
        <w:t xml:space="preserve"> لضربات القلب لمسافة من 3 </w:t>
      </w:r>
      <w:proofErr w:type="spellStart"/>
      <w:r w:rsidRPr="00412B9D">
        <w:rPr>
          <w:rFonts w:asciiTheme="majorBidi" w:hAnsiTheme="majorBidi" w:cstheme="majorBidi"/>
          <w:sz w:val="28"/>
          <w:szCs w:val="28"/>
          <w:rtl/>
        </w:rPr>
        <w:t>الى</w:t>
      </w:r>
      <w:proofErr w:type="spellEnd"/>
      <w:r w:rsidRPr="00412B9D">
        <w:rPr>
          <w:rFonts w:asciiTheme="majorBidi" w:hAnsiTheme="majorBidi" w:cstheme="majorBidi"/>
          <w:sz w:val="28"/>
          <w:szCs w:val="28"/>
          <w:rtl/>
        </w:rPr>
        <w:t xml:space="preserve"> 5 كلم. يطور </w:t>
      </w:r>
      <w:proofErr w:type="spellStart"/>
      <w:r w:rsidRPr="00412B9D">
        <w:rPr>
          <w:rFonts w:asciiTheme="majorBidi" w:hAnsiTheme="majorBidi" w:cstheme="majorBidi"/>
          <w:sz w:val="28"/>
          <w:szCs w:val="28"/>
          <w:rtl/>
        </w:rPr>
        <w:t>الاجهزة</w:t>
      </w:r>
      <w:proofErr w:type="spellEnd"/>
      <w:r w:rsidRPr="00412B9D">
        <w:rPr>
          <w:rFonts w:asciiTheme="majorBidi" w:hAnsiTheme="majorBidi" w:cstheme="majorBidi"/>
          <w:sz w:val="28"/>
          <w:szCs w:val="28"/>
          <w:rtl/>
        </w:rPr>
        <w:t xml:space="preserve"> نفسها </w:t>
      </w:r>
      <w:proofErr w:type="spellStart"/>
      <w:r w:rsidRPr="00412B9D">
        <w:rPr>
          <w:rFonts w:asciiTheme="majorBidi" w:hAnsiTheme="majorBidi" w:cstheme="majorBidi"/>
          <w:sz w:val="28"/>
          <w:szCs w:val="28"/>
          <w:rtl/>
        </w:rPr>
        <w:t>اعلاه</w:t>
      </w:r>
      <w:proofErr w:type="spellEnd"/>
      <w:r w:rsidRPr="00412B9D">
        <w:rPr>
          <w:rFonts w:asciiTheme="majorBidi" w:hAnsiTheme="majorBidi" w:cstheme="majorBidi"/>
          <w:sz w:val="28"/>
          <w:szCs w:val="28"/>
          <w:rtl/>
        </w:rPr>
        <w:t xml:space="preserve"> ولكن بفترة زمنية اقل </w:t>
      </w:r>
      <w:proofErr w:type="spellStart"/>
      <w:r w:rsidRPr="00412B9D">
        <w:rPr>
          <w:rFonts w:asciiTheme="majorBidi" w:hAnsiTheme="majorBidi" w:cstheme="majorBidi"/>
          <w:sz w:val="28"/>
          <w:szCs w:val="28"/>
          <w:rtl/>
        </w:rPr>
        <w:t>وبسرع</w:t>
      </w:r>
      <w:proofErr w:type="spellEnd"/>
      <w:r w:rsidRPr="00412B9D">
        <w:rPr>
          <w:rFonts w:asciiTheme="majorBidi" w:hAnsiTheme="majorBidi" w:cstheme="majorBidi"/>
          <w:sz w:val="28"/>
          <w:szCs w:val="28"/>
          <w:rtl/>
        </w:rPr>
        <w:t xml:space="preserve"> تتقارب </w:t>
      </w:r>
      <w:proofErr w:type="spellStart"/>
      <w:r w:rsidRPr="00412B9D">
        <w:rPr>
          <w:rFonts w:asciiTheme="majorBidi" w:hAnsiTheme="majorBidi" w:cstheme="majorBidi"/>
          <w:sz w:val="28"/>
          <w:szCs w:val="28"/>
          <w:rtl/>
        </w:rPr>
        <w:t>الى</w:t>
      </w:r>
      <w:proofErr w:type="spellEnd"/>
      <w:r w:rsidRPr="00412B9D">
        <w:rPr>
          <w:rFonts w:asciiTheme="majorBidi" w:hAnsiTheme="majorBidi" w:cstheme="majorBidi"/>
          <w:sz w:val="28"/>
          <w:szCs w:val="28"/>
          <w:rtl/>
        </w:rPr>
        <w:t xml:space="preserve"> </w:t>
      </w:r>
      <w:proofErr w:type="spellStart"/>
      <w:r w:rsidRPr="00412B9D">
        <w:rPr>
          <w:rFonts w:asciiTheme="majorBidi" w:hAnsiTheme="majorBidi" w:cstheme="majorBidi"/>
          <w:sz w:val="28"/>
          <w:szCs w:val="28"/>
          <w:rtl/>
        </w:rPr>
        <w:t>ايقاع</w:t>
      </w:r>
      <w:proofErr w:type="spellEnd"/>
      <w:r w:rsidRPr="00412B9D">
        <w:rPr>
          <w:rFonts w:asciiTheme="majorBidi" w:hAnsiTheme="majorBidi" w:cstheme="majorBidi"/>
          <w:sz w:val="28"/>
          <w:szCs w:val="28"/>
          <w:rtl/>
        </w:rPr>
        <w:t xml:space="preserve"> السباق. </w:t>
      </w:r>
    </w:p>
    <w:p w:rsidR="0071325A" w:rsidRPr="00412B9D" w:rsidRDefault="0071325A" w:rsidP="0071325A">
      <w:pPr>
        <w:pStyle w:val="a3"/>
        <w:numPr>
          <w:ilvl w:val="0"/>
          <w:numId w:val="1"/>
        </w:numPr>
        <w:bidi/>
        <w:spacing w:before="0" w:beforeAutospacing="0" w:after="120" w:afterAutospacing="0" w:line="360" w:lineRule="auto"/>
        <w:ind w:left="368" w:right="60"/>
        <w:jc w:val="both"/>
        <w:rPr>
          <w:rFonts w:asciiTheme="majorBidi" w:hAnsiTheme="majorBidi" w:cstheme="majorBidi"/>
          <w:sz w:val="28"/>
          <w:szCs w:val="28"/>
        </w:rPr>
      </w:pPr>
      <w:r w:rsidRPr="00412B9D">
        <w:rPr>
          <w:rFonts w:asciiTheme="majorBidi" w:hAnsiTheme="majorBidi" w:cstheme="majorBidi"/>
          <w:sz w:val="28"/>
          <w:szCs w:val="28"/>
          <w:rtl/>
        </w:rPr>
        <w:t xml:space="preserve">تبادل </w:t>
      </w:r>
      <w:proofErr w:type="spellStart"/>
      <w:r w:rsidRPr="00412B9D">
        <w:rPr>
          <w:rFonts w:asciiTheme="majorBidi" w:hAnsiTheme="majorBidi" w:cstheme="majorBidi"/>
          <w:sz w:val="28"/>
          <w:szCs w:val="28"/>
          <w:rtl/>
        </w:rPr>
        <w:t>الايقاع</w:t>
      </w:r>
      <w:proofErr w:type="spellEnd"/>
      <w:r w:rsidRPr="00412B9D">
        <w:rPr>
          <w:rFonts w:asciiTheme="majorBidi" w:hAnsiTheme="majorBidi" w:cstheme="majorBidi"/>
          <w:sz w:val="28"/>
          <w:szCs w:val="28"/>
          <w:rtl/>
        </w:rPr>
        <w:t xml:space="preserve">: يكون الحمل </w:t>
      </w:r>
      <w:proofErr w:type="spellStart"/>
      <w:r w:rsidRPr="00412B9D">
        <w:rPr>
          <w:rFonts w:asciiTheme="majorBidi" w:hAnsiTheme="majorBidi" w:cstheme="majorBidi"/>
          <w:sz w:val="28"/>
          <w:szCs w:val="28"/>
          <w:rtl/>
        </w:rPr>
        <w:t>مستنر</w:t>
      </w:r>
      <w:proofErr w:type="spellEnd"/>
      <w:r w:rsidRPr="00412B9D">
        <w:rPr>
          <w:rFonts w:asciiTheme="majorBidi" w:hAnsiTheme="majorBidi" w:cstheme="majorBidi"/>
          <w:sz w:val="28"/>
          <w:szCs w:val="28"/>
          <w:rtl/>
        </w:rPr>
        <w:t xml:space="preserve"> لكن </w:t>
      </w:r>
      <w:proofErr w:type="spellStart"/>
      <w:r w:rsidRPr="00412B9D">
        <w:rPr>
          <w:rFonts w:asciiTheme="majorBidi" w:hAnsiTheme="majorBidi" w:cstheme="majorBidi"/>
          <w:sz w:val="28"/>
          <w:szCs w:val="28"/>
          <w:rtl/>
        </w:rPr>
        <w:t>بايقاعيين</w:t>
      </w:r>
      <w:proofErr w:type="spellEnd"/>
      <w:r w:rsidRPr="00412B9D">
        <w:rPr>
          <w:rFonts w:asciiTheme="majorBidi" w:hAnsiTheme="majorBidi" w:cstheme="majorBidi"/>
          <w:sz w:val="28"/>
          <w:szCs w:val="28"/>
          <w:rtl/>
        </w:rPr>
        <w:t xml:space="preserve"> مختلفين (سرعتين مختلفتين) لكن التبادل يتبع خطة موضوعة مسبقا. وبمستواه البسيط يركض الرياضي مسافة كيلومتر واحد بشدة تعادل 70% من المعدل </w:t>
      </w:r>
      <w:proofErr w:type="spellStart"/>
      <w:r w:rsidRPr="00412B9D">
        <w:rPr>
          <w:rFonts w:asciiTheme="majorBidi" w:hAnsiTheme="majorBidi" w:cstheme="majorBidi"/>
          <w:sz w:val="28"/>
          <w:szCs w:val="28"/>
          <w:rtl/>
        </w:rPr>
        <w:t>القصوي</w:t>
      </w:r>
      <w:proofErr w:type="spellEnd"/>
      <w:r w:rsidRPr="00412B9D">
        <w:rPr>
          <w:rFonts w:asciiTheme="majorBidi" w:hAnsiTheme="majorBidi" w:cstheme="majorBidi"/>
          <w:sz w:val="28"/>
          <w:szCs w:val="28"/>
          <w:rtl/>
        </w:rPr>
        <w:t xml:space="preserve"> لضربات القلب ومن بعدها يركض مسافة نصف كيلومتر بشدة </w:t>
      </w:r>
      <w:proofErr w:type="spellStart"/>
      <w:r w:rsidRPr="00412B9D">
        <w:rPr>
          <w:rFonts w:asciiTheme="majorBidi" w:hAnsiTheme="majorBidi" w:cstheme="majorBidi"/>
          <w:sz w:val="28"/>
          <w:szCs w:val="28"/>
          <w:rtl/>
        </w:rPr>
        <w:t>اعلى</w:t>
      </w:r>
      <w:proofErr w:type="spellEnd"/>
      <w:r w:rsidRPr="00412B9D">
        <w:rPr>
          <w:rFonts w:asciiTheme="majorBidi" w:hAnsiTheme="majorBidi" w:cstheme="majorBidi"/>
          <w:sz w:val="28"/>
          <w:szCs w:val="28"/>
          <w:rtl/>
        </w:rPr>
        <w:t xml:space="preserve"> تعادل 90% من المعدل </w:t>
      </w:r>
      <w:proofErr w:type="spellStart"/>
      <w:r w:rsidRPr="00412B9D">
        <w:rPr>
          <w:rFonts w:asciiTheme="majorBidi" w:hAnsiTheme="majorBidi" w:cstheme="majorBidi"/>
          <w:sz w:val="28"/>
          <w:szCs w:val="28"/>
          <w:rtl/>
        </w:rPr>
        <w:t>القصوي</w:t>
      </w:r>
      <w:proofErr w:type="spellEnd"/>
      <w:r w:rsidRPr="00412B9D">
        <w:rPr>
          <w:rFonts w:asciiTheme="majorBidi" w:hAnsiTheme="majorBidi" w:cstheme="majorBidi"/>
          <w:sz w:val="28"/>
          <w:szCs w:val="28"/>
          <w:rtl/>
        </w:rPr>
        <w:t xml:space="preserve"> لضربات القلب يلي ذلك ركض كيلومتر واحد بالشدة </w:t>
      </w:r>
      <w:proofErr w:type="spellStart"/>
      <w:r w:rsidRPr="00412B9D">
        <w:rPr>
          <w:rFonts w:asciiTheme="majorBidi" w:hAnsiTheme="majorBidi" w:cstheme="majorBidi"/>
          <w:sz w:val="28"/>
          <w:szCs w:val="28"/>
          <w:rtl/>
        </w:rPr>
        <w:t>الاولى</w:t>
      </w:r>
      <w:proofErr w:type="spellEnd"/>
      <w:r w:rsidRPr="00412B9D">
        <w:rPr>
          <w:rFonts w:asciiTheme="majorBidi" w:hAnsiTheme="majorBidi" w:cstheme="majorBidi"/>
          <w:sz w:val="28"/>
          <w:szCs w:val="28"/>
          <w:rtl/>
        </w:rPr>
        <w:t xml:space="preserve"> وهكذا </w:t>
      </w:r>
      <w:proofErr w:type="spellStart"/>
      <w:r w:rsidRPr="00412B9D">
        <w:rPr>
          <w:rFonts w:asciiTheme="majorBidi" w:hAnsiTheme="majorBidi" w:cstheme="majorBidi"/>
          <w:sz w:val="28"/>
          <w:szCs w:val="28"/>
          <w:rtl/>
        </w:rPr>
        <w:t>الى</w:t>
      </w:r>
      <w:proofErr w:type="spellEnd"/>
      <w:r w:rsidRPr="00412B9D">
        <w:rPr>
          <w:rFonts w:asciiTheme="majorBidi" w:hAnsiTheme="majorBidi" w:cstheme="majorBidi"/>
          <w:sz w:val="28"/>
          <w:szCs w:val="28"/>
          <w:rtl/>
        </w:rPr>
        <w:t xml:space="preserve"> </w:t>
      </w:r>
      <w:proofErr w:type="spellStart"/>
      <w:r w:rsidRPr="00412B9D">
        <w:rPr>
          <w:rFonts w:asciiTheme="majorBidi" w:hAnsiTheme="majorBidi" w:cstheme="majorBidi"/>
          <w:sz w:val="28"/>
          <w:szCs w:val="28"/>
          <w:rtl/>
        </w:rPr>
        <w:t>ان</w:t>
      </w:r>
      <w:proofErr w:type="spellEnd"/>
      <w:r w:rsidRPr="00412B9D">
        <w:rPr>
          <w:rFonts w:asciiTheme="majorBidi" w:hAnsiTheme="majorBidi" w:cstheme="majorBidi"/>
          <w:sz w:val="28"/>
          <w:szCs w:val="28"/>
          <w:rtl/>
        </w:rPr>
        <w:t xml:space="preserve"> يقطع الرياضي المسافة المحددة له. الركض </w:t>
      </w:r>
      <w:proofErr w:type="spellStart"/>
      <w:r w:rsidRPr="00412B9D">
        <w:rPr>
          <w:rFonts w:asciiTheme="majorBidi" w:hAnsiTheme="majorBidi" w:cstheme="majorBidi"/>
          <w:sz w:val="28"/>
          <w:szCs w:val="28"/>
          <w:rtl/>
        </w:rPr>
        <w:t>بالايقاع</w:t>
      </w:r>
      <w:proofErr w:type="spellEnd"/>
      <w:r w:rsidRPr="00412B9D">
        <w:rPr>
          <w:rFonts w:asciiTheme="majorBidi" w:hAnsiTheme="majorBidi" w:cstheme="majorBidi"/>
          <w:sz w:val="28"/>
          <w:szCs w:val="28"/>
          <w:rtl/>
        </w:rPr>
        <w:t xml:space="preserve"> السريع يرفع مستوى العمل </w:t>
      </w:r>
      <w:proofErr w:type="spellStart"/>
      <w:r w:rsidRPr="00412B9D">
        <w:rPr>
          <w:rFonts w:asciiTheme="majorBidi" w:hAnsiTheme="majorBidi" w:cstheme="majorBidi"/>
          <w:sz w:val="28"/>
          <w:szCs w:val="28"/>
          <w:rtl/>
        </w:rPr>
        <w:t>الى</w:t>
      </w:r>
      <w:proofErr w:type="spellEnd"/>
      <w:r w:rsidRPr="00412B9D">
        <w:rPr>
          <w:rFonts w:asciiTheme="majorBidi" w:hAnsiTheme="majorBidi" w:cstheme="majorBidi"/>
          <w:sz w:val="28"/>
          <w:szCs w:val="28"/>
          <w:rtl/>
        </w:rPr>
        <w:t xml:space="preserve"> العتبة </w:t>
      </w:r>
      <w:proofErr w:type="spellStart"/>
      <w:r w:rsidRPr="00412B9D">
        <w:rPr>
          <w:rFonts w:asciiTheme="majorBidi" w:hAnsiTheme="majorBidi" w:cstheme="majorBidi"/>
          <w:sz w:val="28"/>
          <w:szCs w:val="28"/>
          <w:rtl/>
        </w:rPr>
        <w:t>اللااوكسيجينية</w:t>
      </w:r>
      <w:proofErr w:type="spellEnd"/>
      <w:r w:rsidRPr="00412B9D">
        <w:rPr>
          <w:rFonts w:asciiTheme="majorBidi" w:hAnsiTheme="majorBidi" w:cstheme="majorBidi"/>
          <w:sz w:val="28"/>
          <w:szCs w:val="28"/>
          <w:rtl/>
        </w:rPr>
        <w:t xml:space="preserve"> والمسفة </w:t>
      </w:r>
      <w:proofErr w:type="spellStart"/>
      <w:r w:rsidRPr="00412B9D">
        <w:rPr>
          <w:rFonts w:asciiTheme="majorBidi" w:hAnsiTheme="majorBidi" w:cstheme="majorBidi"/>
          <w:sz w:val="28"/>
          <w:szCs w:val="28"/>
          <w:rtl/>
        </w:rPr>
        <w:t>الاكول</w:t>
      </w:r>
      <w:proofErr w:type="spellEnd"/>
      <w:r w:rsidRPr="00412B9D">
        <w:rPr>
          <w:rFonts w:asciiTheme="majorBidi" w:hAnsiTheme="majorBidi" w:cstheme="majorBidi"/>
          <w:sz w:val="28"/>
          <w:szCs w:val="28"/>
          <w:rtl/>
        </w:rPr>
        <w:t xml:space="preserve"> </w:t>
      </w:r>
      <w:proofErr w:type="spellStart"/>
      <w:r w:rsidRPr="00412B9D">
        <w:rPr>
          <w:rFonts w:asciiTheme="majorBidi" w:hAnsiTheme="majorBidi" w:cstheme="majorBidi"/>
          <w:sz w:val="28"/>
          <w:szCs w:val="28"/>
          <w:rtl/>
        </w:rPr>
        <w:t>والاقل</w:t>
      </w:r>
      <w:proofErr w:type="spellEnd"/>
      <w:r w:rsidRPr="00412B9D">
        <w:rPr>
          <w:rFonts w:asciiTheme="majorBidi" w:hAnsiTheme="majorBidi" w:cstheme="majorBidi"/>
          <w:sz w:val="28"/>
          <w:szCs w:val="28"/>
          <w:rtl/>
        </w:rPr>
        <w:t xml:space="preserve"> شدة تساهم في </w:t>
      </w:r>
      <w:proofErr w:type="spellStart"/>
      <w:r w:rsidRPr="00412B9D">
        <w:rPr>
          <w:rFonts w:asciiTheme="majorBidi" w:hAnsiTheme="majorBidi" w:cstheme="majorBidi"/>
          <w:sz w:val="28"/>
          <w:szCs w:val="28"/>
          <w:rtl/>
        </w:rPr>
        <w:t>ازالة</w:t>
      </w:r>
      <w:proofErr w:type="spellEnd"/>
      <w:r w:rsidRPr="00412B9D">
        <w:rPr>
          <w:rFonts w:asciiTheme="majorBidi" w:hAnsiTheme="majorBidi" w:cstheme="majorBidi"/>
          <w:sz w:val="28"/>
          <w:szCs w:val="28"/>
          <w:rtl/>
        </w:rPr>
        <w:t xml:space="preserve"> </w:t>
      </w:r>
      <w:proofErr w:type="spellStart"/>
      <w:r w:rsidRPr="00412B9D">
        <w:rPr>
          <w:rFonts w:asciiTheme="majorBidi" w:hAnsiTheme="majorBidi" w:cstheme="majorBidi"/>
          <w:sz w:val="28"/>
          <w:szCs w:val="28"/>
          <w:rtl/>
        </w:rPr>
        <w:t>آثارالعمل</w:t>
      </w:r>
      <w:proofErr w:type="spellEnd"/>
      <w:r w:rsidRPr="00412B9D">
        <w:rPr>
          <w:rFonts w:asciiTheme="majorBidi" w:hAnsiTheme="majorBidi" w:cstheme="majorBidi"/>
          <w:sz w:val="28"/>
          <w:szCs w:val="28"/>
          <w:rtl/>
        </w:rPr>
        <w:t xml:space="preserve"> بالعتبة </w:t>
      </w:r>
      <w:proofErr w:type="spellStart"/>
      <w:r w:rsidRPr="00412B9D">
        <w:rPr>
          <w:rFonts w:asciiTheme="majorBidi" w:hAnsiTheme="majorBidi" w:cstheme="majorBidi"/>
          <w:sz w:val="28"/>
          <w:szCs w:val="28"/>
          <w:rtl/>
        </w:rPr>
        <w:t>اللااوكسيجينية</w:t>
      </w:r>
      <w:proofErr w:type="spellEnd"/>
      <w:r w:rsidRPr="00412B9D">
        <w:rPr>
          <w:rFonts w:asciiTheme="majorBidi" w:hAnsiTheme="majorBidi" w:cstheme="majorBidi"/>
          <w:sz w:val="28"/>
          <w:szCs w:val="28"/>
          <w:rtl/>
        </w:rPr>
        <w:t xml:space="preserve">. </w:t>
      </w:r>
      <w:proofErr w:type="spellStart"/>
      <w:r w:rsidRPr="00412B9D">
        <w:rPr>
          <w:rFonts w:asciiTheme="majorBidi" w:hAnsiTheme="majorBidi" w:cstheme="majorBidi"/>
          <w:sz w:val="28"/>
          <w:szCs w:val="28"/>
          <w:rtl/>
        </w:rPr>
        <w:t>هذ</w:t>
      </w:r>
      <w:proofErr w:type="spellEnd"/>
      <w:r w:rsidRPr="00412B9D">
        <w:rPr>
          <w:rFonts w:asciiTheme="majorBidi" w:hAnsiTheme="majorBidi" w:cstheme="majorBidi"/>
          <w:sz w:val="28"/>
          <w:szCs w:val="28"/>
          <w:rtl/>
        </w:rPr>
        <w:t xml:space="preserve"> </w:t>
      </w:r>
      <w:proofErr w:type="spellStart"/>
      <w:r w:rsidRPr="00412B9D">
        <w:rPr>
          <w:rFonts w:asciiTheme="majorBidi" w:hAnsiTheme="majorBidi" w:cstheme="majorBidi"/>
          <w:sz w:val="28"/>
          <w:szCs w:val="28"/>
          <w:rtl/>
        </w:rPr>
        <w:t>الاسلوب</w:t>
      </w:r>
      <w:proofErr w:type="spellEnd"/>
      <w:r w:rsidRPr="00412B9D">
        <w:rPr>
          <w:rFonts w:asciiTheme="majorBidi" w:hAnsiTheme="majorBidi" w:cstheme="majorBidi"/>
          <w:sz w:val="28"/>
          <w:szCs w:val="28"/>
          <w:rtl/>
        </w:rPr>
        <w:t xml:space="preserve"> مثير قوي لتحسين الحد </w:t>
      </w:r>
      <w:proofErr w:type="spellStart"/>
      <w:r w:rsidRPr="00412B9D">
        <w:rPr>
          <w:rFonts w:asciiTheme="majorBidi" w:hAnsiTheme="majorBidi" w:cstheme="majorBidi"/>
          <w:sz w:val="28"/>
          <w:szCs w:val="28"/>
          <w:rtl/>
        </w:rPr>
        <w:t>الاقصى</w:t>
      </w:r>
      <w:proofErr w:type="spellEnd"/>
      <w:r w:rsidRPr="00412B9D">
        <w:rPr>
          <w:rFonts w:asciiTheme="majorBidi" w:hAnsiTheme="majorBidi" w:cstheme="majorBidi"/>
          <w:sz w:val="28"/>
          <w:szCs w:val="28"/>
          <w:rtl/>
        </w:rPr>
        <w:t xml:space="preserve"> لاستهلاك </w:t>
      </w:r>
      <w:proofErr w:type="spellStart"/>
      <w:r w:rsidRPr="00412B9D">
        <w:rPr>
          <w:rFonts w:asciiTheme="majorBidi" w:hAnsiTheme="majorBidi" w:cstheme="majorBidi"/>
          <w:sz w:val="28"/>
          <w:szCs w:val="28"/>
          <w:rtl/>
        </w:rPr>
        <w:t>الاوكسيجين</w:t>
      </w:r>
      <w:proofErr w:type="spellEnd"/>
      <w:r w:rsidRPr="00412B9D">
        <w:rPr>
          <w:rFonts w:asciiTheme="majorBidi" w:hAnsiTheme="majorBidi" w:cstheme="majorBidi"/>
          <w:sz w:val="28"/>
          <w:szCs w:val="28"/>
          <w:rtl/>
        </w:rPr>
        <w:t xml:space="preserve"> ويتقارب </w:t>
      </w:r>
      <w:proofErr w:type="spellStart"/>
      <w:r w:rsidRPr="00412B9D">
        <w:rPr>
          <w:rFonts w:asciiTheme="majorBidi" w:hAnsiTheme="majorBidi" w:cstheme="majorBidi"/>
          <w:sz w:val="28"/>
          <w:szCs w:val="28"/>
          <w:rtl/>
        </w:rPr>
        <w:t>اكثر</w:t>
      </w:r>
      <w:proofErr w:type="spellEnd"/>
      <w:r w:rsidRPr="00412B9D">
        <w:rPr>
          <w:rFonts w:asciiTheme="majorBidi" w:hAnsiTheme="majorBidi" w:cstheme="majorBidi"/>
          <w:sz w:val="28"/>
          <w:szCs w:val="28"/>
          <w:rtl/>
        </w:rPr>
        <w:t xml:space="preserve"> </w:t>
      </w:r>
      <w:proofErr w:type="spellStart"/>
      <w:r w:rsidRPr="00412B9D">
        <w:rPr>
          <w:rFonts w:asciiTheme="majorBidi" w:hAnsiTheme="majorBidi" w:cstheme="majorBidi"/>
          <w:sz w:val="28"/>
          <w:szCs w:val="28"/>
          <w:rtl/>
        </w:rPr>
        <w:t>الى</w:t>
      </w:r>
      <w:proofErr w:type="spellEnd"/>
      <w:r w:rsidRPr="00412B9D">
        <w:rPr>
          <w:rFonts w:asciiTheme="majorBidi" w:hAnsiTheme="majorBidi" w:cstheme="majorBidi"/>
          <w:sz w:val="28"/>
          <w:szCs w:val="28"/>
          <w:rtl/>
        </w:rPr>
        <w:t xml:space="preserve"> </w:t>
      </w:r>
      <w:proofErr w:type="spellStart"/>
      <w:r w:rsidRPr="00412B9D">
        <w:rPr>
          <w:rFonts w:asciiTheme="majorBidi" w:hAnsiTheme="majorBidi" w:cstheme="majorBidi"/>
          <w:sz w:val="28"/>
          <w:szCs w:val="28"/>
          <w:rtl/>
        </w:rPr>
        <w:t>ايقاع</w:t>
      </w:r>
      <w:proofErr w:type="spellEnd"/>
      <w:r w:rsidRPr="00412B9D">
        <w:rPr>
          <w:rFonts w:asciiTheme="majorBidi" w:hAnsiTheme="majorBidi" w:cstheme="majorBidi"/>
          <w:sz w:val="28"/>
          <w:szCs w:val="28"/>
          <w:rtl/>
        </w:rPr>
        <w:t xml:space="preserve"> السباق ويطور عملية تبادل الغازات على مستوى </w:t>
      </w:r>
      <w:r w:rsidRPr="00412B9D">
        <w:rPr>
          <w:rFonts w:asciiTheme="majorBidi" w:hAnsiTheme="majorBidi" w:cstheme="majorBidi"/>
          <w:sz w:val="28"/>
          <w:szCs w:val="28"/>
          <w:rtl/>
        </w:rPr>
        <w:lastRenderedPageBreak/>
        <w:t xml:space="preserve">الخلية العضلية ويقوي العضلة القلبية.    يتدرب عدائي المسافات المتوسطة والطويلة </w:t>
      </w:r>
      <w:proofErr w:type="spellStart"/>
      <w:r w:rsidRPr="00412B9D">
        <w:rPr>
          <w:rFonts w:asciiTheme="majorBidi" w:hAnsiTheme="majorBidi" w:cstheme="majorBidi"/>
          <w:sz w:val="28"/>
          <w:szCs w:val="28"/>
          <w:rtl/>
        </w:rPr>
        <w:t>بهذل</w:t>
      </w:r>
      <w:proofErr w:type="spellEnd"/>
      <w:r w:rsidRPr="00412B9D">
        <w:rPr>
          <w:rFonts w:asciiTheme="majorBidi" w:hAnsiTheme="majorBidi" w:cstheme="majorBidi"/>
          <w:sz w:val="28"/>
          <w:szCs w:val="28"/>
          <w:rtl/>
        </w:rPr>
        <w:t xml:space="preserve"> </w:t>
      </w:r>
      <w:proofErr w:type="spellStart"/>
      <w:r w:rsidRPr="00412B9D">
        <w:rPr>
          <w:rFonts w:asciiTheme="majorBidi" w:hAnsiTheme="majorBidi" w:cstheme="majorBidi"/>
          <w:sz w:val="28"/>
          <w:szCs w:val="28"/>
          <w:rtl/>
        </w:rPr>
        <w:t>الاسلوب</w:t>
      </w:r>
      <w:proofErr w:type="spellEnd"/>
      <w:r w:rsidRPr="00412B9D">
        <w:rPr>
          <w:rFonts w:asciiTheme="majorBidi" w:hAnsiTheme="majorBidi" w:cstheme="majorBidi"/>
          <w:sz w:val="28"/>
          <w:szCs w:val="28"/>
          <w:rtl/>
        </w:rPr>
        <w:t xml:space="preserve"> بشكل واسع.</w:t>
      </w:r>
    </w:p>
    <w:p w:rsidR="0071325A" w:rsidRPr="00412B9D" w:rsidRDefault="0071325A" w:rsidP="0071325A">
      <w:pPr>
        <w:pStyle w:val="a3"/>
        <w:numPr>
          <w:ilvl w:val="0"/>
          <w:numId w:val="1"/>
        </w:numPr>
        <w:bidi/>
        <w:spacing w:before="0" w:beforeAutospacing="0" w:after="120" w:afterAutospacing="0" w:line="360" w:lineRule="auto"/>
        <w:ind w:left="368" w:right="60"/>
        <w:jc w:val="both"/>
        <w:rPr>
          <w:rFonts w:asciiTheme="majorBidi" w:hAnsiTheme="majorBidi" w:cstheme="majorBidi"/>
          <w:sz w:val="28"/>
          <w:szCs w:val="28"/>
        </w:rPr>
      </w:pPr>
      <w:proofErr w:type="spellStart"/>
      <w:r w:rsidRPr="00412B9D">
        <w:rPr>
          <w:rFonts w:asciiTheme="majorBidi" w:hAnsiTheme="majorBidi" w:cstheme="majorBidi"/>
          <w:sz w:val="28"/>
          <w:szCs w:val="28"/>
          <w:rtl/>
        </w:rPr>
        <w:t>الفارتلك</w:t>
      </w:r>
      <w:proofErr w:type="spellEnd"/>
      <w:r w:rsidRPr="00412B9D">
        <w:rPr>
          <w:rFonts w:asciiTheme="majorBidi" w:hAnsiTheme="majorBidi" w:cstheme="majorBidi"/>
          <w:sz w:val="28"/>
          <w:szCs w:val="28"/>
          <w:rtl/>
        </w:rPr>
        <w:t xml:space="preserve"> (التلاعب في السرعة):  الركض </w:t>
      </w:r>
      <w:proofErr w:type="spellStart"/>
      <w:r w:rsidRPr="00412B9D">
        <w:rPr>
          <w:rFonts w:asciiTheme="majorBidi" w:hAnsiTheme="majorBidi" w:cstheme="majorBidi"/>
          <w:sz w:val="28"/>
          <w:szCs w:val="28"/>
          <w:rtl/>
        </w:rPr>
        <w:t>بشدد</w:t>
      </w:r>
      <w:proofErr w:type="spellEnd"/>
      <w:r w:rsidRPr="00412B9D">
        <w:rPr>
          <w:rFonts w:asciiTheme="majorBidi" w:hAnsiTheme="majorBidi" w:cstheme="majorBidi"/>
          <w:sz w:val="28"/>
          <w:szCs w:val="28"/>
          <w:rtl/>
        </w:rPr>
        <w:t xml:space="preserve"> مختلفة على وفق متطلبات الرياضي </w:t>
      </w:r>
      <w:proofErr w:type="spellStart"/>
      <w:r w:rsidRPr="00412B9D">
        <w:rPr>
          <w:rFonts w:asciiTheme="majorBidi" w:hAnsiTheme="majorBidi" w:cstheme="majorBidi"/>
          <w:sz w:val="28"/>
          <w:szCs w:val="28"/>
          <w:rtl/>
        </w:rPr>
        <w:t>والارضية</w:t>
      </w:r>
      <w:proofErr w:type="spellEnd"/>
      <w:r w:rsidRPr="00412B9D">
        <w:rPr>
          <w:rFonts w:asciiTheme="majorBidi" w:hAnsiTheme="majorBidi" w:cstheme="majorBidi"/>
          <w:sz w:val="28"/>
          <w:szCs w:val="28"/>
          <w:rtl/>
        </w:rPr>
        <w:t xml:space="preserve"> التي يركض عليها.</w:t>
      </w:r>
    </w:p>
    <w:p w:rsidR="0071325A" w:rsidRPr="00412B9D" w:rsidRDefault="0071325A" w:rsidP="0071325A">
      <w:pPr>
        <w:pStyle w:val="a3"/>
        <w:numPr>
          <w:ilvl w:val="0"/>
          <w:numId w:val="1"/>
        </w:numPr>
        <w:bidi/>
        <w:spacing w:before="0" w:beforeAutospacing="0" w:after="120" w:afterAutospacing="0" w:line="360" w:lineRule="auto"/>
        <w:ind w:left="368" w:right="60"/>
        <w:jc w:val="both"/>
        <w:rPr>
          <w:rFonts w:asciiTheme="majorBidi" w:hAnsiTheme="majorBidi" w:cstheme="majorBidi"/>
          <w:sz w:val="28"/>
          <w:szCs w:val="28"/>
          <w:rtl/>
        </w:rPr>
      </w:pPr>
      <w:r w:rsidRPr="00412B9D">
        <w:rPr>
          <w:rFonts w:asciiTheme="majorBidi" w:hAnsiTheme="majorBidi" w:cstheme="majorBidi"/>
          <w:sz w:val="28"/>
          <w:szCs w:val="28"/>
          <w:rtl/>
        </w:rPr>
        <w:t xml:space="preserve"> يستعمل الرياضي </w:t>
      </w:r>
      <w:proofErr w:type="spellStart"/>
      <w:r w:rsidRPr="00412B9D">
        <w:rPr>
          <w:rFonts w:asciiTheme="majorBidi" w:hAnsiTheme="majorBidi" w:cstheme="majorBidi"/>
          <w:sz w:val="28"/>
          <w:szCs w:val="28"/>
          <w:rtl/>
        </w:rPr>
        <w:t>ارضية</w:t>
      </w:r>
      <w:proofErr w:type="spellEnd"/>
      <w:r w:rsidRPr="00412B9D">
        <w:rPr>
          <w:rFonts w:asciiTheme="majorBidi" w:hAnsiTheme="majorBidi" w:cstheme="majorBidi"/>
          <w:sz w:val="28"/>
          <w:szCs w:val="28"/>
          <w:rtl/>
        </w:rPr>
        <w:t xml:space="preserve"> متباينة المستوى تتطلب من الرياضي جهود </w:t>
      </w:r>
      <w:proofErr w:type="spellStart"/>
      <w:r w:rsidRPr="00412B9D">
        <w:rPr>
          <w:rFonts w:asciiTheme="majorBidi" w:hAnsiTheme="majorBidi" w:cstheme="majorBidi"/>
          <w:sz w:val="28"/>
          <w:szCs w:val="28"/>
          <w:rtl/>
        </w:rPr>
        <w:t>مختافة</w:t>
      </w:r>
      <w:proofErr w:type="spellEnd"/>
      <w:r w:rsidRPr="00412B9D">
        <w:rPr>
          <w:rFonts w:asciiTheme="majorBidi" w:hAnsiTheme="majorBidi" w:cstheme="majorBidi"/>
          <w:sz w:val="28"/>
          <w:szCs w:val="28"/>
          <w:rtl/>
        </w:rPr>
        <w:t xml:space="preserve"> (</w:t>
      </w:r>
      <w:proofErr w:type="spellStart"/>
      <w:r w:rsidRPr="00412B9D">
        <w:rPr>
          <w:rFonts w:asciiTheme="majorBidi" w:hAnsiTheme="majorBidi" w:cstheme="majorBidi"/>
          <w:sz w:val="28"/>
          <w:szCs w:val="28"/>
          <w:rtl/>
        </w:rPr>
        <w:t>هضبات</w:t>
      </w:r>
      <w:proofErr w:type="spellEnd"/>
      <w:r w:rsidRPr="00412B9D">
        <w:rPr>
          <w:rFonts w:asciiTheme="majorBidi" w:hAnsiTheme="majorBidi" w:cstheme="majorBidi"/>
          <w:sz w:val="28"/>
          <w:szCs w:val="28"/>
          <w:rtl/>
        </w:rPr>
        <w:t xml:space="preserve">، غابات، ارض محروثة، رمال)، وكما هي الحال مع </w:t>
      </w:r>
      <w:proofErr w:type="spellStart"/>
      <w:r w:rsidRPr="00412B9D">
        <w:rPr>
          <w:rFonts w:asciiTheme="majorBidi" w:hAnsiTheme="majorBidi" w:cstheme="majorBidi"/>
          <w:sz w:val="28"/>
          <w:szCs w:val="28"/>
          <w:rtl/>
        </w:rPr>
        <w:t>اسلوب</w:t>
      </w:r>
      <w:proofErr w:type="spellEnd"/>
      <w:r w:rsidRPr="00412B9D">
        <w:rPr>
          <w:rFonts w:asciiTheme="majorBidi" w:hAnsiTheme="majorBidi" w:cstheme="majorBidi"/>
          <w:sz w:val="28"/>
          <w:szCs w:val="28"/>
          <w:rtl/>
        </w:rPr>
        <w:t xml:space="preserve"> تبادل </w:t>
      </w:r>
      <w:proofErr w:type="spellStart"/>
      <w:r w:rsidRPr="00412B9D">
        <w:rPr>
          <w:rFonts w:asciiTheme="majorBidi" w:hAnsiTheme="majorBidi" w:cstheme="majorBidi"/>
          <w:sz w:val="28"/>
          <w:szCs w:val="28"/>
          <w:rtl/>
        </w:rPr>
        <w:t>الايقاع</w:t>
      </w:r>
      <w:proofErr w:type="spellEnd"/>
      <w:r w:rsidRPr="00412B9D">
        <w:rPr>
          <w:rFonts w:asciiTheme="majorBidi" w:hAnsiTheme="majorBidi" w:cstheme="majorBidi"/>
          <w:sz w:val="28"/>
          <w:szCs w:val="28"/>
          <w:rtl/>
        </w:rPr>
        <w:t xml:space="preserve">، توفر الفترات </w:t>
      </w:r>
      <w:proofErr w:type="spellStart"/>
      <w:r w:rsidRPr="00412B9D">
        <w:rPr>
          <w:rFonts w:asciiTheme="majorBidi" w:hAnsiTheme="majorBidi" w:cstheme="majorBidi"/>
          <w:sz w:val="28"/>
          <w:szCs w:val="28"/>
          <w:rtl/>
        </w:rPr>
        <w:t>اللااوكسيجينية</w:t>
      </w:r>
      <w:proofErr w:type="spellEnd"/>
      <w:r w:rsidRPr="00412B9D">
        <w:rPr>
          <w:rFonts w:asciiTheme="majorBidi" w:hAnsiTheme="majorBidi" w:cstheme="majorBidi"/>
          <w:sz w:val="28"/>
          <w:szCs w:val="28"/>
          <w:rtl/>
        </w:rPr>
        <w:t xml:space="preserve"> مثير قوي لتطوير الاستهلاك </w:t>
      </w:r>
      <w:proofErr w:type="spellStart"/>
      <w:r w:rsidRPr="00412B9D">
        <w:rPr>
          <w:rFonts w:asciiTheme="majorBidi" w:hAnsiTheme="majorBidi" w:cstheme="majorBidi"/>
          <w:sz w:val="28"/>
          <w:szCs w:val="28"/>
          <w:rtl/>
        </w:rPr>
        <w:t>الاقصى</w:t>
      </w:r>
      <w:proofErr w:type="spellEnd"/>
      <w:r w:rsidRPr="00412B9D">
        <w:rPr>
          <w:rFonts w:asciiTheme="majorBidi" w:hAnsiTheme="majorBidi" w:cstheme="majorBidi"/>
          <w:sz w:val="28"/>
          <w:szCs w:val="28"/>
          <w:rtl/>
        </w:rPr>
        <w:t xml:space="preserve"> </w:t>
      </w:r>
      <w:proofErr w:type="spellStart"/>
      <w:r w:rsidRPr="00412B9D">
        <w:rPr>
          <w:rFonts w:asciiTheme="majorBidi" w:hAnsiTheme="majorBidi" w:cstheme="majorBidi"/>
          <w:sz w:val="28"/>
          <w:szCs w:val="28"/>
          <w:rtl/>
        </w:rPr>
        <w:t>للاوكسيجين</w:t>
      </w:r>
      <w:proofErr w:type="spellEnd"/>
      <w:r w:rsidRPr="00412B9D">
        <w:rPr>
          <w:rFonts w:asciiTheme="majorBidi" w:hAnsiTheme="majorBidi" w:cstheme="majorBidi"/>
          <w:sz w:val="28"/>
          <w:szCs w:val="28"/>
          <w:rtl/>
        </w:rPr>
        <w:t xml:space="preserve">. </w:t>
      </w:r>
      <w:proofErr w:type="spellStart"/>
      <w:r w:rsidRPr="00412B9D">
        <w:rPr>
          <w:rFonts w:asciiTheme="majorBidi" w:hAnsiTheme="majorBidi" w:cstheme="majorBidi"/>
          <w:sz w:val="28"/>
          <w:szCs w:val="28"/>
          <w:rtl/>
        </w:rPr>
        <w:t>اضافة</w:t>
      </w:r>
      <w:proofErr w:type="spellEnd"/>
      <w:r w:rsidRPr="00412B9D">
        <w:rPr>
          <w:rFonts w:asciiTheme="majorBidi" w:hAnsiTheme="majorBidi" w:cstheme="majorBidi"/>
          <w:sz w:val="28"/>
          <w:szCs w:val="28"/>
          <w:rtl/>
        </w:rPr>
        <w:t xml:space="preserve"> لذلك </w:t>
      </w:r>
      <w:proofErr w:type="spellStart"/>
      <w:r w:rsidRPr="00412B9D">
        <w:rPr>
          <w:rFonts w:asciiTheme="majorBidi" w:hAnsiTheme="majorBidi" w:cstheme="majorBidi"/>
          <w:sz w:val="28"/>
          <w:szCs w:val="28"/>
          <w:rtl/>
        </w:rPr>
        <w:t>الارضياتالمرتفعة</w:t>
      </w:r>
      <w:proofErr w:type="spellEnd"/>
      <w:r w:rsidRPr="00412B9D">
        <w:rPr>
          <w:rFonts w:asciiTheme="majorBidi" w:hAnsiTheme="majorBidi" w:cstheme="majorBidi"/>
          <w:sz w:val="28"/>
          <w:szCs w:val="28"/>
          <w:rtl/>
        </w:rPr>
        <w:t xml:space="preserve"> تساهم في تنمية ا طاولة القوة </w:t>
      </w:r>
      <w:proofErr w:type="spellStart"/>
      <w:r w:rsidRPr="00412B9D">
        <w:rPr>
          <w:rFonts w:asciiTheme="majorBidi" w:hAnsiTheme="majorBidi" w:cstheme="majorBidi"/>
          <w:sz w:val="28"/>
          <w:szCs w:val="28"/>
          <w:rtl/>
        </w:rPr>
        <w:t>والتكيفات</w:t>
      </w:r>
      <w:proofErr w:type="spellEnd"/>
      <w:r w:rsidRPr="00412B9D">
        <w:rPr>
          <w:rFonts w:asciiTheme="majorBidi" w:hAnsiTheme="majorBidi" w:cstheme="majorBidi"/>
          <w:sz w:val="28"/>
          <w:szCs w:val="28"/>
          <w:rtl/>
        </w:rPr>
        <w:t xml:space="preserve"> الحسية الطرفية للكاحل والركبة والورك.</w:t>
      </w:r>
    </w:p>
    <w:p w:rsidR="0071325A" w:rsidRPr="00412B9D" w:rsidRDefault="0071325A" w:rsidP="0071325A">
      <w:pPr>
        <w:pStyle w:val="a3"/>
        <w:bidi/>
        <w:spacing w:before="0" w:beforeAutospacing="0" w:after="120" w:afterAutospacing="0" w:line="360" w:lineRule="auto"/>
        <w:ind w:left="-58" w:right="60"/>
        <w:jc w:val="both"/>
        <w:rPr>
          <w:rFonts w:asciiTheme="majorBidi" w:hAnsiTheme="majorBidi" w:cstheme="majorBidi"/>
          <w:sz w:val="28"/>
          <w:szCs w:val="28"/>
          <w:rtl/>
        </w:rPr>
      </w:pPr>
      <w:r w:rsidRPr="00412B9D">
        <w:rPr>
          <w:rFonts w:asciiTheme="majorBidi" w:hAnsiTheme="majorBidi" w:cstheme="majorBidi"/>
          <w:b/>
          <w:bCs/>
          <w:sz w:val="28"/>
          <w:szCs w:val="28"/>
          <w:rtl/>
        </w:rPr>
        <w:t xml:space="preserve">ثانيا: </w:t>
      </w:r>
      <w:proofErr w:type="spellStart"/>
      <w:r w:rsidRPr="00412B9D">
        <w:rPr>
          <w:rFonts w:asciiTheme="majorBidi" w:hAnsiTheme="majorBidi" w:cstheme="majorBidi"/>
          <w:b/>
          <w:bCs/>
          <w:sz w:val="28"/>
          <w:szCs w:val="28"/>
          <w:rtl/>
        </w:rPr>
        <w:t>الاسلوب</w:t>
      </w:r>
      <w:proofErr w:type="spellEnd"/>
      <w:r w:rsidRPr="00412B9D">
        <w:rPr>
          <w:rFonts w:asciiTheme="majorBidi" w:hAnsiTheme="majorBidi" w:cstheme="majorBidi"/>
          <w:b/>
          <w:bCs/>
          <w:sz w:val="28"/>
          <w:szCs w:val="28"/>
          <w:rtl/>
        </w:rPr>
        <w:t xml:space="preserve"> المتقطع:</w:t>
      </w:r>
    </w:p>
    <w:p w:rsidR="0071325A" w:rsidRPr="00412B9D" w:rsidRDefault="0071325A" w:rsidP="0071325A">
      <w:pPr>
        <w:pStyle w:val="a3"/>
        <w:bidi/>
        <w:spacing w:before="0" w:beforeAutospacing="0" w:after="120" w:afterAutospacing="0" w:line="360" w:lineRule="auto"/>
        <w:ind w:left="-58" w:right="60"/>
        <w:jc w:val="both"/>
        <w:rPr>
          <w:rFonts w:asciiTheme="majorBidi" w:hAnsiTheme="majorBidi" w:cstheme="majorBidi"/>
          <w:sz w:val="28"/>
          <w:szCs w:val="28"/>
          <w:rtl/>
        </w:rPr>
      </w:pPr>
      <w:r w:rsidRPr="00412B9D">
        <w:rPr>
          <w:rFonts w:asciiTheme="majorBidi" w:hAnsiTheme="majorBidi" w:cstheme="majorBidi"/>
          <w:sz w:val="28"/>
          <w:szCs w:val="28"/>
          <w:rtl/>
        </w:rPr>
        <w:t xml:space="preserve">يوفر هذا </w:t>
      </w:r>
      <w:proofErr w:type="spellStart"/>
      <w:r w:rsidRPr="00412B9D">
        <w:rPr>
          <w:rFonts w:asciiTheme="majorBidi" w:hAnsiTheme="majorBidi" w:cstheme="majorBidi"/>
          <w:sz w:val="28"/>
          <w:szCs w:val="28"/>
          <w:rtl/>
        </w:rPr>
        <w:t>الاسلوب</w:t>
      </w:r>
      <w:proofErr w:type="spellEnd"/>
      <w:r w:rsidRPr="00412B9D">
        <w:rPr>
          <w:rFonts w:asciiTheme="majorBidi" w:hAnsiTheme="majorBidi" w:cstheme="majorBidi"/>
          <w:sz w:val="28"/>
          <w:szCs w:val="28"/>
          <w:rtl/>
        </w:rPr>
        <w:t xml:space="preserve"> تنوعات عديدة للتأثيرات لتدريبية بسبب عدد من المتغيرات وهي:</w:t>
      </w:r>
    </w:p>
    <w:p w:rsidR="0071325A" w:rsidRPr="00412B9D" w:rsidRDefault="0071325A" w:rsidP="0071325A">
      <w:pPr>
        <w:pStyle w:val="a3"/>
        <w:numPr>
          <w:ilvl w:val="0"/>
          <w:numId w:val="2"/>
        </w:numPr>
        <w:bidi/>
        <w:spacing w:before="0" w:beforeAutospacing="0" w:after="120" w:afterAutospacing="0" w:line="360" w:lineRule="auto"/>
        <w:ind w:left="368" w:right="60"/>
        <w:jc w:val="both"/>
        <w:rPr>
          <w:rFonts w:asciiTheme="majorBidi" w:hAnsiTheme="majorBidi" w:cstheme="majorBidi"/>
          <w:sz w:val="28"/>
          <w:szCs w:val="28"/>
        </w:rPr>
      </w:pPr>
      <w:r w:rsidRPr="00412B9D">
        <w:rPr>
          <w:rFonts w:asciiTheme="majorBidi" w:hAnsiTheme="majorBidi" w:cstheme="majorBidi"/>
          <w:sz w:val="28"/>
          <w:szCs w:val="28"/>
          <w:rtl/>
        </w:rPr>
        <w:t xml:space="preserve">الفترة : فترة التدريب (مسافة </w:t>
      </w:r>
      <w:proofErr w:type="spellStart"/>
      <w:r w:rsidRPr="00412B9D">
        <w:rPr>
          <w:rFonts w:asciiTheme="majorBidi" w:hAnsiTheme="majorBidi" w:cstheme="majorBidi"/>
          <w:sz w:val="28"/>
          <w:szCs w:val="28"/>
          <w:rtl/>
        </w:rPr>
        <w:t>او</w:t>
      </w:r>
      <w:proofErr w:type="spellEnd"/>
      <w:r w:rsidRPr="00412B9D">
        <w:rPr>
          <w:rFonts w:asciiTheme="majorBidi" w:hAnsiTheme="majorBidi" w:cstheme="majorBidi"/>
          <w:sz w:val="28"/>
          <w:szCs w:val="28"/>
          <w:rtl/>
        </w:rPr>
        <w:t xml:space="preserve"> زمن وتصنف بالقصير، المتوسط، والطويل). </w:t>
      </w:r>
    </w:p>
    <w:p w:rsidR="0071325A" w:rsidRPr="00412B9D" w:rsidRDefault="0071325A" w:rsidP="0071325A">
      <w:pPr>
        <w:pStyle w:val="a3"/>
        <w:numPr>
          <w:ilvl w:val="0"/>
          <w:numId w:val="2"/>
        </w:numPr>
        <w:bidi/>
        <w:spacing w:before="0" w:beforeAutospacing="0" w:after="120" w:afterAutospacing="0" w:line="360" w:lineRule="auto"/>
        <w:ind w:left="368" w:right="60"/>
        <w:jc w:val="both"/>
        <w:rPr>
          <w:rFonts w:asciiTheme="majorBidi" w:hAnsiTheme="majorBidi" w:cstheme="majorBidi"/>
          <w:sz w:val="28"/>
          <w:szCs w:val="28"/>
        </w:rPr>
      </w:pPr>
      <w:r w:rsidRPr="00412B9D">
        <w:rPr>
          <w:rFonts w:asciiTheme="majorBidi" w:hAnsiTheme="majorBidi" w:cstheme="majorBidi"/>
          <w:sz w:val="28"/>
          <w:szCs w:val="28"/>
          <w:rtl/>
        </w:rPr>
        <w:t xml:space="preserve"> فترة استعادة القوى ( مسافة </w:t>
      </w:r>
      <w:proofErr w:type="spellStart"/>
      <w:r w:rsidRPr="00412B9D">
        <w:rPr>
          <w:rFonts w:asciiTheme="majorBidi" w:hAnsiTheme="majorBidi" w:cstheme="majorBidi"/>
          <w:sz w:val="28"/>
          <w:szCs w:val="28"/>
          <w:rtl/>
        </w:rPr>
        <w:t>او</w:t>
      </w:r>
      <w:proofErr w:type="spellEnd"/>
      <w:r w:rsidRPr="00412B9D">
        <w:rPr>
          <w:rFonts w:asciiTheme="majorBidi" w:hAnsiTheme="majorBidi" w:cstheme="majorBidi"/>
          <w:sz w:val="28"/>
          <w:szCs w:val="28"/>
          <w:rtl/>
        </w:rPr>
        <w:t xml:space="preserve"> زمن).</w:t>
      </w:r>
    </w:p>
    <w:p w:rsidR="0071325A" w:rsidRPr="00412B9D" w:rsidRDefault="0071325A" w:rsidP="0071325A">
      <w:pPr>
        <w:pStyle w:val="a3"/>
        <w:numPr>
          <w:ilvl w:val="0"/>
          <w:numId w:val="2"/>
        </w:numPr>
        <w:bidi/>
        <w:spacing w:before="0" w:beforeAutospacing="0" w:after="120" w:afterAutospacing="0" w:line="360" w:lineRule="auto"/>
        <w:ind w:left="368" w:right="60"/>
        <w:jc w:val="both"/>
        <w:rPr>
          <w:rFonts w:asciiTheme="majorBidi" w:hAnsiTheme="majorBidi" w:cstheme="majorBidi"/>
          <w:sz w:val="28"/>
          <w:szCs w:val="28"/>
        </w:rPr>
      </w:pPr>
      <w:r w:rsidRPr="00412B9D">
        <w:rPr>
          <w:rFonts w:asciiTheme="majorBidi" w:hAnsiTheme="majorBidi" w:cstheme="majorBidi"/>
          <w:sz w:val="28"/>
          <w:szCs w:val="28"/>
          <w:rtl/>
        </w:rPr>
        <w:t xml:space="preserve"> شدة الركض (متر/ ثانية، </w:t>
      </w:r>
      <w:proofErr w:type="spellStart"/>
      <w:r w:rsidRPr="00412B9D">
        <w:rPr>
          <w:rFonts w:asciiTheme="majorBidi" w:hAnsiTheme="majorBidi" w:cstheme="majorBidi"/>
          <w:sz w:val="28"/>
          <w:szCs w:val="28"/>
          <w:rtl/>
        </w:rPr>
        <w:t>او</w:t>
      </w:r>
      <w:proofErr w:type="spellEnd"/>
      <w:r w:rsidRPr="00412B9D">
        <w:rPr>
          <w:rFonts w:asciiTheme="majorBidi" w:hAnsiTheme="majorBidi" w:cstheme="majorBidi"/>
          <w:sz w:val="28"/>
          <w:szCs w:val="28"/>
          <w:rtl/>
        </w:rPr>
        <w:t xml:space="preserve"> % من المعدل </w:t>
      </w:r>
      <w:proofErr w:type="spellStart"/>
      <w:r w:rsidRPr="00412B9D">
        <w:rPr>
          <w:rFonts w:asciiTheme="majorBidi" w:hAnsiTheme="majorBidi" w:cstheme="majorBidi"/>
          <w:sz w:val="28"/>
          <w:szCs w:val="28"/>
          <w:rtl/>
        </w:rPr>
        <w:t>القصوي</w:t>
      </w:r>
      <w:proofErr w:type="spellEnd"/>
      <w:r w:rsidRPr="00412B9D">
        <w:rPr>
          <w:rFonts w:asciiTheme="majorBidi" w:hAnsiTheme="majorBidi" w:cstheme="majorBidi"/>
          <w:sz w:val="28"/>
          <w:szCs w:val="28"/>
          <w:rtl/>
        </w:rPr>
        <w:t xml:space="preserve"> لضربات القلب، </w:t>
      </w:r>
      <w:proofErr w:type="spellStart"/>
      <w:r w:rsidRPr="00412B9D">
        <w:rPr>
          <w:rFonts w:asciiTheme="majorBidi" w:hAnsiTheme="majorBidi" w:cstheme="majorBidi"/>
          <w:sz w:val="28"/>
          <w:szCs w:val="28"/>
          <w:rtl/>
        </w:rPr>
        <w:t>او</w:t>
      </w:r>
      <w:proofErr w:type="spellEnd"/>
      <w:r w:rsidRPr="00412B9D">
        <w:rPr>
          <w:rFonts w:asciiTheme="majorBidi" w:hAnsiTheme="majorBidi" w:cstheme="majorBidi"/>
          <w:sz w:val="28"/>
          <w:szCs w:val="28"/>
          <w:rtl/>
        </w:rPr>
        <w:t xml:space="preserve"> نسبة من السرعة...)</w:t>
      </w:r>
    </w:p>
    <w:p w:rsidR="0071325A" w:rsidRPr="00412B9D" w:rsidRDefault="0071325A" w:rsidP="0071325A">
      <w:pPr>
        <w:pStyle w:val="a3"/>
        <w:numPr>
          <w:ilvl w:val="0"/>
          <w:numId w:val="2"/>
        </w:numPr>
        <w:bidi/>
        <w:spacing w:before="0" w:beforeAutospacing="0" w:after="120" w:afterAutospacing="0" w:line="360" w:lineRule="auto"/>
        <w:ind w:left="368" w:right="60"/>
        <w:jc w:val="both"/>
        <w:rPr>
          <w:rFonts w:asciiTheme="majorBidi" w:hAnsiTheme="majorBidi" w:cstheme="majorBidi"/>
          <w:sz w:val="28"/>
          <w:szCs w:val="28"/>
        </w:rPr>
      </w:pPr>
      <w:r w:rsidRPr="00412B9D">
        <w:rPr>
          <w:rFonts w:asciiTheme="majorBidi" w:hAnsiTheme="majorBidi" w:cstheme="majorBidi"/>
          <w:sz w:val="28"/>
          <w:szCs w:val="28"/>
          <w:rtl/>
        </w:rPr>
        <w:t xml:space="preserve"> عدد التكرارات والمجاميع . </w:t>
      </w:r>
    </w:p>
    <w:p w:rsidR="0071325A" w:rsidRPr="00412B9D" w:rsidRDefault="0071325A" w:rsidP="0071325A">
      <w:pPr>
        <w:pStyle w:val="a3"/>
        <w:numPr>
          <w:ilvl w:val="0"/>
          <w:numId w:val="2"/>
        </w:numPr>
        <w:bidi/>
        <w:spacing w:before="0" w:beforeAutospacing="0" w:after="120" w:afterAutospacing="0" w:line="360" w:lineRule="auto"/>
        <w:ind w:left="368" w:right="60"/>
        <w:jc w:val="both"/>
        <w:rPr>
          <w:rFonts w:asciiTheme="majorBidi" w:hAnsiTheme="majorBidi" w:cstheme="majorBidi"/>
          <w:sz w:val="28"/>
          <w:szCs w:val="28"/>
        </w:rPr>
      </w:pPr>
      <w:r w:rsidRPr="00412B9D">
        <w:rPr>
          <w:rFonts w:asciiTheme="majorBidi" w:hAnsiTheme="majorBidi" w:cstheme="majorBidi"/>
          <w:sz w:val="28"/>
          <w:szCs w:val="28"/>
          <w:rtl/>
        </w:rPr>
        <w:t>طبيعة نشاط استعادة القوى (المشي،الهرولة، راحة سلبية).</w:t>
      </w:r>
    </w:p>
    <w:p w:rsidR="0071325A" w:rsidRPr="00412B9D" w:rsidRDefault="0071325A" w:rsidP="0071325A">
      <w:pPr>
        <w:pStyle w:val="a3"/>
        <w:numPr>
          <w:ilvl w:val="0"/>
          <w:numId w:val="2"/>
        </w:numPr>
        <w:bidi/>
        <w:spacing w:before="0" w:beforeAutospacing="0" w:after="120" w:afterAutospacing="0" w:line="360" w:lineRule="auto"/>
        <w:ind w:left="368" w:right="60"/>
        <w:jc w:val="both"/>
        <w:rPr>
          <w:rFonts w:asciiTheme="majorBidi" w:hAnsiTheme="majorBidi" w:cstheme="majorBidi"/>
          <w:sz w:val="28"/>
          <w:szCs w:val="28"/>
          <w:rtl/>
        </w:rPr>
      </w:pPr>
      <w:proofErr w:type="spellStart"/>
      <w:r w:rsidRPr="00412B9D">
        <w:rPr>
          <w:rFonts w:asciiTheme="majorBidi" w:hAnsiTheme="majorBidi" w:cstheme="majorBidi"/>
          <w:sz w:val="28"/>
          <w:szCs w:val="28"/>
          <w:rtl/>
        </w:rPr>
        <w:t>الارضية</w:t>
      </w:r>
      <w:proofErr w:type="spellEnd"/>
      <w:r w:rsidRPr="00412B9D">
        <w:rPr>
          <w:rFonts w:asciiTheme="majorBidi" w:hAnsiTheme="majorBidi" w:cstheme="majorBidi"/>
          <w:sz w:val="28"/>
          <w:szCs w:val="28"/>
          <w:rtl/>
        </w:rPr>
        <w:t xml:space="preserve">: الركض بصعود التلال، المضمار،الرمل، </w:t>
      </w:r>
      <w:proofErr w:type="spellStart"/>
      <w:r w:rsidRPr="00412B9D">
        <w:rPr>
          <w:rFonts w:asciiTheme="majorBidi" w:hAnsiTheme="majorBidi" w:cstheme="majorBidi"/>
          <w:sz w:val="28"/>
          <w:szCs w:val="28"/>
          <w:rtl/>
        </w:rPr>
        <w:t>امواج</w:t>
      </w:r>
      <w:proofErr w:type="spellEnd"/>
      <w:r w:rsidRPr="00412B9D">
        <w:rPr>
          <w:rFonts w:asciiTheme="majorBidi" w:hAnsiTheme="majorBidi" w:cstheme="majorBidi"/>
          <w:sz w:val="28"/>
          <w:szCs w:val="28"/>
          <w:rtl/>
        </w:rPr>
        <w:t xml:space="preserve"> البحر...</w:t>
      </w:r>
    </w:p>
    <w:p w:rsidR="0071325A" w:rsidRPr="00412B9D" w:rsidRDefault="0071325A" w:rsidP="0071325A">
      <w:pPr>
        <w:pStyle w:val="a3"/>
        <w:bidi/>
        <w:spacing w:before="0" w:beforeAutospacing="0" w:after="120" w:afterAutospacing="0" w:line="360" w:lineRule="auto"/>
        <w:ind w:left="-58" w:right="60"/>
        <w:jc w:val="both"/>
        <w:rPr>
          <w:rFonts w:asciiTheme="majorBidi" w:hAnsiTheme="majorBidi" w:cstheme="majorBidi"/>
          <w:sz w:val="28"/>
          <w:szCs w:val="28"/>
          <w:rtl/>
        </w:rPr>
      </w:pPr>
      <w:r w:rsidRPr="00412B9D">
        <w:rPr>
          <w:rFonts w:asciiTheme="majorBidi" w:hAnsiTheme="majorBidi" w:cstheme="majorBidi"/>
          <w:sz w:val="28"/>
          <w:szCs w:val="28"/>
          <w:rtl/>
        </w:rPr>
        <w:t xml:space="preserve">يوجه التدريب بهذا </w:t>
      </w:r>
      <w:proofErr w:type="spellStart"/>
      <w:r w:rsidRPr="00412B9D">
        <w:rPr>
          <w:rFonts w:asciiTheme="majorBidi" w:hAnsiTheme="majorBidi" w:cstheme="majorBidi"/>
          <w:sz w:val="28"/>
          <w:szCs w:val="28"/>
          <w:rtl/>
        </w:rPr>
        <w:t>الاسلوب</w:t>
      </w:r>
      <w:proofErr w:type="spellEnd"/>
      <w:r w:rsidRPr="00412B9D">
        <w:rPr>
          <w:rFonts w:asciiTheme="majorBidi" w:hAnsiTheme="majorBidi" w:cstheme="majorBidi"/>
          <w:sz w:val="28"/>
          <w:szCs w:val="28"/>
          <w:rtl/>
        </w:rPr>
        <w:t xml:space="preserve"> </w:t>
      </w:r>
      <w:proofErr w:type="spellStart"/>
      <w:r w:rsidRPr="00412B9D">
        <w:rPr>
          <w:rFonts w:asciiTheme="majorBidi" w:hAnsiTheme="majorBidi" w:cstheme="majorBidi"/>
          <w:sz w:val="28"/>
          <w:szCs w:val="28"/>
          <w:rtl/>
        </w:rPr>
        <w:t>الى</w:t>
      </w:r>
      <w:proofErr w:type="spellEnd"/>
      <w:r w:rsidRPr="00412B9D">
        <w:rPr>
          <w:rFonts w:asciiTheme="majorBidi" w:hAnsiTheme="majorBidi" w:cstheme="majorBidi"/>
          <w:sz w:val="28"/>
          <w:szCs w:val="28"/>
          <w:rtl/>
        </w:rPr>
        <w:t xml:space="preserve"> نوع المطاولة المطلوبة لرياضة معينة وعلى </w:t>
      </w:r>
      <w:proofErr w:type="spellStart"/>
      <w:r w:rsidRPr="00412B9D">
        <w:rPr>
          <w:rFonts w:asciiTheme="majorBidi" w:hAnsiTheme="majorBidi" w:cstheme="majorBidi"/>
          <w:sz w:val="28"/>
          <w:szCs w:val="28"/>
          <w:rtl/>
        </w:rPr>
        <w:t>الفروقات</w:t>
      </w:r>
      <w:proofErr w:type="spellEnd"/>
      <w:r w:rsidRPr="00412B9D">
        <w:rPr>
          <w:rFonts w:asciiTheme="majorBidi" w:hAnsiTheme="majorBidi" w:cstheme="majorBidi"/>
          <w:sz w:val="28"/>
          <w:szCs w:val="28"/>
          <w:rtl/>
        </w:rPr>
        <w:t xml:space="preserve"> في </w:t>
      </w:r>
      <w:proofErr w:type="spellStart"/>
      <w:r w:rsidRPr="00412B9D">
        <w:rPr>
          <w:rFonts w:asciiTheme="majorBidi" w:hAnsiTheme="majorBidi" w:cstheme="majorBidi"/>
          <w:sz w:val="28"/>
          <w:szCs w:val="28"/>
          <w:rtl/>
        </w:rPr>
        <w:t>الاثر</w:t>
      </w:r>
      <w:proofErr w:type="spellEnd"/>
      <w:r w:rsidRPr="00412B9D">
        <w:rPr>
          <w:rFonts w:asciiTheme="majorBidi" w:hAnsiTheme="majorBidi" w:cstheme="majorBidi"/>
          <w:sz w:val="28"/>
          <w:szCs w:val="28"/>
          <w:rtl/>
        </w:rPr>
        <w:t xml:space="preserve"> التدريبي </w:t>
      </w:r>
      <w:proofErr w:type="spellStart"/>
      <w:r w:rsidRPr="00412B9D">
        <w:rPr>
          <w:rFonts w:asciiTheme="majorBidi" w:hAnsiTheme="majorBidi" w:cstheme="majorBidi"/>
          <w:sz w:val="28"/>
          <w:szCs w:val="28"/>
          <w:rtl/>
        </w:rPr>
        <w:t>التدريبي</w:t>
      </w:r>
      <w:proofErr w:type="spellEnd"/>
      <w:r w:rsidRPr="00412B9D">
        <w:rPr>
          <w:rFonts w:asciiTheme="majorBidi" w:hAnsiTheme="majorBidi" w:cstheme="majorBidi"/>
          <w:sz w:val="28"/>
          <w:szCs w:val="28"/>
          <w:rtl/>
        </w:rPr>
        <w:t xml:space="preserve"> الذي يسببه التلاعب بهذه المتغيرات.</w:t>
      </w:r>
    </w:p>
    <w:p w:rsidR="0071325A" w:rsidRPr="00412B9D" w:rsidRDefault="0071325A" w:rsidP="0071325A">
      <w:pPr>
        <w:spacing w:line="360" w:lineRule="auto"/>
        <w:jc w:val="lowKashida"/>
        <w:rPr>
          <w:rFonts w:asciiTheme="majorBidi" w:hAnsiTheme="majorBidi" w:cstheme="majorBidi"/>
          <w:b/>
          <w:bCs/>
          <w:sz w:val="28"/>
          <w:szCs w:val="28"/>
          <w:lang w:bidi="ar-IQ"/>
        </w:rPr>
      </w:pPr>
      <w:r w:rsidRPr="00412B9D">
        <w:rPr>
          <w:rFonts w:asciiTheme="majorBidi" w:hAnsiTheme="majorBidi" w:cstheme="majorBidi"/>
          <w:b/>
          <w:bCs/>
          <w:sz w:val="28"/>
          <w:szCs w:val="28"/>
          <w:rtl/>
          <w:lang w:bidi="ar-IQ"/>
        </w:rPr>
        <w:t>القوة العضلية</w:t>
      </w:r>
    </w:p>
    <w:p w:rsidR="0071325A" w:rsidRPr="00412B9D" w:rsidRDefault="0071325A" w:rsidP="0071325A">
      <w:pPr>
        <w:spacing w:line="360" w:lineRule="auto"/>
        <w:jc w:val="lowKashida"/>
        <w:rPr>
          <w:rFonts w:asciiTheme="majorBidi" w:hAnsiTheme="majorBidi" w:cstheme="majorBidi"/>
          <w:sz w:val="28"/>
          <w:szCs w:val="28"/>
          <w:rtl/>
          <w:lang w:bidi="ar-IQ"/>
        </w:rPr>
      </w:pPr>
      <w:r w:rsidRPr="00412B9D">
        <w:rPr>
          <w:rFonts w:asciiTheme="majorBidi" w:hAnsiTheme="majorBidi" w:cstheme="majorBidi"/>
          <w:sz w:val="28"/>
          <w:szCs w:val="28"/>
          <w:rtl/>
          <w:lang w:bidi="ar-IQ"/>
        </w:rPr>
        <w:t xml:space="preserve">      تعد القوة العضلية المؤثر الأساس الذي يغير أو يحاول أن يغير من شكل الجسم وحركته بمقدار أو اتجاه معين , وهي الصفة الأساسية التي تحدد مستوى الأداء المهاري .</w:t>
      </w:r>
    </w:p>
    <w:p w:rsidR="0071325A" w:rsidRPr="00412B9D" w:rsidRDefault="0071325A" w:rsidP="0071325A">
      <w:pPr>
        <w:spacing w:line="360" w:lineRule="auto"/>
        <w:jc w:val="lowKashida"/>
        <w:rPr>
          <w:rFonts w:asciiTheme="majorBidi" w:hAnsiTheme="majorBidi" w:cstheme="majorBidi"/>
          <w:sz w:val="28"/>
          <w:szCs w:val="28"/>
          <w:rtl/>
          <w:lang w:bidi="ar-IQ"/>
        </w:rPr>
      </w:pPr>
      <w:r w:rsidRPr="00412B9D">
        <w:rPr>
          <w:rFonts w:asciiTheme="majorBidi" w:hAnsiTheme="majorBidi" w:cstheme="majorBidi"/>
          <w:sz w:val="28"/>
          <w:szCs w:val="28"/>
          <w:rtl/>
          <w:lang w:bidi="ar-IQ"/>
        </w:rPr>
        <w:t xml:space="preserve">      ويعرفها  (عصام عبد الخالق ) " قدرة الفرد في التغلب على المقاومات المختلفة أو مواجهتها " .</w:t>
      </w:r>
    </w:p>
    <w:p w:rsidR="0071325A" w:rsidRDefault="0071325A" w:rsidP="0071325A">
      <w:pPr>
        <w:spacing w:after="0" w:line="360" w:lineRule="auto"/>
        <w:jc w:val="lowKashida"/>
        <w:rPr>
          <w:rStyle w:val="a4"/>
          <w:rFonts w:asciiTheme="majorBidi" w:hAnsiTheme="majorBidi" w:cstheme="majorBidi"/>
          <w:b w:val="0"/>
          <w:bCs w:val="0"/>
          <w:sz w:val="28"/>
          <w:szCs w:val="28"/>
          <w:rtl/>
          <w:lang w:bidi="ar-IQ"/>
        </w:rPr>
      </w:pPr>
      <w:r w:rsidRPr="00412B9D">
        <w:rPr>
          <w:rStyle w:val="a4"/>
          <w:rFonts w:asciiTheme="majorBidi" w:hAnsiTheme="majorBidi" w:cstheme="majorBidi"/>
          <w:sz w:val="28"/>
          <w:szCs w:val="28"/>
          <w:rtl/>
        </w:rPr>
        <w:lastRenderedPageBreak/>
        <w:t>أنواع القوة العضلية</w:t>
      </w:r>
      <w:r>
        <w:rPr>
          <w:rStyle w:val="a4"/>
          <w:rFonts w:asciiTheme="majorBidi" w:hAnsiTheme="majorBidi" w:cstheme="majorBidi" w:hint="cs"/>
          <w:sz w:val="28"/>
          <w:szCs w:val="28"/>
          <w:rtl/>
          <w:lang w:bidi="ar-IQ"/>
        </w:rPr>
        <w:t xml:space="preserve"> :</w:t>
      </w:r>
    </w:p>
    <w:p w:rsidR="0071325A" w:rsidRPr="00412B9D" w:rsidRDefault="0071325A" w:rsidP="0071325A">
      <w:pPr>
        <w:spacing w:after="0" w:line="360" w:lineRule="auto"/>
        <w:jc w:val="lowKashida"/>
        <w:rPr>
          <w:rFonts w:asciiTheme="majorBidi" w:hAnsiTheme="majorBidi" w:cstheme="majorBidi"/>
          <w:sz w:val="28"/>
          <w:szCs w:val="28"/>
          <w:lang w:bidi="ar-IQ"/>
        </w:rPr>
      </w:pPr>
      <w:r w:rsidRPr="00412B9D">
        <w:rPr>
          <w:rStyle w:val="a4"/>
          <w:rFonts w:asciiTheme="majorBidi" w:hAnsiTheme="majorBidi" w:cstheme="majorBidi"/>
          <w:sz w:val="28"/>
          <w:szCs w:val="28"/>
        </w:rPr>
        <w:t xml:space="preserve"> </w:t>
      </w:r>
      <w:r w:rsidRPr="00412B9D">
        <w:rPr>
          <w:rStyle w:val="a4"/>
          <w:rFonts w:asciiTheme="majorBidi" w:hAnsiTheme="majorBidi" w:cstheme="majorBidi"/>
          <w:sz w:val="28"/>
          <w:szCs w:val="28"/>
          <w:rtl/>
        </w:rPr>
        <w:t>على الرغم من أن تعريفات القوة العضلية قد ركزت على أنها أقصى انقباض عضلي يمكن تأديته لمرة واحدة, إلا أن نوعية هذا الأنقاض لم تتحدد, فقد يأخذ شكل أقصى انقباض عضلي ثابت, أو أقصى الانقباض عضلي متحرك مع اختلاف أشكال النوع الأخير, وكما اشرنا سالفا فأنه لا يمكننا من الناحية التطبيقية عزل مكون القوة العضلية عن مكوني السرعة والتحمل, ولذا فأنه عند التدريب لتنمية القوة العضلية يجب أن يوضع في الاعتبار نوعية القوة المطلوب تنميتها حيث يمكن في ذلك تحديد ثلاثة أنواع من القوة تنحصر فيما يلي</w:t>
      </w:r>
      <w:r w:rsidRPr="00412B9D">
        <w:rPr>
          <w:rStyle w:val="a4"/>
          <w:rFonts w:asciiTheme="majorBidi" w:hAnsiTheme="majorBidi" w:cstheme="majorBidi"/>
          <w:sz w:val="28"/>
          <w:szCs w:val="28"/>
        </w:rPr>
        <w:t xml:space="preserve"> :</w:t>
      </w:r>
      <w:r w:rsidRPr="00412B9D">
        <w:rPr>
          <w:rFonts w:asciiTheme="majorBidi" w:hAnsiTheme="majorBidi" w:cstheme="majorBidi"/>
          <w:b/>
          <w:bCs/>
          <w:sz w:val="28"/>
          <w:szCs w:val="28"/>
          <w:shd w:val="clear" w:color="auto" w:fill="111111"/>
        </w:rPr>
        <w:br/>
      </w:r>
      <w:r w:rsidRPr="00412B9D">
        <w:rPr>
          <w:rFonts w:asciiTheme="majorBidi" w:hAnsiTheme="majorBidi" w:cstheme="majorBidi"/>
          <w:sz w:val="28"/>
          <w:szCs w:val="28"/>
          <w:rtl/>
          <w:lang w:bidi="ar-IQ"/>
        </w:rPr>
        <w:t xml:space="preserve">1- القوة العظمى (القصوى )  2- القدرة الانفجارية 3- القوة المميزة بالسرعة  4- تحمل القوة </w:t>
      </w:r>
    </w:p>
    <w:p w:rsidR="0071325A" w:rsidRDefault="0071325A" w:rsidP="0071325A">
      <w:pPr>
        <w:spacing w:after="0" w:line="360" w:lineRule="auto"/>
        <w:jc w:val="lowKashida"/>
        <w:rPr>
          <w:rStyle w:val="a4"/>
          <w:rFonts w:asciiTheme="majorBidi" w:hAnsiTheme="majorBidi" w:cstheme="majorBidi"/>
          <w:b w:val="0"/>
          <w:bCs w:val="0"/>
          <w:sz w:val="28"/>
          <w:szCs w:val="28"/>
          <w:rtl/>
          <w:lang w:bidi="ar-IQ"/>
        </w:rPr>
      </w:pPr>
      <w:r w:rsidRPr="00412B9D">
        <w:rPr>
          <w:rFonts w:asciiTheme="majorBidi" w:hAnsiTheme="majorBidi" w:cstheme="majorBidi"/>
          <w:b/>
          <w:bCs/>
          <w:sz w:val="28"/>
          <w:szCs w:val="28"/>
          <w:shd w:val="clear" w:color="auto" w:fill="111111"/>
        </w:rPr>
        <w:br/>
      </w:r>
      <w:r w:rsidRPr="00412B9D">
        <w:rPr>
          <w:rStyle w:val="a4"/>
          <w:rFonts w:asciiTheme="majorBidi" w:hAnsiTheme="majorBidi" w:cstheme="majorBidi"/>
          <w:sz w:val="28"/>
          <w:szCs w:val="28"/>
        </w:rPr>
        <w:t>1</w:t>
      </w:r>
      <w:r>
        <w:rPr>
          <w:rStyle w:val="a4"/>
          <w:rFonts w:asciiTheme="majorBidi" w:hAnsiTheme="majorBidi" w:cstheme="majorBidi" w:hint="cs"/>
          <w:sz w:val="28"/>
          <w:szCs w:val="28"/>
          <w:rtl/>
        </w:rPr>
        <w:t xml:space="preserve">- </w:t>
      </w:r>
      <w:r w:rsidRPr="00412B9D">
        <w:rPr>
          <w:rStyle w:val="a4"/>
          <w:rFonts w:asciiTheme="majorBidi" w:hAnsiTheme="majorBidi" w:cstheme="majorBidi"/>
          <w:sz w:val="28"/>
          <w:szCs w:val="28"/>
          <w:rtl/>
        </w:rPr>
        <w:t xml:space="preserve"> القوة القصوى</w:t>
      </w:r>
      <w:r>
        <w:rPr>
          <w:rStyle w:val="a4"/>
          <w:rFonts w:asciiTheme="majorBidi" w:hAnsiTheme="majorBidi" w:cstheme="majorBidi" w:hint="cs"/>
          <w:sz w:val="28"/>
          <w:szCs w:val="28"/>
          <w:rtl/>
        </w:rPr>
        <w:t xml:space="preserve"> </w:t>
      </w:r>
      <w:r>
        <w:rPr>
          <w:rStyle w:val="a4"/>
          <w:rFonts w:asciiTheme="majorBidi" w:hAnsiTheme="majorBidi" w:cstheme="majorBidi"/>
          <w:sz w:val="28"/>
          <w:szCs w:val="28"/>
        </w:rPr>
        <w:t xml:space="preserve">                              </w:t>
      </w:r>
      <w:r w:rsidRPr="00412B9D">
        <w:rPr>
          <w:rStyle w:val="a4"/>
          <w:rFonts w:asciiTheme="majorBidi" w:hAnsiTheme="majorBidi" w:cstheme="majorBidi"/>
          <w:sz w:val="28"/>
          <w:szCs w:val="28"/>
        </w:rPr>
        <w:t xml:space="preserve"> Maximum</w:t>
      </w:r>
      <w:r>
        <w:rPr>
          <w:rStyle w:val="a4"/>
          <w:rFonts w:asciiTheme="majorBidi" w:hAnsiTheme="majorBidi" w:cstheme="majorBidi"/>
          <w:sz w:val="28"/>
          <w:szCs w:val="28"/>
        </w:rPr>
        <w:t xml:space="preserve"> </w:t>
      </w:r>
      <w:r w:rsidRPr="00412B9D">
        <w:rPr>
          <w:rStyle w:val="a4"/>
          <w:rFonts w:asciiTheme="majorBidi" w:hAnsiTheme="majorBidi" w:cstheme="majorBidi"/>
          <w:sz w:val="28"/>
          <w:szCs w:val="28"/>
        </w:rPr>
        <w:t>Strength</w:t>
      </w:r>
      <w:r w:rsidRPr="00412B9D">
        <w:rPr>
          <w:rFonts w:asciiTheme="majorBidi" w:hAnsiTheme="majorBidi" w:cstheme="majorBidi"/>
          <w:b/>
          <w:bCs/>
          <w:sz w:val="28"/>
          <w:szCs w:val="28"/>
        </w:rPr>
        <w:br/>
      </w:r>
      <w:r w:rsidRPr="00412B9D">
        <w:rPr>
          <w:rStyle w:val="a4"/>
          <w:rFonts w:asciiTheme="majorBidi" w:hAnsiTheme="majorBidi" w:cstheme="majorBidi"/>
          <w:sz w:val="28"/>
          <w:szCs w:val="28"/>
          <w:rtl/>
        </w:rPr>
        <w:t>وهى تعنى قدرة الجهاز العصبي العضلي على أنتاج أقصى انقباض إرادي, كما أنها تعنى قدرة العضلة في التغلب على مقاومة خارجية أو مواجهتها, ويتضح من ذلك أن القوة القصوى عندما تستطيع أن تواجه مقاومة كبيرة تسمى في هذه الحالة بالقوة القصوى الثابتة, ويظهر هذا النوع من القوة عند الاحتفاظ بوضع معين للجسم ضد تأثير الجاذبية الأرضية مثلما يحدث في بعض حركات الجمباز والمصارعة, وعندما تستطيع القوة القصوى التغلب على المقاومة التي تواجهها فهي في تلك الحالة تسمى بالقوة القصوى المتحركة, وهذا ما يطلق على رفع الأثقال</w:t>
      </w:r>
      <w:r w:rsidRPr="00412B9D">
        <w:rPr>
          <w:rStyle w:val="a4"/>
          <w:rFonts w:asciiTheme="majorBidi" w:hAnsiTheme="majorBidi" w:cstheme="majorBidi"/>
          <w:sz w:val="28"/>
          <w:szCs w:val="28"/>
        </w:rPr>
        <w:t xml:space="preserve"> .</w:t>
      </w:r>
      <w:r w:rsidRPr="00412B9D">
        <w:rPr>
          <w:rFonts w:asciiTheme="majorBidi" w:hAnsiTheme="majorBidi" w:cstheme="majorBidi"/>
          <w:b/>
          <w:bCs/>
          <w:sz w:val="28"/>
          <w:szCs w:val="28"/>
          <w:shd w:val="clear" w:color="auto" w:fill="111111"/>
        </w:rPr>
        <w:br/>
      </w:r>
      <w:r w:rsidRPr="00412B9D">
        <w:rPr>
          <w:rFonts w:asciiTheme="majorBidi" w:hAnsiTheme="majorBidi" w:cstheme="majorBidi"/>
          <w:b/>
          <w:bCs/>
          <w:sz w:val="28"/>
          <w:szCs w:val="28"/>
          <w:shd w:val="clear" w:color="auto" w:fill="111111"/>
        </w:rPr>
        <w:br/>
      </w:r>
      <w:r>
        <w:rPr>
          <w:rStyle w:val="a4"/>
          <w:rFonts w:asciiTheme="majorBidi" w:hAnsiTheme="majorBidi" w:cstheme="majorBidi" w:hint="cs"/>
          <w:sz w:val="28"/>
          <w:szCs w:val="28"/>
          <w:rtl/>
        </w:rPr>
        <w:t xml:space="preserve">2- </w:t>
      </w:r>
      <w:r w:rsidRPr="00412B9D">
        <w:rPr>
          <w:rStyle w:val="a4"/>
          <w:rFonts w:asciiTheme="majorBidi" w:hAnsiTheme="majorBidi" w:cstheme="majorBidi"/>
          <w:sz w:val="28"/>
          <w:szCs w:val="28"/>
          <w:rtl/>
        </w:rPr>
        <w:t>القوة المميزة بالسرعة</w:t>
      </w:r>
      <w:r w:rsidRPr="00412B9D">
        <w:rPr>
          <w:rStyle w:val="a4"/>
          <w:rFonts w:asciiTheme="majorBidi" w:hAnsiTheme="majorBidi" w:cstheme="majorBidi"/>
          <w:sz w:val="28"/>
          <w:szCs w:val="28"/>
        </w:rPr>
        <w:t xml:space="preserve"> Strength Characteristic by Speed</w:t>
      </w:r>
      <w:r>
        <w:rPr>
          <w:rFonts w:asciiTheme="majorBidi" w:hAnsiTheme="majorBidi" w:cstheme="majorBidi"/>
          <w:b/>
          <w:bCs/>
          <w:sz w:val="28"/>
          <w:szCs w:val="28"/>
        </w:rPr>
        <w:t xml:space="preserve"> </w:t>
      </w:r>
      <w:r w:rsidRPr="00412B9D">
        <w:rPr>
          <w:rFonts w:asciiTheme="majorBidi" w:hAnsiTheme="majorBidi" w:cstheme="majorBidi"/>
          <w:b/>
          <w:bCs/>
          <w:sz w:val="28"/>
          <w:szCs w:val="28"/>
        </w:rPr>
        <w:br/>
      </w:r>
      <w:r w:rsidRPr="00412B9D">
        <w:rPr>
          <w:rStyle w:val="a4"/>
          <w:rFonts w:asciiTheme="majorBidi" w:hAnsiTheme="majorBidi" w:cstheme="majorBidi"/>
          <w:sz w:val="28"/>
          <w:szCs w:val="28"/>
          <w:rtl/>
        </w:rPr>
        <w:t>وهى تعنى قدرة الجهاز العصبي العضلي على أنتاج قوة سريعة, الأمر الذي يتطلب درجة من التوافق في دمج صفة القوة وصفة السرعة في مكون واحد, وترتبط القوة المميزة بالسرعة بالأنشطة التي تتطلب حركات قوية وسريعة في أن واحد كالعاب الوثب والرمي بأنواعه المختلفة والعاب العدو السريع ومهارات ركل الكرة</w:t>
      </w:r>
      <w:r>
        <w:rPr>
          <w:rStyle w:val="a4"/>
          <w:rFonts w:asciiTheme="majorBidi" w:hAnsiTheme="majorBidi" w:cstheme="majorBidi" w:hint="cs"/>
          <w:sz w:val="28"/>
          <w:szCs w:val="28"/>
          <w:rtl/>
          <w:lang w:bidi="ar-IQ"/>
        </w:rPr>
        <w:t xml:space="preserve"> .</w:t>
      </w:r>
    </w:p>
    <w:p w:rsidR="0071325A" w:rsidRDefault="0071325A" w:rsidP="0071325A">
      <w:pPr>
        <w:spacing w:after="0" w:line="360" w:lineRule="auto"/>
        <w:jc w:val="lowKashida"/>
        <w:rPr>
          <w:rStyle w:val="a4"/>
          <w:rFonts w:asciiTheme="majorBidi" w:hAnsiTheme="majorBidi" w:cstheme="majorBidi"/>
          <w:b w:val="0"/>
          <w:bCs w:val="0"/>
          <w:sz w:val="28"/>
          <w:szCs w:val="28"/>
          <w:rtl/>
        </w:rPr>
      </w:pPr>
      <w:r w:rsidRPr="00412B9D">
        <w:rPr>
          <w:rFonts w:asciiTheme="majorBidi" w:hAnsiTheme="majorBidi" w:cstheme="majorBidi" w:hint="cs"/>
          <w:b/>
          <w:bCs/>
          <w:sz w:val="28"/>
          <w:szCs w:val="28"/>
          <w:rtl/>
          <w:lang w:bidi="ar-IQ"/>
        </w:rPr>
        <w:t xml:space="preserve">3- </w:t>
      </w:r>
      <w:r w:rsidRPr="00412B9D">
        <w:rPr>
          <w:rStyle w:val="a4"/>
          <w:rFonts w:asciiTheme="majorBidi" w:hAnsiTheme="majorBidi" w:cstheme="majorBidi"/>
          <w:sz w:val="28"/>
          <w:szCs w:val="28"/>
          <w:rtl/>
        </w:rPr>
        <w:t xml:space="preserve"> تحمل القوة</w:t>
      </w:r>
      <w:r>
        <w:rPr>
          <w:rStyle w:val="a4"/>
          <w:rFonts w:asciiTheme="majorBidi" w:hAnsiTheme="majorBidi" w:cstheme="majorBidi" w:hint="cs"/>
          <w:sz w:val="28"/>
          <w:szCs w:val="28"/>
          <w:rtl/>
          <w:lang w:bidi="ar-IQ"/>
        </w:rPr>
        <w:t xml:space="preserve"> </w:t>
      </w:r>
      <w:r w:rsidRPr="00412B9D">
        <w:rPr>
          <w:rStyle w:val="a4"/>
          <w:rFonts w:asciiTheme="majorBidi" w:hAnsiTheme="majorBidi" w:cstheme="majorBidi"/>
          <w:sz w:val="28"/>
          <w:szCs w:val="28"/>
        </w:rPr>
        <w:t xml:space="preserve"> </w:t>
      </w:r>
      <w:r>
        <w:rPr>
          <w:rStyle w:val="a4"/>
          <w:rFonts w:asciiTheme="majorBidi" w:hAnsiTheme="majorBidi" w:cstheme="majorBidi"/>
          <w:sz w:val="28"/>
          <w:szCs w:val="28"/>
        </w:rPr>
        <w:t xml:space="preserve">                                </w:t>
      </w:r>
      <w:proofErr w:type="spellStart"/>
      <w:r w:rsidRPr="00412B9D">
        <w:rPr>
          <w:rStyle w:val="a4"/>
          <w:rFonts w:asciiTheme="majorBidi" w:hAnsiTheme="majorBidi" w:cstheme="majorBidi"/>
          <w:sz w:val="28"/>
          <w:szCs w:val="28"/>
        </w:rPr>
        <w:t>Stength</w:t>
      </w:r>
      <w:proofErr w:type="spellEnd"/>
      <w:r w:rsidRPr="00412B9D">
        <w:rPr>
          <w:rStyle w:val="a4"/>
          <w:rFonts w:asciiTheme="majorBidi" w:hAnsiTheme="majorBidi" w:cstheme="majorBidi"/>
          <w:sz w:val="28"/>
          <w:szCs w:val="28"/>
        </w:rPr>
        <w:t xml:space="preserve"> </w:t>
      </w:r>
      <w:proofErr w:type="spellStart"/>
      <w:r w:rsidRPr="00412B9D">
        <w:rPr>
          <w:rStyle w:val="a4"/>
          <w:rFonts w:asciiTheme="majorBidi" w:hAnsiTheme="majorBidi" w:cstheme="majorBidi"/>
          <w:sz w:val="28"/>
          <w:szCs w:val="28"/>
        </w:rPr>
        <w:t>Endrance</w:t>
      </w:r>
      <w:proofErr w:type="spellEnd"/>
      <w:r w:rsidRPr="00412B9D">
        <w:rPr>
          <w:rFonts w:asciiTheme="majorBidi" w:hAnsiTheme="majorBidi" w:cstheme="majorBidi"/>
          <w:b/>
          <w:bCs/>
          <w:sz w:val="28"/>
          <w:szCs w:val="28"/>
        </w:rPr>
        <w:br/>
      </w:r>
      <w:r w:rsidRPr="00412B9D">
        <w:rPr>
          <w:rStyle w:val="a4"/>
          <w:rFonts w:asciiTheme="majorBidi" w:hAnsiTheme="majorBidi" w:cstheme="majorBidi"/>
          <w:sz w:val="28"/>
          <w:szCs w:val="28"/>
          <w:rtl/>
        </w:rPr>
        <w:t>وتعنى قدرة الجهاز العصبي في التغلب على مقاومة معينة لأطول فترة ممكنة في مواجهة التعب, وعادة ما تتراوح هذه الفترة ما بين 6ثوأن إلى 8دقائق, ويظهر هذا النوع من القوة في رياضيات التجديف والسباحة والجري, حيث أن قوة الدفع أو الشد تؤدى إلى زيادة المسافة المقطوعة كمحصلة لزيادة السرعة, وذلك مع الاحتفاظ بدرجة عالية من تحمل الأداء خلال تلك الفترة الزمنية المحددة</w:t>
      </w:r>
      <w:r>
        <w:rPr>
          <w:rStyle w:val="a4"/>
          <w:rFonts w:asciiTheme="majorBidi" w:hAnsiTheme="majorBidi" w:cstheme="majorBidi" w:hint="cs"/>
          <w:sz w:val="28"/>
          <w:szCs w:val="28"/>
          <w:rtl/>
        </w:rPr>
        <w:t xml:space="preserve"> .</w:t>
      </w:r>
    </w:p>
    <w:p w:rsidR="0071325A" w:rsidRPr="00412B9D" w:rsidRDefault="0071325A" w:rsidP="0071325A">
      <w:pPr>
        <w:spacing w:after="0" w:line="360" w:lineRule="auto"/>
        <w:jc w:val="lowKashida"/>
        <w:rPr>
          <w:rStyle w:val="a4"/>
          <w:rFonts w:asciiTheme="majorBidi" w:hAnsiTheme="majorBidi" w:cstheme="majorBidi"/>
          <w:sz w:val="28"/>
          <w:szCs w:val="28"/>
          <w:rtl/>
        </w:rPr>
      </w:pPr>
      <w:r w:rsidRPr="00412B9D">
        <w:rPr>
          <w:rStyle w:val="a4"/>
          <w:rFonts w:asciiTheme="majorBidi" w:hAnsiTheme="majorBidi" w:cstheme="majorBidi"/>
          <w:sz w:val="28"/>
          <w:szCs w:val="28"/>
          <w:rtl/>
        </w:rPr>
        <w:lastRenderedPageBreak/>
        <w:t xml:space="preserve">أهمية القوة العضلية </w:t>
      </w:r>
      <w:r w:rsidRPr="00412B9D">
        <w:rPr>
          <w:rStyle w:val="a4"/>
          <w:rFonts w:asciiTheme="majorBidi" w:hAnsiTheme="majorBidi" w:cstheme="majorBidi" w:hint="cs"/>
          <w:sz w:val="28"/>
          <w:szCs w:val="28"/>
          <w:rtl/>
        </w:rPr>
        <w:t>:</w:t>
      </w:r>
    </w:p>
    <w:p w:rsidR="0071325A" w:rsidRDefault="0071325A" w:rsidP="0071325A">
      <w:pPr>
        <w:spacing w:after="0" w:line="360" w:lineRule="auto"/>
        <w:jc w:val="lowKashida"/>
        <w:rPr>
          <w:rStyle w:val="a4"/>
          <w:rFonts w:asciiTheme="majorBidi" w:hAnsiTheme="majorBidi" w:cstheme="majorBidi"/>
          <w:b w:val="0"/>
          <w:bCs w:val="0"/>
          <w:sz w:val="28"/>
          <w:szCs w:val="28"/>
          <w:rtl/>
        </w:rPr>
      </w:pPr>
      <w:r w:rsidRPr="00412B9D">
        <w:rPr>
          <w:rStyle w:val="a4"/>
          <w:rFonts w:asciiTheme="majorBidi" w:hAnsiTheme="majorBidi" w:cstheme="majorBidi"/>
          <w:sz w:val="28"/>
          <w:szCs w:val="28"/>
          <w:rtl/>
        </w:rPr>
        <w:t>ترجع أهمية القوة العضلية بالنسبة للرياضيين إلى ارتباطها الوطيد ببعض المكونات المركبة للياقة البدنية كالقدرة</w:t>
      </w:r>
      <w:r w:rsidRPr="00412B9D">
        <w:rPr>
          <w:rStyle w:val="a4"/>
          <w:rFonts w:asciiTheme="majorBidi" w:hAnsiTheme="majorBidi" w:cstheme="majorBidi"/>
          <w:sz w:val="28"/>
          <w:szCs w:val="28"/>
        </w:rPr>
        <w:t xml:space="preserve"> Power </w:t>
      </w:r>
      <w:r w:rsidRPr="00412B9D">
        <w:rPr>
          <w:rStyle w:val="a4"/>
          <w:rFonts w:asciiTheme="majorBidi" w:hAnsiTheme="majorBidi" w:cstheme="majorBidi"/>
          <w:sz w:val="28"/>
          <w:szCs w:val="28"/>
          <w:rtl/>
        </w:rPr>
        <w:t>التي تتطلبها طبيعة الأداء في أنشطة الوثب والرمي وضرب الكرة وغطسه البداية في السباحة, إذ تتطلب تلك الأنشطة أنتاج القوة السريعة أي محصلة القوة × السرعة</w:t>
      </w:r>
      <w:r>
        <w:rPr>
          <w:rStyle w:val="a4"/>
          <w:rFonts w:asciiTheme="majorBidi" w:hAnsiTheme="majorBidi" w:cstheme="majorBidi" w:hint="cs"/>
          <w:sz w:val="28"/>
          <w:szCs w:val="28"/>
          <w:rtl/>
        </w:rPr>
        <w:t xml:space="preserve"> .</w:t>
      </w:r>
    </w:p>
    <w:p w:rsidR="0071325A" w:rsidRDefault="0071325A" w:rsidP="0071325A">
      <w:pPr>
        <w:spacing w:after="0" w:line="360" w:lineRule="auto"/>
        <w:jc w:val="lowKashida"/>
        <w:rPr>
          <w:rStyle w:val="a4"/>
          <w:rFonts w:asciiTheme="majorBidi" w:hAnsiTheme="majorBidi" w:cstheme="majorBidi"/>
          <w:b w:val="0"/>
          <w:bCs w:val="0"/>
          <w:sz w:val="28"/>
          <w:szCs w:val="28"/>
          <w:rtl/>
          <w:lang w:bidi="ar-IQ"/>
        </w:rPr>
      </w:pPr>
      <w:r w:rsidRPr="00412B9D">
        <w:rPr>
          <w:rStyle w:val="a4"/>
          <w:rFonts w:asciiTheme="majorBidi" w:hAnsiTheme="majorBidi" w:cstheme="majorBidi"/>
          <w:sz w:val="28"/>
          <w:szCs w:val="28"/>
          <w:rtl/>
        </w:rPr>
        <w:t>كما ترتبط القوة العضلية بمكون السرعة- وخاصة السرعة الانتقالية في الجري والسباحة- حيث أن زيادة قوة دفع القدم للأرض تعمل على زيادة طول خطوة الجري, وتؤدى قوة الشد في السباحة إلى زيادة اندفاع جسم السباح إلى الأمام, ويؤدى كلا العاملين (زيادة قوة الدفع أو الشد) إلى سرعة قطع المسافة في اقل زمن ممكن</w:t>
      </w:r>
      <w:r>
        <w:rPr>
          <w:rStyle w:val="a4"/>
          <w:rFonts w:asciiTheme="majorBidi" w:hAnsiTheme="majorBidi" w:cstheme="majorBidi" w:hint="cs"/>
          <w:sz w:val="28"/>
          <w:szCs w:val="28"/>
          <w:rtl/>
          <w:lang w:bidi="ar-IQ"/>
        </w:rPr>
        <w:t xml:space="preserve"> .</w:t>
      </w:r>
    </w:p>
    <w:p w:rsidR="0071325A" w:rsidRPr="00412B9D" w:rsidRDefault="0071325A" w:rsidP="0071325A">
      <w:pPr>
        <w:spacing w:after="0" w:line="360" w:lineRule="auto"/>
        <w:jc w:val="lowKashida"/>
        <w:rPr>
          <w:rFonts w:asciiTheme="majorBidi" w:hAnsiTheme="majorBidi" w:cstheme="majorBidi"/>
          <w:sz w:val="28"/>
          <w:szCs w:val="28"/>
          <w:rtl/>
        </w:rPr>
      </w:pPr>
      <w:r w:rsidRPr="00412B9D">
        <w:rPr>
          <w:rStyle w:val="a4"/>
          <w:rFonts w:asciiTheme="majorBidi" w:hAnsiTheme="majorBidi" w:cstheme="majorBidi"/>
          <w:sz w:val="28"/>
          <w:szCs w:val="28"/>
        </w:rPr>
        <w:t xml:space="preserve"> </w:t>
      </w:r>
      <w:r w:rsidRPr="00412B9D">
        <w:rPr>
          <w:rStyle w:val="a4"/>
          <w:rFonts w:asciiTheme="majorBidi" w:hAnsiTheme="majorBidi" w:cstheme="majorBidi"/>
          <w:sz w:val="28"/>
          <w:szCs w:val="28"/>
          <w:rtl/>
        </w:rPr>
        <w:t>وللقوة العضلية علاقة وطيدة بعنصر التحمل, وبخاصة عند أداء الأنشطة البدنية التي تتطلب الاستمرار في أداء عمل عضلي قوى كالعاب المصارعة والملاكمة وغيرها</w:t>
      </w:r>
      <w:r w:rsidRPr="00412B9D">
        <w:rPr>
          <w:rStyle w:val="a4"/>
          <w:rFonts w:asciiTheme="majorBidi" w:hAnsiTheme="majorBidi" w:cstheme="majorBidi"/>
          <w:sz w:val="28"/>
          <w:szCs w:val="28"/>
        </w:rPr>
        <w:t>..</w:t>
      </w:r>
      <w:r w:rsidRPr="00412B9D">
        <w:rPr>
          <w:rFonts w:asciiTheme="majorBidi" w:hAnsiTheme="majorBidi" w:cstheme="majorBidi"/>
          <w:b/>
          <w:bCs/>
          <w:sz w:val="28"/>
          <w:szCs w:val="28"/>
          <w:shd w:val="clear" w:color="auto" w:fill="111111"/>
        </w:rPr>
        <w:br/>
      </w:r>
      <w:r w:rsidRPr="00412B9D">
        <w:rPr>
          <w:rStyle w:val="a4"/>
          <w:rFonts w:asciiTheme="majorBidi" w:hAnsiTheme="majorBidi" w:cstheme="majorBidi"/>
          <w:sz w:val="28"/>
          <w:szCs w:val="28"/>
          <w:rtl/>
        </w:rPr>
        <w:t>وترتبط القوة العضلية بجانب الصحة العامة للفرد حيث تعمل على تنمية النغمة العضلية للجسم</w:t>
      </w:r>
      <w:r w:rsidRPr="00412B9D">
        <w:rPr>
          <w:rStyle w:val="a4"/>
          <w:rFonts w:asciiTheme="majorBidi" w:hAnsiTheme="majorBidi" w:cstheme="majorBidi"/>
          <w:sz w:val="28"/>
          <w:szCs w:val="28"/>
        </w:rPr>
        <w:t xml:space="preserve"> Muscular Tone, </w:t>
      </w:r>
      <w:r w:rsidRPr="00412B9D">
        <w:rPr>
          <w:rStyle w:val="a4"/>
          <w:rFonts w:asciiTheme="majorBidi" w:hAnsiTheme="majorBidi" w:cstheme="majorBidi"/>
          <w:sz w:val="28"/>
          <w:szCs w:val="28"/>
          <w:rtl/>
        </w:rPr>
        <w:t>كما أن قوة عضلات الظهر تعمل على وقاية الفرد من التعرض للانزلاق الغضروفي, وقوة عضلات البطن تساعد على مقاومة ضغط الأحشاء الداخلية مما يمنع ظهور الكرش أو التعرض لألأم أسفل الظهر, وتمتع لأنسأن بدرجة جيدة من القوة العضلية يسهم في وقايته من التعرض للإصابات ويعطى الجسم شكل القوام الجيد</w:t>
      </w:r>
      <w:r w:rsidRPr="00412B9D">
        <w:rPr>
          <w:rStyle w:val="a4"/>
          <w:rFonts w:asciiTheme="majorBidi" w:hAnsiTheme="majorBidi" w:cstheme="majorBidi"/>
          <w:sz w:val="28"/>
          <w:szCs w:val="28"/>
        </w:rPr>
        <w:t xml:space="preserve"> .</w:t>
      </w:r>
      <w:r w:rsidRPr="00412B9D">
        <w:rPr>
          <w:rFonts w:asciiTheme="majorBidi" w:hAnsiTheme="majorBidi" w:cstheme="majorBidi"/>
          <w:b/>
          <w:bCs/>
          <w:sz w:val="28"/>
          <w:szCs w:val="28"/>
          <w:shd w:val="clear" w:color="auto" w:fill="111111"/>
        </w:rPr>
        <w:br/>
      </w:r>
      <w:r w:rsidRPr="00412B9D">
        <w:rPr>
          <w:rStyle w:val="a4"/>
          <w:rFonts w:asciiTheme="majorBidi" w:hAnsiTheme="majorBidi" w:cstheme="majorBidi"/>
          <w:sz w:val="28"/>
          <w:szCs w:val="28"/>
          <w:rtl/>
        </w:rPr>
        <w:t>والقوة العضلية لها تأثيرها الواضح على الناحية النفسية للفرد, فهي تمنحه درجة جيدة من الثقة بالنفس, وتضفي عليه نوعا من الاتزان الانفعالي, وتدعم لديه عناصر الشجاعة والجرأة</w:t>
      </w:r>
      <w:r w:rsidRPr="00412B9D">
        <w:rPr>
          <w:rStyle w:val="a4"/>
          <w:rFonts w:asciiTheme="majorBidi" w:hAnsiTheme="majorBidi" w:cstheme="majorBidi"/>
          <w:sz w:val="28"/>
          <w:szCs w:val="28"/>
        </w:rPr>
        <w:t xml:space="preserve"> .</w:t>
      </w:r>
    </w:p>
    <w:p w:rsidR="0071325A" w:rsidRPr="00412B9D" w:rsidRDefault="0071325A" w:rsidP="0071325A">
      <w:pPr>
        <w:spacing w:line="360" w:lineRule="auto"/>
        <w:jc w:val="lowKashida"/>
        <w:rPr>
          <w:rFonts w:asciiTheme="majorBidi" w:hAnsiTheme="majorBidi" w:cstheme="majorBidi"/>
          <w:b/>
          <w:bCs/>
          <w:sz w:val="28"/>
          <w:szCs w:val="28"/>
          <w:lang w:bidi="ar-IQ"/>
        </w:rPr>
      </w:pPr>
      <w:r w:rsidRPr="00412B9D">
        <w:rPr>
          <w:rFonts w:asciiTheme="majorBidi" w:hAnsiTheme="majorBidi" w:cstheme="majorBidi"/>
          <w:b/>
          <w:bCs/>
          <w:sz w:val="28"/>
          <w:szCs w:val="28"/>
          <w:rtl/>
          <w:lang w:bidi="ar-IQ"/>
        </w:rPr>
        <w:t>أشكال القوة :</w:t>
      </w:r>
    </w:p>
    <w:p w:rsidR="0071325A" w:rsidRPr="00412B9D" w:rsidRDefault="0071325A" w:rsidP="0071325A">
      <w:pPr>
        <w:spacing w:line="360" w:lineRule="auto"/>
        <w:ind w:left="360"/>
        <w:jc w:val="lowKashida"/>
        <w:rPr>
          <w:rFonts w:asciiTheme="majorBidi" w:hAnsiTheme="majorBidi" w:cstheme="majorBidi"/>
          <w:sz w:val="28"/>
          <w:szCs w:val="28"/>
          <w:rtl/>
          <w:lang w:bidi="ar-IQ"/>
        </w:rPr>
      </w:pPr>
      <w:r w:rsidRPr="00412B9D">
        <w:rPr>
          <w:rFonts w:asciiTheme="majorBidi" w:hAnsiTheme="majorBidi" w:cstheme="majorBidi"/>
          <w:sz w:val="28"/>
          <w:szCs w:val="28"/>
          <w:rtl/>
          <w:lang w:bidi="ar-IQ"/>
        </w:rPr>
        <w:t xml:space="preserve">1- القوة الثابتة .     2- القوة المتحركة . </w:t>
      </w:r>
    </w:p>
    <w:p w:rsidR="0071325A" w:rsidRPr="00412B9D" w:rsidRDefault="0071325A" w:rsidP="0071325A">
      <w:pPr>
        <w:spacing w:line="360" w:lineRule="auto"/>
        <w:rPr>
          <w:rFonts w:asciiTheme="majorBidi" w:hAnsiTheme="majorBidi" w:cstheme="majorBidi"/>
          <w:b/>
          <w:bCs/>
          <w:sz w:val="28"/>
          <w:szCs w:val="28"/>
          <w:rtl/>
          <w:lang w:bidi="ar-IQ"/>
        </w:rPr>
      </w:pPr>
      <w:r w:rsidRPr="00412B9D">
        <w:rPr>
          <w:rFonts w:asciiTheme="majorBidi" w:hAnsiTheme="majorBidi" w:cstheme="majorBidi"/>
          <w:b/>
          <w:bCs/>
          <w:sz w:val="28"/>
          <w:szCs w:val="28"/>
          <w:rtl/>
          <w:lang w:bidi="ar-IQ"/>
        </w:rPr>
        <w:t>العوامل المؤثرة على القوة العضلية</w:t>
      </w:r>
      <w:r w:rsidRPr="00412B9D">
        <w:rPr>
          <w:rFonts w:asciiTheme="majorBidi" w:hAnsiTheme="majorBidi" w:cstheme="majorBidi"/>
          <w:sz w:val="28"/>
          <w:szCs w:val="28"/>
          <w:vertAlign w:val="superscript"/>
          <w:rtl/>
          <w:lang w:bidi="ar-IQ"/>
        </w:rPr>
        <w:t xml:space="preserve"> </w:t>
      </w:r>
      <w:r w:rsidRPr="00412B9D">
        <w:rPr>
          <w:rFonts w:asciiTheme="majorBidi" w:hAnsiTheme="majorBidi" w:cstheme="majorBidi"/>
          <w:b/>
          <w:bCs/>
          <w:sz w:val="28"/>
          <w:szCs w:val="28"/>
          <w:rtl/>
          <w:lang w:bidi="ar-IQ"/>
        </w:rPr>
        <w:t>:</w:t>
      </w:r>
    </w:p>
    <w:p w:rsidR="0071325A" w:rsidRPr="00412B9D" w:rsidRDefault="0071325A" w:rsidP="0071325A">
      <w:pPr>
        <w:spacing w:line="360" w:lineRule="auto"/>
        <w:rPr>
          <w:rFonts w:asciiTheme="majorBidi" w:hAnsiTheme="majorBidi" w:cstheme="majorBidi"/>
          <w:sz w:val="28"/>
          <w:szCs w:val="28"/>
          <w:rtl/>
          <w:lang w:bidi="ar-IQ"/>
        </w:rPr>
      </w:pPr>
      <w:r w:rsidRPr="00412B9D">
        <w:rPr>
          <w:rFonts w:asciiTheme="majorBidi" w:hAnsiTheme="majorBidi" w:cstheme="majorBidi"/>
          <w:sz w:val="28"/>
          <w:szCs w:val="28"/>
          <w:rtl/>
          <w:lang w:bidi="ar-IQ"/>
        </w:rPr>
        <w:t>1- نوع الألياف العضلية المشتركة في الأداء .</w:t>
      </w:r>
    </w:p>
    <w:p w:rsidR="0071325A" w:rsidRPr="00412B9D" w:rsidRDefault="0071325A" w:rsidP="0071325A">
      <w:pPr>
        <w:spacing w:line="360" w:lineRule="auto"/>
        <w:rPr>
          <w:rFonts w:asciiTheme="majorBidi" w:hAnsiTheme="majorBidi" w:cstheme="majorBidi"/>
          <w:sz w:val="28"/>
          <w:szCs w:val="28"/>
          <w:rtl/>
          <w:lang w:bidi="ar-IQ"/>
        </w:rPr>
      </w:pPr>
      <w:r w:rsidRPr="00412B9D">
        <w:rPr>
          <w:rFonts w:asciiTheme="majorBidi" w:hAnsiTheme="majorBidi" w:cstheme="majorBidi"/>
          <w:sz w:val="28"/>
          <w:szCs w:val="28"/>
          <w:rtl/>
          <w:lang w:bidi="ar-IQ"/>
        </w:rPr>
        <w:t>2- المقطع الفسيولوجي للعضلة والعضلات المشتركة .</w:t>
      </w:r>
    </w:p>
    <w:p w:rsidR="0071325A" w:rsidRPr="00412B9D" w:rsidRDefault="0071325A" w:rsidP="0071325A">
      <w:pPr>
        <w:spacing w:line="360" w:lineRule="auto"/>
        <w:rPr>
          <w:rFonts w:asciiTheme="majorBidi" w:hAnsiTheme="majorBidi" w:cstheme="majorBidi"/>
          <w:sz w:val="28"/>
          <w:szCs w:val="28"/>
          <w:rtl/>
          <w:lang w:bidi="ar-IQ"/>
        </w:rPr>
      </w:pPr>
      <w:r w:rsidRPr="00412B9D">
        <w:rPr>
          <w:rFonts w:asciiTheme="majorBidi" w:hAnsiTheme="majorBidi" w:cstheme="majorBidi"/>
          <w:sz w:val="28"/>
          <w:szCs w:val="28"/>
          <w:rtl/>
          <w:lang w:bidi="ar-IQ"/>
        </w:rPr>
        <w:t>3- قوة المثير المستخدم ( عدد الألياف المثارة وحالتها الوظيفية ) .</w:t>
      </w:r>
    </w:p>
    <w:p w:rsidR="0071325A" w:rsidRPr="00412B9D" w:rsidRDefault="0071325A" w:rsidP="0071325A">
      <w:pPr>
        <w:spacing w:line="360" w:lineRule="auto"/>
        <w:rPr>
          <w:rFonts w:asciiTheme="majorBidi" w:hAnsiTheme="majorBidi" w:cstheme="majorBidi"/>
          <w:sz w:val="28"/>
          <w:szCs w:val="28"/>
          <w:rtl/>
          <w:lang w:bidi="ar-IQ"/>
        </w:rPr>
      </w:pPr>
      <w:r w:rsidRPr="00412B9D">
        <w:rPr>
          <w:rFonts w:asciiTheme="majorBidi" w:hAnsiTheme="majorBidi" w:cstheme="majorBidi"/>
          <w:sz w:val="28"/>
          <w:szCs w:val="28"/>
          <w:rtl/>
          <w:lang w:bidi="ar-IQ"/>
        </w:rPr>
        <w:t>4- زاوية الشد في العضلة .</w:t>
      </w:r>
    </w:p>
    <w:p w:rsidR="0071325A" w:rsidRPr="00412B9D" w:rsidRDefault="0071325A" w:rsidP="0071325A">
      <w:pPr>
        <w:spacing w:line="360" w:lineRule="auto"/>
        <w:rPr>
          <w:rFonts w:asciiTheme="majorBidi" w:hAnsiTheme="majorBidi" w:cstheme="majorBidi"/>
          <w:sz w:val="28"/>
          <w:szCs w:val="28"/>
          <w:rtl/>
          <w:lang w:bidi="ar-IQ"/>
        </w:rPr>
      </w:pPr>
      <w:r w:rsidRPr="00412B9D">
        <w:rPr>
          <w:rFonts w:asciiTheme="majorBidi" w:hAnsiTheme="majorBidi" w:cstheme="majorBidi"/>
          <w:sz w:val="28"/>
          <w:szCs w:val="28"/>
          <w:rtl/>
          <w:lang w:bidi="ar-IQ"/>
        </w:rPr>
        <w:lastRenderedPageBreak/>
        <w:t>5- طول وارتخاء العضلات المشتركة في الأداء .</w:t>
      </w:r>
    </w:p>
    <w:p w:rsidR="0071325A" w:rsidRPr="00412B9D" w:rsidRDefault="0071325A" w:rsidP="0071325A">
      <w:pPr>
        <w:spacing w:line="360" w:lineRule="auto"/>
        <w:ind w:left="-154" w:firstLine="180"/>
        <w:jc w:val="lowKashida"/>
        <w:rPr>
          <w:rFonts w:asciiTheme="majorBidi" w:hAnsiTheme="majorBidi" w:cstheme="majorBidi"/>
          <w:sz w:val="28"/>
          <w:szCs w:val="28"/>
          <w:rtl/>
          <w:lang w:bidi="ar-IQ"/>
        </w:rPr>
      </w:pPr>
      <w:r w:rsidRPr="00412B9D">
        <w:rPr>
          <w:rFonts w:asciiTheme="majorBidi" w:hAnsiTheme="majorBidi" w:cstheme="majorBidi"/>
          <w:sz w:val="28"/>
          <w:szCs w:val="28"/>
          <w:rtl/>
          <w:lang w:bidi="ar-IQ"/>
        </w:rPr>
        <w:t xml:space="preserve">6- زمن الانقباض العضلي .  </w:t>
      </w:r>
    </w:p>
    <w:p w:rsidR="0071325A" w:rsidRPr="00412B9D" w:rsidRDefault="0071325A" w:rsidP="0071325A">
      <w:pPr>
        <w:spacing w:line="360" w:lineRule="auto"/>
        <w:ind w:left="-154" w:firstLine="180"/>
        <w:jc w:val="lowKashida"/>
        <w:rPr>
          <w:rFonts w:asciiTheme="majorBidi" w:hAnsiTheme="majorBidi" w:cstheme="majorBidi"/>
          <w:sz w:val="28"/>
          <w:szCs w:val="28"/>
          <w:rtl/>
          <w:lang w:bidi="ar-IQ"/>
        </w:rPr>
      </w:pPr>
      <w:r w:rsidRPr="00412B9D">
        <w:rPr>
          <w:rFonts w:asciiTheme="majorBidi" w:hAnsiTheme="majorBidi" w:cstheme="majorBidi"/>
          <w:sz w:val="28"/>
          <w:szCs w:val="28"/>
          <w:rtl/>
          <w:lang w:bidi="ar-IQ"/>
        </w:rPr>
        <w:t>7- السن والجنس .</w:t>
      </w:r>
    </w:p>
    <w:p w:rsidR="00A8076E" w:rsidRDefault="00A8076E"/>
    <w:sectPr w:rsidR="00A807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A66F1"/>
    <w:multiLevelType w:val="hybridMultilevel"/>
    <w:tmpl w:val="0B064D9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
    <w:nsid w:val="6D4E18F3"/>
    <w:multiLevelType w:val="hybridMultilevel"/>
    <w:tmpl w:val="960E11B6"/>
    <w:lvl w:ilvl="0" w:tplc="0FAEC33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DA5716A"/>
    <w:multiLevelType w:val="hybridMultilevel"/>
    <w:tmpl w:val="F1165AA6"/>
    <w:lvl w:ilvl="0" w:tplc="5302E83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FF05D7C"/>
    <w:multiLevelType w:val="hybridMultilevel"/>
    <w:tmpl w:val="6C7ADB9A"/>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71325A"/>
    <w:rsid w:val="0071325A"/>
    <w:rsid w:val="00A807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1325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1325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1216</Words>
  <Characters>6932</Characters>
  <Application>Microsoft Office Word</Application>
  <DocSecurity>0</DocSecurity>
  <Lines>57</Lines>
  <Paragraphs>16</Paragraphs>
  <ScaleCrop>false</ScaleCrop>
  <Company>Ahmed-Under</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الغدير</dc:creator>
  <cp:keywords/>
  <dc:description/>
  <cp:lastModifiedBy>الغدير</cp:lastModifiedBy>
  <cp:revision>2</cp:revision>
  <dcterms:created xsi:type="dcterms:W3CDTF">2020-02-25T19:03:00Z</dcterms:created>
  <dcterms:modified xsi:type="dcterms:W3CDTF">2020-02-25T19:05:00Z</dcterms:modified>
</cp:coreProperties>
</file>