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5C" w:rsidRPr="0000253A" w:rsidRDefault="0000253A" w:rsidP="0000253A">
      <w:pPr>
        <w:bidi/>
        <w:jc w:val="both"/>
        <w:rPr>
          <w:rFonts w:hint="cs"/>
          <w:b/>
          <w:bCs/>
          <w:color w:val="FF0000"/>
          <w:sz w:val="32"/>
          <w:szCs w:val="32"/>
          <w:rtl/>
          <w:lang w:bidi="ar-IQ"/>
        </w:rPr>
      </w:pPr>
      <w:bookmarkStart w:id="0" w:name="_GoBack"/>
      <w:r w:rsidRPr="0000253A">
        <w:rPr>
          <w:rFonts w:hint="cs"/>
          <w:b/>
          <w:bCs/>
          <w:color w:val="FF0000"/>
          <w:sz w:val="32"/>
          <w:szCs w:val="32"/>
          <w:rtl/>
          <w:lang w:bidi="ar-IQ"/>
        </w:rPr>
        <w:t>المحاضرة الخامسة</w:t>
      </w:r>
    </w:p>
    <w:p w:rsidR="0000253A" w:rsidRPr="0000253A" w:rsidRDefault="0000253A" w:rsidP="0000253A">
      <w:pPr>
        <w:bidi/>
        <w:spacing w:after="0" w:line="240" w:lineRule="auto"/>
        <w:jc w:val="both"/>
        <w:rPr>
          <w:rFonts w:ascii="Simplified Arabic" w:eastAsia="Times New Roman" w:hAnsi="Simplified Arabic" w:cs="Simplified Arabic"/>
          <w:b/>
          <w:bCs/>
          <w:color w:val="FF0000"/>
          <w:sz w:val="32"/>
          <w:szCs w:val="32"/>
        </w:rPr>
      </w:pPr>
      <w:r w:rsidRPr="0000253A">
        <w:rPr>
          <w:rFonts w:ascii="Simplified Arabic" w:eastAsia="Times New Roman" w:hAnsi="Simplified Arabic" w:cs="Simplified Arabic"/>
          <w:b/>
          <w:bCs/>
          <w:color w:val="FF0000"/>
          <w:sz w:val="32"/>
          <w:szCs w:val="32"/>
          <w:rtl/>
        </w:rPr>
        <w:t>فن الرسوم الجدارية الاشورية</w:t>
      </w:r>
    </w:p>
    <w:bookmarkEnd w:id="0"/>
    <w:p w:rsidR="0000253A" w:rsidRDefault="0000253A" w:rsidP="0000253A">
      <w:pPr>
        <w:bidi/>
        <w:spacing w:after="0" w:line="240" w:lineRule="auto"/>
        <w:ind w:firstLine="720"/>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ازاحت الاشكال المتعارف عليها في التشكيلات </w:t>
      </w:r>
      <w:proofErr w:type="spellStart"/>
      <w:r>
        <w:rPr>
          <w:rFonts w:ascii="Simplified Arabic" w:eastAsia="Times New Roman" w:hAnsi="Simplified Arabic" w:cs="Simplified Arabic" w:hint="cs"/>
          <w:color w:val="000000"/>
          <w:sz w:val="28"/>
          <w:szCs w:val="28"/>
          <w:rtl/>
        </w:rPr>
        <w:t>الرافدينية</w:t>
      </w:r>
      <w:proofErr w:type="spellEnd"/>
      <w:r>
        <w:rPr>
          <w:rFonts w:ascii="Simplified Arabic" w:eastAsia="Times New Roman" w:hAnsi="Simplified Arabic" w:cs="Simplified Arabic" w:hint="cs"/>
          <w:color w:val="000000"/>
          <w:sz w:val="28"/>
          <w:szCs w:val="28"/>
          <w:rtl/>
        </w:rPr>
        <w:t xml:space="preserve"> السابقة، واستبدلتها بأنظمة اشكال جديدة، الامر الذي وسم الرسوم الاشورية بسمة التفرد في خارطة التشكيل العراقي. تفاعلت في تكوين سمات الأسلوب عوامل شتى أهمها هيمنه السلطة الملكية والمعتقدات الدينية وغيرها، والوسائط المادية المستعملة في إنجازها، وتقنيات اظهار أنظمتها الشكلية على السطوح البصرية. ولعل تفرد الرسوم الاشورية بجميع مكوناتها التركيبية المادية والمعنوية من غيرها. وحين اقتحمت التكوينات الشكلية الملونة بوابات القصور </w:t>
      </w:r>
      <w:proofErr w:type="spellStart"/>
      <w:r>
        <w:rPr>
          <w:rFonts w:ascii="Simplified Arabic" w:eastAsia="Times New Roman" w:hAnsi="Simplified Arabic" w:cs="Simplified Arabic" w:hint="cs"/>
          <w:color w:val="000000"/>
          <w:sz w:val="28"/>
          <w:szCs w:val="28"/>
          <w:rtl/>
        </w:rPr>
        <w:t>تموضعت</w:t>
      </w:r>
      <w:proofErr w:type="spellEnd"/>
      <w:r>
        <w:rPr>
          <w:rFonts w:ascii="Simplified Arabic" w:eastAsia="Times New Roman" w:hAnsi="Simplified Arabic" w:cs="Simplified Arabic" w:hint="cs"/>
          <w:color w:val="000000"/>
          <w:sz w:val="28"/>
          <w:szCs w:val="28"/>
          <w:rtl/>
        </w:rPr>
        <w:t xml:space="preserve"> بوظيفة توثيق نشاطات الملوك الحياتية والدينية التي ادلجت مقولاتها نحو خطاب التعالي بمقام الملوك الذين يعّدون بمثابة المركز في الفكر الاشوري. </w:t>
      </w:r>
    </w:p>
    <w:p w:rsidR="0000253A" w:rsidRPr="001E5E5B" w:rsidRDefault="0000253A" w:rsidP="0000253A">
      <w:pPr>
        <w:bidi/>
        <w:spacing w:after="0" w:line="240" w:lineRule="auto"/>
        <w:ind w:firstLine="720"/>
        <w:jc w:val="both"/>
        <w:rPr>
          <w:rFonts w:ascii="Simplified Arabic" w:eastAsia="Times New Roman" w:hAnsi="Simplified Arabic" w:cs="Simplified Arabic"/>
          <w:color w:val="000000"/>
          <w:sz w:val="28"/>
          <w:szCs w:val="28"/>
        </w:rPr>
      </w:pPr>
      <w:r w:rsidRPr="001E5E5B">
        <w:rPr>
          <w:rFonts w:ascii="Simplified Arabic" w:eastAsia="Times New Roman" w:hAnsi="Simplified Arabic" w:cs="Simplified Arabic"/>
          <w:color w:val="000000"/>
          <w:sz w:val="28"/>
          <w:szCs w:val="28"/>
          <w:rtl/>
        </w:rPr>
        <w:t>فضل الاشوريون فن الرسم</w:t>
      </w:r>
      <w:r>
        <w:rPr>
          <w:rFonts w:ascii="Simplified Arabic" w:eastAsia="Times New Roman" w:hAnsi="Simplified Arabic" w:cs="Simplified Arabic"/>
          <w:color w:val="000000"/>
          <w:sz w:val="28"/>
          <w:szCs w:val="28"/>
          <w:rtl/>
        </w:rPr>
        <w:t xml:space="preserve"> الجداري بنفس التفضيل الذي مالو</w:t>
      </w:r>
      <w:r w:rsidRPr="001E5E5B">
        <w:rPr>
          <w:rFonts w:ascii="Simplified Arabic" w:eastAsia="Times New Roman" w:hAnsi="Simplified Arabic" w:cs="Simplified Arabic"/>
          <w:color w:val="000000"/>
          <w:sz w:val="28"/>
          <w:szCs w:val="28"/>
          <w:rtl/>
        </w:rPr>
        <w:t xml:space="preserve"> به للنحت البارز. </w:t>
      </w:r>
      <w:proofErr w:type="spellStart"/>
      <w:r w:rsidRPr="001E5E5B">
        <w:rPr>
          <w:rFonts w:ascii="Simplified Arabic" w:eastAsia="Times New Roman" w:hAnsi="Simplified Arabic" w:cs="Simplified Arabic"/>
          <w:color w:val="000000"/>
          <w:sz w:val="28"/>
          <w:szCs w:val="28"/>
          <w:rtl/>
        </w:rPr>
        <w:t>فبهذين</w:t>
      </w:r>
      <w:proofErr w:type="spellEnd"/>
      <w:r w:rsidRPr="001E5E5B">
        <w:rPr>
          <w:rFonts w:ascii="Simplified Arabic" w:eastAsia="Times New Roman" w:hAnsi="Simplified Arabic" w:cs="Simplified Arabic"/>
          <w:color w:val="000000"/>
          <w:sz w:val="28"/>
          <w:szCs w:val="28"/>
          <w:rtl/>
        </w:rPr>
        <w:t xml:space="preserve"> الفنين يمكنهم تغطية سطوح واسعة من جدران القصور </w:t>
      </w:r>
      <w:r w:rsidRPr="001E5E5B">
        <w:rPr>
          <w:rFonts w:ascii="Simplified Arabic" w:eastAsia="Times New Roman" w:hAnsi="Simplified Arabic" w:cs="Simplified Arabic" w:hint="cs"/>
          <w:color w:val="000000"/>
          <w:sz w:val="28"/>
          <w:szCs w:val="28"/>
          <w:rtl/>
        </w:rPr>
        <w:t>بمأثر</w:t>
      </w:r>
      <w:r w:rsidRPr="001E5E5B">
        <w:rPr>
          <w:rFonts w:ascii="Simplified Arabic" w:eastAsia="Times New Roman" w:hAnsi="Simplified Arabic" w:cs="Simplified Arabic"/>
          <w:color w:val="000000"/>
          <w:sz w:val="28"/>
          <w:szCs w:val="28"/>
          <w:rtl/>
        </w:rPr>
        <w:t xml:space="preserve"> ملوكهم وعظمائهم ولسوء الحظ</w:t>
      </w:r>
      <w:r w:rsidRPr="00B42787">
        <w:rPr>
          <w:rFonts w:ascii="Simplified Arabic" w:eastAsia="Times New Roman" w:hAnsi="Simplified Arabic" w:cs="Simplified Arabic"/>
          <w:color w:val="000000"/>
          <w:sz w:val="28"/>
          <w:szCs w:val="28"/>
          <w:rtl/>
        </w:rPr>
        <w:t> الاعمال الباقية من الرسوم ما هي الا جزء صغير مما كان موجو</w:t>
      </w:r>
      <w:r>
        <w:rPr>
          <w:rFonts w:ascii="Simplified Arabic" w:eastAsia="Times New Roman" w:hAnsi="Simplified Arabic" w:cs="Simplified Arabic"/>
          <w:color w:val="000000"/>
          <w:sz w:val="28"/>
          <w:szCs w:val="28"/>
          <w:rtl/>
        </w:rPr>
        <w:t xml:space="preserve">د قبلا. فقد </w:t>
      </w:r>
      <w:r>
        <w:rPr>
          <w:rFonts w:ascii="Simplified Arabic" w:eastAsia="Times New Roman" w:hAnsi="Simplified Arabic" w:cs="Simplified Arabic" w:hint="cs"/>
          <w:color w:val="000000"/>
          <w:sz w:val="28"/>
          <w:szCs w:val="28"/>
          <w:rtl/>
        </w:rPr>
        <w:t>أفنى</w:t>
      </w:r>
      <w:r>
        <w:rPr>
          <w:rFonts w:ascii="Simplified Arabic" w:eastAsia="Times New Roman" w:hAnsi="Simplified Arabic" w:cs="Simplified Arabic"/>
          <w:color w:val="000000"/>
          <w:sz w:val="28"/>
          <w:szCs w:val="28"/>
          <w:rtl/>
        </w:rPr>
        <w:t xml:space="preserve"> الزمن النسبة ا</w:t>
      </w:r>
      <w:r w:rsidRPr="00B42787">
        <w:rPr>
          <w:rFonts w:ascii="Simplified Arabic" w:eastAsia="Times New Roman" w:hAnsi="Simplified Arabic" w:cs="Simplified Arabic"/>
          <w:color w:val="000000"/>
          <w:sz w:val="28"/>
          <w:szCs w:val="28"/>
          <w:rtl/>
        </w:rPr>
        <w:t>لأعظم من فنون الرسم الجداري أكثر مما فعله بالفنون الاخرى ولسبب واحد هو ان الالوان تخفق في مقاومة تأكل الارض ورطوبتها.</w:t>
      </w:r>
    </w:p>
    <w:p w:rsidR="0000253A" w:rsidRPr="00486F09" w:rsidRDefault="0000253A" w:rsidP="0000253A">
      <w:pPr>
        <w:bidi/>
        <w:spacing w:after="0" w:line="240" w:lineRule="auto"/>
        <w:jc w:val="both"/>
        <w:rPr>
          <w:rFonts w:ascii="Simplified Arabic" w:eastAsia="Times New Roman" w:hAnsi="Simplified Arabic" w:cs="Simplified Arabic" w:hint="cs"/>
          <w:b/>
          <w:bCs/>
          <w:color w:val="000000"/>
          <w:sz w:val="28"/>
          <w:szCs w:val="28"/>
          <w:rtl/>
        </w:rPr>
      </w:pPr>
      <w:r w:rsidRPr="00486F09">
        <w:rPr>
          <w:rFonts w:ascii="Simplified Arabic" w:eastAsia="Times New Roman" w:hAnsi="Simplified Arabic" w:cs="Simplified Arabic" w:hint="cs"/>
          <w:b/>
          <w:bCs/>
          <w:color w:val="000000"/>
          <w:sz w:val="28"/>
          <w:szCs w:val="28"/>
          <w:rtl/>
        </w:rPr>
        <w:t>السمات الخاصة في فن الرسوم الاشورية:</w:t>
      </w:r>
    </w:p>
    <w:p w:rsidR="0000253A" w:rsidRPr="00B42787" w:rsidRDefault="0000253A" w:rsidP="0000253A">
      <w:pPr>
        <w:bidi/>
        <w:spacing w:after="0" w:line="240" w:lineRule="auto"/>
        <w:jc w:val="both"/>
        <w:rPr>
          <w:rFonts w:ascii="Simplified Arabic" w:eastAsia="Times New Roman" w:hAnsi="Simplified Arabic" w:cs="Simplified Arabic"/>
          <w:color w:val="102E5E"/>
          <w:sz w:val="24"/>
          <w:szCs w:val="24"/>
          <w:rtl/>
        </w:rPr>
      </w:pPr>
      <w:r w:rsidRPr="00B42787">
        <w:rPr>
          <w:rFonts w:ascii="Simplified Arabic" w:eastAsia="Times New Roman" w:hAnsi="Simplified Arabic" w:cs="Simplified Arabic"/>
          <w:color w:val="000000"/>
          <w:sz w:val="28"/>
          <w:szCs w:val="28"/>
          <w:rtl/>
        </w:rPr>
        <w:t xml:space="preserve">كان الاشوريون يميلون الى طلاء الارضيات (ارضيات الرسوم) بطلاء خفيف من </w:t>
      </w:r>
      <w:r>
        <w:rPr>
          <w:rFonts w:ascii="Simplified Arabic" w:eastAsia="Times New Roman" w:hAnsi="Simplified Arabic" w:cs="Simplified Arabic"/>
          <w:color w:val="000000"/>
          <w:sz w:val="28"/>
          <w:szCs w:val="28"/>
          <w:rtl/>
        </w:rPr>
        <w:t>الطين عند إعدادها للرسم</w:t>
      </w:r>
      <w:r w:rsidRPr="00B42787">
        <w:rPr>
          <w:rFonts w:ascii="Simplified Arabic" w:eastAsia="Times New Roman" w:hAnsi="Simplified Arabic" w:cs="Simplified Arabic"/>
          <w:color w:val="000000"/>
          <w:sz w:val="28"/>
          <w:szCs w:val="28"/>
          <w:rtl/>
        </w:rPr>
        <w:t xml:space="preserve">، ولا يستطيع المرء الا ان يدهش للسبب الذي كان يدعو الرسامين الى الالتجاء الى ارضية هشة تماما مثل لصاق </w:t>
      </w:r>
      <w:r w:rsidRPr="00B42787">
        <w:rPr>
          <w:rFonts w:ascii="Simplified Arabic" w:eastAsia="Times New Roman" w:hAnsi="Simplified Arabic" w:cs="Simplified Arabic" w:hint="cs"/>
          <w:color w:val="000000"/>
          <w:sz w:val="28"/>
          <w:szCs w:val="28"/>
          <w:rtl/>
        </w:rPr>
        <w:t>الطين،</w:t>
      </w:r>
      <w:r w:rsidRPr="00B42787">
        <w:rPr>
          <w:rFonts w:ascii="Simplified Arabic" w:eastAsia="Times New Roman" w:hAnsi="Simplified Arabic" w:cs="Simplified Arabic"/>
          <w:color w:val="000000"/>
          <w:sz w:val="28"/>
          <w:szCs w:val="28"/>
          <w:rtl/>
        </w:rPr>
        <w:t xml:space="preserve"> في الوقت الذي كان فيه الجص متوفرا ويمكن ان يضمن نتائج </w:t>
      </w:r>
      <w:r w:rsidRPr="00B42787">
        <w:rPr>
          <w:rFonts w:ascii="Simplified Arabic" w:eastAsia="Times New Roman" w:hAnsi="Simplified Arabic" w:cs="Simplified Arabic" w:hint="cs"/>
          <w:color w:val="000000"/>
          <w:sz w:val="28"/>
          <w:szCs w:val="28"/>
          <w:rtl/>
        </w:rPr>
        <w:t>أفضل</w:t>
      </w:r>
      <w:r w:rsidRPr="00B42787">
        <w:rPr>
          <w:rFonts w:ascii="Simplified Arabic" w:eastAsia="Times New Roman" w:hAnsi="Simplified Arabic" w:cs="Simplified Arabic"/>
          <w:color w:val="000000"/>
          <w:sz w:val="28"/>
          <w:szCs w:val="28"/>
          <w:rtl/>
        </w:rPr>
        <w:t>. ففي المقر الاقليمي</w:t>
      </w:r>
      <w:r>
        <w:rPr>
          <w:rFonts w:ascii="Simplified Arabic" w:eastAsia="Times New Roman" w:hAnsi="Simplified Arabic" w:cs="Simplified Arabic"/>
          <w:color w:val="000000"/>
          <w:sz w:val="28"/>
          <w:szCs w:val="28"/>
          <w:rtl/>
        </w:rPr>
        <w:t xml:space="preserve"> الاشوري في تل </w:t>
      </w:r>
      <w:proofErr w:type="spellStart"/>
      <w:r>
        <w:rPr>
          <w:rFonts w:ascii="Simplified Arabic" w:eastAsia="Times New Roman" w:hAnsi="Simplified Arabic" w:cs="Simplified Arabic"/>
          <w:color w:val="000000"/>
          <w:sz w:val="28"/>
          <w:szCs w:val="28"/>
          <w:rtl/>
        </w:rPr>
        <w:t>بارسيب</w:t>
      </w:r>
      <w:proofErr w:type="spellEnd"/>
      <w:r>
        <w:rPr>
          <w:rFonts w:ascii="Simplified Arabic" w:eastAsia="Times New Roman" w:hAnsi="Simplified Arabic" w:cs="Simplified Arabic"/>
          <w:color w:val="000000"/>
          <w:sz w:val="28"/>
          <w:szCs w:val="28"/>
          <w:rtl/>
        </w:rPr>
        <w:t xml:space="preserve"> (تل احمر)</w:t>
      </w:r>
      <w:r w:rsidRPr="00B42787">
        <w:rPr>
          <w:rFonts w:ascii="Simplified Arabic" w:eastAsia="Times New Roman" w:hAnsi="Simplified Arabic" w:cs="Simplified Arabic"/>
          <w:color w:val="000000"/>
          <w:sz w:val="28"/>
          <w:szCs w:val="28"/>
          <w:rtl/>
        </w:rPr>
        <w:t xml:space="preserve">، كشف عن نتاج هائل من الرسوم الجدارية يصل طولها الى اربعمائة قدم من الجداريات </w:t>
      </w:r>
      <w:r w:rsidRPr="00B42787">
        <w:rPr>
          <w:rFonts w:ascii="Simplified Arabic" w:eastAsia="Times New Roman" w:hAnsi="Simplified Arabic" w:cs="Simplified Arabic" w:hint="cs"/>
          <w:color w:val="000000"/>
          <w:sz w:val="28"/>
          <w:szCs w:val="28"/>
          <w:rtl/>
        </w:rPr>
        <w:t>الملونة،</w:t>
      </w:r>
      <w:r w:rsidRPr="00B42787">
        <w:rPr>
          <w:rFonts w:ascii="Simplified Arabic" w:eastAsia="Times New Roman" w:hAnsi="Simplified Arabic" w:cs="Simplified Arabic"/>
          <w:color w:val="000000"/>
          <w:sz w:val="28"/>
          <w:szCs w:val="28"/>
          <w:rtl/>
        </w:rPr>
        <w:t xml:space="preserve"> وقد ثبت استحالة فصلها عن الجدران لكونها مرسومة على طلاء طيني خفيف يتعرض للانهيار عند اول </w:t>
      </w:r>
      <w:r w:rsidRPr="00B42787">
        <w:rPr>
          <w:rFonts w:ascii="Simplified Arabic" w:eastAsia="Times New Roman" w:hAnsi="Simplified Arabic" w:cs="Simplified Arabic" w:hint="cs"/>
          <w:color w:val="000000"/>
          <w:sz w:val="28"/>
          <w:szCs w:val="28"/>
          <w:rtl/>
        </w:rPr>
        <w:t>لمسة،</w:t>
      </w:r>
      <w:r w:rsidRPr="00B42787">
        <w:rPr>
          <w:rFonts w:ascii="Simplified Arabic" w:eastAsia="Times New Roman" w:hAnsi="Simplified Arabic" w:cs="Simplified Arabic"/>
          <w:color w:val="000000"/>
          <w:sz w:val="28"/>
          <w:szCs w:val="28"/>
          <w:rtl/>
        </w:rPr>
        <w:t xml:space="preserve"> ومع ذلك فان النسخ التي رسمها الفنان (</w:t>
      </w:r>
      <w:proofErr w:type="spellStart"/>
      <w:r w:rsidRPr="00B42787">
        <w:rPr>
          <w:rFonts w:ascii="Simplified Arabic" w:eastAsia="Times New Roman" w:hAnsi="Simplified Arabic" w:cs="Simplified Arabic"/>
          <w:color w:val="000000"/>
          <w:sz w:val="28"/>
          <w:szCs w:val="28"/>
          <w:rtl/>
        </w:rPr>
        <w:t>لوسيان</w:t>
      </w:r>
      <w:proofErr w:type="spellEnd"/>
      <w:r w:rsidRPr="00B42787">
        <w:rPr>
          <w:rFonts w:ascii="Simplified Arabic" w:eastAsia="Times New Roman" w:hAnsi="Simplified Arabic" w:cs="Simplified Arabic"/>
          <w:color w:val="000000"/>
          <w:sz w:val="28"/>
          <w:szCs w:val="28"/>
          <w:rtl/>
        </w:rPr>
        <w:t xml:space="preserve"> </w:t>
      </w:r>
      <w:proofErr w:type="spellStart"/>
      <w:r w:rsidRPr="00B42787">
        <w:rPr>
          <w:rFonts w:ascii="Simplified Arabic" w:eastAsia="Times New Roman" w:hAnsi="Simplified Arabic" w:cs="Simplified Arabic"/>
          <w:color w:val="000000"/>
          <w:sz w:val="28"/>
          <w:szCs w:val="28"/>
          <w:rtl/>
        </w:rPr>
        <w:t>كازفو</w:t>
      </w:r>
      <w:proofErr w:type="spellEnd"/>
      <w:r w:rsidRPr="00B42787">
        <w:rPr>
          <w:rFonts w:ascii="Simplified Arabic" w:eastAsia="Times New Roman" w:hAnsi="Simplified Arabic" w:cs="Simplified Arabic" w:hint="cs"/>
          <w:color w:val="000000"/>
          <w:sz w:val="28"/>
          <w:szCs w:val="28"/>
          <w:rtl/>
        </w:rPr>
        <w:t>)،</w:t>
      </w:r>
      <w:r w:rsidRPr="00B42787">
        <w:rPr>
          <w:rFonts w:ascii="Simplified Arabic" w:eastAsia="Times New Roman" w:hAnsi="Simplified Arabic" w:cs="Simplified Arabic"/>
          <w:color w:val="000000"/>
          <w:sz w:val="28"/>
          <w:szCs w:val="28"/>
          <w:rtl/>
        </w:rPr>
        <w:t xml:space="preserve"> توفر لنا وثيقة ذات قيمة بالغة عن فن كان في مجالات كثيرة اصيلا بشكل رفيع ومن صنع فنانين ماهرين ومتخصصين حقا.</w:t>
      </w:r>
    </w:p>
    <w:p w:rsidR="0000253A" w:rsidRPr="00B42787" w:rsidRDefault="0000253A" w:rsidP="0000253A">
      <w:pPr>
        <w:bidi/>
        <w:spacing w:after="0" w:line="240" w:lineRule="auto"/>
        <w:ind w:firstLine="284"/>
        <w:jc w:val="both"/>
        <w:rPr>
          <w:rFonts w:ascii="Simplified Arabic" w:eastAsia="Times New Roman" w:hAnsi="Simplified Arabic" w:cs="Simplified Arabic"/>
          <w:color w:val="102E5E"/>
          <w:sz w:val="24"/>
          <w:szCs w:val="24"/>
          <w:rtl/>
        </w:rPr>
      </w:pPr>
      <w:r w:rsidRPr="00B42787">
        <w:rPr>
          <w:rFonts w:ascii="Simplified Arabic" w:eastAsia="Times New Roman" w:hAnsi="Simplified Arabic" w:cs="Simplified Arabic"/>
          <w:color w:val="000000"/>
          <w:sz w:val="28"/>
          <w:szCs w:val="28"/>
          <w:rtl/>
        </w:rPr>
        <w:t>كان الرسام الاشوري يفضل ترك الارضي</w:t>
      </w:r>
      <w:r>
        <w:rPr>
          <w:rFonts w:ascii="Simplified Arabic" w:eastAsia="Times New Roman" w:hAnsi="Simplified Arabic" w:cs="Simplified Arabic"/>
          <w:color w:val="000000"/>
          <w:sz w:val="28"/>
          <w:szCs w:val="28"/>
          <w:rtl/>
        </w:rPr>
        <w:t>ات بلونها الطبيعي دون ان يلونها</w:t>
      </w:r>
      <w:r w:rsidRPr="00B42787">
        <w:rPr>
          <w:rFonts w:ascii="Simplified Arabic" w:eastAsia="Times New Roman" w:hAnsi="Simplified Arabic" w:cs="Simplified Arabic"/>
          <w:color w:val="000000"/>
          <w:sz w:val="28"/>
          <w:szCs w:val="28"/>
          <w:rtl/>
        </w:rPr>
        <w:t>، اما وحدات المشاهد فكانت تخطط بطريقة حرة دون وجود شبكات خطوط التربيع الهادية في الرسم والتي استخدمها الرس</w:t>
      </w:r>
      <w:r>
        <w:rPr>
          <w:rFonts w:ascii="Simplified Arabic" w:eastAsia="Times New Roman" w:hAnsi="Simplified Arabic" w:cs="Simplified Arabic"/>
          <w:color w:val="000000"/>
          <w:sz w:val="28"/>
          <w:szCs w:val="28"/>
          <w:rtl/>
        </w:rPr>
        <w:t>ام البابلي ، فنحن هنا امام رسام</w:t>
      </w:r>
      <w:r w:rsidRPr="00B42787">
        <w:rPr>
          <w:rFonts w:ascii="Simplified Arabic" w:eastAsia="Times New Roman" w:hAnsi="Simplified Arabic" w:cs="Simplified Arabic"/>
          <w:color w:val="000000"/>
          <w:sz w:val="28"/>
          <w:szCs w:val="28"/>
          <w:rtl/>
        </w:rPr>
        <w:t xml:space="preserve">ين مهرة من الدرجة الممتازة ، حيث تخطط الخطوط الخارجية </w:t>
      </w:r>
      <w:r w:rsidRPr="00B42787">
        <w:rPr>
          <w:rFonts w:ascii="Simplified Arabic" w:eastAsia="Times New Roman" w:hAnsi="Simplified Arabic" w:cs="Simplified Arabic" w:hint="cs"/>
          <w:color w:val="000000"/>
          <w:sz w:val="28"/>
          <w:szCs w:val="28"/>
          <w:rtl/>
        </w:rPr>
        <w:t>للأشكال</w:t>
      </w:r>
      <w:r w:rsidRPr="00B42787">
        <w:rPr>
          <w:rFonts w:ascii="Simplified Arabic" w:eastAsia="Times New Roman" w:hAnsi="Simplified Arabic" w:cs="Simplified Arabic"/>
          <w:color w:val="000000"/>
          <w:sz w:val="28"/>
          <w:szCs w:val="28"/>
          <w:rtl/>
        </w:rPr>
        <w:t xml:space="preserve"> اولا باستخدام اللون الاسود والاحمر قبل وضع الالوان ، ومن ثم ترسم تفاصيل الاشكال الداخلية </w:t>
      </w:r>
      <w:r w:rsidRPr="00B42787">
        <w:rPr>
          <w:rFonts w:ascii="Simplified Arabic" w:eastAsia="Times New Roman" w:hAnsi="Simplified Arabic" w:cs="Simplified Arabic" w:hint="cs"/>
          <w:color w:val="000000"/>
          <w:sz w:val="28"/>
          <w:szCs w:val="28"/>
          <w:rtl/>
        </w:rPr>
        <w:t>بالألوان</w:t>
      </w:r>
      <w:r w:rsidRPr="00B42787">
        <w:rPr>
          <w:rFonts w:ascii="Simplified Arabic" w:eastAsia="Times New Roman" w:hAnsi="Simplified Arabic" w:cs="Simplified Arabic"/>
          <w:color w:val="000000"/>
          <w:sz w:val="28"/>
          <w:szCs w:val="28"/>
          <w:rtl/>
        </w:rPr>
        <w:t xml:space="preserve"> المرغوبة في الجو اللوني العام للرسوم الجدارية الاشورية واكثرها شيوعا</w:t>
      </w:r>
      <w:r>
        <w:rPr>
          <w:rFonts w:ascii="Simplified Arabic" w:eastAsia="Times New Roman" w:hAnsi="Simplified Arabic" w:cs="Simplified Arabic"/>
          <w:color w:val="000000"/>
          <w:sz w:val="28"/>
          <w:szCs w:val="28"/>
          <w:rtl/>
        </w:rPr>
        <w:t xml:space="preserve"> الاحمر والاسود والابيض والازرق</w:t>
      </w:r>
      <w:r w:rsidRPr="00B42787">
        <w:rPr>
          <w:rFonts w:ascii="Simplified Arabic" w:eastAsia="Times New Roman" w:hAnsi="Simplified Arabic" w:cs="Simplified Arabic"/>
          <w:color w:val="000000"/>
          <w:sz w:val="28"/>
          <w:szCs w:val="28"/>
          <w:rtl/>
        </w:rPr>
        <w:t xml:space="preserve">، واغلب هذه الالوان من المغرة ( مغرة ) الترابية التي يمكن التلاعب بدرجتها اللونية باستخدام الحرارة قبل الاستعمال ومقدار الكمية المذابة </w:t>
      </w:r>
      <w:r w:rsidRPr="00B42787">
        <w:rPr>
          <w:rFonts w:ascii="Simplified Arabic" w:eastAsia="Times New Roman" w:hAnsi="Simplified Arabic" w:cs="Simplified Arabic"/>
          <w:color w:val="000000"/>
          <w:sz w:val="28"/>
          <w:szCs w:val="28"/>
          <w:rtl/>
        </w:rPr>
        <w:lastRenderedPageBreak/>
        <w:t>منها في الماء كما فعل ذلك الرسام البابلي من قبل ، اما اللون الازرق المفضل جدا في الجداريات الاشورية فانه مقارب جدا للكوبالت.</w:t>
      </w:r>
    </w:p>
    <w:p w:rsidR="0000253A" w:rsidRDefault="0000253A" w:rsidP="0000253A">
      <w:pPr>
        <w:bidi/>
        <w:spacing w:after="0" w:line="240" w:lineRule="auto"/>
        <w:ind w:firstLine="284"/>
        <w:jc w:val="both"/>
        <w:rPr>
          <w:rFonts w:ascii="Simplified Arabic" w:eastAsia="Times New Roman" w:hAnsi="Simplified Arabic" w:cs="Simplified Arabic"/>
          <w:color w:val="000000"/>
          <w:sz w:val="28"/>
          <w:szCs w:val="28"/>
          <w:rtl/>
        </w:rPr>
      </w:pPr>
      <w:r w:rsidRPr="00B42787">
        <w:rPr>
          <w:rFonts w:ascii="Simplified Arabic" w:eastAsia="Times New Roman" w:hAnsi="Simplified Arabic" w:cs="Simplified Arabic"/>
          <w:color w:val="000000"/>
          <w:sz w:val="28"/>
          <w:szCs w:val="28"/>
          <w:rtl/>
        </w:rPr>
        <w:t>تشتهر رسوم الاشوريين الجدارية بانسجام وتجانس الوانها ذلك لان الرسام الاشوري قد اتقن اسلوب تدرج الالوان في الرسم من الدرجة الشفافة الى الدرجة النصف معتمة حتى الالوان الداكنة ، فقد اظهر جمالا أخاذا في استعمال اللون الواحد بدرجات مختلفة من الحدة ، ونوع ذلك اكثر بمعرفته طريقة مزج الالوان مع بعضها للحصول على الوان اخرى ، كمزج اللون الاحمر مع الابيض للحصول على اللون الورد</w:t>
      </w:r>
      <w:r>
        <w:rPr>
          <w:rFonts w:ascii="Simplified Arabic" w:eastAsia="Times New Roman" w:hAnsi="Simplified Arabic" w:cs="Simplified Arabic"/>
          <w:color w:val="000000"/>
          <w:sz w:val="28"/>
          <w:szCs w:val="28"/>
          <w:rtl/>
        </w:rPr>
        <w:t>ي</w:t>
      </w:r>
      <w:r w:rsidRPr="00B42787">
        <w:rPr>
          <w:rFonts w:ascii="Simplified Arabic" w:eastAsia="Times New Roman" w:hAnsi="Simplified Arabic" w:cs="Simplified Arabic"/>
          <w:color w:val="000000"/>
          <w:sz w:val="28"/>
          <w:szCs w:val="28"/>
          <w:rtl/>
        </w:rPr>
        <w:t>، وتشدنا مشاهد الرسوم الجدارية الاشورية اكثر الى جمال الخطوط التي نفذت</w:t>
      </w:r>
      <w:r>
        <w:rPr>
          <w:rFonts w:ascii="Simplified Arabic" w:eastAsia="Times New Roman" w:hAnsi="Simplified Arabic" w:cs="Simplified Arabic"/>
          <w:color w:val="000000"/>
          <w:sz w:val="28"/>
          <w:szCs w:val="28"/>
          <w:rtl/>
        </w:rPr>
        <w:t xml:space="preserve"> بها وحداتها البشرية والحيوانية</w:t>
      </w:r>
      <w:r w:rsidRPr="00B42787">
        <w:rPr>
          <w:rFonts w:ascii="Simplified Arabic" w:eastAsia="Times New Roman" w:hAnsi="Simplified Arabic" w:cs="Simplified Arabic"/>
          <w:color w:val="000000"/>
          <w:sz w:val="28"/>
          <w:szCs w:val="28"/>
          <w:rtl/>
        </w:rPr>
        <w:t xml:space="preserve">، وبالمعالجة الناجحة وربما </w:t>
      </w:r>
      <w:r>
        <w:rPr>
          <w:rFonts w:ascii="Simplified Arabic" w:eastAsia="Times New Roman" w:hAnsi="Simplified Arabic" w:cs="Simplified Arabic"/>
          <w:color w:val="000000"/>
          <w:sz w:val="28"/>
          <w:szCs w:val="28"/>
          <w:rtl/>
        </w:rPr>
        <w:t>المبالغة في توضيح عضلات اجسامها</w:t>
      </w:r>
      <w:r w:rsidRPr="00B42787">
        <w:rPr>
          <w:rFonts w:ascii="Simplified Arabic" w:eastAsia="Times New Roman" w:hAnsi="Simplified Arabic" w:cs="Simplified Arabic"/>
          <w:color w:val="000000"/>
          <w:sz w:val="28"/>
          <w:szCs w:val="28"/>
          <w:rtl/>
        </w:rPr>
        <w:t xml:space="preserve">، وبالدقة المتناهية في توضيح تفاصيل نسيج الملابس وابراز حليتها </w:t>
      </w:r>
      <w:proofErr w:type="spellStart"/>
      <w:r w:rsidRPr="00B42787">
        <w:rPr>
          <w:rFonts w:ascii="Simplified Arabic" w:eastAsia="Times New Roman" w:hAnsi="Simplified Arabic" w:cs="Simplified Arabic"/>
          <w:color w:val="000000"/>
          <w:sz w:val="28"/>
          <w:szCs w:val="28"/>
          <w:rtl/>
        </w:rPr>
        <w:t>التزيينية</w:t>
      </w:r>
      <w:proofErr w:type="spellEnd"/>
      <w:r w:rsidRPr="00B42787">
        <w:rPr>
          <w:rFonts w:ascii="Simplified Arabic" w:eastAsia="Times New Roman" w:hAnsi="Simplified Arabic" w:cs="Simplified Arabic"/>
          <w:color w:val="000000"/>
          <w:sz w:val="28"/>
          <w:szCs w:val="28"/>
          <w:rtl/>
        </w:rPr>
        <w:t xml:space="preserve"> كالزركشة والاهداب </w:t>
      </w:r>
      <w:proofErr w:type="spellStart"/>
      <w:r w:rsidRPr="00B42787">
        <w:rPr>
          <w:rFonts w:ascii="Simplified Arabic" w:eastAsia="Times New Roman" w:hAnsi="Simplified Arabic" w:cs="Simplified Arabic"/>
          <w:color w:val="000000"/>
          <w:sz w:val="28"/>
          <w:szCs w:val="28"/>
          <w:rtl/>
        </w:rPr>
        <w:t>بالوانها</w:t>
      </w:r>
      <w:proofErr w:type="spellEnd"/>
      <w:r w:rsidRPr="00B42787">
        <w:rPr>
          <w:rFonts w:ascii="Simplified Arabic" w:eastAsia="Times New Roman" w:hAnsi="Simplified Arabic" w:cs="Simplified Arabic"/>
          <w:color w:val="000000"/>
          <w:sz w:val="28"/>
          <w:szCs w:val="28"/>
          <w:rtl/>
        </w:rPr>
        <w:t xml:space="preserve"> الحقيقية الجذابة.</w:t>
      </w:r>
    </w:p>
    <w:p w:rsidR="0000253A" w:rsidRPr="00B42787" w:rsidRDefault="0000253A" w:rsidP="0000253A">
      <w:pPr>
        <w:bidi/>
        <w:spacing w:after="0" w:line="240" w:lineRule="auto"/>
        <w:ind w:left="284"/>
        <w:jc w:val="both"/>
        <w:rPr>
          <w:rFonts w:ascii="Simplified Arabic" w:eastAsia="Times New Roman" w:hAnsi="Simplified Arabic" w:cs="Simplified Arabic"/>
          <w:color w:val="102E5E"/>
          <w:sz w:val="24"/>
          <w:szCs w:val="24"/>
          <w:rtl/>
        </w:rPr>
      </w:pPr>
      <w:r>
        <w:rPr>
          <w:rFonts w:ascii="Simplified Arabic" w:eastAsia="Times New Roman" w:hAnsi="Simplified Arabic" w:cs="Simplified Arabic"/>
          <w:color w:val="000000"/>
          <w:sz w:val="28"/>
          <w:szCs w:val="28"/>
          <w:rtl/>
        </w:rPr>
        <w:tab/>
      </w:r>
      <w:r w:rsidRPr="00B42787">
        <w:rPr>
          <w:rFonts w:ascii="Simplified Arabic" w:eastAsia="Times New Roman" w:hAnsi="Simplified Arabic" w:cs="Simplified Arabic"/>
          <w:color w:val="000000"/>
          <w:sz w:val="28"/>
          <w:szCs w:val="28"/>
          <w:rtl/>
        </w:rPr>
        <w:t>الامر الذي يثير الدهشة هنا ، هو اختفاء المواضيع الحربية في مواضيع الرسوم ،</w:t>
      </w:r>
      <w:r>
        <w:rPr>
          <w:rFonts w:ascii="Simplified Arabic" w:eastAsia="Times New Roman" w:hAnsi="Simplified Arabic" w:cs="Simplified Arabic"/>
          <w:color w:val="000000"/>
          <w:sz w:val="28"/>
          <w:szCs w:val="28"/>
          <w:rtl/>
        </w:rPr>
        <w:t xml:space="preserve"> ربما لضياعها</w:t>
      </w:r>
      <w:r w:rsidRPr="00B42787">
        <w:rPr>
          <w:rFonts w:ascii="Simplified Arabic" w:eastAsia="Times New Roman" w:hAnsi="Simplified Arabic" w:cs="Simplified Arabic"/>
          <w:color w:val="000000"/>
          <w:sz w:val="28"/>
          <w:szCs w:val="28"/>
          <w:rtl/>
        </w:rPr>
        <w:t xml:space="preserve">، او لأن الملوك قد </w:t>
      </w:r>
      <w:proofErr w:type="spellStart"/>
      <w:r w:rsidRPr="00B42787">
        <w:rPr>
          <w:rFonts w:ascii="Simplified Arabic" w:eastAsia="Times New Roman" w:hAnsi="Simplified Arabic" w:cs="Simplified Arabic"/>
          <w:color w:val="000000"/>
          <w:sz w:val="28"/>
          <w:szCs w:val="28"/>
          <w:rtl/>
        </w:rPr>
        <w:t>إكتفوا</w:t>
      </w:r>
      <w:proofErr w:type="spellEnd"/>
      <w:r w:rsidRPr="00B42787">
        <w:rPr>
          <w:rFonts w:ascii="Simplified Arabic" w:eastAsia="Times New Roman" w:hAnsi="Simplified Arabic" w:cs="Simplified Arabic"/>
          <w:color w:val="000000"/>
          <w:sz w:val="28"/>
          <w:szCs w:val="28"/>
          <w:rtl/>
        </w:rPr>
        <w:t xml:space="preserve"> بذلك الزخم الكبير الذي مثلو</w:t>
      </w:r>
      <w:r>
        <w:rPr>
          <w:rFonts w:ascii="Simplified Arabic" w:eastAsia="Times New Roman" w:hAnsi="Simplified Arabic" w:cs="Simplified Arabic"/>
          <w:color w:val="000000"/>
          <w:sz w:val="28"/>
          <w:szCs w:val="28"/>
          <w:rtl/>
        </w:rPr>
        <w:t xml:space="preserve">ه </w:t>
      </w:r>
      <w:proofErr w:type="spellStart"/>
      <w:r>
        <w:rPr>
          <w:rFonts w:ascii="Simplified Arabic" w:eastAsia="Times New Roman" w:hAnsi="Simplified Arabic" w:cs="Simplified Arabic"/>
          <w:color w:val="000000"/>
          <w:sz w:val="28"/>
          <w:szCs w:val="28"/>
          <w:rtl/>
        </w:rPr>
        <w:t>باسلوب</w:t>
      </w:r>
      <w:proofErr w:type="spellEnd"/>
      <w:r>
        <w:rPr>
          <w:rFonts w:ascii="Simplified Arabic" w:eastAsia="Times New Roman" w:hAnsi="Simplified Arabic" w:cs="Simplified Arabic"/>
          <w:color w:val="000000"/>
          <w:sz w:val="28"/>
          <w:szCs w:val="28"/>
          <w:rtl/>
        </w:rPr>
        <w:t xml:space="preserve"> النحت البارز على الحجر</w:t>
      </w:r>
      <w:r w:rsidRPr="00B42787">
        <w:rPr>
          <w:rFonts w:ascii="Simplified Arabic" w:eastAsia="Times New Roman" w:hAnsi="Simplified Arabic" w:cs="Simplified Arabic"/>
          <w:color w:val="000000"/>
          <w:sz w:val="28"/>
          <w:szCs w:val="28"/>
          <w:rtl/>
        </w:rPr>
        <w:t>، الذي يمكن ان يقاوم الزمن وتق</w:t>
      </w:r>
      <w:r>
        <w:rPr>
          <w:rFonts w:ascii="Simplified Arabic" w:eastAsia="Times New Roman" w:hAnsi="Simplified Arabic" w:cs="Simplified Arabic"/>
          <w:color w:val="000000"/>
          <w:sz w:val="28"/>
          <w:szCs w:val="28"/>
          <w:rtl/>
        </w:rPr>
        <w:t>لباته مدة اطول مما تفعله الرسوم</w:t>
      </w:r>
      <w:r w:rsidRPr="00B42787">
        <w:rPr>
          <w:rFonts w:ascii="Simplified Arabic" w:eastAsia="Times New Roman" w:hAnsi="Simplified Arabic" w:cs="Simplified Arabic"/>
          <w:color w:val="000000"/>
          <w:sz w:val="28"/>
          <w:szCs w:val="28"/>
          <w:rtl/>
        </w:rPr>
        <w:t>، وبشكل عام تصور رس</w:t>
      </w:r>
      <w:r>
        <w:rPr>
          <w:rFonts w:ascii="Simplified Arabic" w:eastAsia="Times New Roman" w:hAnsi="Simplified Arabic" w:cs="Simplified Arabic"/>
          <w:color w:val="000000"/>
          <w:sz w:val="28"/>
          <w:szCs w:val="28"/>
          <w:rtl/>
        </w:rPr>
        <w:t>وم الاشوريين ثلاثة مواضيع رئيسة</w:t>
      </w:r>
      <w:r w:rsidRPr="00B42787">
        <w:rPr>
          <w:rFonts w:ascii="Simplified Arabic" w:eastAsia="Times New Roman" w:hAnsi="Simplified Arabic" w:cs="Simplified Arabic"/>
          <w:color w:val="000000"/>
          <w:sz w:val="28"/>
          <w:szCs w:val="28"/>
          <w:rtl/>
        </w:rPr>
        <w:t xml:space="preserve">، هي : المشاهد الدينية التي يظهر فيها الملك </w:t>
      </w:r>
      <w:r>
        <w:rPr>
          <w:rFonts w:ascii="Simplified Arabic" w:eastAsia="Times New Roman" w:hAnsi="Simplified Arabic" w:cs="Simplified Arabic"/>
          <w:color w:val="000000"/>
          <w:sz w:val="28"/>
          <w:szCs w:val="28"/>
          <w:rtl/>
        </w:rPr>
        <w:t>بوقفات تعبدية امام الالهة</w:t>
      </w:r>
      <w:r w:rsidRPr="00B42787">
        <w:rPr>
          <w:rFonts w:ascii="Simplified Arabic" w:eastAsia="Times New Roman" w:hAnsi="Simplified Arabic" w:cs="Simplified Arabic"/>
          <w:color w:val="000000"/>
          <w:sz w:val="28"/>
          <w:szCs w:val="28"/>
          <w:rtl/>
        </w:rPr>
        <w:t xml:space="preserve">، وتظهر فيها كذلك اشكال بشرية مجنحة تقتاد حيوانات لتضحيتها في حضرة الالهة ، او تصور اشكالا بشرية تمسك </w:t>
      </w:r>
      <w:proofErr w:type="spellStart"/>
      <w:r w:rsidRPr="00B42787">
        <w:rPr>
          <w:rFonts w:ascii="Simplified Arabic" w:eastAsia="Times New Roman" w:hAnsi="Simplified Arabic" w:cs="Simplified Arabic"/>
          <w:color w:val="000000"/>
          <w:sz w:val="28"/>
          <w:szCs w:val="28"/>
          <w:rtl/>
        </w:rPr>
        <w:t>بادوات</w:t>
      </w:r>
      <w:proofErr w:type="spellEnd"/>
      <w:r w:rsidRPr="00B42787">
        <w:rPr>
          <w:rFonts w:ascii="Simplified Arabic" w:eastAsia="Times New Roman" w:hAnsi="Simplified Arabic" w:cs="Simplified Arabic"/>
          <w:color w:val="000000"/>
          <w:sz w:val="28"/>
          <w:szCs w:val="28"/>
          <w:rtl/>
        </w:rPr>
        <w:t xml:space="preserve"> التطهير الديني ، وقد اوكلت اليها مهمة تطهير زوار القصر برفقة الثيران المجنحة.</w:t>
      </w:r>
    </w:p>
    <w:p w:rsidR="0000253A" w:rsidRDefault="0000253A" w:rsidP="0000253A">
      <w:pPr>
        <w:bidi/>
        <w:spacing w:after="0" w:line="240" w:lineRule="auto"/>
        <w:ind w:left="284"/>
        <w:jc w:val="both"/>
        <w:rPr>
          <w:rFonts w:ascii="Simplified Arabic" w:eastAsia="Times New Roman" w:hAnsi="Simplified Arabic" w:cs="Simplified Arabic"/>
          <w:color w:val="000000"/>
          <w:sz w:val="28"/>
          <w:szCs w:val="28"/>
          <w:rtl/>
        </w:rPr>
      </w:pPr>
      <w:r w:rsidRPr="00B42787">
        <w:rPr>
          <w:rFonts w:ascii="Simplified Arabic" w:eastAsia="Times New Roman" w:hAnsi="Simplified Arabic" w:cs="Simplified Arabic"/>
          <w:color w:val="000000"/>
          <w:sz w:val="28"/>
          <w:szCs w:val="28"/>
          <w:rtl/>
        </w:rPr>
        <w:t xml:space="preserve">       اما الموضوع الرئيس الاخر فيمكن تسميته بالمواضيع الدبلوماسية وتصور مشاهدها احداثا من حياة الملوك </w:t>
      </w:r>
      <w:r w:rsidRPr="00B42787">
        <w:rPr>
          <w:rFonts w:ascii="Simplified Arabic" w:eastAsia="Times New Roman" w:hAnsi="Simplified Arabic" w:cs="Simplified Arabic" w:hint="cs"/>
          <w:color w:val="000000"/>
          <w:sz w:val="28"/>
          <w:szCs w:val="28"/>
          <w:rtl/>
        </w:rPr>
        <w:t>الرسمية،</w:t>
      </w:r>
      <w:r w:rsidRPr="00B42787">
        <w:rPr>
          <w:rFonts w:ascii="Simplified Arabic" w:eastAsia="Times New Roman" w:hAnsi="Simplified Arabic" w:cs="Simplified Arabic"/>
          <w:color w:val="000000"/>
          <w:sz w:val="28"/>
          <w:szCs w:val="28"/>
          <w:rtl/>
        </w:rPr>
        <w:t xml:space="preserve"> فقد كان الملوك حريصين على احلال العدالة وعقد الاجتماعات المهمة وسماع </w:t>
      </w:r>
      <w:r w:rsidRPr="00B42787">
        <w:rPr>
          <w:rFonts w:ascii="Simplified Arabic" w:eastAsia="Times New Roman" w:hAnsi="Simplified Arabic" w:cs="Simplified Arabic" w:hint="cs"/>
          <w:color w:val="000000"/>
          <w:sz w:val="28"/>
          <w:szCs w:val="28"/>
          <w:rtl/>
        </w:rPr>
        <w:t>الشكاوى</w:t>
      </w:r>
      <w:r w:rsidRPr="00B42787">
        <w:rPr>
          <w:rFonts w:ascii="Simplified Arabic" w:eastAsia="Times New Roman" w:hAnsi="Simplified Arabic" w:cs="Simplified Arabic"/>
          <w:color w:val="000000"/>
          <w:sz w:val="28"/>
          <w:szCs w:val="28"/>
          <w:rtl/>
        </w:rPr>
        <w:t xml:space="preserve"> وتقبل الولاء والجزية من وفود الامم المغلوبة. </w:t>
      </w:r>
    </w:p>
    <w:p w:rsidR="0000253A" w:rsidRDefault="0000253A" w:rsidP="0000253A">
      <w:pPr>
        <w:bidi/>
        <w:jc w:val="both"/>
        <w:rPr>
          <w:rFonts w:hint="cs"/>
        </w:rPr>
      </w:pPr>
    </w:p>
    <w:sectPr w:rsidR="00002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3A"/>
    <w:rsid w:val="0000253A"/>
    <w:rsid w:val="000E3258"/>
    <w:rsid w:val="001B40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F5103-9835-4E34-B685-8CBE6C1E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1</cp:revision>
  <dcterms:created xsi:type="dcterms:W3CDTF">2020-03-01T12:06:00Z</dcterms:created>
  <dcterms:modified xsi:type="dcterms:W3CDTF">2020-03-01T12:07:00Z</dcterms:modified>
</cp:coreProperties>
</file>