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الجامعة المستنصرية / كلية التربية الأساسية</w:t>
      </w:r>
    </w:p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الارشاد النفسي والتوجيه التربوي</w:t>
      </w:r>
    </w:p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المادة أ.م.د ميثم عبد الكاظم هاشم</w:t>
      </w:r>
    </w:p>
    <w:p w:rsidR="00342290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عنوان المحاضرة </w:t>
      </w:r>
    </w:p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بعض المظاهر السلوكية المرتبطة بالتوافق </w:t>
      </w:r>
    </w:p>
    <w:p w:rsidR="00342290" w:rsidRPr="00EB5224" w:rsidRDefault="00342290" w:rsidP="0034229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(ا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لصراع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342290" w:rsidRDefault="00342290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50C5F" w:rsidRPr="00342290" w:rsidRDefault="00250C5F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مفهوم الصراع وتعريفه :</w:t>
      </w:r>
    </w:p>
    <w:p w:rsidR="001A5F3E" w:rsidRPr="00342290" w:rsidRDefault="00250C5F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الصراع من العوامل الديناميكية الأساسية في تكيف الفرد 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والصراعات في حياة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الافراد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كثيرة ولكن هذه الصراعات ليست على درجة واحدة من شدة ضغطها على الفرد ، وهذا يتوقف على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اهمية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الدوافع المتعارضة من جهة وقدرة الفرد على اتخاذ القرارات من جهة ثانية ، فعلى سبيل المثال قد يحصل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من الطلبة أداء الامتحان بموضوعين في يوم واحد وعندئذٍ قد يقع الطالب المهدد بالرسوب في الموضوعين في صراع لأن الوقت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لايكفيه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لضمان النجاح معاً ،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ولايستطيع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اتخاذ القرار بسهولة في تفضيل احدهما على الآخر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النجاح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باحدهما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الآخر 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فاذا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النجاح في هذا الامتحان تتوقف عليه نتائج حساسة في حياة الطالب الدراسية ، فإن الصراع 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يكون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شديداً ،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النتائج المترتبة على ذلك ليست حاسمة فان الصراع يكون اخف وطأة على الفرد .</w:t>
      </w:r>
      <w:r w:rsidR="001A5F3E" w:rsidRPr="00342290">
        <w:rPr>
          <w:rFonts w:ascii="Simplified Arabic" w:hAnsi="Simplified Arabic" w:cs="Simplified Arabic"/>
          <w:sz w:val="28"/>
          <w:szCs w:val="28"/>
          <w:rtl/>
        </w:rPr>
        <w:t xml:space="preserve"> وغيرها </w:t>
      </w:r>
      <w:proofErr w:type="spellStart"/>
      <w:r w:rsidR="001A5F3E" w:rsidRPr="00342290">
        <w:rPr>
          <w:rFonts w:ascii="Simplified Arabic" w:hAnsi="Simplified Arabic" w:cs="Simplified Arabic"/>
          <w:sz w:val="28"/>
          <w:szCs w:val="28"/>
          <w:rtl/>
        </w:rPr>
        <w:t>الكثيرمن</w:t>
      </w:r>
      <w:proofErr w:type="spellEnd"/>
      <w:r w:rsidR="001A5F3E" w:rsidRPr="003422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A5F3E" w:rsidRPr="00342290">
        <w:rPr>
          <w:rFonts w:ascii="Simplified Arabic" w:hAnsi="Simplified Arabic" w:cs="Simplified Arabic"/>
          <w:sz w:val="28"/>
          <w:szCs w:val="28"/>
          <w:rtl/>
        </w:rPr>
        <w:t>الامثلة</w:t>
      </w:r>
      <w:proofErr w:type="spellEnd"/>
      <w:r w:rsidR="001A5F3E" w:rsidRPr="00342290">
        <w:rPr>
          <w:rFonts w:ascii="Simplified Arabic" w:hAnsi="Simplified Arabic" w:cs="Simplified Arabic"/>
          <w:sz w:val="28"/>
          <w:szCs w:val="28"/>
          <w:rtl/>
        </w:rPr>
        <w:t xml:space="preserve"> على الصراع 0 وهذه الأنواع المختلفة من الصراع في حياتنا اليومية تقود عددا غير قليل من الناس إلى المتاعب والآلام 0 ولا تقف حالات الصراع عند هذا الحد ، بل إنها تقود أحيانا إلى توترات واضطرابات نفسية .</w:t>
      </w:r>
    </w:p>
    <w:p w:rsidR="001A5F3E" w:rsidRPr="00342290" w:rsidRDefault="001A5F3E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تعريف الصراع </w:t>
      </w:r>
    </w:p>
    <w:p w:rsidR="001A5F3E" w:rsidRPr="00342290" w:rsidRDefault="00342290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ويعني وجود تعارض بين دافعين يلحان على </w:t>
      </w:r>
      <w:proofErr w:type="spellStart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الاشباع</w:t>
      </w:r>
      <w:proofErr w:type="spellEnd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ولايمكن</w:t>
      </w:r>
      <w:proofErr w:type="spellEnd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اشباعهما</w:t>
      </w:r>
      <w:proofErr w:type="spellEnd"/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وقت واحد </w:t>
      </w:r>
      <w:r w:rsidR="00EB04F6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50C5F" w:rsidRPr="00342290" w:rsidRDefault="00342290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انه ذلك النزاع الذي يقوم بين رغبات الفرد ودوافعه وغرائزه </w:t>
      </w:r>
      <w:proofErr w:type="spellStart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الاساسية</w:t>
      </w:r>
      <w:proofErr w:type="spellEnd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ناحية , وبين مقاييسه ومثله الاجتماعية والخلقية والشخصية من ناحية </w:t>
      </w:r>
      <w:proofErr w:type="spellStart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</w:t>
      </w:r>
      <w:r w:rsidR="009A40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يكون هذا الصراع واعيا جزئيا </w:t>
      </w:r>
      <w:proofErr w:type="spellStart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كليا وقد يكون على مستوى غير الواعي تماما .</w:t>
      </w:r>
    </w:p>
    <w:p w:rsidR="00250C5F" w:rsidRPr="00342290" w:rsidRDefault="00342290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1A5F3E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حالة يمر بها الفرد حين لا يستطيع إرضاء دافعين معا أو عدة دوافع ، ويكون كل منها قائما لديه .</w:t>
      </w:r>
    </w:p>
    <w:p w:rsidR="00EB04F6" w:rsidRPr="00342290" w:rsidRDefault="00B70EF9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42290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أنواع</w:t>
      </w:r>
      <w:r w:rsidR="00EB04F6"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الصراع </w:t>
      </w:r>
    </w:p>
    <w:p w:rsidR="00EB04F6" w:rsidRPr="00342290" w:rsidRDefault="00EB04F6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1- الصراع </w:t>
      </w:r>
      <w:r w:rsidR="00BE4547"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للاشعوري </w:t>
      </w:r>
    </w:p>
    <w:p w:rsidR="00342290" w:rsidRPr="00342290" w:rsidRDefault="00CB41D1" w:rsidP="00B70E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يكون هذا النوع من الصراع متعلقا بالمنطلقات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الاساسية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في تركيب الشخصية التي تكون نشاطها لاشعوريا وتعتمد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بالاساس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على المكونات النفسية للفرد والصراع القائم بين جوانب تلك المكونات كالصراع بين (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الهو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>) و(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الانا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) و(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الانا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الاعلى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>)</w:t>
      </w:r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0EF9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فالغرائز في نظرية </w:t>
      </w:r>
      <w:r w:rsidR="00B70EF9">
        <w:rPr>
          <w:rFonts w:ascii="Simplified Arabic" w:hAnsi="Simplified Arabic" w:cs="Simplified Arabic"/>
          <w:sz w:val="28"/>
          <w:szCs w:val="28"/>
          <w:rtl/>
        </w:rPr>
        <w:t>التحليل النفسي يتكون منها (</w:t>
      </w:r>
      <w:proofErr w:type="spellStart"/>
      <w:r w:rsidR="00B70EF9">
        <w:rPr>
          <w:rFonts w:ascii="Simplified Arabic" w:hAnsi="Simplified Arabic" w:cs="Simplified Arabic"/>
          <w:sz w:val="28"/>
          <w:szCs w:val="28"/>
          <w:rtl/>
        </w:rPr>
        <w:t>الهو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)</w:t>
      </w:r>
      <w:r w:rsidR="00B70E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وهي تسعى دائما للتعبير عن نفسها وتحقيق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اهدافها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بالوقت الذي تقف (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الانا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الاعلى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) التي تمثل القيم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والاعراف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والتقاليد والقيم ،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امام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رغبات (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الهو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بالاشباع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معارضة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اياها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ومحاولة </w:t>
      </w:r>
      <w:proofErr w:type="spellStart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>لاخضاعها</w:t>
      </w:r>
      <w:proofErr w:type="spellEnd"/>
      <w:r w:rsidR="00342290" w:rsidRPr="00342290">
        <w:rPr>
          <w:rFonts w:ascii="Simplified Arabic" w:hAnsi="Simplified Arabic" w:cs="Simplified Arabic"/>
          <w:sz w:val="28"/>
          <w:szCs w:val="28"/>
          <w:rtl/>
        </w:rPr>
        <w:t xml:space="preserve"> لمطالب تلك القيم .</w:t>
      </w:r>
    </w:p>
    <w:p w:rsidR="00342290" w:rsidRPr="00342290" w:rsidRDefault="00342290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هذا التعارض بين قوة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الهو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وقوة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الانا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العليا يترتب عليه حالة من الصراع الداخلي اللاشعوري في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</w:rPr>
        <w:t>اعماق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الفرد .</w:t>
      </w:r>
    </w:p>
    <w:p w:rsidR="00250C5F" w:rsidRPr="00342290" w:rsidRDefault="00EB04F6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ثانيا الصراع الشعوري </w:t>
      </w:r>
    </w:p>
    <w:p w:rsidR="00EB04F6" w:rsidRPr="00342290" w:rsidRDefault="00EB04F6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قام عالم النفس الاجتماعي (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كيرت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ليفين) بتقسيم الصراعات اللاشعورية الى ثلاث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انواع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:-</w:t>
      </w:r>
    </w:p>
    <w:p w:rsidR="00250C5F" w:rsidRPr="00342290" w:rsidRDefault="00CB41D1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صراع إقدام 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إقدام</w:t>
      </w:r>
    </w:p>
    <w:p w:rsidR="00204C57" w:rsidRPr="00342290" w:rsidRDefault="00250C5F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ويكون لدى الفرد أحيانا رغبتان أو أكثر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وان الحاجة لهما متعادلة من حيث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الاهمية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بحيث أن إرضاء إحدى هذه الرغبات ، يعني التضحية بالرغبات الأخرى فيقع الشخص في صراع أيهما يختار وبأيهما يضحي ومثال ذلك الطالب الذي يريد الالتحاق بكليتين ممتازتين ويرغبهما ، ولكن لا يعرف أيهما يختار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فتاة يتقدم لها خطيبان في نفس الوقت فيهما صفات جيدة فيصعب عليها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الاختار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ايهما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تفضل ، 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ويزداد هذا الصراع كلما زادت أهمية الاختيار وأثره البعيد في حياة الشخص </w:t>
      </w:r>
    </w:p>
    <w:p w:rsidR="00250C5F" w:rsidRPr="00342290" w:rsidRDefault="00CB41D1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صراع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حجام</w:t>
      </w:r>
      <w:proofErr w:type="spellEnd"/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250C5F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حجام</w:t>
      </w:r>
      <w:proofErr w:type="spellEnd"/>
    </w:p>
    <w:p w:rsidR="00250C5F" w:rsidRPr="00342290" w:rsidRDefault="00250C5F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ويحدث هذا الصراع لدى الفرد حين يكون أمام أمرين كلاهما 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يلحق الضرر بالشخص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 مرغوب فيهما وعليه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يختار احدهما ،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وأمثلة هذا النوع كثيرة في حياتنا اليومية فمثلا الشخص الذي أمامه أن يعمل في مهنة شاقة لا يحبها أو 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يبقى بدون عمل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أو يمد يده للناس ويذل نفسه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ومثال آخر الجندي في جبهة القتال الذي يكون أمامه الاختيار ، إمّا أن يواجه المخاطر وربما الموت ، أو أن يوصف بالجبن</w:t>
      </w:r>
    </w:p>
    <w:p w:rsidR="00204C57" w:rsidRPr="00342290" w:rsidRDefault="00CB41D1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3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صراع </w:t>
      </w:r>
      <w:proofErr w:type="spellStart"/>
      <w:r w:rsidR="00342290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قدام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422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proofErr w:type="spellStart"/>
      <w:r w:rsidR="00342290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حجام</w:t>
      </w:r>
      <w:proofErr w:type="spellEnd"/>
    </w:p>
    <w:p w:rsidR="00204C57" w:rsidRPr="00342290" w:rsidRDefault="00CB41D1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ينشأ هذا الصراع من وجود</w:t>
      </w:r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دافعين متعارضين ، أحدهما يدفعنا لأن نعمل شيء ، بينما يدفعنا الآخر إلى تجنب عمله.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اي</w:t>
      </w:r>
      <w:proofErr w:type="spellEnd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204C57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الموقف فيه جانبا مرغوبا والجانب </w:t>
      </w:r>
      <w:proofErr w:type="spellStart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الاخر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 مخاطر </w:t>
      </w:r>
    </w:p>
    <w:p w:rsidR="00204C57" w:rsidRPr="00342290" w:rsidRDefault="00204C57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فمثلا يرغب الشخص في مشاهدة عرض فني شائق ، ولكن يعرف أن تكاليفه باهظة ، فيقع في صراع بين دافع الإقدام على مشاهدته ، ودافع الإحجام بسبب التكاليف.</w:t>
      </w:r>
      <w:r w:rsidR="00CB41D1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وكذلك الشاب الذي يريد الارتباط بفتاة يريد الزواج منها ولكن لديها </w:t>
      </w:r>
      <w:proofErr w:type="spellStart"/>
      <w:r w:rsidR="00CB41D1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ام</w:t>
      </w:r>
      <w:proofErr w:type="spellEnd"/>
      <w:r w:rsidR="00CB41D1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شرسة ، و شخص يرغب بالطعام </w:t>
      </w:r>
      <w:proofErr w:type="spellStart"/>
      <w:r w:rsidR="00CB41D1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>الاانه</w:t>
      </w:r>
      <w:proofErr w:type="spellEnd"/>
      <w:r w:rsidR="00CB41D1" w:rsidRPr="0034229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يخاف من زيادة الوزن .</w:t>
      </w:r>
    </w:p>
    <w:p w:rsidR="00E435B9" w:rsidRPr="00342290" w:rsidRDefault="00CB41D1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>أسباب</w:t>
      </w:r>
      <w:r w:rsidR="00BE4547"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الصراع </w:t>
      </w:r>
      <w:r w:rsidR="00E435B9"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E435B9" w:rsidRPr="00342290" w:rsidRDefault="00BE4547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ت</w:t>
      </w:r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 xml:space="preserve">عود </w:t>
      </w:r>
      <w:proofErr w:type="spellStart"/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>ال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>ا</w:t>
      </w:r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>سب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>ا</w:t>
      </w:r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>ب</w:t>
      </w:r>
      <w:proofErr w:type="spellEnd"/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التي تؤدي للصراع </w:t>
      </w:r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 xml:space="preserve"> لعدة عوامل ومن أهمها :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1ـ البناء العضوي والنفسي للفرد ، </w:t>
      </w:r>
      <w:proofErr w:type="spellStart"/>
      <w:r w:rsidR="00BE4547" w:rsidRPr="00342290">
        <w:rPr>
          <w:rFonts w:ascii="Simplified Arabic" w:hAnsi="Simplified Arabic" w:cs="Simplified Arabic"/>
          <w:sz w:val="28"/>
          <w:szCs w:val="28"/>
          <w:rtl/>
        </w:rPr>
        <w:t>واستعدادته</w:t>
      </w:r>
      <w:proofErr w:type="spellEnd"/>
      <w:r w:rsidR="00BE4547" w:rsidRPr="00342290">
        <w:rPr>
          <w:rFonts w:ascii="Simplified Arabic" w:hAnsi="Simplified Arabic" w:cs="Simplified Arabic"/>
          <w:sz w:val="28"/>
          <w:szCs w:val="28"/>
          <w:rtl/>
        </w:rPr>
        <w:t xml:space="preserve"> وقدراته واتجاهاته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0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2ـ أسلوب التنشئة الاجتماعية التي تلقاها في صغره 0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3ـ الوسط الاجتماعي الذي يعيش فيه الفرد 0 حيث كلما كان المجتمع والبيئة أكثر تعقيدا كثرت حالات الصراع 0 وتكثر أيضا عند المتمسكين بالتقاليد الألوفة والموروثة حين يواجهون الحياة الجديدة ، ويعانون صراع الأجيال 0</w:t>
      </w:r>
    </w:p>
    <w:p w:rsidR="00BE4547" w:rsidRPr="00342290" w:rsidRDefault="00BE4547" w:rsidP="0034229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>اثار</w:t>
      </w:r>
      <w:proofErr w:type="spellEnd"/>
      <w:r w:rsidRPr="003422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الصراع :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الآثار التي يتركها الصراع النفسي عند الأفراد</w:t>
      </w:r>
      <w:r w:rsidR="00BE4547" w:rsidRPr="003422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BE4547" w:rsidRPr="00342290">
        <w:rPr>
          <w:rFonts w:ascii="Simplified Arabic" w:hAnsi="Simplified Arabic" w:cs="Simplified Arabic"/>
          <w:sz w:val="28"/>
          <w:szCs w:val="28"/>
          <w:rtl/>
        </w:rPr>
        <w:t>كثيره</w:t>
      </w:r>
      <w:proofErr w:type="spellEnd"/>
      <w:r w:rsidR="00BE4547" w:rsidRPr="00342290">
        <w:rPr>
          <w:rFonts w:ascii="Simplified Arabic" w:hAnsi="Simplified Arabic" w:cs="Simplified Arabic"/>
          <w:sz w:val="28"/>
          <w:szCs w:val="28"/>
          <w:rtl/>
        </w:rPr>
        <w:t xml:space="preserve"> منها 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1</w:t>
      </w:r>
      <w:r w:rsidR="003422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الشعور بالتعب والإعياء ، وكذلك الانطواء 0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2</w:t>
      </w:r>
      <w:r w:rsidR="003422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الإثارة الزائدة والتهيج 0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3</w:t>
      </w:r>
      <w:r w:rsidR="003422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اضطراب التفكير ، وعدم القدرة على اتخاذ القرارات 0</w:t>
      </w:r>
    </w:p>
    <w:p w:rsidR="00E435B9" w:rsidRPr="00342290" w:rsidRDefault="00E435B9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4</w:t>
      </w:r>
      <w:r w:rsidR="003422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طول مدة الصراع يُحدث اضطرابات عضوية ، ويُضعف جهاز المناعة 0</w:t>
      </w:r>
    </w:p>
    <w:p w:rsidR="00E435B9" w:rsidRPr="00342290" w:rsidRDefault="00E435B9" w:rsidP="00B70E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>5</w:t>
      </w:r>
      <w:r w:rsidR="003422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 يرافق الصراع حالة من التوتر والقلق 0</w:t>
      </w:r>
    </w:p>
    <w:p w:rsidR="00E435B9" w:rsidRPr="00342290" w:rsidRDefault="00BE4547" w:rsidP="0034229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2290">
        <w:rPr>
          <w:rFonts w:ascii="Simplified Arabic" w:hAnsi="Simplified Arabic" w:cs="Simplified Arabic"/>
          <w:sz w:val="28"/>
          <w:szCs w:val="28"/>
          <w:rtl/>
        </w:rPr>
        <w:t xml:space="preserve">6- </w:t>
      </w:r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 xml:space="preserve">أن الصراع النفسي له صلة وثيقة بحالات </w:t>
      </w:r>
      <w:proofErr w:type="spellStart"/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>العصاب</w:t>
      </w:r>
      <w:proofErr w:type="spellEnd"/>
      <w:r w:rsidR="00E435B9" w:rsidRPr="00342290">
        <w:rPr>
          <w:rFonts w:ascii="Simplified Arabic" w:hAnsi="Simplified Arabic" w:cs="Simplified Arabic"/>
          <w:sz w:val="28"/>
          <w:szCs w:val="28"/>
          <w:rtl/>
        </w:rPr>
        <w:t xml:space="preserve"> ( الأمراض النفسية ) ، وتبقى آثاره حتى تتم المعالجة النفسية 0</w:t>
      </w:r>
    </w:p>
    <w:sectPr w:rsidR="00E435B9" w:rsidRPr="00342290" w:rsidSect="001A0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272DD"/>
    <w:rsid w:val="00175554"/>
    <w:rsid w:val="001A0C7F"/>
    <w:rsid w:val="001A5F3E"/>
    <w:rsid w:val="00204C57"/>
    <w:rsid w:val="002177AE"/>
    <w:rsid w:val="00223876"/>
    <w:rsid w:val="00250C5F"/>
    <w:rsid w:val="00342290"/>
    <w:rsid w:val="00737A92"/>
    <w:rsid w:val="007A1269"/>
    <w:rsid w:val="009272DD"/>
    <w:rsid w:val="009A401C"/>
    <w:rsid w:val="00B70EF9"/>
    <w:rsid w:val="00B72940"/>
    <w:rsid w:val="00BE4547"/>
    <w:rsid w:val="00CB41D1"/>
    <w:rsid w:val="00E435B9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2020-12-23T20:33:00Z</dcterms:created>
  <dcterms:modified xsi:type="dcterms:W3CDTF">2021-01-28T08:06:00Z</dcterms:modified>
</cp:coreProperties>
</file>