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57" w:rsidRDefault="00C92C57" w:rsidP="00C92C57">
      <w:pPr>
        <w:rPr>
          <w:rFonts w:cs="Akhbar MT" w:hint="cs"/>
          <w:b/>
          <w:bCs/>
          <w:sz w:val="28"/>
          <w:szCs w:val="28"/>
          <w:rtl/>
          <w:lang w:bidi="ar-IQ"/>
        </w:rPr>
      </w:pPr>
      <w:r>
        <w:rPr>
          <w:rFonts w:cs="Akhbar M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47625</wp:posOffset>
                </wp:positionV>
                <wp:extent cx="2419350" cy="1695450"/>
                <wp:effectExtent l="76200" t="76200" r="9525" b="9525"/>
                <wp:wrapNone/>
                <wp:docPr id="5" name="مستطيل مستدير الزواي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69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2C57" w:rsidRPr="001B6D31" w:rsidRDefault="00C92C57" w:rsidP="00C92C57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المستنصرية</w:t>
                            </w:r>
                          </w:p>
                          <w:p w:rsidR="00C92C57" w:rsidRPr="001B6D31" w:rsidRDefault="00C92C57" w:rsidP="00C92C57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 الكلية: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التربية البدنية وعلوم الرياضة</w:t>
                            </w:r>
                          </w:p>
                          <w:p w:rsidR="00C92C57" w:rsidRPr="001B6D31" w:rsidRDefault="00C92C57" w:rsidP="00C92C57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اسم </w:t>
                            </w:r>
                            <w:proofErr w:type="gramStart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القسم</w:t>
                            </w:r>
                            <w:proofErr w:type="gramEnd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فرع العلوم النظرية</w:t>
                            </w:r>
                          </w:p>
                          <w:p w:rsidR="00C92C57" w:rsidRPr="001B6D31" w:rsidRDefault="00C92C57" w:rsidP="00C92C57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الرابعة</w:t>
                            </w:r>
                            <w:proofErr w:type="gramEnd"/>
                          </w:p>
                          <w:p w:rsidR="00C92C57" w:rsidRPr="001B6D31" w:rsidRDefault="00C92C57" w:rsidP="00C92C57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اسم </w:t>
                            </w:r>
                            <w:proofErr w:type="gramStart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المحاضر</w:t>
                            </w:r>
                            <w:proofErr w:type="gramEnd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الثلاثي: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د.حسن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هادي عطية</w:t>
                            </w:r>
                          </w:p>
                          <w:p w:rsidR="00C92C57" w:rsidRPr="001B6D31" w:rsidRDefault="00C92C57" w:rsidP="00C92C57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اللقب</w:t>
                            </w:r>
                            <w:proofErr w:type="gramEnd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أ.م.د</w:t>
                            </w:r>
                            <w:proofErr w:type="spellEnd"/>
                          </w:p>
                          <w:p w:rsidR="00C92C57" w:rsidRPr="001B6D31" w:rsidRDefault="00C92C57" w:rsidP="00C92C57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المؤهل</w:t>
                            </w:r>
                            <w:proofErr w:type="gramEnd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العلمي:</w:t>
                            </w:r>
                          </w:p>
                          <w:p w:rsidR="00C92C57" w:rsidRPr="00191B0D" w:rsidRDefault="00C92C57" w:rsidP="00C92C5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proofErr w:type="gramStart"/>
                            <w:r w:rsidRPr="00191B0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مكان</w:t>
                            </w:r>
                            <w:proofErr w:type="gramEnd"/>
                            <w:r w:rsidRPr="00191B0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العمل: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26" style="position:absolute;left:0;text-align:left;margin-left:-6.75pt;margin-top:3.75pt;width:190.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">
                <v:shadow on="t" opacity=".5" offset="-6pt,-6pt"/>
                <v:textbox>
                  <w:txbxContent>
                    <w:p w:rsidR="00C92C57" w:rsidRPr="001B6D31" w:rsidRDefault="00C92C57" w:rsidP="00C92C57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المستنصرية</w:t>
                      </w:r>
                    </w:p>
                    <w:p w:rsidR="00C92C57" w:rsidRPr="001B6D31" w:rsidRDefault="00C92C57" w:rsidP="00C92C57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اسم الكلية: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التربية البدنية وعلوم الرياضة</w:t>
                      </w:r>
                    </w:p>
                    <w:p w:rsidR="00C92C57" w:rsidRPr="001B6D31" w:rsidRDefault="00C92C57" w:rsidP="00C92C57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اسم </w:t>
                      </w:r>
                      <w:proofErr w:type="gramStart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القسم</w:t>
                      </w:r>
                      <w:proofErr w:type="gramEnd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: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فرع العلوم النظرية</w:t>
                      </w:r>
                    </w:p>
                    <w:p w:rsidR="00C92C57" w:rsidRPr="001B6D31" w:rsidRDefault="00C92C57" w:rsidP="00C92C57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الرابعة</w:t>
                      </w:r>
                      <w:proofErr w:type="gramEnd"/>
                    </w:p>
                    <w:p w:rsidR="00C92C57" w:rsidRPr="001B6D31" w:rsidRDefault="00C92C57" w:rsidP="00C92C57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اسم </w:t>
                      </w:r>
                      <w:proofErr w:type="gramStart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المحاضر</w:t>
                      </w:r>
                      <w:proofErr w:type="gramEnd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proofErr w:type="spellStart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الثلاثي: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د.حسن</w:t>
                      </w:r>
                      <w:proofErr w:type="spellEnd"/>
                      <w:r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هادي عطية</w:t>
                      </w:r>
                    </w:p>
                    <w:p w:rsidR="00C92C57" w:rsidRPr="001B6D31" w:rsidRDefault="00C92C57" w:rsidP="00C92C57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proofErr w:type="gramStart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اللقب</w:t>
                      </w:r>
                      <w:proofErr w:type="gramEnd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أ.م.د</w:t>
                      </w:r>
                      <w:proofErr w:type="spellEnd"/>
                    </w:p>
                    <w:p w:rsidR="00C92C57" w:rsidRPr="001B6D31" w:rsidRDefault="00C92C57" w:rsidP="00C92C57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proofErr w:type="gramStart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المؤهل</w:t>
                      </w:r>
                      <w:proofErr w:type="gramEnd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العلمي:</w:t>
                      </w:r>
                    </w:p>
                    <w:p w:rsidR="00C92C57" w:rsidRPr="00191B0D" w:rsidRDefault="00C92C57" w:rsidP="00C92C5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proofErr w:type="gramStart"/>
                      <w:r w:rsidRPr="00191B0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مكان</w:t>
                      </w:r>
                      <w:proofErr w:type="gramEnd"/>
                      <w:r w:rsidRPr="00191B0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العمل: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khbar M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47625</wp:posOffset>
                </wp:positionV>
                <wp:extent cx="2457450" cy="1695450"/>
                <wp:effectExtent l="9525" t="76200" r="76200" b="9525"/>
                <wp:wrapNone/>
                <wp:docPr id="4" name="مستطيل مستدير الزواي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169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2C57" w:rsidRPr="001B6D31" w:rsidRDefault="00C92C57" w:rsidP="00C92C57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  </w:t>
                            </w: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ab/>
                            </w: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ab/>
                            </w:r>
                          </w:p>
                          <w:p w:rsidR="00C92C57" w:rsidRPr="001B6D31" w:rsidRDefault="00C92C57" w:rsidP="00C92C57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</w:t>
                            </w:r>
                            <w:proofErr w:type="gramEnd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التعليم العالـي والبحـث العلمـي</w:t>
                            </w: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ab/>
                              <w:t xml:space="preserve">  </w:t>
                            </w:r>
                          </w:p>
                          <w:p w:rsidR="00C92C57" w:rsidRPr="00A71EBE" w:rsidRDefault="00C92C57" w:rsidP="00C92C57">
                            <w:r w:rsidRPr="001B6D31"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7" style="position:absolute;left:0;text-align:left;margin-left:344.25pt;margin-top:3.75pt;width:193.5pt;height:1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">
                <v:shadow on="t" opacity=".5" offset="6pt,-6pt"/>
                <v:textbox>
                  <w:txbxContent>
                    <w:p w:rsidR="00C92C57" w:rsidRPr="001B6D31" w:rsidRDefault="00C92C57" w:rsidP="00C92C57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       </w:t>
                      </w:r>
                      <w:r w:rsidRPr="001B6D31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  <w:r w:rsidRPr="001B6D31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ab/>
                      </w:r>
                      <w:r w:rsidRPr="001B6D31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ab/>
                      </w:r>
                    </w:p>
                    <w:p w:rsidR="00C92C57" w:rsidRPr="001B6D31" w:rsidRDefault="00C92C57" w:rsidP="00C92C57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proofErr w:type="gramStart"/>
                      <w:r w:rsidRPr="001B6D31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وزارة</w:t>
                      </w:r>
                      <w:proofErr w:type="gramEnd"/>
                      <w:r w:rsidRPr="001B6D31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التعليم العالـي والبحـث العلمـي</w:t>
                      </w:r>
                      <w:r w:rsidRPr="001B6D31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ab/>
                        <w:t xml:space="preserve">  </w:t>
                      </w:r>
                    </w:p>
                    <w:p w:rsidR="00C92C57" w:rsidRPr="00A71EBE" w:rsidRDefault="00C92C57" w:rsidP="00C92C57">
                      <w:r w:rsidRPr="001B6D31"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</w:t>
                      </w:r>
                      <w:r w:rsidRPr="001B6D31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</w:txbxContent>
                </v:textbox>
              </v:roundrect>
            </w:pict>
          </mc:Fallback>
        </mc:AlternateContent>
      </w:r>
      <w:r w:rsidRPr="00885ACE">
        <w:rPr>
          <w:rFonts w:cs="Akhbar MT" w:hint="cs"/>
          <w:b/>
          <w:bCs/>
          <w:sz w:val="28"/>
          <w:szCs w:val="28"/>
          <w:rtl/>
          <w:lang w:bidi="ar-IQ"/>
        </w:rPr>
        <w:t xml:space="preserve">            </w:t>
      </w:r>
      <w:r w:rsidRPr="00885ACE">
        <w:rPr>
          <w:rFonts w:cs="Akhbar MT" w:hint="cs"/>
          <w:b/>
          <w:bCs/>
          <w:sz w:val="28"/>
          <w:szCs w:val="28"/>
          <w:rtl/>
          <w:lang w:bidi="ar-IQ"/>
        </w:rPr>
        <w:tab/>
      </w:r>
      <w:r w:rsidRPr="00885ACE">
        <w:rPr>
          <w:rFonts w:cs="Akhbar MT" w:hint="cs"/>
          <w:b/>
          <w:bCs/>
          <w:sz w:val="28"/>
          <w:szCs w:val="28"/>
          <w:rtl/>
          <w:lang w:bidi="ar-IQ"/>
        </w:rPr>
        <w:tab/>
      </w:r>
      <w:r w:rsidRPr="00885ACE">
        <w:rPr>
          <w:rFonts w:cs="Akhbar MT" w:hint="cs"/>
          <w:b/>
          <w:bCs/>
          <w:sz w:val="28"/>
          <w:szCs w:val="28"/>
          <w:rtl/>
          <w:lang w:bidi="ar-IQ"/>
        </w:rPr>
        <w:tab/>
      </w:r>
      <w:r w:rsidRPr="00885ACE">
        <w:rPr>
          <w:rFonts w:cs="Akhbar MT" w:hint="cs"/>
          <w:b/>
          <w:bCs/>
          <w:sz w:val="28"/>
          <w:szCs w:val="28"/>
          <w:rtl/>
          <w:lang w:bidi="ar-IQ"/>
        </w:rPr>
        <w:tab/>
      </w:r>
      <w:r w:rsidRPr="00885ACE">
        <w:rPr>
          <w:rFonts w:cs="Akhbar MT" w:hint="cs"/>
          <w:b/>
          <w:bCs/>
          <w:sz w:val="28"/>
          <w:szCs w:val="28"/>
          <w:rtl/>
          <w:lang w:bidi="ar-IQ"/>
        </w:rPr>
        <w:tab/>
      </w:r>
      <w:r w:rsidRPr="00885ACE">
        <w:rPr>
          <w:rFonts w:cs="Akhbar MT" w:hint="cs"/>
          <w:b/>
          <w:bCs/>
          <w:sz w:val="28"/>
          <w:szCs w:val="28"/>
          <w:rtl/>
          <w:lang w:bidi="ar-IQ"/>
        </w:rPr>
        <w:tab/>
        <w:t xml:space="preserve">   بسم الله الرحمن الرحيم</w:t>
      </w:r>
    </w:p>
    <w:p w:rsidR="00C92C57" w:rsidRDefault="00C92C57" w:rsidP="00C92C57">
      <w:pPr>
        <w:rPr>
          <w:rFonts w:cs="Akhbar MT" w:hint="cs"/>
          <w:b/>
          <w:bCs/>
          <w:sz w:val="28"/>
          <w:szCs w:val="28"/>
          <w:rtl/>
          <w:lang w:bidi="ar-IQ"/>
        </w:rPr>
      </w:pPr>
    </w:p>
    <w:p w:rsidR="00C92C57" w:rsidRDefault="00C92C57" w:rsidP="00C92C57">
      <w:pPr>
        <w:rPr>
          <w:rFonts w:cs="Akhbar MT" w:hint="cs"/>
          <w:b/>
          <w:bCs/>
          <w:sz w:val="28"/>
          <w:szCs w:val="28"/>
          <w:rtl/>
          <w:lang w:bidi="ar-IQ"/>
        </w:rPr>
      </w:pPr>
    </w:p>
    <w:p w:rsidR="00C92C57" w:rsidRPr="00885ACE" w:rsidRDefault="00C92C57" w:rsidP="00C92C57">
      <w:pPr>
        <w:rPr>
          <w:rFonts w:cs="Akhbar MT"/>
          <w:b/>
          <w:bCs/>
          <w:sz w:val="28"/>
          <w:szCs w:val="28"/>
          <w:lang w:bidi="ar-IQ"/>
        </w:rPr>
      </w:pPr>
    </w:p>
    <w:p w:rsidR="00C92C57" w:rsidRPr="00885ACE" w:rsidRDefault="00C92C57" w:rsidP="00C92C57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85A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استمارة انجاز الخطة التدريسية للمادة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6"/>
        <w:gridCol w:w="1984"/>
        <w:gridCol w:w="1234"/>
        <w:gridCol w:w="1609"/>
        <w:gridCol w:w="1609"/>
        <w:gridCol w:w="1610"/>
      </w:tblGrid>
      <w:tr w:rsidR="00C92C57" w:rsidRPr="00885ACE" w:rsidTr="00F10F6F">
        <w:tc>
          <w:tcPr>
            <w:tcW w:w="2636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885A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885A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. حسن هادي عطية</w:t>
            </w:r>
          </w:p>
        </w:tc>
      </w:tr>
      <w:tr w:rsidR="00C92C57" w:rsidRPr="00885ACE" w:rsidTr="00F10F6F">
        <w:tc>
          <w:tcPr>
            <w:tcW w:w="2636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885A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البريد</w:t>
            </w:r>
            <w:proofErr w:type="gramEnd"/>
            <w:r w:rsidRPr="00885A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الالكتروني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IQ"/>
              </w:rPr>
            </w:pPr>
            <w:r w:rsidRPr="00885ACE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IQ"/>
              </w:rPr>
              <w:t>Drhasan381@yahoo.com</w:t>
            </w:r>
          </w:p>
        </w:tc>
      </w:tr>
      <w:tr w:rsidR="00C92C57" w:rsidRPr="00885ACE" w:rsidTr="00F10F6F">
        <w:tc>
          <w:tcPr>
            <w:tcW w:w="2636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اسم </w:t>
            </w:r>
            <w:proofErr w:type="gramStart"/>
            <w:r w:rsidRPr="00885A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المادة</w:t>
            </w:r>
            <w:proofErr w:type="gramEnd"/>
          </w:p>
        </w:tc>
        <w:tc>
          <w:tcPr>
            <w:tcW w:w="8046" w:type="dxa"/>
            <w:gridSpan w:val="5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رياضة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المعوقين</w:t>
            </w:r>
          </w:p>
        </w:tc>
      </w:tr>
      <w:tr w:rsidR="00C92C57" w:rsidRPr="00885ACE" w:rsidTr="00F10F6F">
        <w:tc>
          <w:tcPr>
            <w:tcW w:w="2636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885A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مقرر</w:t>
            </w:r>
            <w:proofErr w:type="gramEnd"/>
            <w:r w:rsidRPr="00885A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  <w:tc>
          <w:tcPr>
            <w:tcW w:w="8046" w:type="dxa"/>
            <w:gridSpan w:val="5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C92C57" w:rsidRPr="00885ACE" w:rsidTr="00F10F6F">
        <w:tc>
          <w:tcPr>
            <w:tcW w:w="2636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885A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أهداف</w:t>
            </w:r>
            <w:proofErr w:type="gramEnd"/>
            <w:r w:rsidRPr="00885A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  <w:p w:rsidR="00C92C57" w:rsidRPr="00885ACE" w:rsidRDefault="00C92C57" w:rsidP="00F10F6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C92C57" w:rsidRPr="00885ACE" w:rsidRDefault="00C92C57" w:rsidP="00F10F6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C92C57" w:rsidRDefault="00C92C57" w:rsidP="00F10F6F">
            <w:pPr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ـ تعريف الطلبة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بتأريخ المعوقين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عبر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الحضارات القديمة والتاريخ الحديث ومتى بدأت هذه الرياضة.</w:t>
            </w:r>
          </w:p>
          <w:p w:rsidR="00C92C57" w:rsidRPr="00885ACE" w:rsidRDefault="00C92C57" w:rsidP="00F10F6F">
            <w:pPr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ـ تعريف الطلبة بأهمية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الاهتمام برياضة المعوقين من الجوانب كافة</w:t>
            </w:r>
            <w:r w:rsidRPr="00885A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C92C57" w:rsidRDefault="00C92C57" w:rsidP="00F10F6F">
            <w:pPr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ـ تعريف الطلبة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بأنواع الإعاقات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وأسبابها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والوقاية منها والرياضة الخاصة بكل نوع.</w:t>
            </w:r>
          </w:p>
          <w:p w:rsidR="00C92C57" w:rsidRPr="00885ACE" w:rsidRDefault="00C92C57" w:rsidP="00F10F6F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تعريف الطلبة بالمبادئ الأولية لأعداد أفراد قادرين على التعامل وإعداد رياضين معوقين</w:t>
            </w:r>
            <w:r w:rsidRPr="00885A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C92C57" w:rsidRPr="00885ACE" w:rsidTr="00F10F6F">
        <w:tc>
          <w:tcPr>
            <w:tcW w:w="2636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885A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التفاصيل</w:t>
            </w:r>
            <w:proofErr w:type="gramEnd"/>
            <w:r w:rsidRPr="00885A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885A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الأساسية</w:t>
            </w:r>
            <w:r w:rsidRPr="00885A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للمادة</w:t>
            </w:r>
          </w:p>
          <w:p w:rsidR="00C92C57" w:rsidRPr="00885ACE" w:rsidRDefault="00C92C57" w:rsidP="00F10F6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C92C57" w:rsidRPr="00885ACE" w:rsidRDefault="00C92C57" w:rsidP="00F10F6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ـ تمكين الطلبة من الحصول على المعرفة </w:t>
            </w:r>
            <w:proofErr w:type="gramStart"/>
            <w:r w:rsidRPr="00885A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العامة</w:t>
            </w:r>
            <w:proofErr w:type="gramEnd"/>
            <w:r w:rsidRPr="00885A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بالمعاقين وكيفية التعامل معهم</w:t>
            </w:r>
            <w:r w:rsidRPr="00885A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C92C57" w:rsidRPr="00885ACE" w:rsidRDefault="00C92C57" w:rsidP="00F10F6F">
            <w:pPr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ـ تمكين الطلبة من الحصول على المعرفة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بأهمية الاهتمام بشريحة المعوقين</w:t>
            </w:r>
            <w:r w:rsidRPr="00885A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. </w:t>
            </w:r>
          </w:p>
          <w:p w:rsidR="00C92C57" w:rsidRPr="00885ACE" w:rsidRDefault="00C92C57" w:rsidP="00F10F6F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ـ اكتساب الطلبة القابلية على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تكيف المعاق مع حالته وإبداع المعاق بحسب ميوله ورغبات</w:t>
            </w:r>
            <w:r w:rsidRPr="00885A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C92C57" w:rsidRPr="00885ACE" w:rsidTr="00F10F6F">
        <w:trPr>
          <w:trHeight w:val="1364"/>
        </w:trPr>
        <w:tc>
          <w:tcPr>
            <w:tcW w:w="2636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الكتب المنهجية</w:t>
            </w:r>
          </w:p>
          <w:p w:rsidR="00C92C57" w:rsidRPr="00885ACE" w:rsidRDefault="00C92C57" w:rsidP="00F10F6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ـ نصوص أساسية معدة من قبل أستاذ المادة.</w:t>
            </w:r>
          </w:p>
          <w:p w:rsidR="00C92C57" w:rsidRPr="00885ACE" w:rsidRDefault="00C92C57" w:rsidP="00F10F6F">
            <w:pPr>
              <w:spacing w:after="0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ـ </w:t>
            </w:r>
            <w:r>
              <w:rPr>
                <w:rFonts w:ascii="Times New Roman" w:eastAsia="Times New Roman" w:hAnsi="Times New Roman" w:cs="Al-Kharashi 4" w:hint="cs"/>
                <w:b/>
                <w:bCs/>
                <w:sz w:val="24"/>
                <w:szCs w:val="24"/>
                <w:rtl/>
                <w:lang w:bidi="ar-IQ"/>
              </w:rPr>
              <w:t xml:space="preserve">حسن </w:t>
            </w:r>
            <w:proofErr w:type="gramStart"/>
            <w:r>
              <w:rPr>
                <w:rFonts w:ascii="Times New Roman" w:eastAsia="Times New Roman" w:hAnsi="Times New Roman" w:cs="Al-Kharashi 4" w:hint="cs"/>
                <w:b/>
                <w:bCs/>
                <w:sz w:val="24"/>
                <w:szCs w:val="24"/>
                <w:rtl/>
                <w:lang w:bidi="ar-IQ"/>
              </w:rPr>
              <w:t>هادي ،</w:t>
            </w:r>
            <w:proofErr w:type="gramEnd"/>
            <w:r>
              <w:rPr>
                <w:rFonts w:ascii="Times New Roman" w:eastAsia="Times New Roman" w:hAnsi="Times New Roman" w:cs="Al-Kharashi 4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241CD">
              <w:rPr>
                <w:rFonts w:ascii="Times New Roman" w:eastAsia="Times New Roman" w:hAnsi="Times New Roman" w:cs="Al-Kharashi 4"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 xml:space="preserve">رياضة المعوقين </w:t>
            </w:r>
            <w:r w:rsidRPr="00C241CD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u w:val="single"/>
                <w:lang w:bidi="ar-IQ"/>
              </w:rPr>
              <w:t>Sport of the disabled</w:t>
            </w:r>
            <w:r w:rsidRPr="00C241CD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 xml:space="preserve"> ،لطلبة كليات التربية الرياضية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، بغداد،2014.</w:t>
            </w:r>
          </w:p>
        </w:tc>
      </w:tr>
      <w:tr w:rsidR="00C92C57" w:rsidRPr="00885ACE" w:rsidTr="00F10F6F">
        <w:tc>
          <w:tcPr>
            <w:tcW w:w="2636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885A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المصادر</w:t>
            </w:r>
            <w:proofErr w:type="gramEnd"/>
            <w:r w:rsidRPr="00885A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الخارجية</w:t>
            </w:r>
          </w:p>
          <w:p w:rsidR="00C92C57" w:rsidRPr="00885ACE" w:rsidRDefault="00C92C57" w:rsidP="00F10F6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C92C57" w:rsidRPr="00885ACE" w:rsidRDefault="00C92C57" w:rsidP="00F10F6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046" w:type="dxa"/>
            <w:gridSpan w:val="5"/>
            <w:shd w:val="clear" w:color="auto" w:fill="auto"/>
          </w:tcPr>
          <w:p w:rsidR="00C92C57" w:rsidRPr="00F65D07" w:rsidRDefault="00C92C57" w:rsidP="00F10F6F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</w:pPr>
            <w:r w:rsidRPr="00F65D0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إبراهيم رحومة زايد (وآخرون) ؛ </w:t>
            </w:r>
            <w:r w:rsidRPr="00F65D0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>المعاقون ومجالات الأنشطة الرياضية</w:t>
            </w:r>
            <w:r w:rsidRPr="00F65D0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، ط1 : ( ليبيا ، طرابلس ، المنشأة العامة للنشر والتوزيع والإعلان ، 1984).</w:t>
            </w:r>
          </w:p>
          <w:p w:rsidR="00C92C57" w:rsidRPr="00F723A9" w:rsidRDefault="00C92C57" w:rsidP="00F10F6F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lang w:bidi="ar-IQ"/>
              </w:rPr>
            </w:pPr>
            <w:r w:rsidRPr="00F723A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ادرى </w:t>
            </w:r>
            <w:proofErr w:type="spellStart"/>
            <w:r w:rsidRPr="00F723A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فيرمير</w:t>
            </w:r>
            <w:proofErr w:type="spellEnd"/>
            <w:r w:rsidRPr="00F723A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(ترجمة) فريق كمونة ؛ </w:t>
            </w:r>
            <w:r w:rsidRPr="00F723A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>الرياضة للمعوقين</w:t>
            </w:r>
            <w:r w:rsidRPr="00F723A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: ( بغداد ، مطابع التعليم العالي ، 1990).</w:t>
            </w:r>
          </w:p>
          <w:p w:rsidR="00C92C57" w:rsidRPr="00885ACE" w:rsidRDefault="00C92C57" w:rsidP="00F10F6F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IQ"/>
              </w:rPr>
            </w:pPr>
            <w:r w:rsidRPr="00F723A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أسامة رياض (وآخرون) ؛ </w:t>
            </w:r>
            <w:r w:rsidRPr="00F723A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u w:val="single"/>
                <w:rtl/>
                <w:lang w:bidi="ar-IQ"/>
              </w:rPr>
              <w:t>التربية الصحية لذوي الاحتياجات الخاصة وبعض الرياضات المختارة والتأهيل الحركي</w:t>
            </w:r>
            <w:r w:rsidRPr="00F723A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، ط1 : ( الإسكندرية ، دار الوفاء لدنيا الطباعة والنشر ، 2006 ).</w:t>
            </w:r>
          </w:p>
        </w:tc>
      </w:tr>
      <w:tr w:rsidR="00C92C57" w:rsidRPr="00885ACE" w:rsidTr="00F10F6F">
        <w:tc>
          <w:tcPr>
            <w:tcW w:w="2636" w:type="dxa"/>
            <w:vMerge w:val="restart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885A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تقديرات</w:t>
            </w:r>
            <w:proofErr w:type="gramEnd"/>
            <w:r w:rsidRPr="00885A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 xml:space="preserve"> الفصل</w:t>
            </w:r>
          </w:p>
        </w:tc>
        <w:tc>
          <w:tcPr>
            <w:tcW w:w="1984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 w:rsidRPr="00885AC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الفصل</w:t>
            </w:r>
            <w:proofErr w:type="gramEnd"/>
            <w:r w:rsidRPr="00885AC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 الدراسي</w:t>
            </w:r>
          </w:p>
        </w:tc>
        <w:tc>
          <w:tcPr>
            <w:tcW w:w="1234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الحضور </w:t>
            </w:r>
            <w:proofErr w:type="gramStart"/>
            <w:r w:rsidRPr="00885AC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والمشاركة</w:t>
            </w:r>
            <w:proofErr w:type="gramEnd"/>
          </w:p>
        </w:tc>
        <w:tc>
          <w:tcPr>
            <w:tcW w:w="1609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 w:rsidRPr="00885AC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الامتحانات</w:t>
            </w:r>
            <w:proofErr w:type="gramEnd"/>
            <w:r w:rsidRPr="00885AC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 اليومية</w:t>
            </w:r>
          </w:p>
        </w:tc>
        <w:tc>
          <w:tcPr>
            <w:tcW w:w="1609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المشروع</w:t>
            </w:r>
          </w:p>
        </w:tc>
        <w:tc>
          <w:tcPr>
            <w:tcW w:w="1610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 w:rsidRPr="00885AC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الامتحان</w:t>
            </w:r>
            <w:proofErr w:type="gramEnd"/>
            <w:r w:rsidRPr="00885AC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 النهائي</w:t>
            </w:r>
          </w:p>
        </w:tc>
      </w:tr>
      <w:tr w:rsidR="00C92C57" w:rsidRPr="00885ACE" w:rsidTr="00F10F6F">
        <w:tc>
          <w:tcPr>
            <w:tcW w:w="2636" w:type="dxa"/>
            <w:vMerge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مثلاً</w:t>
            </w:r>
            <w:r w:rsidRPr="00885AC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  <w:r w:rsidRPr="00885AC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5</w:t>
            </w:r>
            <w:r w:rsidRPr="00885AC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885AC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1234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5 </w:t>
            </w:r>
            <w:r w:rsidRPr="00885AC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1609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5 </w:t>
            </w:r>
            <w:r w:rsidRPr="00885AC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1609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50 </w:t>
            </w:r>
            <w:r w:rsidRPr="00885AC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</w:tr>
      <w:tr w:rsidR="00C92C57" w:rsidRPr="00885ACE" w:rsidTr="00F10F6F">
        <w:tc>
          <w:tcPr>
            <w:tcW w:w="2636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  <w:t>معلومات اضافية</w:t>
            </w:r>
          </w:p>
          <w:p w:rsidR="00C92C57" w:rsidRPr="00885ACE" w:rsidRDefault="00C92C57" w:rsidP="00F10F6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C92C57" w:rsidRPr="00885ACE" w:rsidRDefault="00C92C57" w:rsidP="00F10F6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25% درجة الفصل الدراسي الأول و25% درجة الفصل الدراسي الثاني</w:t>
            </w:r>
          </w:p>
        </w:tc>
        <w:tc>
          <w:tcPr>
            <w:tcW w:w="1234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لكل فصل دراسي</w:t>
            </w:r>
          </w:p>
        </w:tc>
        <w:tc>
          <w:tcPr>
            <w:tcW w:w="1609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لكل فصل دراسي</w:t>
            </w:r>
          </w:p>
        </w:tc>
        <w:tc>
          <w:tcPr>
            <w:tcW w:w="1609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خلال الفصل الدراسي الثاني يطلب من كل </w:t>
            </w:r>
            <w:proofErr w:type="gramStart"/>
            <w:r w:rsidRPr="00885AC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طالب</w:t>
            </w:r>
            <w:proofErr w:type="gramEnd"/>
            <w:r w:rsidRPr="00885AC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 تقديم تقرير عن إصابة معينة</w:t>
            </w:r>
          </w:p>
        </w:tc>
        <w:tc>
          <w:tcPr>
            <w:tcW w:w="1610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الامتحان النهائي يكون 50% </w:t>
            </w:r>
            <w:proofErr w:type="gramStart"/>
            <w:r w:rsidRPr="00885AC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ودرجة</w:t>
            </w:r>
            <w:proofErr w:type="gramEnd"/>
            <w:r w:rsidRPr="00885AC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 xml:space="preserve"> السعي السنوي 50%</w:t>
            </w:r>
          </w:p>
        </w:tc>
      </w:tr>
    </w:tbl>
    <w:p w:rsidR="00C92C57" w:rsidRDefault="00C92C57" w:rsidP="00C92C57">
      <w:pPr>
        <w:tabs>
          <w:tab w:val="left" w:pos="1826"/>
        </w:tabs>
        <w:rPr>
          <w:rFonts w:ascii="Arial" w:hAnsi="Arial" w:hint="cs"/>
          <w:b/>
          <w:bCs/>
          <w:sz w:val="28"/>
          <w:szCs w:val="28"/>
          <w:rtl/>
          <w:lang w:bidi="ar-IQ"/>
        </w:rPr>
      </w:pPr>
    </w:p>
    <w:p w:rsidR="00C92C57" w:rsidRPr="00885ACE" w:rsidRDefault="00C92C57" w:rsidP="00C92C57">
      <w:pPr>
        <w:tabs>
          <w:tab w:val="left" w:pos="1826"/>
        </w:tabs>
        <w:rPr>
          <w:rFonts w:ascii="Arial" w:hAnsi="Arial" w:hint="cs"/>
          <w:b/>
          <w:bCs/>
          <w:sz w:val="28"/>
          <w:szCs w:val="28"/>
          <w:lang w:bidi="ar-IQ"/>
        </w:rPr>
      </w:pPr>
      <w:bookmarkStart w:id="0" w:name="_GoBack"/>
      <w:bookmarkEnd w:id="0"/>
    </w:p>
    <w:p w:rsidR="00C92C57" w:rsidRPr="00885ACE" w:rsidRDefault="00C92C57" w:rsidP="00C92C57">
      <w:pPr>
        <w:rPr>
          <w:rFonts w:cs="Akhbar MT"/>
          <w:b/>
          <w:bCs/>
          <w:sz w:val="28"/>
          <w:szCs w:val="28"/>
          <w:lang w:bidi="ar-IQ"/>
        </w:rPr>
      </w:pPr>
      <w:r>
        <w:rPr>
          <w:rFonts w:cs="Akhbar MT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47625</wp:posOffset>
                </wp:positionV>
                <wp:extent cx="2400300" cy="1695450"/>
                <wp:effectExtent l="76200" t="76200" r="9525" b="9525"/>
                <wp:wrapNone/>
                <wp:docPr id="3" name="مستطيل مستدير الزوايا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69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2C57" w:rsidRPr="001B6D31" w:rsidRDefault="00C92C57" w:rsidP="00C92C57">
                            <w:pPr>
                              <w:spacing w:after="0" w:line="240" w:lineRule="auto"/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اسم </w:t>
                            </w:r>
                            <w:proofErr w:type="spellStart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الجامعة: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المستنصرية</w:t>
                            </w:r>
                            <w:proofErr w:type="spellEnd"/>
                          </w:p>
                          <w:p w:rsidR="00C92C57" w:rsidRPr="001B6D31" w:rsidRDefault="00C92C57" w:rsidP="00C92C57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اسم </w:t>
                            </w:r>
                            <w:proofErr w:type="spellStart"/>
                            <w:proofErr w:type="gramStart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الكلية</w:t>
                            </w:r>
                            <w:proofErr w:type="gramEnd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كلية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التربية الرياضية</w:t>
                            </w:r>
                          </w:p>
                          <w:p w:rsidR="00C92C57" w:rsidRPr="001B6D31" w:rsidRDefault="00C92C57" w:rsidP="00C92C57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اسم </w:t>
                            </w:r>
                            <w:proofErr w:type="spellStart"/>
                            <w:proofErr w:type="gramStart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القسم</w:t>
                            </w:r>
                            <w:proofErr w:type="gramEnd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فرع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العلوم النظرية</w:t>
                            </w:r>
                          </w:p>
                          <w:p w:rsidR="00C92C57" w:rsidRPr="001B6D31" w:rsidRDefault="00C92C57" w:rsidP="00C92C57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proofErr w:type="spellStart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المرحلة:</w:t>
                            </w:r>
                            <w:proofErr w:type="gramStart"/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الرابعة</w:t>
                            </w:r>
                            <w:proofErr w:type="spellEnd"/>
                            <w:proofErr w:type="gramEnd"/>
                          </w:p>
                          <w:p w:rsidR="00C92C57" w:rsidRPr="001B6D31" w:rsidRDefault="00C92C57" w:rsidP="00C92C57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اسم </w:t>
                            </w:r>
                            <w:proofErr w:type="gramStart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المحاضر</w:t>
                            </w:r>
                            <w:proofErr w:type="gramEnd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الثلاثي: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د.حسن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هادي عطية</w:t>
                            </w:r>
                          </w:p>
                          <w:p w:rsidR="00C92C57" w:rsidRPr="001B6D31" w:rsidRDefault="00C92C57" w:rsidP="00C92C57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اللقب</w:t>
                            </w:r>
                            <w:proofErr w:type="gramEnd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أ.م.د</w:t>
                            </w:r>
                            <w:proofErr w:type="spellEnd"/>
                          </w:p>
                          <w:p w:rsidR="00C92C57" w:rsidRPr="001B6D31" w:rsidRDefault="00C92C57" w:rsidP="00C92C57">
                            <w:pPr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المؤهل</w:t>
                            </w:r>
                            <w:proofErr w:type="gramEnd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العلمي:</w:t>
                            </w:r>
                          </w:p>
                          <w:p w:rsidR="00C92C57" w:rsidRPr="00191B0D" w:rsidRDefault="00C92C57" w:rsidP="00C92C5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proofErr w:type="gramStart"/>
                            <w:r w:rsidRPr="00191B0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مكان</w:t>
                            </w:r>
                            <w:proofErr w:type="gramEnd"/>
                            <w:r w:rsidRPr="00191B0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العمل: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8" style="position:absolute;left:0;text-align:left;margin-left:-12pt;margin-top:3.75pt;width:189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">
                <v:shadow on="t" opacity=".5" offset="-6pt,-6pt"/>
                <v:textbox>
                  <w:txbxContent>
                    <w:p w:rsidR="00C92C57" w:rsidRPr="001B6D31" w:rsidRDefault="00C92C57" w:rsidP="00C92C57">
                      <w:pPr>
                        <w:spacing w:after="0" w:line="240" w:lineRule="auto"/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اسم </w:t>
                      </w:r>
                      <w:proofErr w:type="spellStart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الجامعة: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المستنصرية</w:t>
                      </w:r>
                      <w:proofErr w:type="spellEnd"/>
                    </w:p>
                    <w:p w:rsidR="00C92C57" w:rsidRPr="001B6D31" w:rsidRDefault="00C92C57" w:rsidP="00C92C57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اسم </w:t>
                      </w:r>
                      <w:proofErr w:type="spellStart"/>
                      <w:proofErr w:type="gramStart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الكلية</w:t>
                      </w:r>
                      <w:proofErr w:type="gramEnd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: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كلية</w:t>
                      </w:r>
                      <w:proofErr w:type="spellEnd"/>
                      <w:r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التربية الرياضية</w:t>
                      </w:r>
                    </w:p>
                    <w:p w:rsidR="00C92C57" w:rsidRPr="001B6D31" w:rsidRDefault="00C92C57" w:rsidP="00C92C57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اسم </w:t>
                      </w:r>
                      <w:proofErr w:type="spellStart"/>
                      <w:proofErr w:type="gramStart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القسم</w:t>
                      </w:r>
                      <w:proofErr w:type="gramEnd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: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فرع</w:t>
                      </w:r>
                      <w:proofErr w:type="spellEnd"/>
                      <w:r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العلوم النظرية</w:t>
                      </w:r>
                    </w:p>
                    <w:p w:rsidR="00C92C57" w:rsidRPr="001B6D31" w:rsidRDefault="00C92C57" w:rsidP="00C92C57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proofErr w:type="spellStart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المرحلة:</w:t>
                      </w:r>
                      <w:proofErr w:type="gramStart"/>
                      <w:r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الرابعة</w:t>
                      </w:r>
                      <w:proofErr w:type="spellEnd"/>
                      <w:proofErr w:type="gramEnd"/>
                    </w:p>
                    <w:p w:rsidR="00C92C57" w:rsidRPr="001B6D31" w:rsidRDefault="00C92C57" w:rsidP="00C92C57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اسم </w:t>
                      </w:r>
                      <w:proofErr w:type="gramStart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المحاضر</w:t>
                      </w:r>
                      <w:proofErr w:type="gramEnd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proofErr w:type="spellStart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الثلاثي: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د.حسن</w:t>
                      </w:r>
                      <w:proofErr w:type="spellEnd"/>
                      <w:r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هادي عطية</w:t>
                      </w:r>
                    </w:p>
                    <w:p w:rsidR="00C92C57" w:rsidRPr="001B6D31" w:rsidRDefault="00C92C57" w:rsidP="00C92C57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proofErr w:type="gramStart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اللقب</w:t>
                      </w:r>
                      <w:proofErr w:type="gramEnd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proofErr w:type="spellStart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أ.م.د</w:t>
                      </w:r>
                      <w:proofErr w:type="spellEnd"/>
                    </w:p>
                    <w:p w:rsidR="00C92C57" w:rsidRPr="001B6D31" w:rsidRDefault="00C92C57" w:rsidP="00C92C57">
                      <w:pPr>
                        <w:spacing w:after="0" w:line="240" w:lineRule="auto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proofErr w:type="gramStart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المؤهل</w:t>
                      </w:r>
                      <w:proofErr w:type="gramEnd"/>
                      <w:r w:rsidRPr="001B6D31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العلمي:</w:t>
                      </w:r>
                    </w:p>
                    <w:p w:rsidR="00C92C57" w:rsidRPr="00191B0D" w:rsidRDefault="00C92C57" w:rsidP="00C92C5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proofErr w:type="gramStart"/>
                      <w:r w:rsidRPr="00191B0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مكان</w:t>
                      </w:r>
                      <w:proofErr w:type="gramEnd"/>
                      <w:r w:rsidRPr="00191B0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العمل: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khbar MT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47625</wp:posOffset>
                </wp:positionV>
                <wp:extent cx="2457450" cy="1695450"/>
                <wp:effectExtent l="9525" t="76200" r="76200" b="9525"/>
                <wp:wrapNone/>
                <wp:docPr id="2" name="مستطيل مستدير الزواي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169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2C57" w:rsidRPr="001B6D31" w:rsidRDefault="00C92C57" w:rsidP="00C92C57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  </w:t>
                            </w: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ab/>
                            </w: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ab/>
                            </w:r>
                          </w:p>
                          <w:p w:rsidR="00C92C57" w:rsidRPr="001B6D31" w:rsidRDefault="00C92C57" w:rsidP="00C92C57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</w:t>
                            </w:r>
                            <w:proofErr w:type="gramEnd"/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التعليم العالـي والبحـث العلمـي</w:t>
                            </w: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ab/>
                              <w:t xml:space="preserve">  </w:t>
                            </w:r>
                          </w:p>
                          <w:p w:rsidR="00C92C57" w:rsidRPr="00A71EBE" w:rsidRDefault="00C92C57" w:rsidP="00C92C57">
                            <w:r w:rsidRPr="001B6D31"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9" style="position:absolute;left:0;text-align:left;margin-left:344.25pt;margin-top:3.75pt;width:193.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">
                <v:shadow on="t" opacity=".5" offset="6pt,-6pt"/>
                <v:textbox>
                  <w:txbxContent>
                    <w:p w:rsidR="00C92C57" w:rsidRPr="001B6D31" w:rsidRDefault="00C92C57" w:rsidP="00C92C57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       </w:t>
                      </w:r>
                      <w:r w:rsidRPr="001B6D31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  <w:r w:rsidRPr="001B6D31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ab/>
                      </w:r>
                      <w:r w:rsidRPr="001B6D31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ab/>
                      </w:r>
                    </w:p>
                    <w:p w:rsidR="00C92C57" w:rsidRPr="001B6D31" w:rsidRDefault="00C92C57" w:rsidP="00C92C57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proofErr w:type="gramStart"/>
                      <w:r w:rsidRPr="001B6D31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وزارة</w:t>
                      </w:r>
                      <w:proofErr w:type="gramEnd"/>
                      <w:r w:rsidRPr="001B6D31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التعليم العالـي والبحـث العلمـي</w:t>
                      </w:r>
                      <w:r w:rsidRPr="001B6D31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ab/>
                        <w:t xml:space="preserve">  </w:t>
                      </w:r>
                    </w:p>
                    <w:p w:rsidR="00C92C57" w:rsidRPr="00A71EBE" w:rsidRDefault="00C92C57" w:rsidP="00C92C57">
                      <w:r w:rsidRPr="001B6D31">
                        <w:rPr>
                          <w:rFonts w:ascii="Arial" w:hAnsi="Arial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</w:t>
                      </w:r>
                      <w:r w:rsidRPr="001B6D31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</w:txbxContent>
                </v:textbox>
              </v:roundrect>
            </w:pict>
          </mc:Fallback>
        </mc:AlternateContent>
      </w:r>
      <w:r w:rsidRPr="00885ACE">
        <w:rPr>
          <w:rFonts w:cs="Akhbar MT" w:hint="cs"/>
          <w:b/>
          <w:bCs/>
          <w:sz w:val="28"/>
          <w:szCs w:val="28"/>
          <w:rtl/>
          <w:lang w:bidi="ar-IQ"/>
        </w:rPr>
        <w:t xml:space="preserve">            </w:t>
      </w:r>
      <w:r w:rsidRPr="00885ACE">
        <w:rPr>
          <w:rFonts w:cs="Akhbar MT" w:hint="cs"/>
          <w:b/>
          <w:bCs/>
          <w:sz w:val="28"/>
          <w:szCs w:val="28"/>
          <w:rtl/>
          <w:lang w:bidi="ar-IQ"/>
        </w:rPr>
        <w:tab/>
      </w:r>
      <w:r w:rsidRPr="00885ACE">
        <w:rPr>
          <w:rFonts w:cs="Akhbar MT" w:hint="cs"/>
          <w:b/>
          <w:bCs/>
          <w:sz w:val="28"/>
          <w:szCs w:val="28"/>
          <w:rtl/>
          <w:lang w:bidi="ar-IQ"/>
        </w:rPr>
        <w:tab/>
      </w:r>
      <w:r w:rsidRPr="00885ACE">
        <w:rPr>
          <w:rFonts w:cs="Akhbar MT" w:hint="cs"/>
          <w:b/>
          <w:bCs/>
          <w:sz w:val="28"/>
          <w:szCs w:val="28"/>
          <w:rtl/>
          <w:lang w:bidi="ar-IQ"/>
        </w:rPr>
        <w:tab/>
      </w:r>
      <w:r w:rsidRPr="00885ACE">
        <w:rPr>
          <w:rFonts w:cs="Akhbar MT" w:hint="cs"/>
          <w:b/>
          <w:bCs/>
          <w:sz w:val="28"/>
          <w:szCs w:val="28"/>
          <w:rtl/>
          <w:lang w:bidi="ar-IQ"/>
        </w:rPr>
        <w:tab/>
      </w:r>
      <w:r w:rsidRPr="00885ACE">
        <w:rPr>
          <w:rFonts w:cs="Akhbar MT" w:hint="cs"/>
          <w:b/>
          <w:bCs/>
          <w:sz w:val="28"/>
          <w:szCs w:val="28"/>
          <w:rtl/>
          <w:lang w:bidi="ar-IQ"/>
        </w:rPr>
        <w:tab/>
      </w:r>
      <w:r w:rsidRPr="00885ACE">
        <w:rPr>
          <w:rFonts w:cs="Akhbar MT" w:hint="cs"/>
          <w:b/>
          <w:bCs/>
          <w:sz w:val="28"/>
          <w:szCs w:val="28"/>
          <w:rtl/>
          <w:lang w:bidi="ar-IQ"/>
        </w:rPr>
        <w:tab/>
        <w:t xml:space="preserve">   بسم الله الرحمن الرحيم</w:t>
      </w:r>
    </w:p>
    <w:p w:rsidR="00C92C57" w:rsidRPr="00885ACE" w:rsidRDefault="00C92C57" w:rsidP="00C92C57">
      <w:pPr>
        <w:jc w:val="center"/>
        <w:rPr>
          <w:rFonts w:cs="Akhbar MT"/>
          <w:b/>
          <w:bCs/>
          <w:sz w:val="28"/>
          <w:szCs w:val="28"/>
          <w:lang w:bidi="ar-IQ"/>
        </w:rPr>
      </w:pPr>
      <w:r>
        <w:rPr>
          <w:noProof/>
        </w:rPr>
        <w:drawing>
          <wp:inline distT="0" distB="0" distL="0" distR="0">
            <wp:extent cx="2124075" cy="114300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C57" w:rsidRPr="00885ACE" w:rsidRDefault="00C92C57" w:rsidP="00C92C57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85AC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استمارة الخطة التدريسية للمادة</w:t>
      </w:r>
    </w:p>
    <w:tbl>
      <w:tblPr>
        <w:bidiVisual/>
        <w:tblW w:w="11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1428"/>
        <w:gridCol w:w="5518"/>
        <w:gridCol w:w="850"/>
        <w:gridCol w:w="2553"/>
      </w:tblGrid>
      <w:tr w:rsidR="00C92C57" w:rsidRPr="00885ACE" w:rsidTr="00F10F6F">
        <w:trPr>
          <w:cantSplit/>
          <w:trHeight w:val="1134"/>
        </w:trPr>
        <w:tc>
          <w:tcPr>
            <w:tcW w:w="651" w:type="dxa"/>
            <w:shd w:val="clear" w:color="auto" w:fill="auto"/>
            <w:textDirection w:val="tbRl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885ACE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42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885ACE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551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885ACE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المادة</w:t>
            </w:r>
            <w:proofErr w:type="gramEnd"/>
            <w:r w:rsidRPr="00885ACE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 xml:space="preserve"> النظرية</w:t>
            </w:r>
          </w:p>
        </w:tc>
        <w:tc>
          <w:tcPr>
            <w:tcW w:w="850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885ACE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المادة</w:t>
            </w:r>
            <w:proofErr w:type="gramEnd"/>
            <w:r w:rsidRPr="00885ACE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 xml:space="preserve"> العملية</w:t>
            </w:r>
          </w:p>
        </w:tc>
        <w:tc>
          <w:tcPr>
            <w:tcW w:w="2553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885ACE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:rsidR="00C92C57" w:rsidRPr="004A7489" w:rsidRDefault="00C92C57" w:rsidP="00F10F6F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الأربعاء</w:t>
            </w:r>
          </w:p>
          <w:p w:rsidR="00C92C57" w:rsidRPr="007B7125" w:rsidRDefault="00C92C57" w:rsidP="00F10F6F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30</w:t>
            </w:r>
            <w:r w:rsidRPr="004A748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/9/2015</w:t>
            </w:r>
          </w:p>
        </w:tc>
        <w:tc>
          <w:tcPr>
            <w:tcW w:w="5518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7D6822">
              <w:rPr>
                <w:rFonts w:ascii="Andalus" w:hAnsi="Andalus" w:hint="cs"/>
                <w:b/>
                <w:bCs/>
                <w:sz w:val="24"/>
                <w:szCs w:val="24"/>
                <w:rtl/>
                <w:lang w:bidi="ar-IQ"/>
              </w:rPr>
              <w:t xml:space="preserve">التعريف بالمادة + </w:t>
            </w:r>
            <w:proofErr w:type="gramStart"/>
            <w:r w:rsidRPr="007D6822">
              <w:rPr>
                <w:rFonts w:ascii="Andalus" w:hAnsi="Andalus" w:hint="cs"/>
                <w:b/>
                <w:bCs/>
                <w:sz w:val="24"/>
                <w:szCs w:val="24"/>
                <w:rtl/>
                <w:lang w:bidi="ar-IQ"/>
              </w:rPr>
              <w:t>مقدمة</w:t>
            </w:r>
            <w:proofErr w:type="gramEnd"/>
            <w:r w:rsidRPr="007D6822">
              <w:rPr>
                <w:rFonts w:ascii="Andalus" w:hAnsi="Andalus" w:hint="cs"/>
                <w:b/>
                <w:bCs/>
                <w:sz w:val="24"/>
                <w:szCs w:val="24"/>
                <w:rtl/>
                <w:lang w:bidi="ar-IQ"/>
              </w:rPr>
              <w:t xml:space="preserve"> و</w:t>
            </w:r>
            <w:r w:rsidRPr="007D6822">
              <w:rPr>
                <w:rFonts w:ascii="Andalus" w:hAnsi="Andalus"/>
                <w:b/>
                <w:bCs/>
                <w:sz w:val="24"/>
                <w:szCs w:val="24"/>
                <w:rtl/>
                <w:lang w:bidi="ar-IQ"/>
              </w:rPr>
              <w:t>مدخل تاريخي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:rsidR="00C92C57" w:rsidRPr="001B6D31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7/10/2015</w:t>
            </w:r>
          </w:p>
        </w:tc>
        <w:tc>
          <w:tcPr>
            <w:tcW w:w="5518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البنود والمواثيق التي </w:t>
            </w:r>
            <w:proofErr w:type="gramStart"/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تخص</w:t>
            </w:r>
            <w:proofErr w:type="gramEnd"/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المعاقين + </w:t>
            </w:r>
            <w:r w:rsidRPr="007D6822">
              <w:rPr>
                <w:rFonts w:ascii="Andalus" w:hAnsi="Andalus"/>
                <w:b/>
                <w:bCs/>
                <w:sz w:val="24"/>
                <w:szCs w:val="24"/>
                <w:rtl/>
                <w:lang w:bidi="ar-IQ"/>
              </w:rPr>
              <w:t xml:space="preserve">تاريخ </w:t>
            </w:r>
            <w:r w:rsidRPr="007D6822">
              <w:rPr>
                <w:rFonts w:ascii="Andalus" w:hAnsi="Andalus" w:hint="cs"/>
                <w:b/>
                <w:bCs/>
                <w:sz w:val="24"/>
                <w:szCs w:val="24"/>
                <w:rtl/>
                <w:lang w:bidi="ar-IQ"/>
              </w:rPr>
              <w:t>الألعاب</w:t>
            </w:r>
            <w:r w:rsidRPr="007D6822">
              <w:rPr>
                <w:rFonts w:ascii="Andalus" w:hAnsi="Andalus"/>
                <w:b/>
                <w:bCs/>
                <w:sz w:val="24"/>
                <w:szCs w:val="24"/>
                <w:rtl/>
                <w:lang w:bidi="ar-IQ"/>
              </w:rPr>
              <w:t xml:space="preserve"> الرياضية للمعاقين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:rsidR="00C92C57" w:rsidRPr="001B6D31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14/10/2015</w:t>
            </w:r>
          </w:p>
        </w:tc>
        <w:tc>
          <w:tcPr>
            <w:tcW w:w="551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7D6822">
              <w:rPr>
                <w:b/>
                <w:bCs/>
                <w:sz w:val="24"/>
                <w:szCs w:val="24"/>
                <w:rtl/>
                <w:lang w:bidi="ar-IQ"/>
              </w:rPr>
              <w:t>رياضة الخواص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</w:rPr>
              <w:t xml:space="preserve"> + </w:t>
            </w:r>
            <w:proofErr w:type="gramStart"/>
            <w:r w:rsidRPr="007D6822">
              <w:rPr>
                <w:b/>
                <w:bCs/>
                <w:sz w:val="24"/>
                <w:szCs w:val="24"/>
                <w:rtl/>
                <w:lang w:bidi="ar-IQ"/>
              </w:rPr>
              <w:t>مفهوم</w:t>
            </w:r>
            <w:proofErr w:type="gramEnd"/>
            <w:r w:rsidRPr="007D682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D6822">
              <w:rPr>
                <w:b/>
                <w:bCs/>
                <w:sz w:val="24"/>
                <w:szCs w:val="24"/>
                <w:rtl/>
              </w:rPr>
              <w:t>الإعاقة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</w:rPr>
              <w:t xml:space="preserve"> + </w:t>
            </w:r>
            <w:r w:rsidRPr="007D6822">
              <w:rPr>
                <w:b/>
                <w:bCs/>
                <w:sz w:val="24"/>
                <w:szCs w:val="24"/>
                <w:rtl/>
                <w:lang w:bidi="ar-IQ"/>
              </w:rPr>
              <w:t>تعريف الفرد المعوق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</w:rPr>
              <w:t xml:space="preserve"> + </w:t>
            </w:r>
            <w:r w:rsidRPr="007D6822">
              <w:rPr>
                <w:b/>
                <w:bCs/>
                <w:sz w:val="24"/>
                <w:szCs w:val="24"/>
                <w:rtl/>
                <w:lang w:bidi="ar-IQ"/>
              </w:rPr>
              <w:t xml:space="preserve">عوامل </w:t>
            </w:r>
            <w:r w:rsidRPr="007D6822">
              <w:rPr>
                <w:b/>
                <w:bCs/>
                <w:sz w:val="24"/>
                <w:szCs w:val="24"/>
                <w:rtl/>
              </w:rPr>
              <w:t>الإعاقة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</w:rPr>
              <w:t xml:space="preserve"> + </w:t>
            </w:r>
            <w:r w:rsidRPr="007D6822">
              <w:rPr>
                <w:b/>
                <w:bCs/>
                <w:sz w:val="24"/>
                <w:szCs w:val="24"/>
                <w:rtl/>
                <w:lang w:bidi="ar-IQ"/>
              </w:rPr>
              <w:t xml:space="preserve">تصنيف </w:t>
            </w:r>
            <w:r w:rsidRPr="007D6822">
              <w:rPr>
                <w:b/>
                <w:bCs/>
                <w:sz w:val="24"/>
                <w:szCs w:val="24"/>
                <w:rtl/>
              </w:rPr>
              <w:t>الإعاقة</w:t>
            </w:r>
            <w:r w:rsidRPr="007D6822">
              <w:rPr>
                <w:rFonts w:ascii="Andalus" w:hAnsi="Andalus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</w:rPr>
              <w:t xml:space="preserve">+ 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أسباب الإعاقة</w:t>
            </w:r>
            <w:r w:rsidRPr="007D6822">
              <w:rPr>
                <w:rFonts w:ascii="Andalus" w:hAnsi="Andalus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:rsidR="00C92C57" w:rsidRPr="001B6D31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21/10/2015</w:t>
            </w:r>
          </w:p>
        </w:tc>
        <w:tc>
          <w:tcPr>
            <w:tcW w:w="551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+ </w:t>
            </w:r>
            <w:r w:rsidRPr="007D6822">
              <w:rPr>
                <w:b/>
                <w:bCs/>
                <w:sz w:val="24"/>
                <w:szCs w:val="24"/>
                <w:rtl/>
                <w:lang w:bidi="ar-IQ"/>
              </w:rPr>
              <w:t>فوائد التربية الرياضية للمعوقين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proofErr w:type="gramStart"/>
            <w:r w:rsidRPr="007D6822">
              <w:rPr>
                <w:b/>
                <w:bCs/>
                <w:sz w:val="24"/>
                <w:szCs w:val="24"/>
                <w:rtl/>
                <w:lang w:bidi="ar-IQ"/>
              </w:rPr>
              <w:t>اختيار</w:t>
            </w:r>
            <w:proofErr w:type="gramEnd"/>
            <w:r w:rsidRPr="007D682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D6822">
              <w:rPr>
                <w:b/>
                <w:bCs/>
                <w:sz w:val="24"/>
                <w:szCs w:val="24"/>
                <w:rtl/>
              </w:rPr>
              <w:t>الألعاب</w:t>
            </w:r>
            <w:r w:rsidRPr="007D6822">
              <w:rPr>
                <w:b/>
                <w:bCs/>
                <w:sz w:val="24"/>
                <w:szCs w:val="24"/>
                <w:rtl/>
                <w:lang w:bidi="ar-IQ"/>
              </w:rPr>
              <w:t xml:space="preserve"> الرياضية للمعاقين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+ الأنشطة الرياضية وفوائدها للمعاقين.</w:t>
            </w:r>
          </w:p>
        </w:tc>
        <w:tc>
          <w:tcPr>
            <w:tcW w:w="850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428" w:type="dxa"/>
            <w:shd w:val="clear" w:color="auto" w:fill="auto"/>
          </w:tcPr>
          <w:p w:rsidR="00C92C57" w:rsidRPr="001B6D31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28/10/2015</w:t>
            </w:r>
          </w:p>
        </w:tc>
        <w:tc>
          <w:tcPr>
            <w:tcW w:w="551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D6822">
              <w:rPr>
                <w:b/>
                <w:bCs/>
                <w:sz w:val="24"/>
                <w:szCs w:val="24"/>
                <w:rtl/>
                <w:lang w:bidi="ar-IQ"/>
              </w:rPr>
              <w:t xml:space="preserve">العوامل المؤثرة في </w:t>
            </w:r>
            <w:r w:rsidRPr="007D6822">
              <w:rPr>
                <w:b/>
                <w:bCs/>
                <w:sz w:val="24"/>
                <w:szCs w:val="24"/>
                <w:rtl/>
              </w:rPr>
              <w:t>الأنشطة</w:t>
            </w:r>
            <w:r w:rsidRPr="007D6822">
              <w:rPr>
                <w:b/>
                <w:bCs/>
                <w:sz w:val="24"/>
                <w:szCs w:val="24"/>
                <w:rtl/>
                <w:lang w:bidi="ar-IQ"/>
              </w:rPr>
              <w:t xml:space="preserve"> الرياضية للمعاقين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+ مسؤوليات وواجبات مدرب المعوقين +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الرياضة المعدلة.</w:t>
            </w:r>
          </w:p>
        </w:tc>
        <w:tc>
          <w:tcPr>
            <w:tcW w:w="850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428" w:type="dxa"/>
            <w:shd w:val="clear" w:color="auto" w:fill="auto"/>
          </w:tcPr>
          <w:p w:rsidR="00C92C57" w:rsidRPr="001B6D31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4/11/2015</w:t>
            </w:r>
          </w:p>
        </w:tc>
        <w:tc>
          <w:tcPr>
            <w:tcW w:w="5518" w:type="dxa"/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7D6822">
              <w:rPr>
                <w:rFonts w:ascii="Andalus" w:hAnsi="Andalus" w:hint="cs"/>
                <w:b/>
                <w:bCs/>
                <w:sz w:val="24"/>
                <w:szCs w:val="24"/>
                <w:rtl/>
                <w:lang w:bidi="ar-IQ"/>
              </w:rPr>
              <w:t>الأنشطة</w:t>
            </w:r>
            <w:r w:rsidRPr="007D6822">
              <w:rPr>
                <w:rFonts w:ascii="Andalus" w:hAnsi="Andalus"/>
                <w:b/>
                <w:bCs/>
                <w:sz w:val="24"/>
                <w:szCs w:val="24"/>
                <w:rtl/>
                <w:lang w:bidi="ar-IQ"/>
              </w:rPr>
              <w:t xml:space="preserve"> الرياضية المعدلة</w:t>
            </w:r>
            <w:r w:rsidRPr="007D6822">
              <w:rPr>
                <w:rFonts w:ascii="Andalus" w:hAnsi="Andalus"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 w:rsidRPr="007D6822">
              <w:rPr>
                <w:rFonts w:ascii="Andalus" w:hAnsi="Andalus"/>
                <w:b/>
                <w:bCs/>
                <w:sz w:val="24"/>
                <w:szCs w:val="24"/>
                <w:rtl/>
                <w:lang w:bidi="ar-IQ"/>
              </w:rPr>
              <w:t>التربية البدنية المعدلة</w:t>
            </w:r>
            <w:r w:rsidRPr="007D6822">
              <w:rPr>
                <w:rFonts w:ascii="Andalus" w:hAnsi="Andalus" w:hint="cs"/>
                <w:b/>
                <w:bCs/>
                <w:sz w:val="24"/>
                <w:szCs w:val="24"/>
                <w:rtl/>
                <w:lang w:bidi="ar-IQ"/>
              </w:rPr>
              <w:t xml:space="preserve"> + أسس</w:t>
            </w:r>
            <w:r w:rsidRPr="007D6822">
              <w:rPr>
                <w:rFonts w:ascii="Andalus" w:hAnsi="Andalus"/>
                <w:b/>
                <w:bCs/>
                <w:sz w:val="24"/>
                <w:szCs w:val="24"/>
                <w:rtl/>
                <w:lang w:bidi="ar-IQ"/>
              </w:rPr>
              <w:t xml:space="preserve"> التربية الرياضية المعدلة </w:t>
            </w:r>
            <w:r w:rsidRPr="007D6822">
              <w:rPr>
                <w:rFonts w:ascii="Andalus" w:hAnsi="Andalus" w:hint="cs"/>
                <w:b/>
                <w:bCs/>
                <w:sz w:val="24"/>
                <w:szCs w:val="24"/>
                <w:rtl/>
                <w:lang w:bidi="ar-IQ"/>
              </w:rPr>
              <w:t xml:space="preserve">+ 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أهداف التربية الرياضية المعدلة</w:t>
            </w:r>
            <w:r w:rsidRPr="007D6822">
              <w:rPr>
                <w:rFonts w:ascii="Andalus" w:hAnsi="Andalus" w:hint="cs"/>
                <w:b/>
                <w:bCs/>
                <w:sz w:val="24"/>
                <w:szCs w:val="24"/>
                <w:rtl/>
                <w:lang w:bidi="ar-IQ"/>
              </w:rPr>
              <w:t xml:space="preserve"> +  </w:t>
            </w:r>
            <w:r w:rsidRPr="007D6822">
              <w:rPr>
                <w:rFonts w:ascii="Andalus" w:hAnsi="Andalus"/>
                <w:b/>
                <w:bCs/>
                <w:sz w:val="24"/>
                <w:szCs w:val="24"/>
                <w:rtl/>
                <w:lang w:bidi="ar-IQ"/>
              </w:rPr>
              <w:t>تصنيفات رياضة المعاقين</w:t>
            </w:r>
            <w:r w:rsidRPr="007D6822">
              <w:rPr>
                <w:rFonts w:ascii="Andalus" w:hAnsi="Andalus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428" w:type="dxa"/>
            <w:shd w:val="clear" w:color="auto" w:fill="auto"/>
          </w:tcPr>
          <w:p w:rsidR="00C92C57" w:rsidRPr="001B6D31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11/11/2015</w:t>
            </w:r>
          </w:p>
        </w:tc>
        <w:tc>
          <w:tcPr>
            <w:tcW w:w="551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 w:rsidRPr="007D6822">
              <w:rPr>
                <w:rFonts w:hint="cs"/>
                <w:b/>
                <w:bCs/>
                <w:rtl/>
              </w:rPr>
              <w:t>امتحان</w:t>
            </w:r>
            <w:proofErr w:type="gramEnd"/>
            <w:r w:rsidRPr="007D6822">
              <w:rPr>
                <w:rFonts w:hint="cs"/>
                <w:b/>
                <w:bCs/>
                <w:rtl/>
              </w:rPr>
              <w:t xml:space="preserve"> شهري</w:t>
            </w:r>
          </w:p>
        </w:tc>
        <w:tc>
          <w:tcPr>
            <w:tcW w:w="850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428" w:type="dxa"/>
            <w:shd w:val="clear" w:color="auto" w:fill="auto"/>
          </w:tcPr>
          <w:p w:rsidR="00C92C57" w:rsidRPr="001B6D31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18/11/2015</w:t>
            </w:r>
          </w:p>
        </w:tc>
        <w:tc>
          <w:tcPr>
            <w:tcW w:w="551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المكفوفين</w:t>
            </w:r>
            <w:proofErr w:type="gramEnd"/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+ المفهوم العام للكفيف + أسباب فقدان البصر + التصنيف الطبي للمكفوفين + التصنيف الفني للكفيف + مضاعفات الكف البصري + الآثار السلبية للمكفوفين + مصادر الكفيف في استلام المعلومات.</w:t>
            </w:r>
          </w:p>
        </w:tc>
        <w:tc>
          <w:tcPr>
            <w:tcW w:w="850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428" w:type="dxa"/>
            <w:shd w:val="clear" w:color="auto" w:fill="auto"/>
          </w:tcPr>
          <w:p w:rsidR="00C92C57" w:rsidRPr="001B6D31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25/11/2015</w:t>
            </w:r>
          </w:p>
        </w:tc>
        <w:tc>
          <w:tcPr>
            <w:tcW w:w="551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الخصائص الحركية للمعاقين بصرياً + التدريب الرياضي للمكفوفين + دور مدرس التربية الرياضية مع المعوقين بصرياً + الأنشطة الرياضية التي تتناسب مع المكفوفين + </w:t>
            </w:r>
            <w:r w:rsidRPr="007D6822">
              <w:rPr>
                <w:rFonts w:ascii="Andalus" w:hAnsi="Andalus" w:hint="cs"/>
                <w:b/>
                <w:bCs/>
                <w:sz w:val="24"/>
                <w:szCs w:val="24"/>
                <w:rtl/>
                <w:lang w:bidi="ar-IQ"/>
              </w:rPr>
              <w:t xml:space="preserve">بعض مسابقات العاب القوى + 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مسابقات الركض والمشي + مسابقات الميدان + الرياضات الجماعية للمكفوفين+ برنامج التربية الرياضية+ فن الحركة للمكفوفين + الرياضات التنافسية المحلية والدولية للمكفوفين + بعض التمارين للتأهيل الحركي للمكفوفين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428" w:type="dxa"/>
            <w:shd w:val="clear" w:color="auto" w:fill="auto"/>
          </w:tcPr>
          <w:p w:rsidR="00C92C57" w:rsidRPr="001B6D31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2/12/2015</w:t>
            </w:r>
          </w:p>
        </w:tc>
        <w:tc>
          <w:tcPr>
            <w:tcW w:w="551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الإعاقة الحركية (الجسمية) + تصنيف الإعاقات الجسمية + إعاقات الجهاز العصبي + </w:t>
            </w:r>
            <w:r w:rsidRPr="007D6822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نظرة عن العمود الفقري والحبل الشوكي</w:t>
            </w:r>
            <w:r w:rsidRPr="007D6822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وإصاباتهما + </w:t>
            </w:r>
            <w:r w:rsidRPr="007D6822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العمود الفقري</w:t>
            </w:r>
            <w:r w:rsidRPr="007D6822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وإصاباته </w:t>
            </w:r>
            <w:r w:rsidRPr="007D6822">
              <w:rPr>
                <w:rFonts w:hint="cs"/>
                <w:sz w:val="24"/>
                <w:szCs w:val="24"/>
                <w:rtl/>
              </w:rPr>
              <w:t xml:space="preserve">+ </w:t>
            </w:r>
            <w:r w:rsidRPr="007D6822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الحبل </w:t>
            </w:r>
            <w:r w:rsidRPr="007D6822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الشوكي وإصاباته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428" w:type="dxa"/>
            <w:shd w:val="clear" w:color="auto" w:fill="auto"/>
          </w:tcPr>
          <w:p w:rsidR="00C92C57" w:rsidRPr="001B6D31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9/12/2015</w:t>
            </w:r>
          </w:p>
        </w:tc>
        <w:tc>
          <w:tcPr>
            <w:tcW w:w="551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7D6822">
              <w:rPr>
                <w:rFonts w:hint="cs"/>
                <w:b/>
                <w:bCs/>
                <w:sz w:val="24"/>
                <w:szCs w:val="24"/>
                <w:rtl/>
              </w:rPr>
              <w:t xml:space="preserve">الشلل </w:t>
            </w:r>
            <w:r w:rsidRPr="007D6822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+ </w:t>
            </w:r>
            <w:r w:rsidRPr="007D6822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شلل الأطراف السفلى</w:t>
            </w:r>
            <w:r w:rsidRPr="007D6822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+ الشلل المخي  (</w:t>
            </w:r>
            <w:r w:rsidRPr="007D6822">
              <w:rPr>
                <w:b/>
                <w:bCs/>
                <w:sz w:val="24"/>
                <w:szCs w:val="24"/>
              </w:rPr>
              <w:t>CP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).                                </w:t>
            </w:r>
          </w:p>
        </w:tc>
        <w:tc>
          <w:tcPr>
            <w:tcW w:w="850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428" w:type="dxa"/>
            <w:shd w:val="clear" w:color="auto" w:fill="auto"/>
          </w:tcPr>
          <w:p w:rsidR="00C92C57" w:rsidRPr="001B6D31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16/12/2015</w:t>
            </w:r>
          </w:p>
        </w:tc>
        <w:tc>
          <w:tcPr>
            <w:tcW w:w="551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إعاقات الجهاز العضلي والعظمي + </w:t>
            </w:r>
            <w:proofErr w:type="spellStart"/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البتور</w:t>
            </w:r>
            <w:proofErr w:type="spellEnd"/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+                                               حالات البتر في الطرف السفلي + حالات البتر في الطرف العلوي.</w:t>
            </w:r>
          </w:p>
        </w:tc>
        <w:tc>
          <w:tcPr>
            <w:tcW w:w="850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428" w:type="dxa"/>
            <w:shd w:val="clear" w:color="auto" w:fill="auto"/>
          </w:tcPr>
          <w:p w:rsidR="00C92C57" w:rsidRPr="001B6D31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23/12/2015</w:t>
            </w:r>
          </w:p>
        </w:tc>
        <w:tc>
          <w:tcPr>
            <w:tcW w:w="551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 w:rsidRPr="007D6822">
              <w:rPr>
                <w:rFonts w:hint="cs"/>
                <w:b/>
                <w:bCs/>
                <w:rtl/>
              </w:rPr>
              <w:t>امتحان</w:t>
            </w:r>
            <w:proofErr w:type="gramEnd"/>
            <w:r w:rsidRPr="007D6822">
              <w:rPr>
                <w:rFonts w:hint="cs"/>
                <w:b/>
                <w:bCs/>
                <w:rtl/>
              </w:rPr>
              <w:t xml:space="preserve"> شهري</w:t>
            </w:r>
          </w:p>
        </w:tc>
        <w:tc>
          <w:tcPr>
            <w:tcW w:w="850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428" w:type="dxa"/>
            <w:shd w:val="clear" w:color="auto" w:fill="auto"/>
          </w:tcPr>
          <w:p w:rsidR="00C92C57" w:rsidRPr="001B6D31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30/12/2015</w:t>
            </w:r>
          </w:p>
        </w:tc>
        <w:tc>
          <w:tcPr>
            <w:tcW w:w="551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الإعاقة السمعية(الصم والبكم) + الإعاقة السمعية + (الصم والبكم) + </w:t>
            </w:r>
            <w:proofErr w:type="spellStart"/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الصم+الجانب</w:t>
            </w:r>
            <w:proofErr w:type="spellEnd"/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التشريحي للأذن + </w:t>
            </w:r>
            <w:r w:rsidRPr="007D6822">
              <w:rPr>
                <w:rFonts w:ascii="Verdana" w:hAnsi="Verdana"/>
                <w:b/>
                <w:bCs/>
                <w:sz w:val="24"/>
                <w:szCs w:val="24"/>
                <w:rtl/>
              </w:rPr>
              <w:t>كيف نسمع</w:t>
            </w:r>
            <w:r w:rsidRPr="007D6822">
              <w:rPr>
                <w:rFonts w:ascii="Verdana" w:hAnsi="Verda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</w:rPr>
              <w:t xml:space="preserve">+ </w:t>
            </w:r>
            <w:r w:rsidRPr="007D6822">
              <w:rPr>
                <w:rFonts w:ascii="Tahoma" w:hAnsi="Tahoma"/>
                <w:b/>
                <w:bCs/>
                <w:sz w:val="24"/>
                <w:szCs w:val="24"/>
                <w:rtl/>
              </w:rPr>
              <w:t>الاتزان</w:t>
            </w:r>
            <w:r>
              <w:rPr>
                <w:rFonts w:ascii="Tahoma" w:hAnsi="Tahoma" w:hint="cs"/>
                <w:sz w:val="24"/>
                <w:szCs w:val="24"/>
                <w:rtl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428" w:type="dxa"/>
            <w:shd w:val="clear" w:color="auto" w:fill="auto"/>
          </w:tcPr>
          <w:p w:rsidR="00C92C57" w:rsidRPr="001B6D31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6/1/2015</w:t>
            </w:r>
          </w:p>
        </w:tc>
        <w:tc>
          <w:tcPr>
            <w:tcW w:w="551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7D6822">
              <w:rPr>
                <w:rFonts w:hint="cs"/>
                <w:b/>
                <w:bCs/>
                <w:sz w:val="24"/>
                <w:szCs w:val="24"/>
                <w:rtl/>
              </w:rPr>
              <w:t>أنواع صعوبة السمع +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فئات ضعف السمع + أسباب </w:t>
            </w:r>
            <w:proofErr w:type="gramStart"/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ضعف</w:t>
            </w:r>
            <w:proofErr w:type="gramEnd"/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السمع + الصم و البكم والأسوياء.</w:t>
            </w:r>
          </w:p>
        </w:tc>
        <w:tc>
          <w:tcPr>
            <w:tcW w:w="850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428" w:type="dxa"/>
            <w:shd w:val="clear" w:color="auto" w:fill="auto"/>
          </w:tcPr>
          <w:p w:rsidR="00C92C57" w:rsidRPr="001B6D31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13/1/2016</w:t>
            </w:r>
          </w:p>
        </w:tc>
        <w:tc>
          <w:tcPr>
            <w:tcW w:w="551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مدرسي التربية البدنية والإرشادات اللغوية + تصنيف الأشخاص الصم والبكم + الأنشطة الرياضية التي تتناسب مع الصم والبكم.</w:t>
            </w:r>
          </w:p>
        </w:tc>
        <w:tc>
          <w:tcPr>
            <w:tcW w:w="850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17</w:t>
            </w:r>
          </w:p>
        </w:tc>
        <w:tc>
          <w:tcPr>
            <w:tcW w:w="1428" w:type="dxa"/>
            <w:shd w:val="clear" w:color="auto" w:fill="auto"/>
          </w:tcPr>
          <w:p w:rsidR="00C92C57" w:rsidRPr="001B6D31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20/1/2016</w:t>
            </w:r>
          </w:p>
        </w:tc>
        <w:tc>
          <w:tcPr>
            <w:tcW w:w="551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الرياضات التنافسية وقواعد مسابقاتها للمعاقين بضعف السمع والصم + بعض الرياضات وقواعدها للمعاقين الصم + تمرينات يمكن أن تتضمنها الوحدات التدريبية للصم والبكم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1B6D31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بداية</w:t>
            </w:r>
            <w:proofErr w:type="gramEnd"/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امتحانات نهاية الفصل الدراسي الأول 16/1/2016 </w:t>
            </w: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885ACE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428" w:type="dxa"/>
            <w:shd w:val="clear" w:color="auto" w:fill="auto"/>
          </w:tcPr>
          <w:p w:rsidR="00C92C57" w:rsidRPr="001B6D31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27/1/2016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 w:rsidRPr="007D6822">
              <w:rPr>
                <w:rFonts w:hint="cs"/>
                <w:b/>
                <w:bCs/>
                <w:rtl/>
              </w:rPr>
              <w:t>امتحان</w:t>
            </w:r>
            <w:proofErr w:type="gramEnd"/>
            <w:r w:rsidRPr="007D6822">
              <w:rPr>
                <w:rFonts w:hint="cs"/>
                <w:b/>
                <w:bCs/>
                <w:rtl/>
              </w:rPr>
              <w:t xml:space="preserve"> شهري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3" w:type="dxa"/>
            <w:tcBorders>
              <w:left w:val="single" w:sz="4" w:space="0" w:color="auto"/>
            </w:tcBorders>
            <w:shd w:val="clear" w:color="auto" w:fill="auto"/>
          </w:tcPr>
          <w:p w:rsidR="00C92C57" w:rsidRPr="001B6D31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92C57" w:rsidRPr="00885ACE" w:rsidTr="00C92C57">
        <w:trPr>
          <w:trHeight w:val="85"/>
        </w:trPr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16"/>
                <w:szCs w:val="16"/>
                <w:lang w:bidi="ar-IQ"/>
              </w:rPr>
            </w:pPr>
          </w:p>
        </w:tc>
        <w:tc>
          <w:tcPr>
            <w:tcW w:w="2553" w:type="dxa"/>
            <w:tcBorders>
              <w:left w:val="single" w:sz="4" w:space="0" w:color="auto"/>
            </w:tcBorders>
            <w:shd w:val="clear" w:color="auto" w:fill="auto"/>
          </w:tcPr>
          <w:p w:rsidR="00C92C57" w:rsidRPr="001B6D31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العطلة الربيعية من الأحد 7/2/2016 لغاية الخميس 18/2/2016</w:t>
            </w: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2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518" w:type="dxa"/>
            <w:tcBorders>
              <w:right w:val="single" w:sz="4" w:space="0" w:color="auto"/>
            </w:tcBorders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E01C0E" w:rsidRDefault="00C92C57" w:rsidP="00F10F6F">
            <w:pPr>
              <w:tabs>
                <w:tab w:val="left" w:pos="1826"/>
              </w:tabs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</w:pPr>
            <w:r w:rsidRPr="00193A56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الاحد 21/2/2016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بداية الفصل الدراسي 2</w:t>
            </w: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2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518" w:type="dxa"/>
            <w:tcBorders>
              <w:right w:val="single" w:sz="4" w:space="0" w:color="auto"/>
            </w:tcBorders>
            <w:shd w:val="clear" w:color="auto" w:fill="auto"/>
          </w:tcPr>
          <w:p w:rsidR="00C92C57" w:rsidRPr="007D6822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193A56" w:rsidRDefault="00C92C57" w:rsidP="00F10F6F">
            <w:pPr>
              <w:tabs>
                <w:tab w:val="left" w:pos="1826"/>
              </w:tabs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بداية التطبيق العملي لمدة ستة أسابيع من </w:t>
            </w:r>
            <w:proofErr w:type="gramStart"/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الأحد  21/2/2015</w:t>
            </w:r>
            <w:proofErr w:type="gramEnd"/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لغاية الخميس7/4/2016</w:t>
            </w: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42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13/4/2016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70612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الإعاقة </w:t>
            </w:r>
            <w:proofErr w:type="gramStart"/>
            <w:r w:rsidRPr="0070612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العقلية</w:t>
            </w:r>
            <w:proofErr w:type="gramEnd"/>
            <w:r w:rsidRPr="00706125">
              <w:rPr>
                <w:rFonts w:hint="cs"/>
                <w:b/>
                <w:bCs/>
                <w:sz w:val="24"/>
                <w:szCs w:val="24"/>
                <w:rtl/>
              </w:rPr>
              <w:t xml:space="preserve"> + </w:t>
            </w:r>
            <w:r w:rsidRPr="0070612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تعريف التخلف العقلي </w:t>
            </w:r>
            <w:r w:rsidRPr="00706125">
              <w:rPr>
                <w:rFonts w:hint="cs"/>
                <w:b/>
                <w:bCs/>
                <w:sz w:val="24"/>
                <w:szCs w:val="24"/>
                <w:rtl/>
              </w:rPr>
              <w:t xml:space="preserve">+ </w:t>
            </w:r>
            <w:r w:rsidRPr="0070612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إعلان حقوق المتخلفين عقلياً عام (1971)</w:t>
            </w:r>
            <w:r w:rsidRPr="00706125">
              <w:rPr>
                <w:rFonts w:hint="cs"/>
                <w:b/>
                <w:bCs/>
                <w:sz w:val="24"/>
                <w:szCs w:val="24"/>
                <w:rtl/>
              </w:rPr>
              <w:t xml:space="preserve"> + أسباب التخلف العقلي + آثار التخلف العقلي + الآثار النفسية للإعاقة</w:t>
            </w:r>
            <w:r w:rsidRPr="0070612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Default="00C92C57" w:rsidP="00F10F6F">
            <w:pPr>
              <w:tabs>
                <w:tab w:val="left" w:pos="1826"/>
              </w:tabs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42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20/4/2015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D6822">
              <w:rPr>
                <w:rFonts w:hint="cs"/>
                <w:b/>
                <w:bCs/>
                <w:sz w:val="24"/>
                <w:szCs w:val="24"/>
                <w:rtl/>
              </w:rPr>
              <w:t xml:space="preserve">أهداف التربية الرياضية للمتخلفين </w:t>
            </w:r>
            <w:proofErr w:type="gramStart"/>
            <w:r w:rsidRPr="007D6822">
              <w:rPr>
                <w:rFonts w:hint="cs"/>
                <w:b/>
                <w:bCs/>
                <w:sz w:val="24"/>
                <w:szCs w:val="24"/>
                <w:rtl/>
              </w:rPr>
              <w:t>عقلياً</w:t>
            </w:r>
            <w:proofErr w:type="gramEnd"/>
            <w:r w:rsidRPr="007D6822">
              <w:rPr>
                <w:rFonts w:hint="cs"/>
                <w:b/>
                <w:bCs/>
                <w:sz w:val="24"/>
                <w:szCs w:val="24"/>
                <w:rtl/>
              </w:rPr>
              <w:t xml:space="preserve"> + أسس تدريس التربية الرياضية للمتخلفين عقلياً + صعوبات تدريب الأنشطة الرياضية للمتخلفين عقلياً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Default="00C92C57" w:rsidP="00F10F6F">
            <w:pPr>
              <w:tabs>
                <w:tab w:val="left" w:pos="1826"/>
              </w:tabs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42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28/4/2016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D6822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الأنشطة الرياضية التي تتناسب مع المتخلفين عقلياً </w:t>
            </w:r>
            <w:r w:rsidRPr="007D6822">
              <w:rPr>
                <w:rFonts w:hint="cs"/>
                <w:sz w:val="24"/>
                <w:szCs w:val="24"/>
                <w:rtl/>
              </w:rPr>
              <w:t xml:space="preserve">+ 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</w:rPr>
              <w:t xml:space="preserve">أمثلة </w:t>
            </w:r>
            <w:proofErr w:type="gramStart"/>
            <w:r w:rsidRPr="007D6822">
              <w:rPr>
                <w:rFonts w:hint="cs"/>
                <w:b/>
                <w:bCs/>
                <w:sz w:val="24"/>
                <w:szCs w:val="24"/>
                <w:rtl/>
              </w:rPr>
              <w:t>لتلك</w:t>
            </w:r>
            <w:proofErr w:type="gramEnd"/>
            <w:r w:rsidRPr="007D6822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الأنشطة الرياضية التي تتناسب مع المتخلفين عقلياً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193A56" w:rsidRDefault="00C92C57" w:rsidP="00F10F6F">
            <w:pPr>
              <w:tabs>
                <w:tab w:val="left" w:pos="1826"/>
              </w:tabs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42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5/5/2016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متلازمة داون + </w:t>
            </w:r>
            <w:r w:rsidRPr="007D6822">
              <w:rPr>
                <w:rFonts w:ascii="Andalus" w:hAnsi="Andalus" w:hint="cs"/>
                <w:b/>
                <w:bCs/>
                <w:sz w:val="24"/>
                <w:szCs w:val="24"/>
                <w:rtl/>
                <w:lang w:bidi="ar-IQ"/>
              </w:rPr>
              <w:t>التعريف ب</w:t>
            </w:r>
            <w:r w:rsidRPr="007D6822">
              <w:rPr>
                <w:rFonts w:ascii="Andalus" w:hAnsi="Andalus"/>
                <w:b/>
                <w:bCs/>
                <w:sz w:val="24"/>
                <w:szCs w:val="24"/>
                <w:rtl/>
                <w:lang w:bidi="ar-IQ"/>
              </w:rPr>
              <w:t>متلازمة داون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 w:rsidRPr="007D6822">
              <w:rPr>
                <w:rFonts w:ascii="Andalus" w:hAnsi="Andalus"/>
                <w:b/>
                <w:bCs/>
                <w:sz w:val="24"/>
                <w:szCs w:val="24"/>
                <w:rtl/>
                <w:lang w:bidi="ar-IQ"/>
              </w:rPr>
              <w:t xml:space="preserve">سبب </w:t>
            </w:r>
            <w:r w:rsidRPr="007D6822">
              <w:rPr>
                <w:rFonts w:ascii="Andalus" w:hAnsi="Andalus" w:hint="cs"/>
                <w:b/>
                <w:bCs/>
                <w:sz w:val="24"/>
                <w:szCs w:val="24"/>
                <w:rtl/>
                <w:lang w:bidi="ar-IQ"/>
              </w:rPr>
              <w:t>الإصابة</w:t>
            </w:r>
            <w:r w:rsidRPr="007D6822">
              <w:rPr>
                <w:rFonts w:ascii="Andalus" w:hAnsi="Andalus"/>
                <w:b/>
                <w:bCs/>
                <w:sz w:val="24"/>
                <w:szCs w:val="24"/>
                <w:rtl/>
                <w:lang w:bidi="ar-IQ"/>
              </w:rPr>
              <w:t xml:space="preserve"> بمتلازمة داون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+ </w:t>
            </w:r>
            <w:r w:rsidRPr="007D6822">
              <w:rPr>
                <w:rFonts w:ascii="Andalus" w:hAnsi="Andalus" w:hint="cs"/>
                <w:b/>
                <w:bCs/>
                <w:sz w:val="24"/>
                <w:szCs w:val="24"/>
                <w:rtl/>
                <w:lang w:bidi="ar-IQ"/>
              </w:rPr>
              <w:t>أنواع الإصابة بمتلازمة داون</w:t>
            </w:r>
            <w:r w:rsidRPr="007D6822">
              <w:rPr>
                <w:rFonts w:ascii="Andalus" w:hAnsi="Andalu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+ الوصف العام لحملة أعراض داون + الاضطرابات الحركية واختلال تناسق الجسم واضطراب الحركة لدى المصابين بأعراض داون.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193A56" w:rsidRDefault="00C92C57" w:rsidP="00F10F6F">
            <w:pPr>
              <w:tabs>
                <w:tab w:val="left" w:pos="1826"/>
              </w:tabs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42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12/5/2016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أهمية ممارسة الألعاب الرياضية للمعاقين</w:t>
            </w:r>
            <w:r w:rsidRPr="007D682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ممن لديهم متلازمة داون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+ أهمية ممارسة الألعاب الرياضية </w:t>
            </w:r>
            <w:r w:rsidRPr="007D682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بشكل عام للمعاقين ممن لديهم متلازمة داون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+ أهمية ممارسة الألعاب الرياضية من الناحية الاجتماعية للمصابين بأعراض داون + أسس بناء منهج التربية الحركية للمعاقين عقلياً (متلازمة داون).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193A56" w:rsidRDefault="00C92C57" w:rsidP="00F10F6F">
            <w:pPr>
              <w:tabs>
                <w:tab w:val="left" w:pos="1826"/>
              </w:tabs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42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19/5/2016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shd w:val="clear" w:color="auto" w:fill="auto"/>
          </w:tcPr>
          <w:p w:rsidR="00C92C57" w:rsidRPr="00885ACE" w:rsidRDefault="00C92C57" w:rsidP="00F10F6F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lang w:bidi="ar-IQ"/>
              </w:rPr>
            </w:pPr>
            <w:proofErr w:type="gramStart"/>
            <w:r w:rsidRPr="007D6822">
              <w:rPr>
                <w:rFonts w:hint="cs"/>
                <w:b/>
                <w:bCs/>
                <w:rtl/>
              </w:rPr>
              <w:t>امتحان</w:t>
            </w:r>
            <w:proofErr w:type="gramEnd"/>
            <w:r w:rsidRPr="007D6822">
              <w:rPr>
                <w:rFonts w:hint="cs"/>
                <w:b/>
                <w:bCs/>
                <w:rtl/>
              </w:rPr>
              <w:t xml:space="preserve"> شهري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</w:rPr>
              <w:t>مناقشة الواجبات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193A56" w:rsidRDefault="00C92C57" w:rsidP="00F10F6F">
            <w:pPr>
              <w:tabs>
                <w:tab w:val="left" w:pos="1826"/>
              </w:tabs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92C57" w:rsidRPr="00885ACE" w:rsidTr="00F10F6F">
        <w:tc>
          <w:tcPr>
            <w:tcW w:w="651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428" w:type="dxa"/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27/5/2016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 w:rsidRPr="007D6822">
              <w:rPr>
                <w:rFonts w:hint="cs"/>
                <w:b/>
                <w:bCs/>
                <w:sz w:val="24"/>
                <w:szCs w:val="24"/>
                <w:rtl/>
              </w:rPr>
              <w:t>الألعاب والفعاليات الرياضية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+ رياضة ركوب الخيل كوسيلة علاجية + </w:t>
            </w:r>
            <w:r w:rsidRPr="007D6822">
              <w:rPr>
                <w:rFonts w:hint="cs"/>
                <w:b/>
                <w:bCs/>
                <w:sz w:val="24"/>
                <w:szCs w:val="24"/>
                <w:rtl/>
              </w:rPr>
              <w:t>بعض التمارين لتطوير الحركات الأساسية عند الأطفال المصابون بأعراض داون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92C57" w:rsidRPr="00885ACE" w:rsidRDefault="00C92C57" w:rsidP="00F10F6F">
            <w:pPr>
              <w:tabs>
                <w:tab w:val="left" w:pos="1826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3" w:type="dxa"/>
            <w:shd w:val="clear" w:color="auto" w:fill="auto"/>
          </w:tcPr>
          <w:p w:rsidR="00C92C57" w:rsidRPr="00193A56" w:rsidRDefault="00C92C57" w:rsidP="00F10F6F">
            <w:pPr>
              <w:tabs>
                <w:tab w:val="left" w:pos="1826"/>
              </w:tabs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C92C57" w:rsidRDefault="00C92C57" w:rsidP="00C92C57">
      <w:pPr>
        <w:jc w:val="lowKashida"/>
        <w:rPr>
          <w:rFonts w:ascii="Arial" w:hAnsi="Arial" w:hint="cs"/>
          <w:b/>
          <w:bCs/>
          <w:sz w:val="24"/>
          <w:szCs w:val="24"/>
          <w:rtl/>
          <w:lang w:bidi="ar-IQ"/>
        </w:rPr>
      </w:pPr>
    </w:p>
    <w:p w:rsidR="00C92C57" w:rsidRPr="00885ACE" w:rsidRDefault="00C92C57" w:rsidP="00C92C57">
      <w:pPr>
        <w:jc w:val="lowKashida"/>
        <w:rPr>
          <w:rFonts w:ascii="Arial" w:hAnsi="Arial" w:hint="cs"/>
          <w:b/>
          <w:bCs/>
          <w:sz w:val="24"/>
          <w:szCs w:val="24"/>
          <w:rtl/>
          <w:lang w:bidi="ar-IQ"/>
        </w:rPr>
      </w:pPr>
    </w:p>
    <w:p w:rsidR="00C92C57" w:rsidRDefault="00C92C57" w:rsidP="00C92C57">
      <w:pPr>
        <w:jc w:val="lowKashida"/>
        <w:rPr>
          <w:rFonts w:ascii="Arial" w:hAnsi="Arial" w:hint="cs"/>
          <w:b/>
          <w:bCs/>
          <w:sz w:val="24"/>
          <w:szCs w:val="24"/>
          <w:rtl/>
          <w:lang w:bidi="ar-IQ"/>
        </w:rPr>
      </w:pPr>
      <w:r>
        <w:rPr>
          <w:rFonts w:ascii="Arial" w:hAnsi="Arial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</w:t>
      </w:r>
      <w:r w:rsidRPr="00885ACE">
        <w:rPr>
          <w:rFonts w:ascii="Arial" w:hAnsi="Arial"/>
          <w:b/>
          <w:bCs/>
          <w:sz w:val="24"/>
          <w:szCs w:val="24"/>
          <w:rtl/>
          <w:lang w:bidi="ar-IQ"/>
        </w:rPr>
        <w:t>توقيع الاستاذ</w:t>
      </w:r>
      <w:r w:rsidRPr="00885ACE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 xml:space="preserve">   </w:t>
      </w:r>
      <w:proofErr w:type="spellStart"/>
      <w:r w:rsidRPr="00885ACE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>أ.م.د</w:t>
      </w:r>
      <w:proofErr w:type="spellEnd"/>
      <w:r w:rsidRPr="00885ACE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 xml:space="preserve"> حسن هادي عطية</w:t>
      </w:r>
    </w:p>
    <w:p w:rsidR="00C92C57" w:rsidRPr="00885ACE" w:rsidRDefault="00C92C57" w:rsidP="00C92C57">
      <w:pPr>
        <w:jc w:val="lowKashida"/>
        <w:rPr>
          <w:rFonts w:ascii="Arial" w:hAnsi="Arial" w:hint="cs"/>
          <w:b/>
          <w:bCs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 xml:space="preserve">                                                                                          13</w:t>
      </w:r>
      <w:r w:rsidRPr="00885ACE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>/9/201</w:t>
      </w: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>5</w:t>
      </w:r>
    </w:p>
    <w:p w:rsidR="007F7A72" w:rsidRDefault="007F7A72">
      <w:pPr>
        <w:rPr>
          <w:rFonts w:hint="cs"/>
        </w:rPr>
      </w:pPr>
    </w:p>
    <w:sectPr w:rsidR="007F7A72" w:rsidSect="00C92C57">
      <w:pgSz w:w="11906" w:h="16838"/>
      <w:pgMar w:top="426" w:right="707" w:bottom="426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harashi 4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C4"/>
    <w:rsid w:val="007F7A72"/>
    <w:rsid w:val="00AD7C16"/>
    <w:rsid w:val="00C04AC4"/>
    <w:rsid w:val="00C9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5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92C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5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92C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4908</Characters>
  <Application>Microsoft Office Word</Application>
  <DocSecurity>0</DocSecurity>
  <Lines>40</Lines>
  <Paragraphs>11</Paragraphs>
  <ScaleCrop>false</ScaleCrop>
  <Company>Hewlett-Packard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2</cp:revision>
  <dcterms:created xsi:type="dcterms:W3CDTF">2015-09-15T04:38:00Z</dcterms:created>
  <dcterms:modified xsi:type="dcterms:W3CDTF">2015-09-15T04:39:00Z</dcterms:modified>
</cp:coreProperties>
</file>