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48" w:rsidRDefault="00D276CE" w:rsidP="00530F2F">
      <w:pPr>
        <w:jc w:val="mediumKashida"/>
        <w:rPr>
          <w:b/>
          <w:bCs/>
          <w:sz w:val="32"/>
          <w:szCs w:val="32"/>
          <w:rtl/>
          <w:lang w:bidi="ar-IQ"/>
        </w:rPr>
      </w:pPr>
      <w:r w:rsidRPr="00D276CE">
        <w:rPr>
          <w:b/>
          <w:bCs/>
          <w:noProof/>
          <w:sz w:val="32"/>
          <w:szCs w:val="32"/>
          <w:rtl/>
          <w:lang w:bidi="ar-IQ"/>
        </w:rPr>
        <mc:AlternateContent>
          <mc:Choice Requires="wps">
            <w:drawing>
              <wp:anchor distT="0" distB="0" distL="114300" distR="114300" simplePos="0" relativeHeight="251665408" behindDoc="0" locked="0" layoutInCell="1" allowOverlap="1" wp14:editId="36B11C9B">
                <wp:simplePos x="0" y="0"/>
                <wp:positionH relativeFrom="column">
                  <wp:posOffset>-924560</wp:posOffset>
                </wp:positionH>
                <wp:positionV relativeFrom="paragraph">
                  <wp:posOffset>-647700</wp:posOffset>
                </wp:positionV>
                <wp:extent cx="2374265" cy="1403985"/>
                <wp:effectExtent l="0" t="0" r="0" b="0"/>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noFill/>
                        <a:ln w="9525">
                          <a:noFill/>
                          <a:miter lim="800000"/>
                          <a:headEnd/>
                          <a:tailEnd/>
                        </a:ln>
                      </wps:spPr>
                      <wps:txbx>
                        <w:txbxContent>
                          <w:p w:rsidR="00D276CE" w:rsidRDefault="00D276CE" w:rsidP="00D276CE">
                            <w:r>
                              <w:rPr>
                                <w:noProof/>
                              </w:rPr>
                              <w:drawing>
                                <wp:inline distT="0" distB="0" distL="0" distR="0">
                                  <wp:extent cx="1990090" cy="1885940"/>
                                  <wp:effectExtent l="0" t="0" r="0" b="63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logo.png.pagespeed.ic.erfTgRrIH4.png"/>
                                          <pic:cNvPicPr/>
                                        </pic:nvPicPr>
                                        <pic:blipFill>
                                          <a:blip r:embed="rId9">
                                            <a:extLst>
                                              <a:ext uri="{28A0092B-C50C-407E-A947-70E740481C1C}">
                                                <a14:useLocalDpi xmlns:a14="http://schemas.microsoft.com/office/drawing/2010/main" val="0"/>
                                              </a:ext>
                                            </a:extLst>
                                          </a:blip>
                                          <a:stretch>
                                            <a:fillRect/>
                                          </a:stretch>
                                        </pic:blipFill>
                                        <pic:spPr>
                                          <a:xfrm>
                                            <a:off x="0" y="0"/>
                                            <a:ext cx="1988090" cy="18840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72.8pt;margin-top:-51pt;width:186.95pt;height:110.55pt;flip:x;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" filled="f" stroked="f">
                <v:textbox style="mso-fit-shape-to-text:t">
                  <w:txbxContent>
                    <w:p w:rsidR="00D276CE" w:rsidRDefault="00D276CE" w:rsidP="00D276CE">
                      <w:r>
                        <w:rPr>
                          <w:noProof/>
                        </w:rPr>
                        <w:drawing>
                          <wp:inline distT="0" distB="0" distL="0" distR="0">
                            <wp:extent cx="1990090" cy="1885940"/>
                            <wp:effectExtent l="0" t="0" r="0" b="63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logo.png.pagespeed.ic.erfTgRrIH4.png"/>
                                    <pic:cNvPicPr/>
                                  </pic:nvPicPr>
                                  <pic:blipFill>
                                    <a:blip r:embed="rId9">
                                      <a:extLst>
                                        <a:ext uri="{28A0092B-C50C-407E-A947-70E740481C1C}">
                                          <a14:useLocalDpi xmlns:a14="http://schemas.microsoft.com/office/drawing/2010/main" val="0"/>
                                        </a:ext>
                                      </a:extLst>
                                    </a:blip>
                                    <a:stretch>
                                      <a:fillRect/>
                                    </a:stretch>
                                  </pic:blipFill>
                                  <pic:spPr>
                                    <a:xfrm>
                                      <a:off x="0" y="0"/>
                                      <a:ext cx="1988090" cy="1884045"/>
                                    </a:xfrm>
                                    <a:prstGeom prst="rect">
                                      <a:avLst/>
                                    </a:prstGeom>
                                  </pic:spPr>
                                </pic:pic>
                              </a:graphicData>
                            </a:graphic>
                          </wp:inline>
                        </w:drawing>
                      </w:r>
                    </w:p>
                  </w:txbxContent>
                </v:textbox>
              </v:shape>
            </w:pict>
          </mc:Fallback>
        </mc:AlternateContent>
      </w:r>
      <w:r w:rsidR="002E2848" w:rsidRPr="002E2848">
        <w:rPr>
          <w:b/>
          <w:bCs/>
          <w:noProof/>
          <w:sz w:val="32"/>
          <w:szCs w:val="32"/>
          <w:rtl/>
        </w:rPr>
        <mc:AlternateContent>
          <mc:Choice Requires="wps">
            <w:drawing>
              <wp:anchor distT="0" distB="0" distL="114300" distR="114300" simplePos="0" relativeHeight="251659264" behindDoc="0" locked="0" layoutInCell="1" allowOverlap="1" wp14:editId="36B11C9B">
                <wp:simplePos x="0" y="0"/>
                <wp:positionH relativeFrom="column">
                  <wp:posOffset>3905250</wp:posOffset>
                </wp:positionH>
                <wp:positionV relativeFrom="paragraph">
                  <wp:posOffset>-781050</wp:posOffset>
                </wp:positionV>
                <wp:extent cx="2352040" cy="1447800"/>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52040" cy="1447800"/>
                        </a:xfrm>
                        <a:prstGeom prst="rect">
                          <a:avLst/>
                        </a:prstGeom>
                        <a:noFill/>
                        <a:ln w="9525">
                          <a:noFill/>
                          <a:miter lim="800000"/>
                          <a:headEnd/>
                          <a:tailEnd/>
                        </a:ln>
                      </wps:spPr>
                      <wps:txbx>
                        <w:txbxContent>
                          <w:p w:rsidR="002E2848" w:rsidRPr="002E2848" w:rsidRDefault="002E2848" w:rsidP="002E2848">
                            <w:pPr>
                              <w:rPr>
                                <w:b/>
                                <w:bCs/>
                                <w:sz w:val="28"/>
                                <w:szCs w:val="28"/>
                                <w:rtl/>
                              </w:rPr>
                            </w:pPr>
                            <w:r w:rsidRPr="002E2848">
                              <w:rPr>
                                <w:rFonts w:hint="cs"/>
                                <w:b/>
                                <w:bCs/>
                                <w:sz w:val="28"/>
                                <w:szCs w:val="28"/>
                                <w:rtl/>
                              </w:rPr>
                              <w:t>الجامعة المستنصريــــــــــــــــــــــة</w:t>
                            </w:r>
                          </w:p>
                          <w:p w:rsidR="002E2848" w:rsidRPr="002E2848" w:rsidRDefault="002E2848" w:rsidP="002E2848">
                            <w:pPr>
                              <w:rPr>
                                <w:b/>
                                <w:bCs/>
                                <w:sz w:val="28"/>
                                <w:szCs w:val="28"/>
                                <w:rtl/>
                              </w:rPr>
                            </w:pPr>
                            <w:r w:rsidRPr="002E2848">
                              <w:rPr>
                                <w:rFonts w:hint="cs"/>
                                <w:b/>
                                <w:bCs/>
                                <w:sz w:val="28"/>
                                <w:szCs w:val="28"/>
                                <w:rtl/>
                              </w:rPr>
                              <w:t>كلية التربية البدنية وعلوم الرياضة</w:t>
                            </w:r>
                          </w:p>
                          <w:p w:rsidR="002E2848" w:rsidRPr="002E2848" w:rsidRDefault="002E2848" w:rsidP="002E2848">
                            <w:pPr>
                              <w:rPr>
                                <w:b/>
                                <w:bCs/>
                                <w:sz w:val="28"/>
                                <w:szCs w:val="28"/>
                              </w:rPr>
                            </w:pPr>
                            <w:r w:rsidRPr="002E2848">
                              <w:rPr>
                                <w:rFonts w:hint="cs"/>
                                <w:b/>
                                <w:bCs/>
                                <w:sz w:val="28"/>
                                <w:szCs w:val="28"/>
                                <w:rtl/>
                              </w:rPr>
                              <w:t>الدراسات العليا / ماجستيــــــــــــر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7.5pt;margin-top:-61.5pt;width:185.2pt;height:11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" filled="f" stroked="f">
                <v:textbox>
                  <w:txbxContent>
                    <w:p w:rsidR="002E2848" w:rsidRPr="002E2848" w:rsidRDefault="002E2848" w:rsidP="002E2848">
                      <w:pPr>
                        <w:rPr>
                          <w:b/>
                          <w:bCs/>
                          <w:sz w:val="28"/>
                          <w:szCs w:val="28"/>
                          <w:rtl/>
                        </w:rPr>
                      </w:pPr>
                      <w:r w:rsidRPr="002E2848">
                        <w:rPr>
                          <w:rFonts w:hint="cs"/>
                          <w:b/>
                          <w:bCs/>
                          <w:sz w:val="28"/>
                          <w:szCs w:val="28"/>
                          <w:rtl/>
                        </w:rPr>
                        <w:t>الجامعة المستنصريــــــــــــــــــــــة</w:t>
                      </w:r>
                    </w:p>
                    <w:p w:rsidR="002E2848" w:rsidRPr="002E2848" w:rsidRDefault="002E2848" w:rsidP="002E2848">
                      <w:pPr>
                        <w:rPr>
                          <w:b/>
                          <w:bCs/>
                          <w:sz w:val="28"/>
                          <w:szCs w:val="28"/>
                          <w:rtl/>
                        </w:rPr>
                      </w:pPr>
                      <w:r w:rsidRPr="002E2848">
                        <w:rPr>
                          <w:rFonts w:hint="cs"/>
                          <w:b/>
                          <w:bCs/>
                          <w:sz w:val="28"/>
                          <w:szCs w:val="28"/>
                          <w:rtl/>
                        </w:rPr>
                        <w:t>كلية التربية البدنية وعلوم الرياضة</w:t>
                      </w:r>
                    </w:p>
                    <w:p w:rsidR="002E2848" w:rsidRPr="002E2848" w:rsidRDefault="002E2848" w:rsidP="002E2848">
                      <w:pPr>
                        <w:rPr>
                          <w:b/>
                          <w:bCs/>
                          <w:sz w:val="28"/>
                          <w:szCs w:val="28"/>
                        </w:rPr>
                      </w:pPr>
                      <w:r w:rsidRPr="002E2848">
                        <w:rPr>
                          <w:rFonts w:hint="cs"/>
                          <w:b/>
                          <w:bCs/>
                          <w:sz w:val="28"/>
                          <w:szCs w:val="28"/>
                          <w:rtl/>
                        </w:rPr>
                        <w:t>الدراسات العليا / ماجستيــــــــــــر</w:t>
                      </w:r>
                    </w:p>
                  </w:txbxContent>
                </v:textbox>
              </v:shape>
            </w:pict>
          </mc:Fallback>
        </mc:AlternateContent>
      </w:r>
    </w:p>
    <w:p w:rsidR="002E2848" w:rsidRDefault="002E2848" w:rsidP="00530F2F">
      <w:pPr>
        <w:jc w:val="mediumKashida"/>
        <w:rPr>
          <w:b/>
          <w:bCs/>
          <w:sz w:val="32"/>
          <w:szCs w:val="32"/>
          <w:rtl/>
          <w:lang w:bidi="ar-IQ"/>
        </w:rPr>
      </w:pPr>
      <w:bookmarkStart w:id="0" w:name="_GoBack"/>
      <w:bookmarkEnd w:id="0"/>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r w:rsidRPr="002E2848">
        <w:rPr>
          <w:b/>
          <w:bCs/>
          <w:noProof/>
          <w:sz w:val="32"/>
          <w:szCs w:val="32"/>
          <w:rtl/>
        </w:rPr>
        <mc:AlternateContent>
          <mc:Choice Requires="wps">
            <w:drawing>
              <wp:anchor distT="0" distB="0" distL="114300" distR="114300" simplePos="0" relativeHeight="251661312" behindDoc="0" locked="0" layoutInCell="1" allowOverlap="1" wp14:anchorId="37235505" wp14:editId="6181685F">
                <wp:simplePos x="0" y="0"/>
                <wp:positionH relativeFrom="column">
                  <wp:posOffset>594360</wp:posOffset>
                </wp:positionH>
                <wp:positionV relativeFrom="paragraph">
                  <wp:posOffset>71120</wp:posOffset>
                </wp:positionV>
                <wp:extent cx="3990975" cy="1403985"/>
                <wp:effectExtent l="0" t="0" r="0" b="0"/>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90975" cy="1403985"/>
                        </a:xfrm>
                        <a:prstGeom prst="rect">
                          <a:avLst/>
                        </a:prstGeom>
                        <a:noFill/>
                        <a:ln w="9525">
                          <a:noFill/>
                          <a:miter lim="800000"/>
                          <a:headEnd/>
                          <a:tailEnd/>
                        </a:ln>
                      </wps:spPr>
                      <wps:txbx>
                        <w:txbxContent>
                          <w:p w:rsidR="002E2848" w:rsidRPr="002E2848" w:rsidRDefault="002E2848" w:rsidP="002E2848">
                            <w:pPr>
                              <w:jc w:val="center"/>
                              <w:rPr>
                                <w:b/>
                                <w:bCs/>
                                <w:sz w:val="96"/>
                                <w:szCs w:val="96"/>
                              </w:rPr>
                            </w:pPr>
                            <w:r w:rsidRPr="002E2848">
                              <w:rPr>
                                <w:rFonts w:hint="cs"/>
                                <w:b/>
                                <w:bCs/>
                                <w:sz w:val="96"/>
                                <w:szCs w:val="96"/>
                                <w:rtl/>
                              </w:rPr>
                              <w:t>الاختبار والقياس والتقويم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6.8pt;margin-top:5.6pt;width:314.25pt;height:110.55pt;flip:x;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" filled="f" stroked="f">
                <v:textbox style="mso-fit-shape-to-text:t">
                  <w:txbxContent>
                    <w:p w:rsidR="002E2848" w:rsidRPr="002E2848" w:rsidRDefault="002E2848" w:rsidP="002E2848">
                      <w:pPr>
                        <w:jc w:val="center"/>
                        <w:rPr>
                          <w:b/>
                          <w:bCs/>
                          <w:sz w:val="96"/>
                          <w:szCs w:val="96"/>
                        </w:rPr>
                      </w:pPr>
                      <w:r w:rsidRPr="002E2848">
                        <w:rPr>
                          <w:rFonts w:hint="cs"/>
                          <w:b/>
                          <w:bCs/>
                          <w:sz w:val="96"/>
                          <w:szCs w:val="96"/>
                          <w:rtl/>
                        </w:rPr>
                        <w:t>الاختبار والقياس والتقويم</w:t>
                      </w:r>
                    </w:p>
                  </w:txbxContent>
                </v:textbox>
              </v:shape>
            </w:pict>
          </mc:Fallback>
        </mc:AlternateContent>
      </w: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r w:rsidRPr="002E2848">
        <w:rPr>
          <w:b/>
          <w:bCs/>
          <w:noProof/>
          <w:sz w:val="32"/>
          <w:szCs w:val="32"/>
          <w:rtl/>
        </w:rPr>
        <mc:AlternateContent>
          <mc:Choice Requires="wps">
            <w:drawing>
              <wp:anchor distT="0" distB="0" distL="114300" distR="114300" simplePos="0" relativeHeight="251663360" behindDoc="0" locked="0" layoutInCell="1" allowOverlap="1" wp14:anchorId="29BC60C6" wp14:editId="3AD95DD4">
                <wp:simplePos x="0" y="0"/>
                <wp:positionH relativeFrom="column">
                  <wp:align>center</wp:align>
                </wp:positionH>
                <wp:positionV relativeFrom="paragraph">
                  <wp:posOffset>0</wp:posOffset>
                </wp:positionV>
                <wp:extent cx="2374265" cy="1403985"/>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noFill/>
                        <a:ln w="9525">
                          <a:noFill/>
                          <a:miter lim="800000"/>
                          <a:headEnd/>
                          <a:tailEnd/>
                        </a:ln>
                      </wps:spPr>
                      <wps:txbx>
                        <w:txbxContent>
                          <w:p w:rsidR="002E2848" w:rsidRPr="002E2848" w:rsidRDefault="002E2848" w:rsidP="002E2848">
                            <w:pPr>
                              <w:jc w:val="center"/>
                              <w:rPr>
                                <w:b/>
                                <w:bCs/>
                                <w:sz w:val="28"/>
                                <w:szCs w:val="28"/>
                                <w:rtl/>
                              </w:rPr>
                            </w:pPr>
                            <w:r w:rsidRPr="002E2848">
                              <w:rPr>
                                <w:rFonts w:hint="cs"/>
                                <w:b/>
                                <w:bCs/>
                                <w:sz w:val="28"/>
                                <w:szCs w:val="28"/>
                                <w:rtl/>
                              </w:rPr>
                              <w:t>بحث مقدم من قبل الطالبة</w:t>
                            </w:r>
                          </w:p>
                          <w:p w:rsidR="002E2848" w:rsidRPr="002E2848" w:rsidRDefault="002E2848" w:rsidP="002E2848">
                            <w:pPr>
                              <w:jc w:val="center"/>
                              <w:rPr>
                                <w:b/>
                                <w:bCs/>
                                <w:sz w:val="28"/>
                                <w:szCs w:val="28"/>
                                <w:rtl/>
                              </w:rPr>
                            </w:pPr>
                            <w:r w:rsidRPr="002E2848">
                              <w:rPr>
                                <w:rFonts w:hint="cs"/>
                                <w:b/>
                                <w:bCs/>
                                <w:sz w:val="28"/>
                                <w:szCs w:val="28"/>
                                <w:rtl/>
                              </w:rPr>
                              <w:t>مينا رعد سعيد</w:t>
                            </w:r>
                          </w:p>
                          <w:p w:rsidR="002E2848" w:rsidRPr="002E2848" w:rsidRDefault="002E2848" w:rsidP="002E2848">
                            <w:pPr>
                              <w:jc w:val="center"/>
                              <w:rPr>
                                <w:b/>
                                <w:bCs/>
                                <w:sz w:val="28"/>
                                <w:szCs w:val="28"/>
                                <w:rtl/>
                              </w:rPr>
                            </w:pPr>
                            <w:r w:rsidRPr="002E2848">
                              <w:rPr>
                                <w:rFonts w:hint="cs"/>
                                <w:b/>
                                <w:bCs/>
                                <w:sz w:val="28"/>
                                <w:szCs w:val="28"/>
                                <w:rtl/>
                              </w:rPr>
                              <w:t>ال</w:t>
                            </w:r>
                            <w:r w:rsidR="00D276CE">
                              <w:rPr>
                                <w:rFonts w:hint="cs"/>
                                <w:b/>
                                <w:bCs/>
                                <w:sz w:val="28"/>
                                <w:szCs w:val="28"/>
                                <w:rtl/>
                              </w:rPr>
                              <w:t>ـــــــــــــ</w:t>
                            </w:r>
                            <w:r w:rsidRPr="002E2848">
                              <w:rPr>
                                <w:rFonts w:hint="cs"/>
                                <w:b/>
                                <w:bCs/>
                                <w:sz w:val="28"/>
                                <w:szCs w:val="28"/>
                                <w:rtl/>
                              </w:rPr>
                              <w:t>ى</w:t>
                            </w:r>
                          </w:p>
                          <w:p w:rsidR="002E2848" w:rsidRPr="00D276CE" w:rsidRDefault="002E2848" w:rsidP="002E2848">
                            <w:pPr>
                              <w:jc w:val="center"/>
                              <w:rPr>
                                <w:b/>
                                <w:bCs/>
                                <w:sz w:val="32"/>
                                <w:szCs w:val="32"/>
                                <w:rtl/>
                              </w:rPr>
                            </w:pPr>
                            <w:r w:rsidRPr="00D276CE">
                              <w:rPr>
                                <w:rFonts w:hint="cs"/>
                                <w:b/>
                                <w:bCs/>
                                <w:sz w:val="32"/>
                                <w:szCs w:val="32"/>
                                <w:rtl/>
                              </w:rPr>
                              <w:t>أ.م.د. حردان عزيز سلمان</w:t>
                            </w:r>
                          </w:p>
                          <w:p w:rsidR="002E2848" w:rsidRPr="002E2848" w:rsidRDefault="002E2848" w:rsidP="002E2848">
                            <w:pPr>
                              <w:jc w:val="center"/>
                              <w:rPr>
                                <w:b/>
                                <w:bCs/>
                                <w:sz w:val="28"/>
                                <w:szCs w:val="28"/>
                                <w:rtl/>
                              </w:rPr>
                            </w:pPr>
                            <w:r w:rsidRPr="002E2848">
                              <w:rPr>
                                <w:rFonts w:hint="cs"/>
                                <w:b/>
                                <w:bCs/>
                                <w:sz w:val="28"/>
                                <w:szCs w:val="28"/>
                                <w:rtl/>
                              </w:rPr>
                              <w:t>وهو جزء من متطلبات مادة</w:t>
                            </w:r>
                          </w:p>
                          <w:p w:rsidR="002E2848" w:rsidRDefault="002E2848" w:rsidP="002E2848">
                            <w:pPr>
                              <w:jc w:val="center"/>
                              <w:rPr>
                                <w:b/>
                                <w:bCs/>
                                <w:sz w:val="28"/>
                                <w:szCs w:val="28"/>
                                <w:rtl/>
                              </w:rPr>
                            </w:pPr>
                            <w:r w:rsidRPr="002E2848">
                              <w:rPr>
                                <w:rFonts w:hint="cs"/>
                                <w:b/>
                                <w:bCs/>
                                <w:sz w:val="28"/>
                                <w:szCs w:val="28"/>
                                <w:rtl/>
                              </w:rPr>
                              <w:t>الاختبار والقياس</w:t>
                            </w:r>
                          </w:p>
                          <w:p w:rsidR="002E2848" w:rsidRPr="002E2848" w:rsidRDefault="002E2848" w:rsidP="002E2848">
                            <w:pPr>
                              <w:jc w:val="center"/>
                              <w:rPr>
                                <w:b/>
                                <w:bCs/>
                                <w:sz w:val="28"/>
                                <w:szCs w:val="28"/>
                              </w:rPr>
                            </w:pPr>
                            <w:r>
                              <w:rPr>
                                <w:b/>
                                <w:bCs/>
                                <w:sz w:val="28"/>
                                <w:szCs w:val="28"/>
                              </w:rPr>
                              <w:t>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0;margin-top:0;width:186.95pt;height:110.55pt;flip:x;z-index:25166336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" filled="f" stroked="f">
                <v:textbox style="mso-fit-shape-to-text:t">
                  <w:txbxContent>
                    <w:p w:rsidR="002E2848" w:rsidRPr="002E2848" w:rsidRDefault="002E2848" w:rsidP="002E2848">
                      <w:pPr>
                        <w:jc w:val="center"/>
                        <w:rPr>
                          <w:b/>
                          <w:bCs/>
                          <w:sz w:val="28"/>
                          <w:szCs w:val="28"/>
                          <w:rtl/>
                        </w:rPr>
                      </w:pPr>
                      <w:r w:rsidRPr="002E2848">
                        <w:rPr>
                          <w:rFonts w:hint="cs"/>
                          <w:b/>
                          <w:bCs/>
                          <w:sz w:val="28"/>
                          <w:szCs w:val="28"/>
                          <w:rtl/>
                        </w:rPr>
                        <w:t>بحث مقدم من قبل الطالبة</w:t>
                      </w:r>
                    </w:p>
                    <w:p w:rsidR="002E2848" w:rsidRPr="002E2848" w:rsidRDefault="002E2848" w:rsidP="002E2848">
                      <w:pPr>
                        <w:jc w:val="center"/>
                        <w:rPr>
                          <w:b/>
                          <w:bCs/>
                          <w:sz w:val="28"/>
                          <w:szCs w:val="28"/>
                          <w:rtl/>
                        </w:rPr>
                      </w:pPr>
                      <w:r w:rsidRPr="002E2848">
                        <w:rPr>
                          <w:rFonts w:hint="cs"/>
                          <w:b/>
                          <w:bCs/>
                          <w:sz w:val="28"/>
                          <w:szCs w:val="28"/>
                          <w:rtl/>
                        </w:rPr>
                        <w:t>مينا رعد سعيد</w:t>
                      </w:r>
                    </w:p>
                    <w:p w:rsidR="002E2848" w:rsidRPr="002E2848" w:rsidRDefault="002E2848" w:rsidP="002E2848">
                      <w:pPr>
                        <w:jc w:val="center"/>
                        <w:rPr>
                          <w:b/>
                          <w:bCs/>
                          <w:sz w:val="28"/>
                          <w:szCs w:val="28"/>
                          <w:rtl/>
                        </w:rPr>
                      </w:pPr>
                      <w:r w:rsidRPr="002E2848">
                        <w:rPr>
                          <w:rFonts w:hint="cs"/>
                          <w:b/>
                          <w:bCs/>
                          <w:sz w:val="28"/>
                          <w:szCs w:val="28"/>
                          <w:rtl/>
                        </w:rPr>
                        <w:t>ال</w:t>
                      </w:r>
                      <w:r w:rsidR="00D276CE">
                        <w:rPr>
                          <w:rFonts w:hint="cs"/>
                          <w:b/>
                          <w:bCs/>
                          <w:sz w:val="28"/>
                          <w:szCs w:val="28"/>
                          <w:rtl/>
                        </w:rPr>
                        <w:t>ـــــــــــــ</w:t>
                      </w:r>
                      <w:r w:rsidRPr="002E2848">
                        <w:rPr>
                          <w:rFonts w:hint="cs"/>
                          <w:b/>
                          <w:bCs/>
                          <w:sz w:val="28"/>
                          <w:szCs w:val="28"/>
                          <w:rtl/>
                        </w:rPr>
                        <w:t>ى</w:t>
                      </w:r>
                    </w:p>
                    <w:p w:rsidR="002E2848" w:rsidRPr="00D276CE" w:rsidRDefault="002E2848" w:rsidP="002E2848">
                      <w:pPr>
                        <w:jc w:val="center"/>
                        <w:rPr>
                          <w:b/>
                          <w:bCs/>
                          <w:sz w:val="32"/>
                          <w:szCs w:val="32"/>
                          <w:rtl/>
                        </w:rPr>
                      </w:pPr>
                      <w:r w:rsidRPr="00D276CE">
                        <w:rPr>
                          <w:rFonts w:hint="cs"/>
                          <w:b/>
                          <w:bCs/>
                          <w:sz w:val="32"/>
                          <w:szCs w:val="32"/>
                          <w:rtl/>
                        </w:rPr>
                        <w:t>أ.م.د. حردان عزيز سلمان</w:t>
                      </w:r>
                    </w:p>
                    <w:p w:rsidR="002E2848" w:rsidRPr="002E2848" w:rsidRDefault="002E2848" w:rsidP="002E2848">
                      <w:pPr>
                        <w:jc w:val="center"/>
                        <w:rPr>
                          <w:b/>
                          <w:bCs/>
                          <w:sz w:val="28"/>
                          <w:szCs w:val="28"/>
                          <w:rtl/>
                        </w:rPr>
                      </w:pPr>
                      <w:r w:rsidRPr="002E2848">
                        <w:rPr>
                          <w:rFonts w:hint="cs"/>
                          <w:b/>
                          <w:bCs/>
                          <w:sz w:val="28"/>
                          <w:szCs w:val="28"/>
                          <w:rtl/>
                        </w:rPr>
                        <w:t>وهو جزء من متطلبات مادة</w:t>
                      </w:r>
                    </w:p>
                    <w:p w:rsidR="002E2848" w:rsidRDefault="002E2848" w:rsidP="002E2848">
                      <w:pPr>
                        <w:jc w:val="center"/>
                        <w:rPr>
                          <w:b/>
                          <w:bCs/>
                          <w:sz w:val="28"/>
                          <w:szCs w:val="28"/>
                          <w:rtl/>
                        </w:rPr>
                      </w:pPr>
                      <w:r w:rsidRPr="002E2848">
                        <w:rPr>
                          <w:rFonts w:hint="cs"/>
                          <w:b/>
                          <w:bCs/>
                          <w:sz w:val="28"/>
                          <w:szCs w:val="28"/>
                          <w:rtl/>
                        </w:rPr>
                        <w:t>الاختبار والقياس</w:t>
                      </w:r>
                    </w:p>
                    <w:p w:rsidR="002E2848" w:rsidRPr="002E2848" w:rsidRDefault="002E2848" w:rsidP="002E2848">
                      <w:pPr>
                        <w:jc w:val="center"/>
                        <w:rPr>
                          <w:b/>
                          <w:bCs/>
                          <w:sz w:val="28"/>
                          <w:szCs w:val="28"/>
                        </w:rPr>
                      </w:pPr>
                      <w:r>
                        <w:rPr>
                          <w:b/>
                          <w:bCs/>
                          <w:sz w:val="28"/>
                          <w:szCs w:val="28"/>
                        </w:rPr>
                        <w:t>2017</w:t>
                      </w:r>
                    </w:p>
                  </w:txbxContent>
                </v:textbox>
              </v:shape>
            </w:pict>
          </mc:Fallback>
        </mc:AlternateContent>
      </w: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2E2848" w:rsidRDefault="002E2848" w:rsidP="00530F2F">
      <w:pPr>
        <w:jc w:val="mediumKashida"/>
        <w:rPr>
          <w:b/>
          <w:bCs/>
          <w:sz w:val="32"/>
          <w:szCs w:val="32"/>
          <w:rtl/>
          <w:lang w:bidi="ar-IQ"/>
        </w:rPr>
      </w:pPr>
    </w:p>
    <w:p w:rsidR="00B56E81" w:rsidRPr="00023505" w:rsidRDefault="00B56E81" w:rsidP="00530F2F">
      <w:pPr>
        <w:jc w:val="mediumKashida"/>
        <w:rPr>
          <w:b/>
          <w:bCs/>
          <w:sz w:val="32"/>
          <w:szCs w:val="32"/>
          <w:rtl/>
        </w:rPr>
      </w:pPr>
      <w:r w:rsidRPr="00023505">
        <w:rPr>
          <w:rFonts w:hint="cs"/>
          <w:b/>
          <w:bCs/>
          <w:sz w:val="32"/>
          <w:szCs w:val="32"/>
          <w:rtl/>
          <w:lang w:bidi="ar-IQ"/>
        </w:rPr>
        <w:lastRenderedPageBreak/>
        <w:t xml:space="preserve">الاختبـــــــار </w:t>
      </w:r>
      <w:r w:rsidR="00530F2F" w:rsidRPr="00023505">
        <w:rPr>
          <w:rFonts w:hint="cs"/>
          <w:b/>
          <w:bCs/>
          <w:sz w:val="32"/>
          <w:szCs w:val="32"/>
          <w:rtl/>
        </w:rPr>
        <w:t>:</w:t>
      </w:r>
      <w:r w:rsidR="00452E0C">
        <w:rPr>
          <w:rFonts w:hint="cs"/>
          <w:b/>
          <w:bCs/>
          <w:sz w:val="32"/>
          <w:szCs w:val="32"/>
          <w:rtl/>
        </w:rPr>
        <w:t xml:space="preserve"> </w:t>
      </w:r>
      <w:r w:rsidR="00452E0C" w:rsidRPr="00452E0C">
        <w:rPr>
          <w:rFonts w:hint="cs"/>
          <w:sz w:val="32"/>
          <w:szCs w:val="32"/>
          <w:vertAlign w:val="superscript"/>
          <w:rtl/>
        </w:rPr>
        <w:t>(</w:t>
      </w:r>
      <w:r w:rsidR="00452E0C" w:rsidRPr="00452E0C">
        <w:rPr>
          <w:rStyle w:val="a4"/>
          <w:sz w:val="32"/>
          <w:szCs w:val="32"/>
          <w:rtl/>
        </w:rPr>
        <w:footnoteReference w:id="1"/>
      </w:r>
      <w:r w:rsidR="00452E0C" w:rsidRPr="00452E0C">
        <w:rPr>
          <w:rFonts w:hint="cs"/>
          <w:sz w:val="32"/>
          <w:szCs w:val="32"/>
          <w:vertAlign w:val="superscript"/>
          <w:rtl/>
        </w:rPr>
        <w:t>)</w:t>
      </w:r>
    </w:p>
    <w:p w:rsidR="00B56E81" w:rsidRPr="00023505" w:rsidRDefault="00B56E81" w:rsidP="00530F2F">
      <w:pPr>
        <w:jc w:val="mediumKashida"/>
        <w:rPr>
          <w:sz w:val="28"/>
          <w:szCs w:val="28"/>
          <w:rtl/>
        </w:rPr>
      </w:pPr>
      <w:r w:rsidRPr="00023505">
        <w:rPr>
          <w:sz w:val="28"/>
          <w:szCs w:val="28"/>
          <w:rtl/>
        </w:rPr>
        <w:t>- هو طريقة منظمة لمقارنة سلوك شخصين أو اكثر .</w:t>
      </w:r>
    </w:p>
    <w:p w:rsidR="00B56E81" w:rsidRPr="00023505" w:rsidRDefault="00B56E81" w:rsidP="00530F2F">
      <w:pPr>
        <w:jc w:val="mediumKashida"/>
        <w:rPr>
          <w:sz w:val="28"/>
          <w:szCs w:val="28"/>
          <w:rtl/>
        </w:rPr>
      </w:pPr>
      <w:r w:rsidRPr="00023505">
        <w:rPr>
          <w:sz w:val="28"/>
          <w:szCs w:val="28"/>
          <w:rtl/>
        </w:rPr>
        <w:t>-  هو مجموعة من الأسئلة أو المشكلات أو التمرينات تعطى للفرد بهدف التعرف على معارفه أو قدراته أو استعداداته أو كفاءته.</w:t>
      </w:r>
    </w:p>
    <w:p w:rsidR="00B56E81" w:rsidRPr="00023505" w:rsidRDefault="00B56E81" w:rsidP="00530F2F">
      <w:pPr>
        <w:jc w:val="mediumKashida"/>
        <w:rPr>
          <w:sz w:val="28"/>
          <w:szCs w:val="28"/>
          <w:rtl/>
        </w:rPr>
      </w:pPr>
      <w:r w:rsidRPr="00023505">
        <w:rPr>
          <w:sz w:val="28"/>
          <w:szCs w:val="28"/>
          <w:rtl/>
        </w:rPr>
        <w:t>-  موقف مقنن مصمم لإظهار عينة من سلوك الفرد .</w:t>
      </w:r>
    </w:p>
    <w:p w:rsidR="00B56E81" w:rsidRPr="00023505" w:rsidRDefault="00B56E81" w:rsidP="00530F2F">
      <w:pPr>
        <w:jc w:val="mediumKashida"/>
        <w:rPr>
          <w:sz w:val="28"/>
          <w:szCs w:val="28"/>
          <w:rtl/>
        </w:rPr>
      </w:pPr>
      <w:r w:rsidRPr="00023505">
        <w:rPr>
          <w:sz w:val="28"/>
          <w:szCs w:val="28"/>
          <w:rtl/>
        </w:rPr>
        <w:t>تتوقف قيمة الاختبار على مدى ارتباطه الحقيقي بين أداء المختبر له وبين أدائه في المواقف الأخرى المماثلة من حياته الواقعية .</w:t>
      </w:r>
    </w:p>
    <w:p w:rsidR="00B56E81" w:rsidRPr="00023505" w:rsidRDefault="00B56E81" w:rsidP="00530F2F">
      <w:pPr>
        <w:jc w:val="mediumKashida"/>
        <w:rPr>
          <w:b/>
          <w:bCs/>
          <w:sz w:val="28"/>
          <w:szCs w:val="28"/>
          <w:rtl/>
        </w:rPr>
      </w:pPr>
      <w:r w:rsidRPr="00023505">
        <w:rPr>
          <w:b/>
          <w:bCs/>
          <w:sz w:val="28"/>
          <w:szCs w:val="28"/>
          <w:rtl/>
        </w:rPr>
        <w:t>هناك اعتباران يلزم توافرهما في أي اختبار هما :</w:t>
      </w:r>
    </w:p>
    <w:p w:rsidR="00B56E81" w:rsidRPr="00023505" w:rsidRDefault="00B56E81" w:rsidP="00530F2F">
      <w:pPr>
        <w:jc w:val="mediumKashida"/>
        <w:rPr>
          <w:sz w:val="28"/>
          <w:szCs w:val="28"/>
          <w:rtl/>
        </w:rPr>
      </w:pPr>
      <w:r w:rsidRPr="00023505">
        <w:rPr>
          <w:b/>
          <w:bCs/>
          <w:sz w:val="28"/>
          <w:szCs w:val="28"/>
          <w:rtl/>
        </w:rPr>
        <w:t xml:space="preserve">-  التقنيين : </w:t>
      </w:r>
      <w:r w:rsidRPr="00023505">
        <w:rPr>
          <w:sz w:val="28"/>
          <w:szCs w:val="28"/>
          <w:rtl/>
        </w:rPr>
        <w:t>وله بعدان المعايير و تقنيين طريقة أجراء الاختبار .</w:t>
      </w:r>
    </w:p>
    <w:p w:rsidR="00B56E81" w:rsidRPr="00023505" w:rsidRDefault="00B56E81" w:rsidP="00023505">
      <w:pPr>
        <w:jc w:val="mediumKashida"/>
        <w:rPr>
          <w:b/>
          <w:bCs/>
          <w:sz w:val="28"/>
          <w:szCs w:val="28"/>
          <w:rtl/>
        </w:rPr>
      </w:pPr>
      <w:r w:rsidRPr="00023505">
        <w:rPr>
          <w:b/>
          <w:bCs/>
          <w:sz w:val="28"/>
          <w:szCs w:val="28"/>
          <w:rtl/>
        </w:rPr>
        <w:t>-  الموضوعية .</w:t>
      </w:r>
    </w:p>
    <w:p w:rsidR="00B56E81" w:rsidRPr="00023505" w:rsidRDefault="00B56E81" w:rsidP="00530F2F">
      <w:pPr>
        <w:jc w:val="mediumKashida"/>
        <w:rPr>
          <w:b/>
          <w:bCs/>
          <w:sz w:val="36"/>
          <w:szCs w:val="36"/>
          <w:rtl/>
        </w:rPr>
      </w:pPr>
      <w:r w:rsidRPr="00023505">
        <w:rPr>
          <w:b/>
          <w:bCs/>
          <w:sz w:val="36"/>
          <w:szCs w:val="36"/>
          <w:rtl/>
        </w:rPr>
        <w:t>أنواع الاختبارات :</w:t>
      </w:r>
      <w:r w:rsidR="00452E0C" w:rsidRPr="00452E0C">
        <w:rPr>
          <w:rFonts w:hint="cs"/>
          <w:sz w:val="36"/>
          <w:szCs w:val="36"/>
          <w:vertAlign w:val="superscript"/>
          <w:rtl/>
        </w:rPr>
        <w:t>(</w:t>
      </w:r>
      <w:r w:rsidR="00452E0C" w:rsidRPr="00452E0C">
        <w:rPr>
          <w:rStyle w:val="a4"/>
          <w:sz w:val="36"/>
          <w:szCs w:val="36"/>
          <w:rtl/>
        </w:rPr>
        <w:footnoteReference w:id="2"/>
      </w:r>
      <w:r w:rsidR="00452E0C" w:rsidRPr="00452E0C">
        <w:rPr>
          <w:rFonts w:hint="cs"/>
          <w:sz w:val="36"/>
          <w:szCs w:val="36"/>
          <w:vertAlign w:val="superscript"/>
          <w:rtl/>
        </w:rPr>
        <w:t>)</w:t>
      </w:r>
    </w:p>
    <w:p w:rsidR="00B56E81" w:rsidRPr="00023505" w:rsidRDefault="00B56E81" w:rsidP="00530F2F">
      <w:pPr>
        <w:jc w:val="mediumKashida"/>
        <w:rPr>
          <w:b/>
          <w:bCs/>
          <w:sz w:val="28"/>
          <w:szCs w:val="28"/>
          <w:rtl/>
        </w:rPr>
      </w:pPr>
      <w:r w:rsidRPr="00023505">
        <w:rPr>
          <w:b/>
          <w:bCs/>
          <w:sz w:val="28"/>
          <w:szCs w:val="28"/>
          <w:rtl/>
        </w:rPr>
        <w:t>أولا :</w:t>
      </w:r>
    </w:p>
    <w:p w:rsidR="00B56E81" w:rsidRPr="00023505" w:rsidRDefault="00B56E81" w:rsidP="00530F2F">
      <w:pPr>
        <w:jc w:val="mediumKashida"/>
        <w:rPr>
          <w:sz w:val="28"/>
          <w:szCs w:val="28"/>
          <w:rtl/>
        </w:rPr>
      </w:pPr>
      <w:r w:rsidRPr="00023505">
        <w:rPr>
          <w:b/>
          <w:bCs/>
          <w:sz w:val="28"/>
          <w:szCs w:val="28"/>
          <w:rtl/>
        </w:rPr>
        <w:t>1. اختبارات الأداء الأقصى : </w:t>
      </w:r>
      <w:r w:rsidRPr="00023505">
        <w:rPr>
          <w:sz w:val="28"/>
          <w:szCs w:val="28"/>
          <w:rtl/>
        </w:rPr>
        <w:t>تستخدم لتحديد أقصى أداء لقدرة المختبر (مثل التحصيل، الاستعداد وغيرها)</w:t>
      </w:r>
    </w:p>
    <w:p w:rsidR="00B56E81" w:rsidRPr="00023505" w:rsidRDefault="00B56E81" w:rsidP="00530F2F">
      <w:pPr>
        <w:jc w:val="mediumKashida"/>
        <w:rPr>
          <w:b/>
          <w:bCs/>
          <w:sz w:val="28"/>
          <w:szCs w:val="28"/>
          <w:rtl/>
        </w:rPr>
      </w:pPr>
      <w:r w:rsidRPr="00023505">
        <w:rPr>
          <w:b/>
          <w:bCs/>
          <w:sz w:val="28"/>
          <w:szCs w:val="28"/>
          <w:rtl/>
        </w:rPr>
        <w:t>2. اختبارات الأداء المميز : </w:t>
      </w:r>
      <w:r w:rsidRPr="00023505">
        <w:rPr>
          <w:sz w:val="28"/>
          <w:szCs w:val="28"/>
          <w:rtl/>
        </w:rPr>
        <w:t>تستخدم لقياس ما يحتمل أن يفعله المختبر في موقف معين أو في نوع معين من المواقف (مثل المهارة، سمات الشخصية وغيرها).</w:t>
      </w:r>
    </w:p>
    <w:p w:rsidR="00B56E81" w:rsidRPr="00023505" w:rsidRDefault="00B56E81" w:rsidP="00530F2F">
      <w:pPr>
        <w:jc w:val="mediumKashida"/>
        <w:rPr>
          <w:b/>
          <w:bCs/>
          <w:sz w:val="28"/>
          <w:szCs w:val="28"/>
          <w:rtl/>
        </w:rPr>
      </w:pPr>
      <w:r w:rsidRPr="00023505">
        <w:rPr>
          <w:b/>
          <w:bCs/>
          <w:sz w:val="28"/>
          <w:szCs w:val="28"/>
          <w:rtl/>
        </w:rPr>
        <w:t>ثانيا :</w:t>
      </w:r>
    </w:p>
    <w:p w:rsidR="00B56E81" w:rsidRPr="00023505" w:rsidRDefault="00B56E81" w:rsidP="00530F2F">
      <w:pPr>
        <w:jc w:val="mediumKashida"/>
        <w:rPr>
          <w:b/>
          <w:bCs/>
          <w:sz w:val="28"/>
          <w:szCs w:val="28"/>
          <w:rtl/>
        </w:rPr>
      </w:pPr>
      <w:r w:rsidRPr="00023505">
        <w:rPr>
          <w:b/>
          <w:bCs/>
          <w:sz w:val="28"/>
          <w:szCs w:val="28"/>
          <w:rtl/>
        </w:rPr>
        <w:t>1. اختبارات موضوعية : </w:t>
      </w:r>
      <w:r w:rsidRPr="00023505">
        <w:rPr>
          <w:sz w:val="28"/>
          <w:szCs w:val="28"/>
          <w:rtl/>
        </w:rPr>
        <w:t>تعتمد على المعايير والمستويات والمحكات بحيث يمكن عن طريقها إصدار أحكام موضوعية</w:t>
      </w:r>
      <w:r w:rsidRPr="00023505">
        <w:rPr>
          <w:b/>
          <w:bCs/>
          <w:sz w:val="28"/>
          <w:szCs w:val="28"/>
          <w:rtl/>
        </w:rPr>
        <w:t xml:space="preserve"> .</w:t>
      </w:r>
    </w:p>
    <w:p w:rsidR="00530F2F" w:rsidRPr="00023505" w:rsidRDefault="00B56E81" w:rsidP="00023505">
      <w:pPr>
        <w:jc w:val="mediumKashida"/>
        <w:rPr>
          <w:b/>
          <w:bCs/>
          <w:sz w:val="28"/>
          <w:szCs w:val="28"/>
          <w:rtl/>
        </w:rPr>
      </w:pPr>
      <w:r w:rsidRPr="00023505">
        <w:rPr>
          <w:b/>
          <w:bCs/>
          <w:sz w:val="28"/>
          <w:szCs w:val="28"/>
          <w:rtl/>
        </w:rPr>
        <w:t>2. اختبارات اعتبارية : </w:t>
      </w:r>
      <w:r w:rsidRPr="00023505">
        <w:rPr>
          <w:sz w:val="28"/>
          <w:szCs w:val="28"/>
          <w:rtl/>
        </w:rPr>
        <w:t>تعتمد على التقرير الذاتي أو الاعتباري في تقويم الأداء .</w:t>
      </w:r>
    </w:p>
    <w:p w:rsidR="00B56E81" w:rsidRPr="00023505" w:rsidRDefault="00B56E81" w:rsidP="00530F2F">
      <w:pPr>
        <w:jc w:val="mediumKashida"/>
        <w:rPr>
          <w:b/>
          <w:bCs/>
          <w:sz w:val="28"/>
          <w:szCs w:val="28"/>
          <w:rtl/>
        </w:rPr>
      </w:pPr>
      <w:r w:rsidRPr="00023505">
        <w:rPr>
          <w:b/>
          <w:bCs/>
          <w:sz w:val="28"/>
          <w:szCs w:val="28"/>
          <w:rtl/>
        </w:rPr>
        <w:t> ثالثا :</w:t>
      </w:r>
    </w:p>
    <w:p w:rsidR="00B56E81" w:rsidRPr="00023505" w:rsidRDefault="00B56E81" w:rsidP="00530F2F">
      <w:pPr>
        <w:jc w:val="mediumKashida"/>
        <w:rPr>
          <w:sz w:val="28"/>
          <w:szCs w:val="28"/>
          <w:rtl/>
        </w:rPr>
      </w:pPr>
      <w:r w:rsidRPr="00023505">
        <w:rPr>
          <w:b/>
          <w:bCs/>
          <w:sz w:val="28"/>
          <w:szCs w:val="28"/>
          <w:rtl/>
        </w:rPr>
        <w:t>1</w:t>
      </w:r>
      <w:r w:rsidRPr="00023505">
        <w:rPr>
          <w:sz w:val="28"/>
          <w:szCs w:val="28"/>
          <w:rtl/>
        </w:rPr>
        <w:t>. اختبارات فردية وجماعية .</w:t>
      </w:r>
    </w:p>
    <w:p w:rsidR="00B56E81" w:rsidRPr="00023505" w:rsidRDefault="00B56E81" w:rsidP="00530F2F">
      <w:pPr>
        <w:jc w:val="mediumKashida"/>
        <w:rPr>
          <w:sz w:val="28"/>
          <w:szCs w:val="28"/>
          <w:rtl/>
        </w:rPr>
      </w:pPr>
      <w:r w:rsidRPr="00023505">
        <w:rPr>
          <w:sz w:val="28"/>
          <w:szCs w:val="28"/>
          <w:rtl/>
        </w:rPr>
        <w:t>2. اختبارات الشفهية والمقال.</w:t>
      </w:r>
    </w:p>
    <w:p w:rsidR="00B56E81" w:rsidRPr="00023505" w:rsidRDefault="00B56E81" w:rsidP="00530F2F">
      <w:pPr>
        <w:jc w:val="mediumKashida"/>
        <w:rPr>
          <w:sz w:val="28"/>
          <w:szCs w:val="28"/>
          <w:rtl/>
        </w:rPr>
      </w:pPr>
      <w:r w:rsidRPr="00023505">
        <w:rPr>
          <w:sz w:val="28"/>
          <w:szCs w:val="28"/>
          <w:rtl/>
        </w:rPr>
        <w:t>3. اختبارات الورقة والقلم ( الاختيار من متعدد ، الصواب والخطا ) . اختبارات الأداء .</w:t>
      </w:r>
    </w:p>
    <w:p w:rsidR="00B56E81" w:rsidRPr="00023505" w:rsidRDefault="00B56E81" w:rsidP="00530F2F">
      <w:pPr>
        <w:jc w:val="mediumKashida"/>
        <w:rPr>
          <w:sz w:val="28"/>
          <w:szCs w:val="28"/>
          <w:rtl/>
        </w:rPr>
      </w:pPr>
      <w:r w:rsidRPr="00023505">
        <w:rPr>
          <w:sz w:val="28"/>
          <w:szCs w:val="28"/>
          <w:rtl/>
        </w:rPr>
        <w:lastRenderedPageBreak/>
        <w:t>4. اختبارات معيارية المرجع واختبارات محكية المرجع .</w:t>
      </w:r>
    </w:p>
    <w:p w:rsidR="00530F2F" w:rsidRPr="00023505" w:rsidRDefault="00530F2F" w:rsidP="00530F2F">
      <w:pPr>
        <w:jc w:val="mediumKashida"/>
        <w:rPr>
          <w:sz w:val="28"/>
          <w:szCs w:val="28"/>
          <w:rtl/>
        </w:rPr>
      </w:pPr>
    </w:p>
    <w:p w:rsidR="00B56E81" w:rsidRPr="00023505" w:rsidRDefault="00B56E81" w:rsidP="00530F2F">
      <w:pPr>
        <w:jc w:val="mediumKashida"/>
        <w:rPr>
          <w:b/>
          <w:bCs/>
          <w:sz w:val="32"/>
          <w:szCs w:val="32"/>
          <w:rtl/>
        </w:rPr>
      </w:pPr>
      <w:r w:rsidRPr="00023505">
        <w:rPr>
          <w:b/>
          <w:bCs/>
          <w:sz w:val="32"/>
          <w:szCs w:val="32"/>
          <w:rtl/>
        </w:rPr>
        <w:t>رابعا : هناك نوعين من الاختبارات يمكن استخدامها في التربية الرياضية :  </w:t>
      </w:r>
    </w:p>
    <w:p w:rsidR="00B56E81" w:rsidRPr="00023505" w:rsidRDefault="00B56E81" w:rsidP="00530F2F">
      <w:pPr>
        <w:jc w:val="mediumKashida"/>
        <w:rPr>
          <w:sz w:val="28"/>
          <w:szCs w:val="28"/>
          <w:rtl/>
        </w:rPr>
      </w:pPr>
      <w:r w:rsidRPr="00023505">
        <w:rPr>
          <w:b/>
          <w:bCs/>
          <w:sz w:val="28"/>
          <w:szCs w:val="28"/>
          <w:rtl/>
        </w:rPr>
        <w:t>1. اختبارات مقننة : </w:t>
      </w:r>
      <w:r w:rsidRPr="00023505">
        <w:rPr>
          <w:sz w:val="28"/>
          <w:szCs w:val="28"/>
          <w:rtl/>
        </w:rPr>
        <w:t>يضعها خبراء القياس وهي اختبارات تتوافر فيها تعليمات محددة للأداء ، توقيت محدد ، شروط علمية ، طبقت على مجموعة معيارية لتفسير النتائج في ضوء هذه المعايير.</w:t>
      </w:r>
    </w:p>
    <w:p w:rsidR="00B56E81" w:rsidRPr="00023505" w:rsidRDefault="00B56E81" w:rsidP="00530F2F">
      <w:pPr>
        <w:jc w:val="mediumKashida"/>
        <w:rPr>
          <w:sz w:val="28"/>
          <w:szCs w:val="28"/>
          <w:rtl/>
        </w:rPr>
      </w:pPr>
      <w:r w:rsidRPr="00023505">
        <w:rPr>
          <w:b/>
          <w:bCs/>
          <w:sz w:val="28"/>
          <w:szCs w:val="28"/>
          <w:rtl/>
        </w:rPr>
        <w:t>2. اختبارات يضعها الباحث أو المدرب: </w:t>
      </w:r>
      <w:r w:rsidRPr="00023505">
        <w:rPr>
          <w:sz w:val="28"/>
          <w:szCs w:val="28"/>
          <w:rtl/>
        </w:rPr>
        <w:t>يحتاج العاملون في المجال الرياضي لاختبارات جديدة تستخدم في قياس الصفات والمهارات في الحالات آلاتية:</w:t>
      </w:r>
    </w:p>
    <w:p w:rsidR="00B56E81" w:rsidRPr="00023505" w:rsidRDefault="00B56E81" w:rsidP="00530F2F">
      <w:pPr>
        <w:jc w:val="mediumKashida"/>
        <w:rPr>
          <w:sz w:val="28"/>
          <w:szCs w:val="28"/>
          <w:rtl/>
        </w:rPr>
      </w:pPr>
      <w:r w:rsidRPr="00023505">
        <w:rPr>
          <w:sz w:val="28"/>
          <w:szCs w:val="28"/>
          <w:rtl/>
        </w:rPr>
        <w:t>- عندما تكون الاختبارات الموجودة في المصادر غير مناسبة من حيث الوقت المستغرق للتنفيذ ، المكان ، عدم توفر الأجهزة والأدوات وغيرها.</w:t>
      </w:r>
    </w:p>
    <w:p w:rsidR="00B56E81" w:rsidRPr="00023505" w:rsidRDefault="00B56E81" w:rsidP="00530F2F">
      <w:pPr>
        <w:jc w:val="mediumKashida"/>
        <w:rPr>
          <w:sz w:val="28"/>
          <w:szCs w:val="28"/>
          <w:rtl/>
        </w:rPr>
      </w:pPr>
      <w:r w:rsidRPr="00023505">
        <w:rPr>
          <w:sz w:val="28"/>
          <w:szCs w:val="28"/>
          <w:rtl/>
        </w:rPr>
        <w:t>- في الحالات التي لا تذكر المصادر بيانات كافية عن الاختبار مثل الغرض منه، طريقة الأداء، تعليمات الاختبار، طرق حساب الدرجة، الناشر وتاريخ النشر، الأدوات اللازمة، المستوى، الجنس وغيرها.</w:t>
      </w:r>
    </w:p>
    <w:p w:rsidR="00B56E81" w:rsidRPr="00023505" w:rsidRDefault="00B56E81" w:rsidP="00530F2F">
      <w:pPr>
        <w:jc w:val="mediumKashida"/>
        <w:rPr>
          <w:sz w:val="28"/>
          <w:szCs w:val="28"/>
          <w:rtl/>
        </w:rPr>
      </w:pPr>
      <w:r w:rsidRPr="00023505">
        <w:rPr>
          <w:sz w:val="28"/>
          <w:szCs w:val="28"/>
          <w:rtl/>
        </w:rPr>
        <w:t>- عندما يفقد الاختبار إلى ما يشير إحصائيا لصدقه وثباته وأنواع المحكات المستخدمة في حساب الصدق وغيرها .</w:t>
      </w:r>
    </w:p>
    <w:p w:rsidR="00B56E81" w:rsidRPr="00023505" w:rsidRDefault="00B56E81" w:rsidP="00530F2F">
      <w:pPr>
        <w:jc w:val="mediumKashida"/>
        <w:rPr>
          <w:sz w:val="28"/>
          <w:szCs w:val="28"/>
          <w:rtl/>
          <w:lang w:bidi="ar-IQ"/>
        </w:rPr>
      </w:pPr>
      <w:r w:rsidRPr="00023505">
        <w:rPr>
          <w:sz w:val="28"/>
          <w:szCs w:val="28"/>
          <w:rtl/>
        </w:rPr>
        <w:t>- التعديلات التي قد تطرا على قوانين وقواعد بعض الألعاب ، التطورات التي قد تحدث بالنسبة لخطط اللعب وأساليب التدريس .</w:t>
      </w:r>
      <w:r w:rsidR="00452E0C" w:rsidRPr="00452E0C">
        <w:rPr>
          <w:rFonts w:hint="cs"/>
          <w:sz w:val="28"/>
          <w:szCs w:val="28"/>
          <w:vertAlign w:val="superscript"/>
          <w:rtl/>
        </w:rPr>
        <w:t>(</w:t>
      </w:r>
      <w:r w:rsidR="00452E0C" w:rsidRPr="00452E0C">
        <w:rPr>
          <w:rStyle w:val="a4"/>
          <w:sz w:val="28"/>
          <w:szCs w:val="28"/>
          <w:rtl/>
          <w:lang w:bidi="ar-IQ"/>
        </w:rPr>
        <w:footnoteReference w:id="3"/>
      </w:r>
      <w:r w:rsidR="00452E0C" w:rsidRPr="00452E0C">
        <w:rPr>
          <w:rFonts w:hint="cs"/>
          <w:sz w:val="28"/>
          <w:szCs w:val="28"/>
          <w:vertAlign w:val="superscript"/>
          <w:rtl/>
          <w:lang w:bidi="ar-IQ"/>
        </w:rPr>
        <w:t>)</w:t>
      </w:r>
    </w:p>
    <w:p w:rsidR="00530F2F" w:rsidRPr="00023505" w:rsidRDefault="00530F2F" w:rsidP="00530F2F">
      <w:pPr>
        <w:jc w:val="mediumKashida"/>
        <w:rPr>
          <w:b/>
          <w:bCs/>
          <w:sz w:val="28"/>
          <w:szCs w:val="28"/>
          <w:rtl/>
        </w:rPr>
      </w:pPr>
    </w:p>
    <w:p w:rsidR="00023505" w:rsidRPr="00023505" w:rsidRDefault="00530F2F" w:rsidP="00AA3318">
      <w:pPr>
        <w:jc w:val="mediumKashida"/>
        <w:rPr>
          <w:sz w:val="28"/>
          <w:szCs w:val="28"/>
          <w:rtl/>
        </w:rPr>
      </w:pPr>
      <w:r w:rsidRPr="00023505">
        <w:rPr>
          <w:b/>
          <w:bCs/>
          <w:sz w:val="28"/>
          <w:szCs w:val="28"/>
          <w:rtl/>
        </w:rPr>
        <w:t>الفرق بين الاختبار و القياس</w:t>
      </w:r>
      <w:r w:rsidRPr="00023505">
        <w:rPr>
          <w:b/>
          <w:bCs/>
          <w:sz w:val="28"/>
          <w:szCs w:val="28"/>
        </w:rPr>
        <w:t xml:space="preserve"> </w:t>
      </w:r>
      <w:r w:rsidR="00452E0C" w:rsidRPr="00452E0C">
        <w:rPr>
          <w:sz w:val="28"/>
          <w:szCs w:val="28"/>
          <w:vertAlign w:val="superscript"/>
        </w:rPr>
        <w:t>(</w:t>
      </w:r>
      <w:r w:rsidR="00452E0C" w:rsidRPr="00452E0C">
        <w:rPr>
          <w:rStyle w:val="a4"/>
          <w:sz w:val="28"/>
          <w:szCs w:val="28"/>
        </w:rPr>
        <w:footnoteReference w:id="4"/>
      </w:r>
      <w:r w:rsidR="00452E0C" w:rsidRPr="00452E0C">
        <w:rPr>
          <w:sz w:val="28"/>
          <w:szCs w:val="28"/>
          <w:vertAlign w:val="superscript"/>
        </w:rPr>
        <w:t>)</w:t>
      </w:r>
      <w:r w:rsidRPr="00023505">
        <w:rPr>
          <w:b/>
          <w:bCs/>
          <w:sz w:val="28"/>
          <w:szCs w:val="28"/>
        </w:rPr>
        <w:t>:</w:t>
      </w:r>
      <w:r w:rsidRPr="00023505">
        <w:rPr>
          <w:b/>
          <w:bCs/>
          <w:sz w:val="28"/>
          <w:szCs w:val="28"/>
        </w:rPr>
        <w:br/>
      </w:r>
      <w:r w:rsidRPr="00023505">
        <w:rPr>
          <w:sz w:val="28"/>
          <w:szCs w:val="28"/>
        </w:rPr>
        <w:t>- </w:t>
      </w:r>
      <w:r w:rsidRPr="00023505">
        <w:rPr>
          <w:sz w:val="28"/>
          <w:szCs w:val="28"/>
          <w:rtl/>
        </w:rPr>
        <w:t>الاختبار يتطلب من الفرد الذي يختبره التفاعل الذي يتمثل في الأداء والاستجابة</w:t>
      </w:r>
      <w:r w:rsidRPr="00023505">
        <w:rPr>
          <w:sz w:val="28"/>
          <w:szCs w:val="28"/>
        </w:rPr>
        <w:t xml:space="preserve"> .</w:t>
      </w:r>
      <w:r w:rsidRPr="00023505">
        <w:rPr>
          <w:sz w:val="28"/>
          <w:szCs w:val="28"/>
        </w:rPr>
        <w:br/>
        <w:t>- </w:t>
      </w:r>
      <w:r w:rsidRPr="00023505">
        <w:rPr>
          <w:sz w:val="28"/>
          <w:szCs w:val="28"/>
          <w:rtl/>
        </w:rPr>
        <w:t>القياس لا يتطلب من الفرد أي استجابة أو تفاع</w:t>
      </w:r>
      <w:r w:rsidR="00023505" w:rsidRPr="00023505">
        <w:rPr>
          <w:sz w:val="28"/>
          <w:szCs w:val="28"/>
          <w:rtl/>
        </w:rPr>
        <w:t>ل مثل بعض المقاييس الأنثروبومت</w:t>
      </w:r>
      <w:r w:rsidR="00023505" w:rsidRPr="00023505">
        <w:rPr>
          <w:rFonts w:hint="cs"/>
          <w:sz w:val="28"/>
          <w:szCs w:val="28"/>
          <w:rtl/>
        </w:rPr>
        <w:t>ري</w:t>
      </w:r>
      <w:r w:rsidRPr="00023505">
        <w:rPr>
          <w:sz w:val="28"/>
          <w:szCs w:val="28"/>
          <w:rtl/>
        </w:rPr>
        <w:t>ة</w:t>
      </w:r>
      <w:r w:rsidRPr="00023505">
        <w:rPr>
          <w:sz w:val="28"/>
          <w:szCs w:val="28"/>
        </w:rPr>
        <w:t xml:space="preserve"> . </w:t>
      </w:r>
      <w:r w:rsidRPr="00023505">
        <w:rPr>
          <w:sz w:val="28"/>
          <w:szCs w:val="28"/>
        </w:rPr>
        <w:br/>
        <w:t>- </w:t>
      </w:r>
      <w:r w:rsidRPr="00023505">
        <w:rPr>
          <w:sz w:val="28"/>
          <w:szCs w:val="28"/>
          <w:rtl/>
        </w:rPr>
        <w:t>الاختبار وسيلة هامة من وسائل القياس</w:t>
      </w:r>
      <w:r w:rsidRPr="00023505">
        <w:rPr>
          <w:sz w:val="28"/>
          <w:szCs w:val="28"/>
        </w:rPr>
        <w:t xml:space="preserve"> . </w:t>
      </w:r>
      <w:r w:rsidRPr="00023505">
        <w:rPr>
          <w:sz w:val="28"/>
          <w:szCs w:val="28"/>
        </w:rPr>
        <w:br/>
        <w:t>- </w:t>
      </w:r>
      <w:r w:rsidRPr="00023505">
        <w:rPr>
          <w:sz w:val="28"/>
          <w:szCs w:val="28"/>
          <w:rtl/>
        </w:rPr>
        <w:t>الاختبار يعتبر صورة محددة من صور القياس</w:t>
      </w:r>
      <w:r w:rsidRPr="00023505">
        <w:rPr>
          <w:sz w:val="28"/>
          <w:szCs w:val="28"/>
        </w:rPr>
        <w:t xml:space="preserve"> .</w:t>
      </w:r>
      <w:r w:rsidRPr="00023505">
        <w:rPr>
          <w:sz w:val="28"/>
          <w:szCs w:val="28"/>
        </w:rPr>
        <w:br/>
        <w:t>- </w:t>
      </w:r>
      <w:r w:rsidRPr="00023505">
        <w:rPr>
          <w:sz w:val="28"/>
          <w:szCs w:val="28"/>
          <w:rtl/>
        </w:rPr>
        <w:t>القياس يشتمل على جميع الوسائل التي يمكن أن تستخدم في جمع البيانات</w:t>
      </w:r>
      <w:r w:rsidRPr="00023505">
        <w:rPr>
          <w:sz w:val="28"/>
          <w:szCs w:val="28"/>
        </w:rPr>
        <w:t xml:space="preserve"> </w:t>
      </w:r>
      <w:r w:rsidRPr="00023505">
        <w:rPr>
          <w:sz w:val="28"/>
          <w:szCs w:val="28"/>
        </w:rPr>
        <w:br/>
      </w:r>
      <w:r w:rsidRPr="00023505">
        <w:rPr>
          <w:sz w:val="28"/>
          <w:szCs w:val="28"/>
          <w:rtl/>
        </w:rPr>
        <w:t xml:space="preserve">وعموماً يتم التقويم على أساس نتائج الاختبارات والمقاييس ، لذلك تتوقف دقة وسلامة عملية التقويم على دقة الاختبارات المستخدمة . فإذا كانت الاختبارات والمقاييس </w:t>
      </w:r>
      <w:r w:rsidRPr="00023505">
        <w:rPr>
          <w:sz w:val="28"/>
          <w:szCs w:val="28"/>
          <w:rtl/>
        </w:rPr>
        <w:lastRenderedPageBreak/>
        <w:t>المستخدمة غير دقيقة أو غير ثابتة أو غير صادقة فإن استخدام عملية التقويم سوف تكون مضللة</w:t>
      </w:r>
      <w:r w:rsidRPr="00023505">
        <w:rPr>
          <w:rFonts w:hint="cs"/>
          <w:sz w:val="28"/>
          <w:szCs w:val="28"/>
          <w:rtl/>
        </w:rPr>
        <w:t>.</w:t>
      </w:r>
    </w:p>
    <w:p w:rsidR="00B56E81" w:rsidRPr="00AA3318" w:rsidRDefault="00B56E81" w:rsidP="00530F2F">
      <w:pPr>
        <w:jc w:val="mediumKashida"/>
        <w:rPr>
          <w:sz w:val="28"/>
          <w:szCs w:val="28"/>
          <w:rtl/>
        </w:rPr>
      </w:pPr>
      <w:r w:rsidRPr="00023505">
        <w:rPr>
          <w:b/>
          <w:bCs/>
          <w:sz w:val="28"/>
          <w:szCs w:val="28"/>
          <w:rtl/>
        </w:rPr>
        <w:t> </w:t>
      </w:r>
    </w:p>
    <w:p w:rsidR="00B56E81" w:rsidRPr="00023505" w:rsidRDefault="00B56E81" w:rsidP="00530F2F">
      <w:pPr>
        <w:jc w:val="mediumKashida"/>
        <w:rPr>
          <w:b/>
          <w:bCs/>
          <w:sz w:val="32"/>
          <w:szCs w:val="32"/>
          <w:rtl/>
        </w:rPr>
      </w:pPr>
      <w:r w:rsidRPr="00023505">
        <w:rPr>
          <w:b/>
          <w:bCs/>
          <w:sz w:val="32"/>
          <w:szCs w:val="32"/>
          <w:rtl/>
        </w:rPr>
        <w:t>أهمية الاختبارات والقياسات في التربية الرياضية :</w:t>
      </w:r>
      <w:r w:rsidR="00AA3318" w:rsidRPr="00AA3318">
        <w:rPr>
          <w:rFonts w:hint="cs"/>
          <w:sz w:val="32"/>
          <w:szCs w:val="32"/>
          <w:vertAlign w:val="superscript"/>
          <w:rtl/>
        </w:rPr>
        <w:t>(</w:t>
      </w:r>
      <w:r w:rsidR="00AA3318" w:rsidRPr="00AA3318">
        <w:rPr>
          <w:rStyle w:val="a4"/>
          <w:sz w:val="32"/>
          <w:szCs w:val="32"/>
          <w:rtl/>
        </w:rPr>
        <w:footnoteReference w:id="5"/>
      </w:r>
      <w:r w:rsidR="00AA3318" w:rsidRPr="00AA3318">
        <w:rPr>
          <w:rFonts w:hint="cs"/>
          <w:sz w:val="32"/>
          <w:szCs w:val="32"/>
          <w:vertAlign w:val="superscript"/>
          <w:rtl/>
        </w:rPr>
        <w:t>)</w:t>
      </w:r>
    </w:p>
    <w:p w:rsidR="00B56E81" w:rsidRPr="00023505" w:rsidRDefault="00B56E81" w:rsidP="00530F2F">
      <w:pPr>
        <w:jc w:val="mediumKashida"/>
        <w:rPr>
          <w:sz w:val="28"/>
          <w:szCs w:val="28"/>
          <w:rtl/>
        </w:rPr>
      </w:pPr>
      <w:r w:rsidRPr="00023505">
        <w:rPr>
          <w:rFonts w:hint="cs"/>
          <w:sz w:val="28"/>
          <w:szCs w:val="28"/>
          <w:rtl/>
          <w:lang w:bidi="ar-IQ"/>
        </w:rPr>
        <w:t>    </w:t>
      </w:r>
      <w:r w:rsidRPr="00023505">
        <w:rPr>
          <w:sz w:val="28"/>
          <w:szCs w:val="28"/>
          <w:rtl/>
        </w:rPr>
        <w:t>أن الهدف الرئيسي من الاختبارات والقياس هو اتخاذ القرارات العلمية والمدروسة ( التقويم ) لذا يجب تحديد الهدف من الاختبار قبل إعطائه ومن هذه الأهداف :</w:t>
      </w:r>
    </w:p>
    <w:p w:rsidR="00B56E81" w:rsidRPr="00023505" w:rsidRDefault="00B56E81" w:rsidP="00530F2F">
      <w:pPr>
        <w:jc w:val="mediumKashida"/>
        <w:rPr>
          <w:sz w:val="28"/>
          <w:szCs w:val="28"/>
          <w:rtl/>
        </w:rPr>
      </w:pPr>
      <w:r w:rsidRPr="00023505">
        <w:rPr>
          <w:sz w:val="28"/>
          <w:szCs w:val="28"/>
          <w:rtl/>
        </w:rPr>
        <w:t>التصنيف، التشخيص، تقويم البرامج، المعايير، التوجيه والإرشاد، الاكتشاف (الانتقاء)، الدافعية، التنبؤ.</w:t>
      </w:r>
    </w:p>
    <w:p w:rsidR="00323C05" w:rsidRPr="00023505" w:rsidRDefault="00323C05" w:rsidP="00530F2F">
      <w:pPr>
        <w:jc w:val="mediumKashida"/>
        <w:rPr>
          <w:sz w:val="28"/>
          <w:szCs w:val="28"/>
          <w:rtl/>
        </w:rPr>
      </w:pPr>
    </w:p>
    <w:p w:rsidR="00323C05" w:rsidRPr="00023505" w:rsidRDefault="00323C05" w:rsidP="00530F2F">
      <w:pPr>
        <w:jc w:val="mediumKashida"/>
        <w:rPr>
          <w:sz w:val="36"/>
          <w:szCs w:val="36"/>
          <w:rtl/>
        </w:rPr>
      </w:pPr>
      <w:r w:rsidRPr="00023505">
        <w:rPr>
          <w:b/>
          <w:bCs/>
          <w:sz w:val="36"/>
          <w:szCs w:val="36"/>
          <w:rtl/>
        </w:rPr>
        <w:t>القيــــــاس</w:t>
      </w:r>
      <w:r w:rsidR="00023505" w:rsidRPr="00023505">
        <w:rPr>
          <w:rFonts w:hint="cs"/>
          <w:sz w:val="36"/>
          <w:szCs w:val="36"/>
          <w:rtl/>
        </w:rPr>
        <w:t>:</w:t>
      </w:r>
      <w:r w:rsidR="00AA3318" w:rsidRPr="00AA3318">
        <w:rPr>
          <w:rFonts w:hint="cs"/>
          <w:sz w:val="36"/>
          <w:szCs w:val="36"/>
          <w:vertAlign w:val="superscript"/>
          <w:rtl/>
        </w:rPr>
        <w:t>(</w:t>
      </w:r>
      <w:r w:rsidR="00AA3318" w:rsidRPr="00AA3318">
        <w:rPr>
          <w:rStyle w:val="a4"/>
          <w:sz w:val="36"/>
          <w:szCs w:val="36"/>
          <w:rtl/>
        </w:rPr>
        <w:footnoteReference w:id="6"/>
      </w:r>
      <w:r w:rsidR="00AA3318" w:rsidRPr="00AA3318">
        <w:rPr>
          <w:rFonts w:hint="cs"/>
          <w:sz w:val="36"/>
          <w:szCs w:val="36"/>
          <w:vertAlign w:val="superscript"/>
          <w:rtl/>
        </w:rPr>
        <w:t>)</w:t>
      </w:r>
    </w:p>
    <w:p w:rsidR="00323C05" w:rsidRPr="00023505" w:rsidRDefault="00323C05" w:rsidP="00530F2F">
      <w:pPr>
        <w:jc w:val="mediumKashida"/>
        <w:rPr>
          <w:sz w:val="28"/>
          <w:szCs w:val="28"/>
          <w:rtl/>
        </w:rPr>
      </w:pPr>
      <w:r w:rsidRPr="00023505">
        <w:rPr>
          <w:sz w:val="28"/>
          <w:szCs w:val="28"/>
          <w:rtl/>
        </w:rPr>
        <w:t>- تقدير الأشياء والمستويات تقديرا كميا وفق إطار معين من المقاييس المدرجة .</w:t>
      </w:r>
    </w:p>
    <w:p w:rsidR="00323C05" w:rsidRPr="00023505" w:rsidRDefault="00323C05" w:rsidP="00530F2F">
      <w:pPr>
        <w:jc w:val="mediumKashida"/>
        <w:rPr>
          <w:sz w:val="28"/>
          <w:szCs w:val="28"/>
          <w:rtl/>
        </w:rPr>
      </w:pPr>
      <w:r w:rsidRPr="00023505">
        <w:rPr>
          <w:sz w:val="28"/>
          <w:szCs w:val="28"/>
          <w:rtl/>
        </w:rPr>
        <w:t>- تحديد أرقام طبقا لقواعد معينة.</w:t>
      </w:r>
    </w:p>
    <w:p w:rsidR="00323C05" w:rsidRPr="00023505" w:rsidRDefault="00323C05" w:rsidP="00530F2F">
      <w:pPr>
        <w:jc w:val="mediumKashida"/>
        <w:rPr>
          <w:sz w:val="28"/>
          <w:szCs w:val="28"/>
          <w:rtl/>
        </w:rPr>
      </w:pPr>
      <w:r w:rsidRPr="00023505">
        <w:rPr>
          <w:sz w:val="28"/>
          <w:szCs w:val="28"/>
          <w:rtl/>
        </w:rPr>
        <w:t>- مجموعة مرتبة من المثيرات أعدت لتقيس بطريقة كمية أو كيفية بعض العمليات العقلية أو السمات أو الخصائص النفسية .</w:t>
      </w:r>
    </w:p>
    <w:p w:rsidR="00323C05" w:rsidRPr="00023505" w:rsidRDefault="00323C05" w:rsidP="00530F2F">
      <w:pPr>
        <w:jc w:val="mediumKashida"/>
        <w:rPr>
          <w:sz w:val="28"/>
          <w:szCs w:val="28"/>
          <w:rtl/>
        </w:rPr>
      </w:pPr>
      <w:r w:rsidRPr="00023505">
        <w:rPr>
          <w:sz w:val="28"/>
          <w:szCs w:val="28"/>
          <w:rtl/>
        </w:rPr>
        <w:t>وغالبا ما يتضمن القياس جمع ملاحظات ومعلومات كمية عن موضوع القياس كما انه يتضمن المقارنة . ويتأثر القياس بطبيعة العملية أو السمة المقاسة ، فبعض السمات يمكن التحكم فيها وقياسها بدقة مثل طول الذراع في حين البعض الآخر يصعب التحكم في قياسها بنفس القدر مثل العمليات العقلية ، سمات الشخصية .</w:t>
      </w:r>
    </w:p>
    <w:p w:rsidR="00323C05" w:rsidRPr="00023505" w:rsidRDefault="00323C05" w:rsidP="00530F2F">
      <w:pPr>
        <w:jc w:val="mediumKashida"/>
        <w:rPr>
          <w:sz w:val="32"/>
          <w:szCs w:val="32"/>
          <w:rtl/>
        </w:rPr>
      </w:pPr>
      <w:r w:rsidRPr="00023505">
        <w:rPr>
          <w:b/>
          <w:bCs/>
          <w:sz w:val="32"/>
          <w:szCs w:val="32"/>
          <w:rtl/>
        </w:rPr>
        <w:t>ومن العوامل التي يتأثر بها القياس :</w:t>
      </w:r>
    </w:p>
    <w:p w:rsidR="00323C05" w:rsidRPr="00023505" w:rsidRDefault="00323C05" w:rsidP="00530F2F">
      <w:pPr>
        <w:jc w:val="mediumKashida"/>
        <w:rPr>
          <w:sz w:val="28"/>
          <w:szCs w:val="28"/>
          <w:rtl/>
        </w:rPr>
      </w:pPr>
      <w:r w:rsidRPr="00023505">
        <w:rPr>
          <w:sz w:val="28"/>
          <w:szCs w:val="28"/>
          <w:rtl/>
        </w:rPr>
        <w:t>1. الشيء المراد أو السمة المراد قياسها .</w:t>
      </w:r>
    </w:p>
    <w:p w:rsidR="00323C05" w:rsidRPr="00023505" w:rsidRDefault="00323C05" w:rsidP="00530F2F">
      <w:pPr>
        <w:jc w:val="mediumKashida"/>
        <w:rPr>
          <w:sz w:val="28"/>
          <w:szCs w:val="28"/>
          <w:rtl/>
        </w:rPr>
      </w:pPr>
      <w:r w:rsidRPr="00023505">
        <w:rPr>
          <w:sz w:val="28"/>
          <w:szCs w:val="28"/>
          <w:rtl/>
        </w:rPr>
        <w:t>2. أهداف القياس.</w:t>
      </w:r>
    </w:p>
    <w:p w:rsidR="00323C05" w:rsidRPr="00023505" w:rsidRDefault="00323C05" w:rsidP="00530F2F">
      <w:pPr>
        <w:jc w:val="mediumKashida"/>
        <w:rPr>
          <w:sz w:val="28"/>
          <w:szCs w:val="28"/>
          <w:rtl/>
        </w:rPr>
      </w:pPr>
      <w:r w:rsidRPr="00023505">
        <w:rPr>
          <w:sz w:val="28"/>
          <w:szCs w:val="28"/>
          <w:rtl/>
        </w:rPr>
        <w:t>3. نوع المقياس ،ووحدة القياس المستخدمة.</w:t>
      </w:r>
    </w:p>
    <w:p w:rsidR="00323C05" w:rsidRPr="00023505" w:rsidRDefault="00323C05" w:rsidP="00530F2F">
      <w:pPr>
        <w:jc w:val="mediumKashida"/>
        <w:rPr>
          <w:sz w:val="28"/>
          <w:szCs w:val="28"/>
          <w:rtl/>
        </w:rPr>
      </w:pPr>
      <w:r w:rsidRPr="00023505">
        <w:rPr>
          <w:sz w:val="28"/>
          <w:szCs w:val="28"/>
          <w:rtl/>
        </w:rPr>
        <w:t>4. طرق القياس ومدى تدريب الذي يقوم بالقياس وجمع الملاحظات .</w:t>
      </w:r>
    </w:p>
    <w:p w:rsidR="00323C05" w:rsidRPr="00023505" w:rsidRDefault="00323C05" w:rsidP="00FA00EC">
      <w:pPr>
        <w:jc w:val="mediumKashida"/>
        <w:rPr>
          <w:sz w:val="28"/>
          <w:szCs w:val="28"/>
          <w:rtl/>
          <w:lang w:bidi="ar-IQ"/>
        </w:rPr>
      </w:pPr>
      <w:r w:rsidRPr="00023505">
        <w:rPr>
          <w:sz w:val="28"/>
          <w:szCs w:val="28"/>
          <w:rtl/>
        </w:rPr>
        <w:t>5. عوامل أخرى متعلقة بطبيعة الظاهرة المقاسة وطبيعة المقياس وعلاقتهما بنوع الظاهرة المقاسة .</w:t>
      </w:r>
    </w:p>
    <w:p w:rsidR="00323C05" w:rsidRPr="00023505" w:rsidRDefault="00323C05" w:rsidP="00530F2F">
      <w:pPr>
        <w:jc w:val="mediumKashida"/>
        <w:rPr>
          <w:sz w:val="32"/>
          <w:szCs w:val="32"/>
          <w:rtl/>
        </w:rPr>
      </w:pPr>
      <w:r w:rsidRPr="00023505">
        <w:rPr>
          <w:rFonts w:hint="cs"/>
          <w:b/>
          <w:bCs/>
          <w:sz w:val="32"/>
          <w:szCs w:val="32"/>
          <w:rtl/>
          <w:lang w:bidi="ar-IQ"/>
        </w:rPr>
        <w:lastRenderedPageBreak/>
        <w:t>    </w:t>
      </w:r>
      <w:r w:rsidRPr="00023505">
        <w:rPr>
          <w:b/>
          <w:bCs/>
          <w:sz w:val="32"/>
          <w:szCs w:val="32"/>
          <w:rtl/>
        </w:rPr>
        <w:t>أهم أهداف القياس هي تحديد الفروق الفردية بأنواعها المختلفة وتتلخص أنواع الفروق في آلاتي :</w:t>
      </w:r>
    </w:p>
    <w:p w:rsidR="00323C05" w:rsidRPr="00023505" w:rsidRDefault="00323C05" w:rsidP="00530F2F">
      <w:pPr>
        <w:jc w:val="mediumKashida"/>
        <w:rPr>
          <w:sz w:val="28"/>
          <w:szCs w:val="28"/>
          <w:rtl/>
        </w:rPr>
      </w:pPr>
      <w:r w:rsidRPr="00023505">
        <w:rPr>
          <w:b/>
          <w:bCs/>
          <w:sz w:val="28"/>
          <w:szCs w:val="28"/>
          <w:rtl/>
        </w:rPr>
        <w:t>- الفروق بين الأفراد : </w:t>
      </w:r>
      <w:r w:rsidRPr="00023505">
        <w:rPr>
          <w:sz w:val="28"/>
          <w:szCs w:val="28"/>
          <w:rtl/>
        </w:rPr>
        <w:t>يهتم هذا النوع بمقارنة الفرد بغيره من أقرانه (بنفس العمر، الصف، المهنة…) وذلك بهدف تحديد مركزه النسبي في المجموعة .</w:t>
      </w:r>
    </w:p>
    <w:p w:rsidR="00323C05" w:rsidRPr="00023505" w:rsidRDefault="00323C05" w:rsidP="00530F2F">
      <w:pPr>
        <w:jc w:val="mediumKashida"/>
        <w:rPr>
          <w:sz w:val="28"/>
          <w:szCs w:val="28"/>
          <w:rtl/>
        </w:rPr>
      </w:pPr>
      <w:r w:rsidRPr="00023505">
        <w:rPr>
          <w:b/>
          <w:bCs/>
          <w:sz w:val="28"/>
          <w:szCs w:val="28"/>
          <w:rtl/>
        </w:rPr>
        <w:t>- الفروق في ذات الفرد : </w:t>
      </w:r>
      <w:r w:rsidRPr="00023505">
        <w:rPr>
          <w:sz w:val="28"/>
          <w:szCs w:val="28"/>
          <w:rtl/>
        </w:rPr>
        <w:t>هذا النوع يهدف لمقارنة النواحي المختلفة في الفرد نفسه لمعرفة نواحي القوة والضعف .</w:t>
      </w:r>
    </w:p>
    <w:p w:rsidR="00323C05" w:rsidRPr="00023505" w:rsidRDefault="00323C05" w:rsidP="00530F2F">
      <w:pPr>
        <w:jc w:val="mediumKashida"/>
        <w:rPr>
          <w:sz w:val="28"/>
          <w:szCs w:val="28"/>
          <w:rtl/>
        </w:rPr>
      </w:pPr>
      <w:r w:rsidRPr="00023505">
        <w:rPr>
          <w:b/>
          <w:bCs/>
          <w:sz w:val="28"/>
          <w:szCs w:val="28"/>
          <w:rtl/>
        </w:rPr>
        <w:t>- الفروق بين المهن : </w:t>
      </w:r>
      <w:r w:rsidRPr="00023505">
        <w:rPr>
          <w:sz w:val="28"/>
          <w:szCs w:val="28"/>
          <w:rtl/>
        </w:rPr>
        <w:t>المهن المختلفة تتطلب مستويات مختلفة من القدرات والاستعدادات والسمات . وقياس الفروق يفيدنا في الانتقاء والتوجيه المهني وفي أعداد الفرد عموما للمهنة .</w:t>
      </w:r>
    </w:p>
    <w:p w:rsidR="00323C05" w:rsidRPr="00023505" w:rsidRDefault="00323C05" w:rsidP="00530F2F">
      <w:pPr>
        <w:jc w:val="mediumKashida"/>
        <w:rPr>
          <w:sz w:val="28"/>
          <w:szCs w:val="28"/>
          <w:rtl/>
        </w:rPr>
      </w:pPr>
      <w:r w:rsidRPr="00023505">
        <w:rPr>
          <w:b/>
          <w:bCs/>
          <w:sz w:val="28"/>
          <w:szCs w:val="28"/>
          <w:rtl/>
        </w:rPr>
        <w:t>- الفروق بين الجماعات : </w:t>
      </w:r>
      <w:r w:rsidRPr="00023505">
        <w:rPr>
          <w:sz w:val="28"/>
          <w:szCs w:val="28"/>
          <w:rtl/>
        </w:rPr>
        <w:t>تختلف الجماعات في خصائصها ومميزاتها المختلفة لذلك فالقياس مهم في التفريق بين الجماعات المختلفة .</w:t>
      </w:r>
    </w:p>
    <w:p w:rsidR="00323C05" w:rsidRPr="00023505" w:rsidRDefault="00323C05" w:rsidP="00530F2F">
      <w:pPr>
        <w:jc w:val="mediumKashida"/>
        <w:rPr>
          <w:sz w:val="28"/>
          <w:szCs w:val="28"/>
          <w:rtl/>
        </w:rPr>
      </w:pPr>
      <w:r w:rsidRPr="00023505">
        <w:rPr>
          <w:b/>
          <w:bCs/>
          <w:sz w:val="28"/>
          <w:szCs w:val="28"/>
          <w:rtl/>
        </w:rPr>
        <w:t> </w:t>
      </w:r>
    </w:p>
    <w:p w:rsidR="00323C05" w:rsidRPr="00023505" w:rsidRDefault="00323C05" w:rsidP="00530F2F">
      <w:pPr>
        <w:jc w:val="mediumKashida"/>
        <w:rPr>
          <w:sz w:val="32"/>
          <w:szCs w:val="32"/>
          <w:rtl/>
        </w:rPr>
      </w:pPr>
      <w:r w:rsidRPr="00023505">
        <w:rPr>
          <w:b/>
          <w:bCs/>
          <w:sz w:val="32"/>
          <w:szCs w:val="32"/>
          <w:rtl/>
        </w:rPr>
        <w:t>أنواع القياس</w:t>
      </w:r>
      <w:r w:rsidRPr="00023505">
        <w:rPr>
          <w:rFonts w:hint="cs"/>
          <w:b/>
          <w:bCs/>
          <w:sz w:val="32"/>
          <w:szCs w:val="32"/>
          <w:rtl/>
          <w:lang w:bidi="ar-IQ"/>
        </w:rPr>
        <w:t> : </w:t>
      </w:r>
      <w:r w:rsidRPr="00023505">
        <w:rPr>
          <w:b/>
          <w:bCs/>
          <w:sz w:val="32"/>
          <w:szCs w:val="32"/>
          <w:rtl/>
        </w:rPr>
        <w:t> يقسم القياس لنوعين هما :</w:t>
      </w:r>
      <w:r w:rsidR="00FA00EC" w:rsidRPr="00FA00EC">
        <w:rPr>
          <w:rFonts w:hint="cs"/>
          <w:sz w:val="32"/>
          <w:szCs w:val="32"/>
          <w:vertAlign w:val="superscript"/>
          <w:rtl/>
        </w:rPr>
        <w:t>(</w:t>
      </w:r>
      <w:r w:rsidR="00FA00EC" w:rsidRPr="00FA00EC">
        <w:rPr>
          <w:rStyle w:val="a4"/>
          <w:sz w:val="32"/>
          <w:szCs w:val="32"/>
          <w:rtl/>
        </w:rPr>
        <w:footnoteReference w:id="7"/>
      </w:r>
      <w:r w:rsidR="00FA00EC" w:rsidRPr="00FA00EC">
        <w:rPr>
          <w:rFonts w:hint="cs"/>
          <w:sz w:val="32"/>
          <w:szCs w:val="32"/>
          <w:vertAlign w:val="superscript"/>
          <w:rtl/>
        </w:rPr>
        <w:t>)</w:t>
      </w:r>
    </w:p>
    <w:p w:rsidR="00323C05" w:rsidRPr="00023505" w:rsidRDefault="00323C05" w:rsidP="00530F2F">
      <w:pPr>
        <w:jc w:val="mediumKashida"/>
        <w:rPr>
          <w:sz w:val="28"/>
          <w:szCs w:val="28"/>
          <w:rtl/>
        </w:rPr>
      </w:pPr>
      <w:r w:rsidRPr="00023505">
        <w:rPr>
          <w:b/>
          <w:bCs/>
          <w:sz w:val="28"/>
          <w:szCs w:val="28"/>
          <w:rtl/>
        </w:rPr>
        <w:t>1.  قياس مباشر : </w:t>
      </w:r>
      <w:r w:rsidRPr="00023505">
        <w:rPr>
          <w:sz w:val="28"/>
          <w:szCs w:val="28"/>
          <w:rtl/>
        </w:rPr>
        <w:t>كما يحدث حين نقيس الطول ، الوزن ….الخ</w:t>
      </w:r>
    </w:p>
    <w:p w:rsidR="00323C05" w:rsidRPr="00023505" w:rsidRDefault="00323C05" w:rsidP="00530F2F">
      <w:pPr>
        <w:jc w:val="mediumKashida"/>
        <w:rPr>
          <w:sz w:val="28"/>
          <w:szCs w:val="28"/>
          <w:rtl/>
        </w:rPr>
      </w:pPr>
      <w:r w:rsidRPr="00023505">
        <w:rPr>
          <w:b/>
          <w:bCs/>
          <w:sz w:val="28"/>
          <w:szCs w:val="28"/>
          <w:rtl/>
        </w:rPr>
        <w:t>2.  قياس غير مباشر : </w:t>
      </w:r>
      <w:r w:rsidRPr="00023505">
        <w:rPr>
          <w:sz w:val="28"/>
          <w:szCs w:val="28"/>
          <w:rtl/>
        </w:rPr>
        <w:t>كما يحدث عند قياس التحصيل ، الذكاء ، التصرف الخططي .</w:t>
      </w:r>
    </w:p>
    <w:p w:rsidR="00323C05" w:rsidRPr="00023505" w:rsidRDefault="00323C05" w:rsidP="00530F2F">
      <w:pPr>
        <w:jc w:val="mediumKashida"/>
        <w:rPr>
          <w:sz w:val="28"/>
          <w:szCs w:val="28"/>
          <w:rtl/>
        </w:rPr>
      </w:pPr>
      <w:r w:rsidRPr="00023505">
        <w:rPr>
          <w:b/>
          <w:bCs/>
          <w:sz w:val="28"/>
          <w:szCs w:val="28"/>
          <w:rtl/>
        </w:rPr>
        <w:t>مثال : </w:t>
      </w:r>
      <w:r w:rsidRPr="00023505">
        <w:rPr>
          <w:sz w:val="28"/>
          <w:szCs w:val="28"/>
          <w:rtl/>
        </w:rPr>
        <w:t>عند قياس المطاولة باستخدام النبض أو ضغط الدم أو سرعة استعادة الشفاء فان هذا يعتبر قياسا مباشر ، بينما إذا قسنا نفس المكون عن طريق حسب الزمن الذي يستغرقه الفرد في قطع مسافة 800م ركض فأننا نستخدم القياس غير المباشر .</w:t>
      </w:r>
    </w:p>
    <w:p w:rsidR="00323C05" w:rsidRPr="00023505" w:rsidRDefault="00323C05" w:rsidP="00530F2F">
      <w:pPr>
        <w:jc w:val="mediumKashida"/>
        <w:rPr>
          <w:sz w:val="28"/>
          <w:szCs w:val="28"/>
          <w:rtl/>
        </w:rPr>
      </w:pPr>
      <w:r w:rsidRPr="00023505">
        <w:rPr>
          <w:b/>
          <w:bCs/>
          <w:sz w:val="28"/>
          <w:szCs w:val="28"/>
          <w:rtl/>
        </w:rPr>
        <w:t> </w:t>
      </w:r>
    </w:p>
    <w:p w:rsidR="00323C05" w:rsidRPr="00023505" w:rsidRDefault="00323C05" w:rsidP="00530F2F">
      <w:pPr>
        <w:jc w:val="mediumKashida"/>
        <w:rPr>
          <w:sz w:val="32"/>
          <w:szCs w:val="32"/>
          <w:rtl/>
        </w:rPr>
      </w:pPr>
      <w:r w:rsidRPr="00023505">
        <w:rPr>
          <w:b/>
          <w:bCs/>
          <w:sz w:val="32"/>
          <w:szCs w:val="32"/>
          <w:rtl/>
        </w:rPr>
        <w:t>كما قسمت أنواع القياس إلى :</w:t>
      </w:r>
    </w:p>
    <w:p w:rsidR="00323C05" w:rsidRPr="00023505" w:rsidRDefault="00323C05" w:rsidP="00530F2F">
      <w:pPr>
        <w:jc w:val="mediumKashida"/>
        <w:rPr>
          <w:sz w:val="28"/>
          <w:szCs w:val="28"/>
          <w:rtl/>
        </w:rPr>
      </w:pPr>
      <w:r w:rsidRPr="00023505">
        <w:rPr>
          <w:b/>
          <w:bCs/>
          <w:sz w:val="28"/>
          <w:szCs w:val="28"/>
          <w:rtl/>
        </w:rPr>
        <w:t>1. مقاييس النسبة: </w:t>
      </w:r>
      <w:r w:rsidRPr="00023505">
        <w:rPr>
          <w:sz w:val="28"/>
          <w:szCs w:val="28"/>
          <w:rtl/>
        </w:rPr>
        <w:t>مقارنة شئ معين بوحدات أو مقدار معياري بهدف معرفة عدد الوحدات المعياريةالتي توجد فيه. ويتميز بان له وحدات متساوية وله صفر مطلق. مثل قياس الطول (سم)،</w:t>
      </w:r>
      <w:r w:rsidRPr="00023505">
        <w:rPr>
          <w:rFonts w:hint="cs"/>
          <w:sz w:val="28"/>
          <w:szCs w:val="28"/>
          <w:rtl/>
          <w:lang w:bidi="ar-IQ"/>
        </w:rPr>
        <w:t> </w:t>
      </w:r>
      <w:r w:rsidRPr="00023505">
        <w:rPr>
          <w:sz w:val="28"/>
          <w:szCs w:val="28"/>
          <w:rtl/>
        </w:rPr>
        <w:t>عرض الكتفين، محيط الصدر وغيرها من القياسات الجسمية.</w:t>
      </w:r>
    </w:p>
    <w:p w:rsidR="00323C05" w:rsidRPr="00023505" w:rsidRDefault="00323C05" w:rsidP="00530F2F">
      <w:pPr>
        <w:jc w:val="mediumKashida"/>
        <w:rPr>
          <w:sz w:val="28"/>
          <w:szCs w:val="28"/>
          <w:rtl/>
        </w:rPr>
      </w:pPr>
      <w:r w:rsidRPr="00023505">
        <w:rPr>
          <w:b/>
          <w:bCs/>
          <w:sz w:val="28"/>
          <w:szCs w:val="28"/>
          <w:rtl/>
        </w:rPr>
        <w:t>2. مقاييس المسافة: </w:t>
      </w:r>
      <w:r w:rsidRPr="00023505">
        <w:rPr>
          <w:sz w:val="28"/>
          <w:szCs w:val="28"/>
          <w:rtl/>
        </w:rPr>
        <w:t>هي عملية وصف شيئا وصفا كميا في ضوء قواعد تقليدية متفق عليها حتى يمكن تحديد سعة ذلك الشيء، ولا يشترط هذا النوع  توافر الصفر المطلق وتساوي الوحدات.</w:t>
      </w:r>
    </w:p>
    <w:p w:rsidR="00323C05" w:rsidRPr="00023505" w:rsidRDefault="00323C05" w:rsidP="00530F2F">
      <w:pPr>
        <w:jc w:val="mediumKashida"/>
        <w:rPr>
          <w:sz w:val="28"/>
          <w:szCs w:val="28"/>
          <w:rtl/>
        </w:rPr>
      </w:pPr>
      <w:r w:rsidRPr="00023505">
        <w:rPr>
          <w:b/>
          <w:bCs/>
          <w:sz w:val="28"/>
          <w:szCs w:val="28"/>
          <w:rtl/>
        </w:rPr>
        <w:lastRenderedPageBreak/>
        <w:t>3. مقاييس الرتبة:</w:t>
      </w:r>
      <w:r w:rsidRPr="00023505">
        <w:rPr>
          <w:rFonts w:hint="cs"/>
          <w:b/>
          <w:bCs/>
          <w:sz w:val="28"/>
          <w:szCs w:val="28"/>
          <w:rtl/>
          <w:lang w:bidi="ar-IQ"/>
        </w:rPr>
        <w:t> </w:t>
      </w:r>
      <w:r w:rsidRPr="00023505">
        <w:rPr>
          <w:sz w:val="28"/>
          <w:szCs w:val="28"/>
          <w:rtl/>
        </w:rPr>
        <w:t>تحديد مرتبة الشيء أو مكانته في مقياس يقدم وصفا كيفيا (مثل كبير أو صغير، طويل أو قصير) وبهذا المعنى للقياس يتحدد الوجود أو العدم للصفة دون اللجوء للوصف الكمي.</w:t>
      </w:r>
    </w:p>
    <w:p w:rsidR="00323C05" w:rsidRPr="00023505" w:rsidRDefault="00323C05" w:rsidP="00530F2F">
      <w:pPr>
        <w:jc w:val="mediumKashida"/>
        <w:rPr>
          <w:sz w:val="28"/>
          <w:szCs w:val="28"/>
          <w:rtl/>
        </w:rPr>
      </w:pPr>
      <w:r w:rsidRPr="00023505">
        <w:rPr>
          <w:b/>
          <w:bCs/>
          <w:sz w:val="28"/>
          <w:szCs w:val="28"/>
          <w:rtl/>
        </w:rPr>
        <w:t>4. المقاييس الاسمية : </w:t>
      </w:r>
      <w:r w:rsidRPr="00023505">
        <w:rPr>
          <w:sz w:val="28"/>
          <w:szCs w:val="28"/>
          <w:rtl/>
        </w:rPr>
        <w:t>وهي استخدام الأرقام أو الصفات أو الأسماء للتحديد أو التصنيف وليس لها دلالة أو معنى .</w:t>
      </w:r>
    </w:p>
    <w:p w:rsidR="00323C05" w:rsidRPr="00023505" w:rsidRDefault="00323C05" w:rsidP="00530F2F">
      <w:pPr>
        <w:jc w:val="mediumKashida"/>
        <w:rPr>
          <w:sz w:val="28"/>
          <w:szCs w:val="28"/>
          <w:rtl/>
        </w:rPr>
      </w:pPr>
      <w:r w:rsidRPr="00023505">
        <w:rPr>
          <w:sz w:val="28"/>
          <w:szCs w:val="28"/>
          <w:rtl/>
        </w:rPr>
        <w:t> </w:t>
      </w:r>
    </w:p>
    <w:p w:rsidR="00323C05" w:rsidRPr="00023505" w:rsidRDefault="00323C05" w:rsidP="00530F2F">
      <w:pPr>
        <w:jc w:val="mediumKashida"/>
        <w:rPr>
          <w:sz w:val="32"/>
          <w:szCs w:val="32"/>
          <w:rtl/>
        </w:rPr>
      </w:pPr>
      <w:r w:rsidRPr="00023505">
        <w:rPr>
          <w:rFonts w:hint="cs"/>
          <w:b/>
          <w:bCs/>
          <w:sz w:val="32"/>
          <w:szCs w:val="32"/>
          <w:rtl/>
          <w:lang w:bidi="ar-IQ"/>
        </w:rPr>
        <w:t>    </w:t>
      </w:r>
      <w:r w:rsidRPr="00023505">
        <w:rPr>
          <w:b/>
          <w:bCs/>
          <w:sz w:val="32"/>
          <w:szCs w:val="32"/>
          <w:rtl/>
        </w:rPr>
        <w:t>وتقسم في الألعاب الرياضية إلى :</w:t>
      </w:r>
    </w:p>
    <w:p w:rsidR="00323C05" w:rsidRPr="00023505" w:rsidRDefault="00323C05" w:rsidP="00530F2F">
      <w:pPr>
        <w:jc w:val="mediumKashida"/>
        <w:rPr>
          <w:sz w:val="28"/>
          <w:szCs w:val="28"/>
          <w:rtl/>
        </w:rPr>
      </w:pPr>
      <w:r w:rsidRPr="00023505">
        <w:rPr>
          <w:b/>
          <w:bCs/>
          <w:sz w:val="28"/>
          <w:szCs w:val="28"/>
          <w:rtl/>
        </w:rPr>
        <w:t>1-  المقاييس الموضوعية :تلك التي تعتمد على وسائل تكون اقل عرضة للخطا مثل</w:t>
      </w:r>
    </w:p>
    <w:p w:rsidR="00323C05" w:rsidRPr="00023505" w:rsidRDefault="00323C05" w:rsidP="00530F2F">
      <w:pPr>
        <w:jc w:val="mediumKashida"/>
        <w:rPr>
          <w:sz w:val="28"/>
          <w:szCs w:val="28"/>
          <w:rtl/>
        </w:rPr>
      </w:pPr>
      <w:r w:rsidRPr="00023505">
        <w:rPr>
          <w:sz w:val="28"/>
          <w:szCs w:val="28"/>
          <w:rtl/>
        </w:rPr>
        <w:t>- عدد مرات النجاح ( الأداء الصحيح) خلال فترة زمنية أو عدد محدد من المحاولات ولكل محاولة درجة .</w:t>
      </w:r>
    </w:p>
    <w:p w:rsidR="00323C05" w:rsidRPr="00023505" w:rsidRDefault="00323C05" w:rsidP="00530F2F">
      <w:pPr>
        <w:jc w:val="mediumKashida"/>
        <w:rPr>
          <w:sz w:val="28"/>
          <w:szCs w:val="28"/>
          <w:rtl/>
        </w:rPr>
      </w:pPr>
      <w:r w:rsidRPr="00023505">
        <w:rPr>
          <w:sz w:val="28"/>
          <w:szCs w:val="28"/>
          <w:rtl/>
        </w:rPr>
        <w:t>- الدقة في الأداء : حيث تستخدم أهداف محددة كدوائر ، مربعات ، أشكال متداخلة وغيرها. وتحدد درجات لكل منها وتكون الدرجة الأكثر للهدف الأصغر . يراعى في هذا النوع عدد المحاولات إذ يجب أن تكون مناسبة للغرض والمستوى والجنس وغيرها .</w:t>
      </w:r>
    </w:p>
    <w:p w:rsidR="00323C05" w:rsidRPr="00023505" w:rsidRDefault="00323C05" w:rsidP="00530F2F">
      <w:pPr>
        <w:jc w:val="mediumKashida"/>
        <w:rPr>
          <w:sz w:val="28"/>
          <w:szCs w:val="28"/>
          <w:rtl/>
        </w:rPr>
      </w:pPr>
      <w:r w:rsidRPr="00023505">
        <w:rPr>
          <w:sz w:val="28"/>
          <w:szCs w:val="28"/>
          <w:rtl/>
        </w:rPr>
        <w:t>- الزمن المخصص للأداء .</w:t>
      </w:r>
    </w:p>
    <w:p w:rsidR="00323C05" w:rsidRPr="00023505" w:rsidRDefault="00323C05" w:rsidP="00530F2F">
      <w:pPr>
        <w:jc w:val="mediumKashida"/>
        <w:rPr>
          <w:sz w:val="28"/>
          <w:szCs w:val="28"/>
          <w:rtl/>
        </w:rPr>
      </w:pPr>
      <w:r w:rsidRPr="00023505">
        <w:rPr>
          <w:sz w:val="28"/>
          <w:szCs w:val="28"/>
          <w:rtl/>
        </w:rPr>
        <w:t>- المسافة التي يستغرقها الأداء : سواء كان للاعب فهي تمثل مسفة الوثب ، الركض ، القفز . أو للأداة فهي تمثل مسافة الرمي ، الدفع ، الركل .</w:t>
      </w:r>
    </w:p>
    <w:p w:rsidR="00323C05" w:rsidRPr="00023505" w:rsidRDefault="00323C05" w:rsidP="00023505">
      <w:pPr>
        <w:jc w:val="mediumKashida"/>
        <w:rPr>
          <w:sz w:val="28"/>
          <w:szCs w:val="28"/>
          <w:rtl/>
        </w:rPr>
      </w:pPr>
      <w:r w:rsidRPr="00023505">
        <w:rPr>
          <w:b/>
          <w:bCs/>
          <w:sz w:val="28"/>
          <w:szCs w:val="28"/>
          <w:rtl/>
        </w:rPr>
        <w:t xml:space="preserve">2-  المقاييس التقديرية : </w:t>
      </w:r>
      <w:r w:rsidRPr="00023505">
        <w:rPr>
          <w:sz w:val="28"/>
          <w:szCs w:val="28"/>
          <w:rtl/>
        </w:rPr>
        <w:t>تستخدم كوسيلة للحصول على معلومات (تقويم) عن الأداء مثل تقويم التكنيك ، ترتيب الأفراد وفقا لمستوياتهم في المهارة . إضافة لاعتبارها من الوسائل الهامة أن لم تكن الوحيدة للتقويم في بعض الألعاب كالجمباز والغطس للماء وغيرها .</w:t>
      </w:r>
    </w:p>
    <w:p w:rsidR="00323C05" w:rsidRPr="00023505" w:rsidRDefault="00323C05" w:rsidP="00826B35">
      <w:pPr>
        <w:jc w:val="mediumKashida"/>
        <w:rPr>
          <w:sz w:val="32"/>
          <w:szCs w:val="32"/>
          <w:rtl/>
        </w:rPr>
      </w:pPr>
      <w:r w:rsidRPr="00023505">
        <w:rPr>
          <w:b/>
          <w:bCs/>
          <w:sz w:val="32"/>
          <w:szCs w:val="32"/>
          <w:rtl/>
        </w:rPr>
        <w:t>أ</w:t>
      </w:r>
      <w:r w:rsidR="00826B35">
        <w:rPr>
          <w:b/>
          <w:bCs/>
          <w:sz w:val="32"/>
          <w:szCs w:val="32"/>
          <w:rtl/>
        </w:rPr>
        <w:t>خطاء القياس في التربية الرياضية</w:t>
      </w:r>
      <w:r w:rsidR="00826B35">
        <w:rPr>
          <w:rFonts w:hint="cs"/>
          <w:b/>
          <w:bCs/>
          <w:sz w:val="32"/>
          <w:szCs w:val="32"/>
          <w:rtl/>
          <w:lang w:bidi="ar-IQ"/>
        </w:rPr>
        <w:t>:</w:t>
      </w:r>
      <w:r w:rsidR="00826B35" w:rsidRPr="00826B35">
        <w:rPr>
          <w:rFonts w:hint="cs"/>
          <w:sz w:val="32"/>
          <w:szCs w:val="32"/>
          <w:vertAlign w:val="superscript"/>
          <w:rtl/>
        </w:rPr>
        <w:t>(</w:t>
      </w:r>
      <w:r w:rsidR="00826B35" w:rsidRPr="00826B35">
        <w:rPr>
          <w:rStyle w:val="a4"/>
          <w:sz w:val="32"/>
          <w:szCs w:val="32"/>
          <w:rtl/>
        </w:rPr>
        <w:footnoteReference w:id="8"/>
      </w:r>
      <w:r w:rsidR="00826B35" w:rsidRPr="00826B35">
        <w:rPr>
          <w:rFonts w:hint="cs"/>
          <w:sz w:val="32"/>
          <w:szCs w:val="32"/>
          <w:vertAlign w:val="superscript"/>
          <w:rtl/>
        </w:rPr>
        <w:t>)</w:t>
      </w:r>
    </w:p>
    <w:p w:rsidR="00323C05" w:rsidRPr="00023505" w:rsidRDefault="00323C05" w:rsidP="00530F2F">
      <w:pPr>
        <w:jc w:val="mediumKashida"/>
        <w:rPr>
          <w:sz w:val="28"/>
          <w:szCs w:val="28"/>
          <w:rtl/>
        </w:rPr>
      </w:pPr>
      <w:r w:rsidRPr="00023505">
        <w:rPr>
          <w:sz w:val="28"/>
          <w:szCs w:val="28"/>
          <w:rtl/>
        </w:rPr>
        <w:t>- أخطاء في أعداد أو صناعة أدوات القياس في حالة استخدام أجهزة ، واخطاء في الترجمة أو صعوبة اختيار الألفاظ المناسبة لبعض الاصطلاحات الأجنبية وغيرها في حالة استخدام اختبارات مترحمة .</w:t>
      </w:r>
    </w:p>
    <w:p w:rsidR="00323C05" w:rsidRPr="00023505" w:rsidRDefault="00323C05" w:rsidP="00530F2F">
      <w:pPr>
        <w:jc w:val="mediumKashida"/>
        <w:rPr>
          <w:sz w:val="28"/>
          <w:szCs w:val="28"/>
          <w:rtl/>
        </w:rPr>
      </w:pPr>
      <w:r w:rsidRPr="00023505">
        <w:rPr>
          <w:sz w:val="28"/>
          <w:szCs w:val="28"/>
          <w:rtl/>
        </w:rPr>
        <w:t>- أخطاء الاستهلاك نتيجة لكثرة استخدام الأجهزة .</w:t>
      </w:r>
    </w:p>
    <w:p w:rsidR="00323C05" w:rsidRPr="00023505" w:rsidRDefault="00323C05" w:rsidP="00530F2F">
      <w:pPr>
        <w:jc w:val="mediumKashida"/>
        <w:rPr>
          <w:sz w:val="28"/>
          <w:szCs w:val="28"/>
          <w:rtl/>
        </w:rPr>
      </w:pPr>
      <w:r w:rsidRPr="00023505">
        <w:rPr>
          <w:sz w:val="28"/>
          <w:szCs w:val="28"/>
          <w:rtl/>
        </w:rPr>
        <w:t>- أخطاء عدم الفهم الصحيح لمواصفات ومكونات أدوات وأجهزة القياس المستخدمة .</w:t>
      </w:r>
    </w:p>
    <w:p w:rsidR="00323C05" w:rsidRPr="00023505" w:rsidRDefault="00323C05" w:rsidP="00530F2F">
      <w:pPr>
        <w:jc w:val="mediumKashida"/>
        <w:rPr>
          <w:sz w:val="28"/>
          <w:szCs w:val="28"/>
          <w:rtl/>
        </w:rPr>
      </w:pPr>
      <w:r w:rsidRPr="00023505">
        <w:rPr>
          <w:sz w:val="28"/>
          <w:szCs w:val="28"/>
          <w:rtl/>
        </w:rPr>
        <w:lastRenderedPageBreak/>
        <w:t>- أخطاء عدم الالتزام بتعليمات وشروط الاختبارات وخاصة الثانوية ( مثل درجة الحرارة ، سرعة الرياح وغيرها )</w:t>
      </w:r>
    </w:p>
    <w:p w:rsidR="00323C05" w:rsidRPr="00023505" w:rsidRDefault="00323C05" w:rsidP="00530F2F">
      <w:pPr>
        <w:jc w:val="mediumKashida"/>
        <w:rPr>
          <w:sz w:val="28"/>
          <w:szCs w:val="28"/>
          <w:rtl/>
        </w:rPr>
      </w:pPr>
      <w:r w:rsidRPr="00023505">
        <w:rPr>
          <w:sz w:val="28"/>
          <w:szCs w:val="28"/>
          <w:rtl/>
        </w:rPr>
        <w:t>- أخطاء عدم الالتزام بالتسلسل الموضوع لوحدات أداة التقويم ( بطارية الاختبار) .</w:t>
      </w:r>
    </w:p>
    <w:p w:rsidR="00323C05" w:rsidRPr="00023505" w:rsidRDefault="00323C05" w:rsidP="00530F2F">
      <w:pPr>
        <w:jc w:val="mediumKashida"/>
        <w:rPr>
          <w:sz w:val="28"/>
          <w:szCs w:val="28"/>
          <w:rtl/>
        </w:rPr>
      </w:pPr>
      <w:r w:rsidRPr="00023505">
        <w:rPr>
          <w:sz w:val="28"/>
          <w:szCs w:val="28"/>
          <w:rtl/>
        </w:rPr>
        <w:t>- أخطاء الفروق الفردية في تقدير المحكمين .</w:t>
      </w:r>
    </w:p>
    <w:p w:rsidR="00323C05" w:rsidRPr="00023505" w:rsidRDefault="00323C05" w:rsidP="00530F2F">
      <w:pPr>
        <w:jc w:val="mediumKashida"/>
        <w:rPr>
          <w:sz w:val="28"/>
          <w:szCs w:val="28"/>
          <w:rtl/>
        </w:rPr>
      </w:pPr>
      <w:r w:rsidRPr="00023505">
        <w:rPr>
          <w:sz w:val="28"/>
          <w:szCs w:val="28"/>
          <w:rtl/>
        </w:rPr>
        <w:t>- الأخطاء العشوائية (العفوية).</w:t>
      </w:r>
    </w:p>
    <w:p w:rsidR="00286A93" w:rsidRPr="00023505" w:rsidRDefault="00286A93" w:rsidP="00530F2F">
      <w:pPr>
        <w:jc w:val="mediumKashida"/>
        <w:rPr>
          <w:sz w:val="28"/>
          <w:szCs w:val="28"/>
          <w:rtl/>
        </w:rPr>
      </w:pPr>
    </w:p>
    <w:p w:rsidR="00286A93" w:rsidRPr="00023505" w:rsidRDefault="00B56E81" w:rsidP="00530F2F">
      <w:pPr>
        <w:jc w:val="mediumKashida"/>
        <w:rPr>
          <w:sz w:val="28"/>
          <w:szCs w:val="28"/>
          <w:rtl/>
        </w:rPr>
      </w:pPr>
      <w:r w:rsidRPr="00023505">
        <w:rPr>
          <w:rFonts w:hint="cs"/>
          <w:b/>
          <w:bCs/>
          <w:sz w:val="36"/>
          <w:szCs w:val="36"/>
          <w:rtl/>
        </w:rPr>
        <w:t>التقويم</w:t>
      </w:r>
      <w:r w:rsidRPr="00023505">
        <w:rPr>
          <w:rFonts w:hint="cs"/>
          <w:sz w:val="28"/>
          <w:szCs w:val="28"/>
          <w:rtl/>
        </w:rPr>
        <w:t>:</w:t>
      </w:r>
      <w:r w:rsidR="004D73CD" w:rsidRPr="004D73CD">
        <w:rPr>
          <w:rFonts w:hint="cs"/>
          <w:sz w:val="28"/>
          <w:szCs w:val="28"/>
          <w:vertAlign w:val="superscript"/>
          <w:rtl/>
        </w:rPr>
        <w:t>(</w:t>
      </w:r>
      <w:r w:rsidR="004D73CD" w:rsidRPr="004D73CD">
        <w:rPr>
          <w:rStyle w:val="a4"/>
          <w:sz w:val="28"/>
          <w:szCs w:val="28"/>
          <w:rtl/>
        </w:rPr>
        <w:footnoteReference w:id="9"/>
      </w:r>
      <w:r w:rsidR="004D73CD" w:rsidRPr="004D73CD">
        <w:rPr>
          <w:rFonts w:hint="cs"/>
          <w:sz w:val="28"/>
          <w:szCs w:val="28"/>
          <w:vertAlign w:val="superscript"/>
          <w:rtl/>
        </w:rPr>
        <w:t>)</w:t>
      </w:r>
    </w:p>
    <w:p w:rsidR="00286A93" w:rsidRPr="00023505" w:rsidRDefault="00286A93" w:rsidP="00530F2F">
      <w:pPr>
        <w:jc w:val="mediumKashida"/>
        <w:rPr>
          <w:sz w:val="28"/>
          <w:szCs w:val="28"/>
        </w:rPr>
      </w:pPr>
      <w:r w:rsidRPr="00023505">
        <w:rPr>
          <w:sz w:val="28"/>
          <w:szCs w:val="28"/>
          <w:rtl/>
        </w:rPr>
        <w:t>يعد التقويم من المصطلحات الواسعة </w:t>
      </w:r>
      <w:r w:rsidRPr="00023505">
        <w:rPr>
          <w:rFonts w:hint="cs"/>
          <w:sz w:val="28"/>
          <w:szCs w:val="28"/>
          <w:rtl/>
          <w:lang w:bidi="ar-IQ"/>
        </w:rPr>
        <w:t>اذ</w:t>
      </w:r>
      <w:r w:rsidRPr="00023505">
        <w:rPr>
          <w:sz w:val="28"/>
          <w:szCs w:val="28"/>
          <w:rtl/>
        </w:rPr>
        <w:t> قد يعرف انطلاقا من تقويم الشي نفسه او تقويم نتاجاته او قد يعكس طبيعة وابعاد المجال الذي يتناوله ، فيعرف :</w:t>
      </w:r>
    </w:p>
    <w:p w:rsidR="00286A93" w:rsidRPr="00023505" w:rsidRDefault="00286A93" w:rsidP="00530F2F">
      <w:pPr>
        <w:jc w:val="mediumKashida"/>
        <w:rPr>
          <w:sz w:val="28"/>
          <w:szCs w:val="28"/>
          <w:rtl/>
        </w:rPr>
      </w:pPr>
      <w:r w:rsidRPr="00023505">
        <w:rPr>
          <w:rFonts w:hint="cs"/>
          <w:sz w:val="28"/>
          <w:szCs w:val="28"/>
          <w:rtl/>
          <w:lang w:bidi="ar-IQ"/>
        </w:rPr>
        <w:t>- </w:t>
      </w:r>
      <w:r w:rsidRPr="00023505">
        <w:rPr>
          <w:sz w:val="28"/>
          <w:szCs w:val="28"/>
          <w:rtl/>
        </w:rPr>
        <w:t>هو إعطاء وزن نسبي، أو قيمة وزنية لجانب من جوانب النّشاط من حيث اكتماله أو نقصانه، أو من حيث الصّواب أو الخطأ ، وقد يكون هذا الحكم </w:t>
      </w:r>
      <w:r w:rsidRPr="00023505">
        <w:rPr>
          <w:rFonts w:hint="cs"/>
          <w:sz w:val="28"/>
          <w:szCs w:val="28"/>
          <w:rtl/>
          <w:lang w:bidi="ar-IQ"/>
        </w:rPr>
        <w:t>كيفيا او كميا</w:t>
      </w:r>
      <w:r w:rsidRPr="00023505">
        <w:rPr>
          <w:sz w:val="28"/>
          <w:szCs w:val="28"/>
          <w:rtl/>
        </w:rPr>
        <w:t>.</w:t>
      </w:r>
    </w:p>
    <w:p w:rsidR="00286A93" w:rsidRPr="00023505" w:rsidRDefault="00286A93" w:rsidP="00530F2F">
      <w:pPr>
        <w:jc w:val="mediumKashida"/>
        <w:rPr>
          <w:sz w:val="28"/>
          <w:szCs w:val="28"/>
          <w:rtl/>
        </w:rPr>
      </w:pPr>
      <w:r w:rsidRPr="00023505">
        <w:rPr>
          <w:rFonts w:hint="cs"/>
          <w:sz w:val="28"/>
          <w:szCs w:val="28"/>
          <w:rtl/>
          <w:lang w:bidi="ar-IQ"/>
        </w:rPr>
        <w:t>- </w:t>
      </w:r>
      <w:r w:rsidRPr="00023505">
        <w:rPr>
          <w:sz w:val="28"/>
          <w:szCs w:val="28"/>
          <w:rtl/>
        </w:rPr>
        <w:t>بأنه تلك العملية التي تعطى معنى لنتائج القياس ، وذلك عن طريق الحكم على هذه النتائج باستخدام بعض المحكات أو المعايير .</w:t>
      </w:r>
    </w:p>
    <w:p w:rsidR="00286A93" w:rsidRPr="00023505" w:rsidRDefault="00286A93" w:rsidP="00530F2F">
      <w:pPr>
        <w:jc w:val="mediumKashida"/>
        <w:rPr>
          <w:sz w:val="28"/>
          <w:szCs w:val="28"/>
          <w:rtl/>
        </w:rPr>
      </w:pPr>
      <w:r w:rsidRPr="00023505">
        <w:rPr>
          <w:rFonts w:hint="cs"/>
          <w:sz w:val="28"/>
          <w:szCs w:val="28"/>
          <w:rtl/>
          <w:lang w:bidi="ar-IQ"/>
        </w:rPr>
        <w:t>- </w:t>
      </w:r>
      <w:r w:rsidRPr="00023505">
        <w:rPr>
          <w:sz w:val="28"/>
          <w:szCs w:val="28"/>
          <w:rtl/>
        </w:rPr>
        <w:t>هو جميع العمليات المنظمة التي تتفاعل مع عناصر المنهج لتحديد جدواها وبيان مواقع القوة والضعف فيها لتطويرها او مساعدة متخذ القرار للحسم بشأنها .</w:t>
      </w:r>
    </w:p>
    <w:p w:rsidR="00286A93" w:rsidRPr="00023505" w:rsidRDefault="00286A93" w:rsidP="00530F2F">
      <w:pPr>
        <w:jc w:val="mediumKashida"/>
        <w:rPr>
          <w:sz w:val="28"/>
          <w:szCs w:val="28"/>
          <w:rtl/>
        </w:rPr>
      </w:pPr>
    </w:p>
    <w:p w:rsidR="00530F2F" w:rsidRDefault="00286A93" w:rsidP="00023505">
      <w:pPr>
        <w:jc w:val="mediumKashida"/>
        <w:rPr>
          <w:sz w:val="28"/>
          <w:szCs w:val="28"/>
          <w:rtl/>
        </w:rPr>
      </w:pPr>
      <w:r w:rsidRPr="00023505">
        <w:rPr>
          <w:sz w:val="28"/>
          <w:szCs w:val="28"/>
          <w:rtl/>
        </w:rPr>
        <w:t>ومما تقدم فأن التقويم يتضمن مجموعة من العمليات المستمرة والمتتابعة والتي يمكن من خلالها تحديد ما أمكن تنفيذه من أهداف المناهج التعليمية او التدريبية ، و معرفة أوجه القصور والضعف لمعالجتها علماً بأن أهداف التقويم لاتقف عند حد معرفة مدى التقدم الذي أحرزه المتدرب او المتعلم فقط وإنما تتعداه إلى ما الذي يجب أن يقوم به المدرب أو المعلم من تعديلات في الخبرات التي يقدمها إلى المتدربين او المتعلمين أو في الطريقة التي تقدم بها تلك الخبرات . كما إن دقة وسلامة عملية التقويم تتوقف على المعلومات وكيفية الحصول عليها باستعمال وسائل القياس والاختبار وغيرها من الأساليب التي تزودنا ببيانات كمية او غير كمية ( وصفية ) .</w:t>
      </w:r>
    </w:p>
    <w:p w:rsidR="00023505" w:rsidRDefault="00023505" w:rsidP="00023505">
      <w:pPr>
        <w:jc w:val="mediumKashida"/>
        <w:rPr>
          <w:sz w:val="28"/>
          <w:szCs w:val="28"/>
          <w:rtl/>
        </w:rPr>
      </w:pPr>
    </w:p>
    <w:p w:rsidR="00023505" w:rsidRDefault="00023505" w:rsidP="00023505">
      <w:pPr>
        <w:jc w:val="mediumKashida"/>
        <w:rPr>
          <w:sz w:val="28"/>
          <w:szCs w:val="28"/>
          <w:rtl/>
        </w:rPr>
      </w:pPr>
    </w:p>
    <w:p w:rsidR="00023505" w:rsidRDefault="00023505" w:rsidP="00023505">
      <w:pPr>
        <w:jc w:val="mediumKashida"/>
        <w:rPr>
          <w:sz w:val="28"/>
          <w:szCs w:val="28"/>
          <w:rtl/>
        </w:rPr>
      </w:pPr>
    </w:p>
    <w:p w:rsidR="00023505" w:rsidRPr="00023505" w:rsidRDefault="00023505" w:rsidP="00023505">
      <w:pPr>
        <w:jc w:val="mediumKashida"/>
        <w:rPr>
          <w:sz w:val="28"/>
          <w:szCs w:val="28"/>
          <w:rtl/>
        </w:rPr>
      </w:pPr>
    </w:p>
    <w:p w:rsidR="00826B35" w:rsidRPr="00826B35" w:rsidRDefault="00B56E81" w:rsidP="00826B35">
      <w:pPr>
        <w:jc w:val="mediumKashida"/>
        <w:rPr>
          <w:b/>
          <w:bCs/>
          <w:sz w:val="28"/>
          <w:szCs w:val="28"/>
        </w:rPr>
      </w:pPr>
      <w:r w:rsidRPr="00023505">
        <w:rPr>
          <w:rFonts w:hint="cs"/>
          <w:b/>
          <w:bCs/>
          <w:sz w:val="28"/>
          <w:szCs w:val="28"/>
          <w:rtl/>
        </w:rPr>
        <w:lastRenderedPageBreak/>
        <w:t>الفرق بين القياس والتقويم:</w:t>
      </w:r>
      <w:r w:rsidR="00826B35" w:rsidRPr="00826B35">
        <w:rPr>
          <w:rFonts w:hint="cs"/>
          <w:sz w:val="28"/>
          <w:szCs w:val="28"/>
          <w:vertAlign w:val="superscript"/>
          <w:rtl/>
        </w:rPr>
        <w:t>(</w:t>
      </w:r>
      <w:r w:rsidR="00826B35" w:rsidRPr="00826B35">
        <w:rPr>
          <w:rStyle w:val="a4"/>
          <w:sz w:val="28"/>
          <w:szCs w:val="28"/>
        </w:rPr>
        <w:footnoteReference w:id="10"/>
      </w:r>
      <w:r w:rsidR="00826B35" w:rsidRPr="00826B35">
        <w:rPr>
          <w:rFonts w:hint="cs"/>
          <w:sz w:val="28"/>
          <w:szCs w:val="28"/>
          <w:vertAlign w:val="superscript"/>
          <w:rtl/>
        </w:rPr>
        <w:t>)</w:t>
      </w:r>
    </w:p>
    <w:tbl>
      <w:tblPr>
        <w:tblStyle w:val="a5"/>
        <w:bidiVisual/>
        <w:tblW w:w="0" w:type="auto"/>
        <w:tblLook w:val="04A0" w:firstRow="1" w:lastRow="0" w:firstColumn="1" w:lastColumn="0" w:noHBand="0" w:noVBand="1"/>
      </w:tblPr>
      <w:tblGrid>
        <w:gridCol w:w="424"/>
        <w:gridCol w:w="4024"/>
        <w:gridCol w:w="4074"/>
      </w:tblGrid>
      <w:tr w:rsidR="00826B35" w:rsidTr="00826B35">
        <w:tc>
          <w:tcPr>
            <w:tcW w:w="416" w:type="dxa"/>
          </w:tcPr>
          <w:p w:rsidR="00826B35" w:rsidRPr="00826B35" w:rsidRDefault="00826B35" w:rsidP="00826B35">
            <w:pPr>
              <w:jc w:val="center"/>
              <w:rPr>
                <w:b/>
                <w:bCs/>
                <w:sz w:val="32"/>
                <w:szCs w:val="32"/>
                <w:rtl/>
              </w:rPr>
            </w:pPr>
            <w:r w:rsidRPr="00826B35">
              <w:rPr>
                <w:rFonts w:hint="cs"/>
                <w:b/>
                <w:bCs/>
                <w:sz w:val="32"/>
                <w:szCs w:val="32"/>
                <w:rtl/>
              </w:rPr>
              <w:t>ت</w:t>
            </w:r>
          </w:p>
        </w:tc>
        <w:tc>
          <w:tcPr>
            <w:tcW w:w="4029" w:type="dxa"/>
          </w:tcPr>
          <w:p w:rsidR="00826B35" w:rsidRPr="00826B35" w:rsidRDefault="00826B35" w:rsidP="00826B35">
            <w:pPr>
              <w:jc w:val="center"/>
              <w:rPr>
                <w:b/>
                <w:bCs/>
                <w:sz w:val="32"/>
                <w:szCs w:val="32"/>
                <w:rtl/>
              </w:rPr>
            </w:pPr>
            <w:r w:rsidRPr="00826B35">
              <w:rPr>
                <w:rFonts w:hint="cs"/>
                <w:b/>
                <w:bCs/>
                <w:sz w:val="32"/>
                <w:szCs w:val="32"/>
                <w:rtl/>
              </w:rPr>
              <w:t>القياس</w:t>
            </w:r>
          </w:p>
        </w:tc>
        <w:tc>
          <w:tcPr>
            <w:tcW w:w="4077" w:type="dxa"/>
          </w:tcPr>
          <w:p w:rsidR="00826B35" w:rsidRPr="00826B35" w:rsidRDefault="00826B35" w:rsidP="00826B35">
            <w:pPr>
              <w:jc w:val="center"/>
              <w:rPr>
                <w:b/>
                <w:bCs/>
                <w:sz w:val="32"/>
                <w:szCs w:val="32"/>
                <w:rtl/>
              </w:rPr>
            </w:pPr>
            <w:r w:rsidRPr="00826B35">
              <w:rPr>
                <w:rFonts w:hint="cs"/>
                <w:b/>
                <w:bCs/>
                <w:sz w:val="32"/>
                <w:szCs w:val="32"/>
                <w:rtl/>
              </w:rPr>
              <w:t>التقويم</w:t>
            </w:r>
          </w:p>
        </w:tc>
      </w:tr>
      <w:tr w:rsidR="00826B35" w:rsidTr="00826B35">
        <w:tc>
          <w:tcPr>
            <w:tcW w:w="416" w:type="dxa"/>
          </w:tcPr>
          <w:p w:rsidR="00826B35" w:rsidRPr="00826B35" w:rsidRDefault="00826B35" w:rsidP="00530F2F">
            <w:pPr>
              <w:jc w:val="mediumKashida"/>
              <w:rPr>
                <w:b/>
                <w:bCs/>
                <w:sz w:val="28"/>
                <w:szCs w:val="28"/>
                <w:rtl/>
              </w:rPr>
            </w:pPr>
            <w:r w:rsidRPr="00826B35">
              <w:rPr>
                <w:rFonts w:hint="cs"/>
                <w:b/>
                <w:bCs/>
                <w:sz w:val="28"/>
                <w:szCs w:val="28"/>
                <w:rtl/>
              </w:rPr>
              <w:t>1</w:t>
            </w:r>
          </w:p>
        </w:tc>
        <w:tc>
          <w:tcPr>
            <w:tcW w:w="4029" w:type="dxa"/>
          </w:tcPr>
          <w:p w:rsidR="00826B35" w:rsidRDefault="00826B35" w:rsidP="00530F2F">
            <w:pPr>
              <w:jc w:val="mediumKashida"/>
              <w:rPr>
                <w:sz w:val="28"/>
                <w:szCs w:val="28"/>
                <w:rtl/>
              </w:rPr>
            </w:pPr>
            <w:r>
              <w:rPr>
                <w:rFonts w:hint="cs"/>
                <w:sz w:val="28"/>
                <w:szCs w:val="28"/>
                <w:rtl/>
              </w:rPr>
              <w:t>يهتم بوصف السلوك.</w:t>
            </w:r>
          </w:p>
        </w:tc>
        <w:tc>
          <w:tcPr>
            <w:tcW w:w="4077" w:type="dxa"/>
          </w:tcPr>
          <w:p w:rsidR="00826B35" w:rsidRDefault="00826B35" w:rsidP="00530F2F">
            <w:pPr>
              <w:jc w:val="mediumKashida"/>
              <w:rPr>
                <w:sz w:val="28"/>
                <w:szCs w:val="28"/>
                <w:rtl/>
              </w:rPr>
            </w:pPr>
            <w:r>
              <w:rPr>
                <w:rFonts w:hint="cs"/>
                <w:sz w:val="28"/>
                <w:szCs w:val="28"/>
                <w:rtl/>
              </w:rPr>
              <w:t>يهتم بالحكم على قيمة السلوك.</w:t>
            </w:r>
          </w:p>
        </w:tc>
      </w:tr>
      <w:tr w:rsidR="00826B35" w:rsidTr="00826B35">
        <w:tc>
          <w:tcPr>
            <w:tcW w:w="416" w:type="dxa"/>
          </w:tcPr>
          <w:p w:rsidR="00826B35" w:rsidRPr="00826B35" w:rsidRDefault="00826B35" w:rsidP="00530F2F">
            <w:pPr>
              <w:jc w:val="mediumKashida"/>
              <w:rPr>
                <w:b/>
                <w:bCs/>
                <w:sz w:val="28"/>
                <w:szCs w:val="28"/>
                <w:rtl/>
              </w:rPr>
            </w:pPr>
            <w:r w:rsidRPr="00826B35">
              <w:rPr>
                <w:rFonts w:hint="cs"/>
                <w:b/>
                <w:bCs/>
                <w:sz w:val="28"/>
                <w:szCs w:val="28"/>
                <w:rtl/>
              </w:rPr>
              <w:t>2</w:t>
            </w:r>
          </w:p>
        </w:tc>
        <w:tc>
          <w:tcPr>
            <w:tcW w:w="4029" w:type="dxa"/>
          </w:tcPr>
          <w:p w:rsidR="00826B35" w:rsidRDefault="00826B35" w:rsidP="00530F2F">
            <w:pPr>
              <w:jc w:val="mediumKashida"/>
              <w:rPr>
                <w:sz w:val="28"/>
                <w:szCs w:val="28"/>
                <w:rtl/>
              </w:rPr>
            </w:pPr>
            <w:r>
              <w:rPr>
                <w:rFonts w:hint="cs"/>
                <w:sz w:val="28"/>
                <w:szCs w:val="28"/>
                <w:rtl/>
              </w:rPr>
              <w:t>يقتصر على التقدير الكمي للسلوك.</w:t>
            </w:r>
          </w:p>
        </w:tc>
        <w:tc>
          <w:tcPr>
            <w:tcW w:w="4077" w:type="dxa"/>
          </w:tcPr>
          <w:p w:rsidR="00826B35" w:rsidRDefault="00826B35" w:rsidP="00530F2F">
            <w:pPr>
              <w:jc w:val="mediumKashida"/>
              <w:rPr>
                <w:sz w:val="28"/>
                <w:szCs w:val="28"/>
                <w:rtl/>
              </w:rPr>
            </w:pPr>
            <w:r>
              <w:rPr>
                <w:rFonts w:hint="cs"/>
                <w:sz w:val="28"/>
                <w:szCs w:val="28"/>
                <w:rtl/>
              </w:rPr>
              <w:t>يشتمل على التقدير الكمي والكيفي للسلوك.</w:t>
            </w:r>
          </w:p>
        </w:tc>
      </w:tr>
      <w:tr w:rsidR="00826B35" w:rsidTr="00826B35">
        <w:tc>
          <w:tcPr>
            <w:tcW w:w="416" w:type="dxa"/>
          </w:tcPr>
          <w:p w:rsidR="00826B35" w:rsidRPr="00826B35" w:rsidRDefault="00826B35" w:rsidP="00530F2F">
            <w:pPr>
              <w:jc w:val="mediumKashida"/>
              <w:rPr>
                <w:b/>
                <w:bCs/>
                <w:sz w:val="28"/>
                <w:szCs w:val="28"/>
                <w:rtl/>
              </w:rPr>
            </w:pPr>
            <w:r w:rsidRPr="00826B35">
              <w:rPr>
                <w:rFonts w:hint="cs"/>
                <w:b/>
                <w:bCs/>
                <w:sz w:val="28"/>
                <w:szCs w:val="28"/>
                <w:rtl/>
              </w:rPr>
              <w:t>3</w:t>
            </w:r>
          </w:p>
        </w:tc>
        <w:tc>
          <w:tcPr>
            <w:tcW w:w="4029" w:type="dxa"/>
          </w:tcPr>
          <w:p w:rsidR="00826B35" w:rsidRDefault="00826B35" w:rsidP="00530F2F">
            <w:pPr>
              <w:jc w:val="mediumKashida"/>
              <w:rPr>
                <w:sz w:val="28"/>
                <w:szCs w:val="28"/>
                <w:rtl/>
              </w:rPr>
            </w:pPr>
            <w:r>
              <w:rPr>
                <w:rFonts w:hint="cs"/>
                <w:sz w:val="28"/>
                <w:szCs w:val="28"/>
                <w:rtl/>
              </w:rPr>
              <w:t>يستخدم الارقام في التعبير عن الظاهرة.</w:t>
            </w:r>
          </w:p>
        </w:tc>
        <w:tc>
          <w:tcPr>
            <w:tcW w:w="4077" w:type="dxa"/>
          </w:tcPr>
          <w:p w:rsidR="00826B35" w:rsidRDefault="00826B35" w:rsidP="00826B35">
            <w:pPr>
              <w:jc w:val="mediumKashida"/>
              <w:rPr>
                <w:sz w:val="28"/>
                <w:szCs w:val="28"/>
                <w:rtl/>
              </w:rPr>
            </w:pPr>
            <w:r>
              <w:rPr>
                <w:rFonts w:hint="cs"/>
                <w:sz w:val="28"/>
                <w:szCs w:val="28"/>
                <w:rtl/>
              </w:rPr>
              <w:t>يقارن الارقام بمعايير محددة لكي تصبح ذات معنى.</w:t>
            </w:r>
          </w:p>
        </w:tc>
      </w:tr>
      <w:tr w:rsidR="00826B35" w:rsidTr="00826B35">
        <w:tc>
          <w:tcPr>
            <w:tcW w:w="416" w:type="dxa"/>
          </w:tcPr>
          <w:p w:rsidR="00826B35" w:rsidRPr="00826B35" w:rsidRDefault="00826B35" w:rsidP="00530F2F">
            <w:pPr>
              <w:jc w:val="mediumKashida"/>
              <w:rPr>
                <w:b/>
                <w:bCs/>
                <w:sz w:val="28"/>
                <w:szCs w:val="28"/>
                <w:rtl/>
              </w:rPr>
            </w:pPr>
            <w:r w:rsidRPr="00826B35">
              <w:rPr>
                <w:rFonts w:hint="cs"/>
                <w:b/>
                <w:bCs/>
                <w:sz w:val="28"/>
                <w:szCs w:val="28"/>
                <w:rtl/>
              </w:rPr>
              <w:t>4</w:t>
            </w:r>
          </w:p>
        </w:tc>
        <w:tc>
          <w:tcPr>
            <w:tcW w:w="4029" w:type="dxa"/>
          </w:tcPr>
          <w:p w:rsidR="00826B35" w:rsidRDefault="00826B35" w:rsidP="00530F2F">
            <w:pPr>
              <w:jc w:val="mediumKashida"/>
              <w:rPr>
                <w:sz w:val="28"/>
                <w:szCs w:val="28"/>
                <w:rtl/>
              </w:rPr>
            </w:pPr>
            <w:r>
              <w:rPr>
                <w:rFonts w:hint="cs"/>
                <w:sz w:val="28"/>
                <w:szCs w:val="28"/>
                <w:rtl/>
              </w:rPr>
              <w:t>يهدف الى الحصول على نتائج دقيقة.</w:t>
            </w:r>
          </w:p>
        </w:tc>
        <w:tc>
          <w:tcPr>
            <w:tcW w:w="4077" w:type="dxa"/>
          </w:tcPr>
          <w:p w:rsidR="00826B35" w:rsidRDefault="00826B35" w:rsidP="00530F2F">
            <w:pPr>
              <w:jc w:val="mediumKashida"/>
              <w:rPr>
                <w:sz w:val="28"/>
                <w:szCs w:val="28"/>
                <w:rtl/>
              </w:rPr>
            </w:pPr>
            <w:r>
              <w:rPr>
                <w:rFonts w:hint="cs"/>
                <w:sz w:val="28"/>
                <w:szCs w:val="28"/>
                <w:rtl/>
              </w:rPr>
              <w:t>يهدف الى تفسير النتائج.</w:t>
            </w:r>
          </w:p>
        </w:tc>
      </w:tr>
      <w:tr w:rsidR="00826B35" w:rsidTr="00826B35">
        <w:tc>
          <w:tcPr>
            <w:tcW w:w="416" w:type="dxa"/>
          </w:tcPr>
          <w:p w:rsidR="00826B35" w:rsidRPr="00826B35" w:rsidRDefault="00826B35" w:rsidP="00530F2F">
            <w:pPr>
              <w:jc w:val="mediumKashida"/>
              <w:rPr>
                <w:b/>
                <w:bCs/>
                <w:sz w:val="28"/>
                <w:szCs w:val="28"/>
                <w:rtl/>
              </w:rPr>
            </w:pPr>
            <w:r w:rsidRPr="00826B35">
              <w:rPr>
                <w:rFonts w:hint="cs"/>
                <w:b/>
                <w:bCs/>
                <w:sz w:val="28"/>
                <w:szCs w:val="28"/>
                <w:rtl/>
              </w:rPr>
              <w:t>5</w:t>
            </w:r>
          </w:p>
        </w:tc>
        <w:tc>
          <w:tcPr>
            <w:tcW w:w="4029" w:type="dxa"/>
          </w:tcPr>
          <w:p w:rsidR="00826B35" w:rsidRDefault="00826B35" w:rsidP="00530F2F">
            <w:pPr>
              <w:jc w:val="mediumKashida"/>
              <w:rPr>
                <w:sz w:val="28"/>
                <w:szCs w:val="28"/>
                <w:rtl/>
              </w:rPr>
            </w:pPr>
            <w:r>
              <w:rPr>
                <w:rFonts w:hint="cs"/>
                <w:sz w:val="28"/>
                <w:szCs w:val="28"/>
                <w:rtl/>
              </w:rPr>
              <w:t>يعتمد على جمع المعلومات فقط.</w:t>
            </w:r>
          </w:p>
        </w:tc>
        <w:tc>
          <w:tcPr>
            <w:tcW w:w="4077" w:type="dxa"/>
          </w:tcPr>
          <w:p w:rsidR="00826B35" w:rsidRDefault="00826B35" w:rsidP="00530F2F">
            <w:pPr>
              <w:jc w:val="mediumKashida"/>
              <w:rPr>
                <w:sz w:val="28"/>
                <w:szCs w:val="28"/>
                <w:rtl/>
              </w:rPr>
            </w:pPr>
            <w:r>
              <w:rPr>
                <w:rFonts w:hint="cs"/>
                <w:sz w:val="28"/>
                <w:szCs w:val="28"/>
                <w:rtl/>
              </w:rPr>
              <w:t>يعتمد على المقارنات واصدار الاحكام.</w:t>
            </w:r>
          </w:p>
        </w:tc>
      </w:tr>
      <w:tr w:rsidR="00826B35" w:rsidTr="00826B35">
        <w:tc>
          <w:tcPr>
            <w:tcW w:w="416" w:type="dxa"/>
          </w:tcPr>
          <w:p w:rsidR="00826B35" w:rsidRPr="00826B35" w:rsidRDefault="00826B35" w:rsidP="00530F2F">
            <w:pPr>
              <w:jc w:val="mediumKashida"/>
              <w:rPr>
                <w:b/>
                <w:bCs/>
                <w:sz w:val="28"/>
                <w:szCs w:val="28"/>
                <w:rtl/>
              </w:rPr>
            </w:pPr>
            <w:r w:rsidRPr="00826B35">
              <w:rPr>
                <w:rFonts w:hint="cs"/>
                <w:b/>
                <w:bCs/>
                <w:sz w:val="28"/>
                <w:szCs w:val="28"/>
                <w:rtl/>
              </w:rPr>
              <w:t>6</w:t>
            </w:r>
          </w:p>
        </w:tc>
        <w:tc>
          <w:tcPr>
            <w:tcW w:w="4029" w:type="dxa"/>
          </w:tcPr>
          <w:p w:rsidR="00826B35" w:rsidRDefault="00826B35" w:rsidP="00530F2F">
            <w:pPr>
              <w:jc w:val="mediumKashida"/>
              <w:rPr>
                <w:sz w:val="28"/>
                <w:szCs w:val="28"/>
                <w:rtl/>
              </w:rPr>
            </w:pPr>
            <w:r>
              <w:rPr>
                <w:rFonts w:hint="cs"/>
                <w:sz w:val="28"/>
                <w:szCs w:val="28"/>
                <w:rtl/>
              </w:rPr>
              <w:t>حيادي لا يتضمن اية احكام قيمية.</w:t>
            </w:r>
          </w:p>
        </w:tc>
        <w:tc>
          <w:tcPr>
            <w:tcW w:w="4077" w:type="dxa"/>
          </w:tcPr>
          <w:p w:rsidR="00826B35" w:rsidRDefault="00826B35" w:rsidP="00530F2F">
            <w:pPr>
              <w:jc w:val="mediumKashida"/>
              <w:rPr>
                <w:sz w:val="28"/>
                <w:szCs w:val="28"/>
                <w:rtl/>
              </w:rPr>
            </w:pPr>
            <w:r>
              <w:rPr>
                <w:rFonts w:hint="cs"/>
                <w:sz w:val="28"/>
                <w:szCs w:val="28"/>
                <w:rtl/>
              </w:rPr>
              <w:t>صريح فالحكم هو وظيفته الاساسية.</w:t>
            </w:r>
          </w:p>
        </w:tc>
      </w:tr>
      <w:tr w:rsidR="00826B35" w:rsidTr="00826B35">
        <w:tc>
          <w:tcPr>
            <w:tcW w:w="416" w:type="dxa"/>
          </w:tcPr>
          <w:p w:rsidR="00826B35" w:rsidRPr="00826B35" w:rsidRDefault="00826B35" w:rsidP="00530F2F">
            <w:pPr>
              <w:jc w:val="mediumKashida"/>
              <w:rPr>
                <w:b/>
                <w:bCs/>
                <w:sz w:val="28"/>
                <w:szCs w:val="28"/>
                <w:rtl/>
                <w:lang w:bidi="ar-IQ"/>
              </w:rPr>
            </w:pPr>
            <w:r w:rsidRPr="00826B35">
              <w:rPr>
                <w:rFonts w:hint="cs"/>
                <w:b/>
                <w:bCs/>
                <w:sz w:val="28"/>
                <w:szCs w:val="28"/>
                <w:rtl/>
              </w:rPr>
              <w:t>7</w:t>
            </w:r>
          </w:p>
        </w:tc>
        <w:tc>
          <w:tcPr>
            <w:tcW w:w="4029" w:type="dxa"/>
          </w:tcPr>
          <w:p w:rsidR="00826B35" w:rsidRDefault="00826B35" w:rsidP="00530F2F">
            <w:pPr>
              <w:jc w:val="mediumKashida"/>
              <w:rPr>
                <w:sz w:val="28"/>
                <w:szCs w:val="28"/>
                <w:rtl/>
              </w:rPr>
            </w:pPr>
            <w:r>
              <w:rPr>
                <w:rFonts w:hint="cs"/>
                <w:sz w:val="28"/>
                <w:szCs w:val="28"/>
                <w:rtl/>
              </w:rPr>
              <w:t>له وظيفة محدودة وهي الحصول على النتائج.</w:t>
            </w:r>
          </w:p>
        </w:tc>
        <w:tc>
          <w:tcPr>
            <w:tcW w:w="4077" w:type="dxa"/>
          </w:tcPr>
          <w:p w:rsidR="00826B35" w:rsidRDefault="00826B35" w:rsidP="00530F2F">
            <w:pPr>
              <w:jc w:val="mediumKashida"/>
              <w:rPr>
                <w:sz w:val="28"/>
                <w:szCs w:val="28"/>
                <w:rtl/>
              </w:rPr>
            </w:pPr>
            <w:r>
              <w:rPr>
                <w:rFonts w:hint="cs"/>
                <w:sz w:val="28"/>
                <w:szCs w:val="28"/>
                <w:rtl/>
              </w:rPr>
              <w:t>له وظائف متعددة تتمثل في التشخيص والعلاج,التصحيح,تحديد الاهداف,اختيار والوسائل وغيرها.</w:t>
            </w:r>
          </w:p>
        </w:tc>
      </w:tr>
    </w:tbl>
    <w:p w:rsidR="00826B35" w:rsidRDefault="00826B35" w:rsidP="00530F2F">
      <w:pPr>
        <w:jc w:val="mediumKashida"/>
        <w:rPr>
          <w:sz w:val="28"/>
          <w:szCs w:val="28"/>
          <w:rtl/>
        </w:rPr>
      </w:pPr>
    </w:p>
    <w:p w:rsidR="004D73CD" w:rsidRDefault="004D73CD" w:rsidP="00530F2F">
      <w:pPr>
        <w:jc w:val="mediumKashida"/>
        <w:rPr>
          <w:sz w:val="28"/>
          <w:szCs w:val="28"/>
          <w:rtl/>
        </w:rPr>
      </w:pPr>
      <w:r>
        <w:rPr>
          <w:rFonts w:hint="cs"/>
          <w:sz w:val="28"/>
          <w:szCs w:val="28"/>
          <w:rtl/>
        </w:rPr>
        <w:t>من خلال جدول المقارنة يتضح الاتي:</w:t>
      </w:r>
    </w:p>
    <w:p w:rsidR="004D73CD" w:rsidRDefault="004D73CD" w:rsidP="004D73CD">
      <w:pPr>
        <w:pStyle w:val="a6"/>
        <w:numPr>
          <w:ilvl w:val="0"/>
          <w:numId w:val="2"/>
        </w:numPr>
        <w:jc w:val="mediumKashida"/>
        <w:rPr>
          <w:sz w:val="28"/>
          <w:szCs w:val="28"/>
        </w:rPr>
      </w:pPr>
      <w:r>
        <w:rPr>
          <w:rFonts w:hint="cs"/>
          <w:sz w:val="28"/>
          <w:szCs w:val="28"/>
          <w:rtl/>
        </w:rPr>
        <w:t>ان القياس يحدد قيماً عددية للظاهرة المقاسة وفقا لقواعد معينة في حين يصدر التقويم حكما على هذه القيم وفقا لمحكات ومعايير محددة.</w:t>
      </w:r>
    </w:p>
    <w:p w:rsidR="004D73CD" w:rsidRDefault="004D73CD" w:rsidP="004D73CD">
      <w:pPr>
        <w:pStyle w:val="a6"/>
        <w:numPr>
          <w:ilvl w:val="0"/>
          <w:numId w:val="2"/>
        </w:numPr>
        <w:jc w:val="mediumKashida"/>
        <w:rPr>
          <w:sz w:val="28"/>
          <w:szCs w:val="28"/>
        </w:rPr>
      </w:pPr>
      <w:r>
        <w:rPr>
          <w:rFonts w:hint="cs"/>
          <w:sz w:val="28"/>
          <w:szCs w:val="28"/>
          <w:rtl/>
        </w:rPr>
        <w:t>ان النتائج هي محور اهتمام القياس والتقويم غير ان كلا منهما  يتناولها في حدود وظيفته الاساسية فالقياس يعني وصف النتائج واعطاء تقديرات كمية للسلوك بينما يعني التقويم بالحكم على قيمة هذه النتائج وانه اي التقويم يعطي اهتماما خاصا بالمحكات والمعايير.</w:t>
      </w:r>
    </w:p>
    <w:p w:rsidR="004D73CD" w:rsidRDefault="004D73CD" w:rsidP="004D73CD">
      <w:pPr>
        <w:pStyle w:val="a6"/>
        <w:numPr>
          <w:ilvl w:val="0"/>
          <w:numId w:val="2"/>
        </w:numPr>
        <w:jc w:val="mediumKashida"/>
        <w:rPr>
          <w:sz w:val="28"/>
          <w:szCs w:val="28"/>
        </w:rPr>
      </w:pPr>
      <w:r>
        <w:rPr>
          <w:rFonts w:hint="cs"/>
          <w:sz w:val="28"/>
          <w:szCs w:val="28"/>
          <w:rtl/>
        </w:rPr>
        <w:t>يمثل القياس حجر الزاوية بالنسبة لعمية التقويم فالاقتصار على نتائج القياس وحدها لاتكفي لان الحصول على نتائج دقيقة وموضوعية من غير تقدير لقيمتها لا يعني شيئا  بالنسبة للمهتمين والمسؤولين.</w:t>
      </w:r>
    </w:p>
    <w:p w:rsidR="004D73CD" w:rsidRDefault="004D73CD" w:rsidP="004D73CD">
      <w:pPr>
        <w:pStyle w:val="a6"/>
        <w:numPr>
          <w:ilvl w:val="0"/>
          <w:numId w:val="2"/>
        </w:numPr>
        <w:jc w:val="mediumKashida"/>
        <w:rPr>
          <w:sz w:val="28"/>
          <w:szCs w:val="28"/>
        </w:rPr>
      </w:pPr>
      <w:r>
        <w:rPr>
          <w:rFonts w:hint="cs"/>
          <w:sz w:val="28"/>
          <w:szCs w:val="28"/>
          <w:rtl/>
        </w:rPr>
        <w:t xml:space="preserve">يستفاد من نتائج التقويم في مساعدة المتعلمين والمتدربين على التقدم بمستوياتهم وكمدخل </w:t>
      </w:r>
      <w:r w:rsidR="00A616CC">
        <w:rPr>
          <w:rFonts w:hint="cs"/>
          <w:sz w:val="28"/>
          <w:szCs w:val="28"/>
          <w:rtl/>
        </w:rPr>
        <w:t>لتحسين خطط وبرامج التعليم والتدريب وفي تصحيح المسار عن طريق الحكم على مدى صلاحية العمل.</w:t>
      </w:r>
      <w:r w:rsidR="00A616CC" w:rsidRPr="00A616CC">
        <w:rPr>
          <w:rFonts w:hint="cs"/>
          <w:sz w:val="28"/>
          <w:szCs w:val="28"/>
          <w:vertAlign w:val="superscript"/>
          <w:rtl/>
        </w:rPr>
        <w:t>(</w:t>
      </w:r>
      <w:r w:rsidR="00A616CC" w:rsidRPr="00A616CC">
        <w:rPr>
          <w:rStyle w:val="a4"/>
          <w:sz w:val="28"/>
          <w:szCs w:val="28"/>
          <w:rtl/>
        </w:rPr>
        <w:footnoteReference w:id="11"/>
      </w:r>
      <w:r w:rsidR="00A616CC" w:rsidRPr="00A616CC">
        <w:rPr>
          <w:rFonts w:hint="cs"/>
          <w:sz w:val="28"/>
          <w:szCs w:val="28"/>
          <w:vertAlign w:val="superscript"/>
          <w:rtl/>
        </w:rPr>
        <w:t>)</w:t>
      </w:r>
    </w:p>
    <w:p w:rsidR="00A616CC" w:rsidRDefault="00A616CC" w:rsidP="00A616CC">
      <w:pPr>
        <w:jc w:val="mediumKashida"/>
        <w:rPr>
          <w:sz w:val="28"/>
          <w:szCs w:val="28"/>
          <w:rtl/>
        </w:rPr>
      </w:pPr>
    </w:p>
    <w:p w:rsidR="00A616CC" w:rsidRDefault="00A616CC" w:rsidP="00A616CC">
      <w:pPr>
        <w:jc w:val="mediumKashida"/>
        <w:rPr>
          <w:sz w:val="28"/>
          <w:szCs w:val="28"/>
          <w:rtl/>
        </w:rPr>
      </w:pPr>
    </w:p>
    <w:p w:rsidR="00A616CC" w:rsidRDefault="00A616CC" w:rsidP="00A616CC">
      <w:pPr>
        <w:jc w:val="mediumKashida"/>
        <w:rPr>
          <w:sz w:val="28"/>
          <w:szCs w:val="28"/>
          <w:rtl/>
        </w:rPr>
      </w:pPr>
    </w:p>
    <w:p w:rsidR="00A616CC" w:rsidRDefault="00A616CC" w:rsidP="00A616CC">
      <w:pPr>
        <w:jc w:val="mediumKashida"/>
        <w:rPr>
          <w:sz w:val="28"/>
          <w:szCs w:val="28"/>
          <w:rtl/>
        </w:rPr>
      </w:pPr>
    </w:p>
    <w:p w:rsidR="00A616CC" w:rsidRPr="00A616CC" w:rsidRDefault="00A616CC" w:rsidP="00A616CC">
      <w:pPr>
        <w:jc w:val="mediumKashida"/>
        <w:rPr>
          <w:sz w:val="28"/>
          <w:szCs w:val="28"/>
          <w:rtl/>
        </w:rPr>
      </w:pPr>
    </w:p>
    <w:p w:rsidR="00286A93" w:rsidRPr="00023505" w:rsidRDefault="00286A93" w:rsidP="00530F2F">
      <w:pPr>
        <w:jc w:val="mediumKashida"/>
        <w:rPr>
          <w:sz w:val="36"/>
          <w:szCs w:val="36"/>
          <w:rtl/>
        </w:rPr>
      </w:pPr>
      <w:r w:rsidRPr="00023505">
        <w:rPr>
          <w:b/>
          <w:bCs/>
          <w:sz w:val="36"/>
          <w:szCs w:val="36"/>
          <w:rtl/>
        </w:rPr>
        <w:lastRenderedPageBreak/>
        <w:t>أساليب التقويم :</w:t>
      </w:r>
      <w:r w:rsidR="00DD1D4D" w:rsidRPr="00DD1D4D">
        <w:rPr>
          <w:rFonts w:hint="cs"/>
          <w:sz w:val="36"/>
          <w:szCs w:val="36"/>
          <w:vertAlign w:val="superscript"/>
          <w:rtl/>
        </w:rPr>
        <w:t>(</w:t>
      </w:r>
      <w:r w:rsidR="00DD1D4D" w:rsidRPr="00DD1D4D">
        <w:rPr>
          <w:rStyle w:val="a4"/>
          <w:sz w:val="36"/>
          <w:szCs w:val="36"/>
          <w:rtl/>
        </w:rPr>
        <w:footnoteReference w:id="12"/>
      </w:r>
      <w:r w:rsidR="00DD1D4D" w:rsidRPr="00DD1D4D">
        <w:rPr>
          <w:rFonts w:hint="cs"/>
          <w:sz w:val="36"/>
          <w:szCs w:val="36"/>
          <w:vertAlign w:val="superscript"/>
          <w:rtl/>
        </w:rPr>
        <w:t>)</w:t>
      </w:r>
    </w:p>
    <w:p w:rsidR="00286A93" w:rsidRPr="00023505" w:rsidRDefault="00286A93" w:rsidP="00530F2F">
      <w:pPr>
        <w:jc w:val="mediumKashida"/>
        <w:rPr>
          <w:sz w:val="28"/>
          <w:szCs w:val="28"/>
          <w:rtl/>
        </w:rPr>
      </w:pPr>
      <w:r w:rsidRPr="00023505">
        <w:rPr>
          <w:sz w:val="28"/>
          <w:szCs w:val="28"/>
          <w:rtl/>
        </w:rPr>
        <w:t>للتقويم أساليب متعددة ومتنوعة ، هذا يرجع لاختلاف الظواهر والظروف المراد دراستها ومنها :</w:t>
      </w:r>
    </w:p>
    <w:p w:rsidR="00286A93" w:rsidRPr="00023505" w:rsidRDefault="00286A93" w:rsidP="00530F2F">
      <w:pPr>
        <w:jc w:val="mediumKashida"/>
        <w:rPr>
          <w:sz w:val="28"/>
          <w:szCs w:val="28"/>
          <w:rtl/>
        </w:rPr>
      </w:pPr>
      <w:r w:rsidRPr="00023505">
        <w:rPr>
          <w:rFonts w:hint="cs"/>
          <w:b/>
          <w:bCs/>
          <w:sz w:val="28"/>
          <w:szCs w:val="28"/>
          <w:rtl/>
          <w:lang w:bidi="ar-IQ"/>
        </w:rPr>
        <w:t>- </w:t>
      </w:r>
      <w:r w:rsidRPr="00023505">
        <w:rPr>
          <w:b/>
          <w:bCs/>
          <w:sz w:val="28"/>
          <w:szCs w:val="28"/>
          <w:rtl/>
        </w:rPr>
        <w:t>التقويم الذاتي الفردي :</w:t>
      </w:r>
    </w:p>
    <w:p w:rsidR="00286A93" w:rsidRPr="00023505" w:rsidRDefault="00286A93" w:rsidP="00530F2F">
      <w:pPr>
        <w:jc w:val="mediumKashida"/>
        <w:rPr>
          <w:sz w:val="28"/>
          <w:szCs w:val="28"/>
          <w:rtl/>
        </w:rPr>
      </w:pPr>
      <w:r w:rsidRPr="00023505">
        <w:rPr>
          <w:sz w:val="28"/>
          <w:szCs w:val="28"/>
          <w:rtl/>
        </w:rPr>
        <w:t xml:space="preserve">ويقصد به تقويم الفرد سواء كان مدرب ، مدرس ، لاعب ، طالب لنفسه </w:t>
      </w:r>
      <w:r w:rsidR="00B56E81" w:rsidRPr="00023505">
        <w:rPr>
          <w:rFonts w:hint="cs"/>
          <w:sz w:val="28"/>
          <w:szCs w:val="28"/>
          <w:rtl/>
        </w:rPr>
        <w:t>.</w:t>
      </w:r>
    </w:p>
    <w:p w:rsidR="00286A93" w:rsidRPr="00023505" w:rsidRDefault="00286A93" w:rsidP="00530F2F">
      <w:pPr>
        <w:jc w:val="mediumKashida"/>
        <w:rPr>
          <w:sz w:val="28"/>
          <w:szCs w:val="28"/>
          <w:rtl/>
        </w:rPr>
      </w:pPr>
      <w:r w:rsidRPr="00023505">
        <w:rPr>
          <w:sz w:val="28"/>
          <w:szCs w:val="28"/>
          <w:rtl/>
        </w:rPr>
        <w:t>- ان اساس فكرته تحمل الفرد مسئولية العمل نحو أهداف يفهمها ويعتبرها جديرة باهتمام.</w:t>
      </w:r>
    </w:p>
    <w:p w:rsidR="00286A93" w:rsidRPr="00023505" w:rsidRDefault="00286A93" w:rsidP="00530F2F">
      <w:pPr>
        <w:jc w:val="mediumKashida"/>
        <w:rPr>
          <w:sz w:val="28"/>
          <w:szCs w:val="28"/>
          <w:rtl/>
        </w:rPr>
      </w:pPr>
      <w:r w:rsidRPr="00023505">
        <w:rPr>
          <w:sz w:val="28"/>
          <w:szCs w:val="28"/>
          <w:rtl/>
        </w:rPr>
        <w:t>- انه وسيلة لاكتشاف الفرد لأخطائه ونقاط ضعفه وهذا يؤدي بدوره إلي تعديل في تدريبه أو تعلمه او سلوكه وإلى سيره في الاتجاه الصحيح .</w:t>
      </w:r>
    </w:p>
    <w:p w:rsidR="00286A93" w:rsidRPr="00023505" w:rsidRDefault="00286A93" w:rsidP="00530F2F">
      <w:pPr>
        <w:jc w:val="mediumKashida"/>
        <w:rPr>
          <w:sz w:val="28"/>
          <w:szCs w:val="28"/>
          <w:rtl/>
        </w:rPr>
      </w:pPr>
      <w:r w:rsidRPr="00023505">
        <w:rPr>
          <w:rFonts w:hint="cs"/>
          <w:b/>
          <w:bCs/>
          <w:sz w:val="28"/>
          <w:szCs w:val="28"/>
          <w:rtl/>
          <w:lang w:bidi="ar-IQ"/>
        </w:rPr>
        <w:t>- </w:t>
      </w:r>
      <w:r w:rsidRPr="00023505">
        <w:rPr>
          <w:b/>
          <w:bCs/>
          <w:sz w:val="28"/>
          <w:szCs w:val="28"/>
          <w:rtl/>
        </w:rPr>
        <w:t>التقويم الجماعـي :</w:t>
      </w:r>
    </w:p>
    <w:p w:rsidR="00286A93" w:rsidRPr="00023505" w:rsidRDefault="00286A93" w:rsidP="00530F2F">
      <w:pPr>
        <w:jc w:val="mediumKashida"/>
        <w:rPr>
          <w:sz w:val="28"/>
          <w:szCs w:val="28"/>
          <w:rtl/>
        </w:rPr>
      </w:pPr>
      <w:r w:rsidRPr="00023505">
        <w:rPr>
          <w:sz w:val="28"/>
          <w:szCs w:val="28"/>
          <w:rtl/>
        </w:rPr>
        <w:t>ويتضمن ثلاثة أنواع يتمم بعضها بعضاً :</w:t>
      </w:r>
    </w:p>
    <w:p w:rsidR="00286A93" w:rsidRPr="00023505" w:rsidRDefault="00286A93" w:rsidP="00530F2F">
      <w:pPr>
        <w:jc w:val="mediumKashida"/>
        <w:rPr>
          <w:sz w:val="28"/>
          <w:szCs w:val="28"/>
          <w:rtl/>
        </w:rPr>
      </w:pPr>
      <w:r w:rsidRPr="00023505">
        <w:rPr>
          <w:b/>
          <w:bCs/>
          <w:sz w:val="28"/>
          <w:szCs w:val="28"/>
          <w:rtl/>
        </w:rPr>
        <w:t>- تقويم الجماعة لنفسها:</w:t>
      </w:r>
      <w:r w:rsidRPr="00023505">
        <w:rPr>
          <w:rFonts w:hint="cs"/>
          <w:sz w:val="28"/>
          <w:szCs w:val="28"/>
          <w:rtl/>
          <w:lang w:bidi="ar-IQ"/>
        </w:rPr>
        <w:t> </w:t>
      </w:r>
      <w:r w:rsidRPr="00023505">
        <w:rPr>
          <w:sz w:val="28"/>
          <w:szCs w:val="28"/>
          <w:rtl/>
        </w:rPr>
        <w:t>وذلك لمعرفة مدى ما وصلت إليه من تقدم نحو الأهداف الموضوعة وعادة يتم التقويم الجماعي لأعمال الجماعة نفسها بتوجيه من المدرب او المدرس وتحت إشرافه فيناقشهم فيما قاموا به إثناء المباراة أو الدروس ، وما حققوه وما لم يحققوه والصعوبات ومداها وكيف تغلبوا عليها ومدى إتقانهم للعمل ووسائل تحسينه وغيرها .</w:t>
      </w:r>
    </w:p>
    <w:p w:rsidR="00286A93" w:rsidRPr="00023505" w:rsidRDefault="00286A93" w:rsidP="00530F2F">
      <w:pPr>
        <w:jc w:val="mediumKashida"/>
        <w:rPr>
          <w:sz w:val="28"/>
          <w:szCs w:val="28"/>
          <w:rtl/>
        </w:rPr>
      </w:pPr>
      <w:r w:rsidRPr="00023505">
        <w:rPr>
          <w:b/>
          <w:bCs/>
          <w:sz w:val="28"/>
          <w:szCs w:val="28"/>
          <w:rtl/>
        </w:rPr>
        <w:t>- تقويم الجـماعة لإفــرادها:</w:t>
      </w:r>
      <w:r w:rsidRPr="00023505">
        <w:rPr>
          <w:sz w:val="28"/>
          <w:szCs w:val="28"/>
          <w:rtl/>
        </w:rPr>
        <w:t xml:space="preserve"> وهذا النوع من التقويم يتصل بالنوع السابق، وهو ينحصر في تقويم عمل كل فرد ومدى مساهمته في النشاط الذي تقوم به الجماعة ويقوم المدرب او المدرس فيه بالتوجيه والتشجيع ليتقبل اللاعب أو الطالب النقد البناء الذي يساعد على التحسين، والشعور بالثقة في نفسه وتقدير الجماعة لجهده مهما بدأ هذا الجهد صغيراً، فيتعلمون أن عملية النقد تتطلب إبراز النقاط الإيجابية والنقاط السلبية معاً، وإن الاختلاف في الرأي يعتبر ظاهرة صحية، وعلى كل منهم أن يثبت صحة رأيه بطريقة مقنعة للآخرين. اما تقويم المدرب و المدرس للاعبين والطلبة فينبغي أن يعتمد على جميع المصادر التي تمدهم بالأدلة والحقائق والشواهد على تقدم اللاعب أو الطالب نحو الأهداف المنشودة ومن الاختبارات والمقاييس المختلفة يمكن معرفة جوانبهم البدنية والمهارية والعقلية وغيرها، ومن الضروري أن تسجل مثل هذه الملاحظات والبيانات المجموعة في سجلات أو بطاقات تعطى صورة عن اللاعب اوالطالب من شتى النواحي .</w:t>
      </w:r>
    </w:p>
    <w:p w:rsidR="00286A93" w:rsidRPr="00023505" w:rsidRDefault="00286A93" w:rsidP="00530F2F">
      <w:pPr>
        <w:jc w:val="mediumKashida"/>
        <w:rPr>
          <w:sz w:val="28"/>
          <w:szCs w:val="28"/>
          <w:rtl/>
        </w:rPr>
      </w:pPr>
      <w:r w:rsidRPr="00023505">
        <w:rPr>
          <w:b/>
          <w:bCs/>
          <w:sz w:val="28"/>
          <w:szCs w:val="28"/>
          <w:rtl/>
        </w:rPr>
        <w:t>- تقويم الجماعة لجماعة أخرى:</w:t>
      </w:r>
      <w:r w:rsidRPr="00023505">
        <w:rPr>
          <w:sz w:val="28"/>
          <w:szCs w:val="28"/>
          <w:rtl/>
        </w:rPr>
        <w:t xml:space="preserve"> لا يمكن للجماعة أن تكون فكرة تامة عن نفسها إلا بمقارنتها بجماعة أخرى تقوم بنفس العمل أو بأعمال مشابهة . كما يحدث في الأنشطة </w:t>
      </w:r>
      <w:r w:rsidRPr="00023505">
        <w:rPr>
          <w:sz w:val="28"/>
          <w:szCs w:val="28"/>
          <w:rtl/>
        </w:rPr>
        <w:lastRenderedPageBreak/>
        <w:t>الرياضية حيث تتعرض عملية التقويم لخطة كل فريق وتنفيذها أو لطريقة حل المشكلات التي تواجه الجماعات.وهذا النوع من التقويم يؤدي إلى تعاون لاعبي وطلبة المجموعة الواحدة ونشر روح المحبة والإخاء والصداقة بينهم لأنهم جميعاً يعملون من أجل هدف واحد تنعكس نتائجه عليهم جميعاً . وهذا النوع من أساليب التقويم قليل الانتشار ويجب دعمه بكافة الوسائل الممكنة حتى تسهم الرياضة والتربية في خلق جيل جديد تسود بين أفراده روح المحبة والتعاون .</w:t>
      </w:r>
      <w:r w:rsidRPr="00023505">
        <w:rPr>
          <w:sz w:val="28"/>
          <w:szCs w:val="28"/>
          <w:rtl/>
        </w:rPr>
        <w:br/>
      </w:r>
      <w:r w:rsidRPr="00023505">
        <w:rPr>
          <w:rFonts w:hint="cs"/>
          <w:b/>
          <w:bCs/>
          <w:sz w:val="28"/>
          <w:szCs w:val="28"/>
          <w:rtl/>
          <w:lang w:bidi="ar-IQ"/>
        </w:rPr>
        <w:t>- </w:t>
      </w:r>
      <w:r w:rsidRPr="00023505">
        <w:rPr>
          <w:b/>
          <w:bCs/>
          <w:sz w:val="28"/>
          <w:szCs w:val="28"/>
          <w:rtl/>
        </w:rPr>
        <w:t>التقويم الموضوعى :</w:t>
      </w:r>
    </w:p>
    <w:p w:rsidR="00286A93" w:rsidRPr="00023505" w:rsidRDefault="00286A93" w:rsidP="00530F2F">
      <w:pPr>
        <w:jc w:val="mediumKashida"/>
        <w:rPr>
          <w:sz w:val="28"/>
          <w:szCs w:val="28"/>
          <w:rtl/>
        </w:rPr>
      </w:pPr>
      <w:r w:rsidRPr="00023505">
        <w:rPr>
          <w:sz w:val="28"/>
          <w:szCs w:val="28"/>
          <w:rtl/>
        </w:rPr>
        <w:t>يعتمد هدا النوع على تقدير علاقة احتمالية بين الأداء الملاحظ للفرد فى الاختبار أو المقياس والسمات أو القدرات التى تكمن وراء هذا الأداء وتفسره ، فهناك صفات او سمات أو خصائص معينة يشترك فيها جميع الأفراد ولكنهم يختلفون فى مقدارها ، وبالرغم من أنها غير منظورة ولا يمكن قياسها بطريقة مباشرة إلا أنه يمكن الاستدلال على مقدارها من السلوك الملاحظ للفرد المتمثل فى استجاباته على مفردات الاختبار ، فالصفة او السمة التى تكمن وراء استجابة الفرد على مفردات اختبار قوة ، تختلف عن الاستجابة على مفردات اختبار مسافة أوعدد او ورقة وقلم (نظري) ولكن يمكن أن تكمن صفة او سمة واحدة وراء استجابته على مفردات اختبارين مختلفين متعلقين بنفس المحتوى .</w:t>
      </w:r>
    </w:p>
    <w:p w:rsidR="00286A93" w:rsidRPr="00023505" w:rsidRDefault="00286A93" w:rsidP="00530F2F">
      <w:pPr>
        <w:jc w:val="mediumKashida"/>
        <w:rPr>
          <w:sz w:val="28"/>
          <w:szCs w:val="28"/>
          <w:rtl/>
        </w:rPr>
      </w:pPr>
      <w:r w:rsidRPr="00023505">
        <w:rPr>
          <w:rFonts w:hint="cs"/>
          <w:b/>
          <w:bCs/>
          <w:sz w:val="28"/>
          <w:szCs w:val="28"/>
          <w:rtl/>
          <w:lang w:bidi="ar-IQ"/>
        </w:rPr>
        <w:t>- </w:t>
      </w:r>
      <w:r w:rsidRPr="00023505">
        <w:rPr>
          <w:b/>
          <w:bCs/>
          <w:sz w:val="28"/>
          <w:szCs w:val="28"/>
          <w:rtl/>
        </w:rPr>
        <w:t>التقويم متعدد القياسات :</w:t>
      </w:r>
    </w:p>
    <w:p w:rsidR="00286A93" w:rsidRDefault="00286A93" w:rsidP="00023505">
      <w:pPr>
        <w:jc w:val="mediumKashida"/>
        <w:rPr>
          <w:sz w:val="28"/>
          <w:szCs w:val="28"/>
          <w:rtl/>
        </w:rPr>
      </w:pPr>
      <w:r w:rsidRPr="00023505">
        <w:rPr>
          <w:sz w:val="28"/>
          <w:szCs w:val="28"/>
          <w:rtl/>
        </w:rPr>
        <w:t>هذا النوع من التقويم لا يعتمد على مؤشر واحد أو أسلوب قياس واحد فى إصدار الحكم على المتعلم او اللاعب، بل يعتمد على أكثر من أسلوب قياس، وعلى أكثر من مؤشر لإصدار الحكم على مستوى أى عنصر من عناصر العملية التعليمية والتدريبية ومن مزايا تكنولوجيا القياسات المتعددة انها تساعد فى إيجاد طرق لحل المشكلات المرتبطة بمهام الأداء المتكامل، وفي استخدام كل من اختبارات الاداء، والاختبارات مرجعية المعيار ، وأحكام المعلمين او المدربين وآرائهم، وغير ذلك لقياس مستوى إلانجاز ، وفي إصدار الحكم بدقة وموضوعية على مدى تقدم الفرد فى العملية التعليمية او التدريبية ومدى تقدم المناهج وغيرها .</w:t>
      </w:r>
    </w:p>
    <w:p w:rsidR="00DD1D4D" w:rsidRDefault="00DD1D4D" w:rsidP="00023505">
      <w:pPr>
        <w:jc w:val="mediumKashida"/>
        <w:rPr>
          <w:sz w:val="28"/>
          <w:szCs w:val="28"/>
          <w:rtl/>
        </w:rPr>
      </w:pPr>
    </w:p>
    <w:p w:rsidR="00DD1D4D" w:rsidRDefault="00DD1D4D" w:rsidP="00023505">
      <w:pPr>
        <w:jc w:val="mediumKashida"/>
        <w:rPr>
          <w:sz w:val="28"/>
          <w:szCs w:val="28"/>
          <w:rtl/>
        </w:rPr>
      </w:pPr>
    </w:p>
    <w:p w:rsidR="00DD1D4D" w:rsidRDefault="00DD1D4D" w:rsidP="00023505">
      <w:pPr>
        <w:jc w:val="mediumKashida"/>
        <w:rPr>
          <w:sz w:val="28"/>
          <w:szCs w:val="28"/>
          <w:rtl/>
        </w:rPr>
      </w:pPr>
    </w:p>
    <w:p w:rsidR="00DD1D4D" w:rsidRDefault="00DD1D4D" w:rsidP="00023505">
      <w:pPr>
        <w:jc w:val="mediumKashida"/>
        <w:rPr>
          <w:sz w:val="28"/>
          <w:szCs w:val="28"/>
          <w:rtl/>
        </w:rPr>
      </w:pPr>
    </w:p>
    <w:p w:rsidR="00DD1D4D" w:rsidRDefault="00DD1D4D" w:rsidP="00023505">
      <w:pPr>
        <w:jc w:val="mediumKashida"/>
        <w:rPr>
          <w:sz w:val="28"/>
          <w:szCs w:val="28"/>
          <w:rtl/>
        </w:rPr>
      </w:pPr>
    </w:p>
    <w:p w:rsidR="00DD1D4D" w:rsidRPr="00023505" w:rsidRDefault="00DD1D4D" w:rsidP="00023505">
      <w:pPr>
        <w:jc w:val="mediumKashida"/>
        <w:rPr>
          <w:sz w:val="28"/>
          <w:szCs w:val="28"/>
          <w:rtl/>
        </w:rPr>
      </w:pPr>
    </w:p>
    <w:p w:rsidR="00B56E81" w:rsidRPr="00023505" w:rsidRDefault="00B56E81" w:rsidP="00530F2F">
      <w:pPr>
        <w:jc w:val="mediumKashida"/>
        <w:rPr>
          <w:sz w:val="28"/>
          <w:szCs w:val="28"/>
          <w:rtl/>
        </w:rPr>
      </w:pPr>
    </w:p>
    <w:p w:rsidR="00286A93" w:rsidRPr="00023505" w:rsidRDefault="00286A93" w:rsidP="00530F2F">
      <w:pPr>
        <w:jc w:val="mediumKashida"/>
        <w:rPr>
          <w:sz w:val="32"/>
          <w:szCs w:val="32"/>
          <w:rtl/>
        </w:rPr>
      </w:pPr>
      <w:r w:rsidRPr="00023505">
        <w:rPr>
          <w:b/>
          <w:bCs/>
          <w:sz w:val="32"/>
          <w:szCs w:val="32"/>
          <w:rtl/>
        </w:rPr>
        <w:lastRenderedPageBreak/>
        <w:t>أنواع التقويم حسب المراحل التي يتم فيها :</w:t>
      </w:r>
      <w:r w:rsidR="00DD1D4D" w:rsidRPr="00DD1D4D">
        <w:rPr>
          <w:rFonts w:hint="cs"/>
          <w:sz w:val="32"/>
          <w:szCs w:val="32"/>
          <w:vertAlign w:val="superscript"/>
          <w:rtl/>
        </w:rPr>
        <w:t>(</w:t>
      </w:r>
      <w:r w:rsidR="00DD1D4D" w:rsidRPr="00DD1D4D">
        <w:rPr>
          <w:rStyle w:val="a4"/>
          <w:sz w:val="32"/>
          <w:szCs w:val="32"/>
          <w:rtl/>
        </w:rPr>
        <w:footnoteReference w:id="13"/>
      </w:r>
      <w:r w:rsidR="00DD1D4D" w:rsidRPr="00DD1D4D">
        <w:rPr>
          <w:rFonts w:hint="cs"/>
          <w:sz w:val="32"/>
          <w:szCs w:val="32"/>
          <w:vertAlign w:val="superscript"/>
          <w:rtl/>
        </w:rPr>
        <w:t>)</w:t>
      </w:r>
    </w:p>
    <w:p w:rsidR="00286A93" w:rsidRPr="00023505" w:rsidRDefault="00286A93" w:rsidP="00530F2F">
      <w:pPr>
        <w:jc w:val="mediumKashida"/>
        <w:rPr>
          <w:sz w:val="28"/>
          <w:szCs w:val="28"/>
          <w:rtl/>
        </w:rPr>
      </w:pPr>
      <w:r w:rsidRPr="00023505">
        <w:rPr>
          <w:rFonts w:hint="cs"/>
          <w:b/>
          <w:bCs/>
          <w:sz w:val="28"/>
          <w:szCs w:val="28"/>
          <w:rtl/>
          <w:lang w:bidi="ar-IQ"/>
        </w:rPr>
        <w:t>- </w:t>
      </w:r>
      <w:r w:rsidRPr="00023505">
        <w:rPr>
          <w:b/>
          <w:bCs/>
          <w:sz w:val="28"/>
          <w:szCs w:val="28"/>
          <w:rtl/>
        </w:rPr>
        <w:t>التقويم التمهيدي ( المبكر ) ( القبلي ):</w:t>
      </w:r>
    </w:p>
    <w:p w:rsidR="00286A93" w:rsidRPr="00023505" w:rsidRDefault="00286A93" w:rsidP="00DD1D4D">
      <w:pPr>
        <w:jc w:val="mediumKashida"/>
        <w:rPr>
          <w:sz w:val="28"/>
          <w:szCs w:val="28"/>
          <w:rtl/>
        </w:rPr>
      </w:pPr>
      <w:r w:rsidRPr="00023505">
        <w:rPr>
          <w:sz w:val="28"/>
          <w:szCs w:val="28"/>
          <w:rtl/>
        </w:rPr>
        <w:t xml:space="preserve">يستخدم قبل البدء بتطبيق المناهج التعليمية أو التدريبية بغرض الحصول على البيانات الضرورية عن العناصر الأساسية لها او المنهج المقترح ،وذلك للوقوف على الحاجات الفعلية ولقياس مدى استعداد المتعلمين أو المتدربين أي تحديد المستوى تمهيدا للحكم على صلاحيتهم في مجال من المجالات فمثلا للقبول في كلية التربية الرياضية تقوم الكلية بتقويم قبلي للمتقدمين باستخدام اختبارات بدنية ومهارية إضافة للمقابلة الشخصية وبيانات عن المتقدم وفي ضوء ذلك نصدر حكما بمدى صلاحية المتقدم للدراسة التي تقدم لها، وقد نهدف من التقويم التمهيدي توزيع المتعلمين أو المتدربين في مستويات مختلفة حسب مستوى التحصيل أو القدرات وغيرها . </w:t>
      </w:r>
    </w:p>
    <w:p w:rsidR="00286A93" w:rsidRPr="00023505" w:rsidRDefault="00286A93" w:rsidP="00530F2F">
      <w:pPr>
        <w:jc w:val="mediumKashida"/>
        <w:rPr>
          <w:sz w:val="28"/>
          <w:szCs w:val="28"/>
          <w:rtl/>
        </w:rPr>
      </w:pPr>
      <w:r w:rsidRPr="00023505">
        <w:rPr>
          <w:rFonts w:hint="cs"/>
          <w:b/>
          <w:bCs/>
          <w:sz w:val="28"/>
          <w:szCs w:val="28"/>
          <w:rtl/>
          <w:lang w:bidi="ar-IQ"/>
        </w:rPr>
        <w:t>- </w:t>
      </w:r>
      <w:r w:rsidRPr="00023505">
        <w:rPr>
          <w:b/>
          <w:bCs/>
          <w:sz w:val="28"/>
          <w:szCs w:val="28"/>
          <w:rtl/>
        </w:rPr>
        <w:t>التقويم التكويني ( البنائي ) :</w:t>
      </w:r>
    </w:p>
    <w:p w:rsidR="00B56E81" w:rsidRPr="00023505" w:rsidRDefault="00286A93" w:rsidP="00530F2F">
      <w:pPr>
        <w:jc w:val="mediumKashida"/>
        <w:rPr>
          <w:sz w:val="28"/>
          <w:szCs w:val="28"/>
          <w:rtl/>
        </w:rPr>
      </w:pPr>
      <w:r w:rsidRPr="00023505">
        <w:rPr>
          <w:sz w:val="28"/>
          <w:szCs w:val="28"/>
          <w:rtl/>
        </w:rPr>
        <w:t>وهو الذي يطلق عليه التقويم المستمر، ويعرف بانه العملية التقويمية التي تحدث أثناء تعليم الطالب أو اللاعب وتدريبه على المهارة، وغرضه تزويد المعلم أو المدرب والمتعلم أو المتدرب بتغذية راجعة، ومعرفة مدى تقدمهم.ويكون وقته إما في أثناء الدرس أو الوحدة التدريبية، أو في نهايتهما، أو في الدرس أو الوحدة اللاحقة ، أو في اليوم التالي، ليتأكدان أن اكتساب المهارة تحقق لديهم، فإذا لم يتم ذلك فعلى المعلم أو المدرب أن يعيد الكرة مرة أخرى ، ويكرران ما لم يتقنوه ، أو ما فشلا في تعليمهم او تدريبهم إياه، اي لتزويدهم بمعلومات وسطية عن تقدم المتعلمين والمتدربين، وبمعنى اخر غرضه مساعدة المعلمين او المدربين وتوجبه نشاطهم في الاتجاه المرغوب فيه وتحديد جوانب القوة والضعف لديهم، ثم علاج جوانب الضعف وتلافيها، وتعزيز جوانب القوة.إضافة لتعريف اللاعب او المتعلم بنتائجه وإعطاؤه فكرة واضحة عن أدائه.</w:t>
      </w:r>
    </w:p>
    <w:p w:rsidR="00286A93" w:rsidRPr="00023505" w:rsidRDefault="00286A93" w:rsidP="00530F2F">
      <w:pPr>
        <w:jc w:val="mediumKashida"/>
        <w:rPr>
          <w:sz w:val="28"/>
          <w:szCs w:val="28"/>
          <w:rtl/>
        </w:rPr>
      </w:pPr>
      <w:r w:rsidRPr="00023505">
        <w:rPr>
          <w:rFonts w:hint="cs"/>
          <w:b/>
          <w:bCs/>
          <w:sz w:val="28"/>
          <w:szCs w:val="28"/>
          <w:rtl/>
          <w:lang w:bidi="ar-IQ"/>
        </w:rPr>
        <w:t>- </w:t>
      </w:r>
      <w:r w:rsidRPr="00023505">
        <w:rPr>
          <w:b/>
          <w:bCs/>
          <w:sz w:val="28"/>
          <w:szCs w:val="28"/>
          <w:rtl/>
        </w:rPr>
        <w:t>التقويم الختامي ( النهائي ) ( ألبعدي ):</w:t>
      </w:r>
    </w:p>
    <w:p w:rsidR="00286A93" w:rsidRPr="00023505" w:rsidRDefault="00286A93" w:rsidP="00530F2F">
      <w:pPr>
        <w:jc w:val="mediumKashida"/>
        <w:rPr>
          <w:sz w:val="28"/>
          <w:szCs w:val="28"/>
          <w:rtl/>
        </w:rPr>
      </w:pPr>
      <w:r w:rsidRPr="00023505">
        <w:rPr>
          <w:sz w:val="28"/>
          <w:szCs w:val="28"/>
          <w:rtl/>
        </w:rPr>
        <w:t>ويكون هذا النوع بعد مرحلة التطبيق وتكرار الاداء (الممارسة) ويجريه المعلم أو المدرب بغرض قياس مدى تحقيق الاهداف المحددة او المخطط لها مسبقا من خلال اختبارات تعكس مدى اكتساب او إتقان اللاعبين أو الطلبة للمهارة أي مدى تحقق اهداف المنهج ككل أو في جزء رئيسي فيه كالوحدة التعليمية او التدريبية وذلك بهدف اتخاذ قرارات عملية قبل نقلهم إلى مستوى جديد، او اعتبار نتائجه نقطة بدء ملائمة لتدريب و لتعلم لاحق إذ قد يقوم بدور التقويم التكويني وخاصة في مواقف التدريب و التعلم المستمر .اضافة لدوره في المقارنة بين المجموعات المختلفة والأفراد المختلفين في نواتج التدريب والتعلم وذلك لتقويم هذه النواتج في ضوء مختلف الطرق والأساليب .</w:t>
      </w:r>
    </w:p>
    <w:p w:rsidR="00286A93" w:rsidRPr="00442AAF" w:rsidRDefault="00442AAF" w:rsidP="00530F2F">
      <w:pPr>
        <w:jc w:val="mediumKashida"/>
        <w:rPr>
          <w:sz w:val="40"/>
          <w:szCs w:val="40"/>
          <w:u w:val="single"/>
          <w:rtl/>
        </w:rPr>
      </w:pPr>
      <w:r w:rsidRPr="00442AAF">
        <w:rPr>
          <w:rFonts w:hint="cs"/>
          <w:sz w:val="40"/>
          <w:szCs w:val="40"/>
          <w:u w:val="single"/>
          <w:rtl/>
        </w:rPr>
        <w:lastRenderedPageBreak/>
        <w:t>المصادر:</w:t>
      </w:r>
    </w:p>
    <w:p w:rsidR="00442AAF" w:rsidRDefault="00442AAF" w:rsidP="00985A7E">
      <w:pPr>
        <w:pStyle w:val="a6"/>
        <w:numPr>
          <w:ilvl w:val="0"/>
          <w:numId w:val="3"/>
        </w:numPr>
        <w:jc w:val="mediumKashida"/>
        <w:rPr>
          <w:sz w:val="32"/>
          <w:szCs w:val="32"/>
        </w:rPr>
      </w:pPr>
      <w:r w:rsidRPr="00442AAF">
        <w:rPr>
          <w:sz w:val="32"/>
          <w:szCs w:val="32"/>
          <w:rtl/>
        </w:rPr>
        <w:t>محمد نصر الدين</w:t>
      </w:r>
      <w:r w:rsidRPr="00442AAF">
        <w:rPr>
          <w:sz w:val="32"/>
          <w:szCs w:val="32"/>
        </w:rPr>
        <w:t xml:space="preserve"> : </w:t>
      </w:r>
      <w:r w:rsidRPr="00442AAF">
        <w:rPr>
          <w:sz w:val="32"/>
          <w:szCs w:val="32"/>
          <w:u w:val="single"/>
          <w:rtl/>
        </w:rPr>
        <w:t>الاختبارات المهارية والنفسية فى المجال الرياضى</w:t>
      </w:r>
      <w:r w:rsidRPr="00442AAF">
        <w:rPr>
          <w:sz w:val="32"/>
          <w:szCs w:val="32"/>
          <w:rtl/>
        </w:rPr>
        <w:t xml:space="preserve"> ،</w:t>
      </w:r>
      <w:r w:rsidRPr="00442AAF">
        <w:rPr>
          <w:sz w:val="32"/>
          <w:szCs w:val="32"/>
        </w:rPr>
        <w:t> </w:t>
      </w:r>
      <w:r w:rsidRPr="00442AAF">
        <w:rPr>
          <w:sz w:val="32"/>
          <w:szCs w:val="32"/>
          <w:rtl/>
        </w:rPr>
        <w:t>دار الفكر العربى، القاهرة ، 1987</w:t>
      </w:r>
      <w:r w:rsidRPr="00442AAF">
        <w:rPr>
          <w:rFonts w:hint="cs"/>
          <w:sz w:val="32"/>
          <w:szCs w:val="32"/>
          <w:rtl/>
        </w:rPr>
        <w:t>.</w:t>
      </w:r>
    </w:p>
    <w:p w:rsidR="00985A7E" w:rsidRDefault="00985A7E" w:rsidP="00985A7E">
      <w:pPr>
        <w:pStyle w:val="a6"/>
        <w:jc w:val="mediumKashida"/>
        <w:rPr>
          <w:sz w:val="32"/>
          <w:szCs w:val="32"/>
          <w:rtl/>
        </w:rPr>
      </w:pPr>
    </w:p>
    <w:p w:rsidR="00985A7E" w:rsidRPr="00985A7E" w:rsidRDefault="00985A7E" w:rsidP="00985A7E">
      <w:pPr>
        <w:pStyle w:val="a6"/>
        <w:jc w:val="mediumKashida"/>
        <w:rPr>
          <w:sz w:val="32"/>
          <w:szCs w:val="32"/>
          <w:rtl/>
        </w:rPr>
      </w:pPr>
    </w:p>
    <w:p w:rsidR="00442AAF" w:rsidRDefault="00442AAF" w:rsidP="00442AAF">
      <w:pPr>
        <w:pStyle w:val="a6"/>
        <w:numPr>
          <w:ilvl w:val="0"/>
          <w:numId w:val="3"/>
        </w:numPr>
        <w:jc w:val="mediumKashida"/>
        <w:rPr>
          <w:sz w:val="32"/>
          <w:szCs w:val="32"/>
          <w:lang w:bidi="ar-IQ"/>
        </w:rPr>
      </w:pPr>
      <w:r w:rsidRPr="00442AAF">
        <w:rPr>
          <w:rFonts w:hint="cs"/>
          <w:sz w:val="32"/>
          <w:szCs w:val="32"/>
          <w:rtl/>
          <w:lang w:bidi="ar-IQ"/>
        </w:rPr>
        <w:t xml:space="preserve">علي سموم واخرون: </w:t>
      </w:r>
      <w:r w:rsidRPr="00442AAF">
        <w:rPr>
          <w:rFonts w:hint="cs"/>
          <w:sz w:val="32"/>
          <w:szCs w:val="32"/>
          <w:u w:val="single"/>
          <w:rtl/>
          <w:lang w:bidi="ar-IQ"/>
        </w:rPr>
        <w:t>القياس والتقويم في المجال الرياضي</w:t>
      </w:r>
      <w:r w:rsidRPr="00442AAF">
        <w:rPr>
          <w:rFonts w:hint="cs"/>
          <w:sz w:val="32"/>
          <w:szCs w:val="32"/>
          <w:rtl/>
          <w:lang w:bidi="ar-IQ"/>
        </w:rPr>
        <w:t>,مطبعة المهيمن, بغداد,2015.</w:t>
      </w:r>
    </w:p>
    <w:p w:rsidR="00985A7E" w:rsidRPr="00985A7E" w:rsidRDefault="00985A7E" w:rsidP="00985A7E">
      <w:pPr>
        <w:jc w:val="mediumKashida"/>
        <w:rPr>
          <w:sz w:val="32"/>
          <w:szCs w:val="32"/>
          <w:rtl/>
          <w:lang w:bidi="ar-IQ"/>
        </w:rPr>
      </w:pPr>
    </w:p>
    <w:p w:rsidR="00442AAF" w:rsidRDefault="00442AAF" w:rsidP="00442AAF">
      <w:pPr>
        <w:pStyle w:val="a6"/>
        <w:numPr>
          <w:ilvl w:val="0"/>
          <w:numId w:val="3"/>
        </w:numPr>
        <w:jc w:val="mediumKashida"/>
        <w:rPr>
          <w:sz w:val="32"/>
          <w:szCs w:val="32"/>
          <w:lang w:bidi="ar-IQ"/>
        </w:rPr>
      </w:pPr>
      <w:r w:rsidRPr="00442AAF">
        <w:rPr>
          <w:rFonts w:hint="cs"/>
          <w:sz w:val="32"/>
          <w:szCs w:val="32"/>
          <w:rtl/>
          <w:lang w:bidi="ar-IQ"/>
        </w:rPr>
        <w:t xml:space="preserve">ايمان حسين الطائي: </w:t>
      </w:r>
      <w:r w:rsidRPr="00442AAF">
        <w:rPr>
          <w:rFonts w:hint="cs"/>
          <w:sz w:val="32"/>
          <w:szCs w:val="32"/>
          <w:u w:val="single"/>
          <w:rtl/>
          <w:lang w:bidi="ar-IQ"/>
        </w:rPr>
        <w:t>محاضرات التقويم والقياس في التربية الرياضية للدراسات العليا</w:t>
      </w:r>
      <w:r w:rsidRPr="00442AAF">
        <w:rPr>
          <w:rFonts w:hint="cs"/>
          <w:sz w:val="32"/>
          <w:szCs w:val="32"/>
          <w:rtl/>
          <w:lang w:bidi="ar-IQ"/>
        </w:rPr>
        <w:t>, الدكتوراه,كلية التربية الرياضية, جامعة بغداد,2009.</w:t>
      </w:r>
    </w:p>
    <w:p w:rsidR="00985A7E" w:rsidRPr="00985A7E" w:rsidRDefault="00985A7E" w:rsidP="00985A7E">
      <w:pPr>
        <w:jc w:val="mediumKashida"/>
        <w:rPr>
          <w:sz w:val="32"/>
          <w:szCs w:val="32"/>
          <w:rtl/>
          <w:lang w:bidi="ar-IQ"/>
        </w:rPr>
      </w:pPr>
    </w:p>
    <w:p w:rsidR="00442AAF" w:rsidRDefault="00442AAF" w:rsidP="00442AAF">
      <w:pPr>
        <w:pStyle w:val="a6"/>
        <w:numPr>
          <w:ilvl w:val="0"/>
          <w:numId w:val="3"/>
        </w:numPr>
        <w:jc w:val="mediumKashida"/>
        <w:rPr>
          <w:sz w:val="32"/>
          <w:szCs w:val="32"/>
          <w:lang w:bidi="ar-IQ"/>
        </w:rPr>
      </w:pPr>
      <w:r w:rsidRPr="00442AAF">
        <w:rPr>
          <w:rFonts w:hint="cs"/>
          <w:sz w:val="32"/>
          <w:szCs w:val="32"/>
          <w:rtl/>
          <w:lang w:bidi="ar-IQ"/>
        </w:rPr>
        <w:t xml:space="preserve">ليلى السيد فرحات: </w:t>
      </w:r>
      <w:r w:rsidRPr="00442AAF">
        <w:rPr>
          <w:rFonts w:hint="cs"/>
          <w:sz w:val="32"/>
          <w:szCs w:val="32"/>
          <w:u w:val="single"/>
          <w:rtl/>
          <w:lang w:bidi="ar-IQ"/>
        </w:rPr>
        <w:t>القياس والاختبار في التربية الرياضية,</w:t>
      </w:r>
      <w:r w:rsidRPr="00442AAF">
        <w:rPr>
          <w:rFonts w:hint="cs"/>
          <w:sz w:val="32"/>
          <w:szCs w:val="32"/>
          <w:rtl/>
          <w:lang w:bidi="ar-IQ"/>
        </w:rPr>
        <w:t>ط4,مركز الكتاب للنشر, القاهرة, 2007.</w:t>
      </w:r>
    </w:p>
    <w:p w:rsidR="00985A7E" w:rsidRPr="00985A7E" w:rsidRDefault="00985A7E" w:rsidP="00985A7E">
      <w:pPr>
        <w:jc w:val="mediumKashida"/>
        <w:rPr>
          <w:sz w:val="32"/>
          <w:szCs w:val="32"/>
          <w:rtl/>
          <w:lang w:bidi="ar-IQ"/>
        </w:rPr>
      </w:pPr>
    </w:p>
    <w:p w:rsidR="00442AAF" w:rsidRPr="00442AAF" w:rsidRDefault="006A7E23" w:rsidP="00442AAF">
      <w:pPr>
        <w:pStyle w:val="a6"/>
        <w:numPr>
          <w:ilvl w:val="0"/>
          <w:numId w:val="3"/>
        </w:numPr>
        <w:jc w:val="mediumKashida"/>
        <w:rPr>
          <w:sz w:val="32"/>
          <w:szCs w:val="32"/>
          <w:rtl/>
          <w:lang w:bidi="ar-IQ"/>
        </w:rPr>
      </w:pPr>
      <w:hyperlink r:id="rId10" w:history="1">
        <w:r w:rsidR="00442AAF" w:rsidRPr="00442AAF">
          <w:rPr>
            <w:rStyle w:val="Hyperlink"/>
            <w:b/>
            <w:bCs/>
            <w:sz w:val="32"/>
            <w:szCs w:val="32"/>
            <w:lang w:bidi="ar-IQ"/>
          </w:rPr>
          <w:t>www.iraqacad.org</w:t>
        </w:r>
      </w:hyperlink>
    </w:p>
    <w:p w:rsidR="00442AAF" w:rsidRDefault="00442AAF" w:rsidP="00442AAF">
      <w:pPr>
        <w:jc w:val="mediumKashida"/>
        <w:rPr>
          <w:sz w:val="32"/>
          <w:szCs w:val="32"/>
          <w:rtl/>
          <w:lang w:bidi="ar-IQ"/>
        </w:rPr>
      </w:pPr>
    </w:p>
    <w:p w:rsidR="00442AAF" w:rsidRDefault="00442AAF" w:rsidP="00442AAF">
      <w:pPr>
        <w:jc w:val="mediumKashida"/>
        <w:rPr>
          <w:sz w:val="32"/>
          <w:szCs w:val="32"/>
          <w:rtl/>
          <w:lang w:bidi="ar-IQ"/>
        </w:rPr>
      </w:pPr>
    </w:p>
    <w:p w:rsidR="00442AAF" w:rsidRDefault="00442AAF" w:rsidP="00442AAF">
      <w:pPr>
        <w:jc w:val="mediumKashida"/>
        <w:rPr>
          <w:sz w:val="32"/>
          <w:szCs w:val="32"/>
          <w:rtl/>
          <w:lang w:bidi="ar-IQ"/>
        </w:rPr>
      </w:pPr>
    </w:p>
    <w:p w:rsidR="00442AAF" w:rsidRDefault="00442AAF" w:rsidP="00442AAF">
      <w:pPr>
        <w:jc w:val="mediumKashida"/>
        <w:rPr>
          <w:sz w:val="32"/>
          <w:szCs w:val="32"/>
          <w:rtl/>
        </w:rPr>
      </w:pPr>
    </w:p>
    <w:p w:rsidR="00442AAF" w:rsidRPr="00442AAF" w:rsidRDefault="00442AAF" w:rsidP="00442AAF">
      <w:pPr>
        <w:jc w:val="mediumKashida"/>
        <w:rPr>
          <w:sz w:val="32"/>
          <w:szCs w:val="32"/>
          <w:rtl/>
        </w:rPr>
      </w:pPr>
    </w:p>
    <w:p w:rsidR="00286A93" w:rsidRPr="00286A93" w:rsidRDefault="00286A93" w:rsidP="00286A93">
      <w:pPr>
        <w:rPr>
          <w:sz w:val="32"/>
          <w:szCs w:val="32"/>
          <w:rtl/>
        </w:rPr>
      </w:pPr>
    </w:p>
    <w:p w:rsidR="00286A93" w:rsidRPr="00286A93" w:rsidRDefault="00286A93" w:rsidP="00286A93">
      <w:pPr>
        <w:rPr>
          <w:sz w:val="32"/>
          <w:szCs w:val="32"/>
          <w:rtl/>
        </w:rPr>
      </w:pPr>
    </w:p>
    <w:p w:rsidR="00ED273E" w:rsidRPr="00286A93" w:rsidRDefault="00ED273E">
      <w:pPr>
        <w:rPr>
          <w:sz w:val="32"/>
          <w:szCs w:val="32"/>
        </w:rPr>
      </w:pPr>
    </w:p>
    <w:sectPr w:rsidR="00ED273E" w:rsidRPr="00286A93" w:rsidSect="00D276CE">
      <w:footerReference w:type="default" r:id="rId11"/>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23" w:rsidRDefault="006A7E23" w:rsidP="00452E0C">
      <w:pPr>
        <w:spacing w:after="0" w:line="240" w:lineRule="auto"/>
      </w:pPr>
      <w:r>
        <w:separator/>
      </w:r>
    </w:p>
  </w:endnote>
  <w:endnote w:type="continuationSeparator" w:id="0">
    <w:p w:rsidR="006A7E23" w:rsidRDefault="006A7E23" w:rsidP="0045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7206224"/>
      <w:docPartObj>
        <w:docPartGallery w:val="Page Numbers (Bottom of Page)"/>
        <w:docPartUnique/>
      </w:docPartObj>
    </w:sdtPr>
    <w:sdtContent>
      <w:p w:rsidR="00D276CE" w:rsidRDefault="00D276CE">
        <w:pPr>
          <w:pStyle w:val="a9"/>
          <w:jc w:val="center"/>
        </w:pPr>
        <w:r>
          <w:fldChar w:fldCharType="begin"/>
        </w:r>
        <w:r>
          <w:instrText>PAGE   \* MERGEFORMAT</w:instrText>
        </w:r>
        <w:r>
          <w:fldChar w:fldCharType="separate"/>
        </w:r>
        <w:r w:rsidRPr="00D276CE">
          <w:rPr>
            <w:noProof/>
            <w:rtl/>
            <w:lang w:val="ar-SA"/>
          </w:rPr>
          <w:t>5</w:t>
        </w:r>
        <w:r>
          <w:fldChar w:fldCharType="end"/>
        </w:r>
      </w:p>
    </w:sdtContent>
  </w:sdt>
  <w:p w:rsidR="00D276CE" w:rsidRDefault="00D276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23" w:rsidRDefault="006A7E23" w:rsidP="00452E0C">
      <w:pPr>
        <w:spacing w:after="0" w:line="240" w:lineRule="auto"/>
      </w:pPr>
      <w:r>
        <w:separator/>
      </w:r>
    </w:p>
  </w:footnote>
  <w:footnote w:type="continuationSeparator" w:id="0">
    <w:p w:rsidR="006A7E23" w:rsidRDefault="006A7E23" w:rsidP="00452E0C">
      <w:pPr>
        <w:spacing w:after="0" w:line="240" w:lineRule="auto"/>
      </w:pPr>
      <w:r>
        <w:continuationSeparator/>
      </w:r>
    </w:p>
  </w:footnote>
  <w:footnote w:id="1">
    <w:p w:rsidR="00452E0C" w:rsidRDefault="00452E0C" w:rsidP="00452E0C">
      <w:pPr>
        <w:pStyle w:val="a3"/>
        <w:rPr>
          <w:rtl/>
          <w:lang w:bidi="ar-IQ"/>
        </w:rPr>
      </w:pPr>
      <w:r>
        <w:rPr>
          <w:rFonts w:hint="cs"/>
          <w:rtl/>
        </w:rPr>
        <w:t>(1)</w:t>
      </w:r>
      <w:r>
        <w:rPr>
          <w:rtl/>
        </w:rPr>
        <w:t xml:space="preserve"> </w:t>
      </w:r>
      <w:r w:rsidRPr="00452E0C">
        <w:rPr>
          <w:rtl/>
        </w:rPr>
        <w:t>محمد نصر الدين</w:t>
      </w:r>
      <w:r w:rsidRPr="00452E0C">
        <w:t xml:space="preserve"> : </w:t>
      </w:r>
      <w:r w:rsidRPr="00452E0C">
        <w:rPr>
          <w:u w:val="single"/>
          <w:rtl/>
        </w:rPr>
        <w:t>الاختبارات المهارية والنفسية فى المجال الرياضى ،</w:t>
      </w:r>
      <w:r w:rsidRPr="00452E0C">
        <w:rPr>
          <w:u w:val="single"/>
          <w:lang w:bidi="ar-IQ"/>
        </w:rPr>
        <w:t> </w:t>
      </w:r>
      <w:r w:rsidRPr="00452E0C">
        <w:rPr>
          <w:rtl/>
        </w:rPr>
        <w:t xml:space="preserve">دار الفكر العربى، القاهرة ، 1987 </w:t>
      </w:r>
      <w:r>
        <w:rPr>
          <w:rFonts w:hint="cs"/>
          <w:rtl/>
        </w:rPr>
        <w:t>,ص 20-23</w:t>
      </w:r>
    </w:p>
  </w:footnote>
  <w:footnote w:id="2">
    <w:p w:rsidR="00452E0C" w:rsidRPr="00452E0C" w:rsidRDefault="00452E0C" w:rsidP="00442AAF">
      <w:pPr>
        <w:pStyle w:val="a3"/>
        <w:tabs>
          <w:tab w:val="left" w:pos="2231"/>
        </w:tabs>
        <w:rPr>
          <w:lang w:bidi="ar-IQ"/>
        </w:rPr>
      </w:pPr>
      <w:r>
        <w:rPr>
          <w:rStyle w:val="a4"/>
          <w:rFonts w:hint="cs"/>
          <w:rtl/>
        </w:rPr>
        <w:t>(</w:t>
      </w:r>
      <w:r>
        <w:rPr>
          <w:rFonts w:hint="cs"/>
          <w:rtl/>
        </w:rPr>
        <w:t>2</w:t>
      </w:r>
      <w:r w:rsidRPr="00452E0C">
        <w:rPr>
          <w:rFonts w:hint="cs"/>
          <w:vertAlign w:val="superscript"/>
          <w:rtl/>
        </w:rPr>
        <w:t>)</w:t>
      </w:r>
      <w:r>
        <w:rPr>
          <w:rFonts w:hint="cs"/>
          <w:rtl/>
          <w:lang w:bidi="ar-IQ"/>
        </w:rPr>
        <w:t xml:space="preserve"> </w:t>
      </w:r>
      <w:hyperlink r:id="rId1" w:history="1">
        <w:r w:rsidRPr="00452E0C">
          <w:rPr>
            <w:rStyle w:val="Hyperlink"/>
            <w:b/>
            <w:bCs/>
            <w:lang w:bidi="ar-IQ"/>
          </w:rPr>
          <w:t>www.iraqacad.org</w:t>
        </w:r>
      </w:hyperlink>
      <w:r w:rsidR="00442AAF">
        <w:rPr>
          <w:rStyle w:val="Hyperlink"/>
          <w:b/>
          <w:bCs/>
          <w:lang w:bidi="ar-IQ"/>
        </w:rPr>
        <w:tab/>
      </w:r>
    </w:p>
    <w:p w:rsidR="00452E0C" w:rsidRDefault="00452E0C">
      <w:pPr>
        <w:pStyle w:val="a3"/>
        <w:rPr>
          <w:rtl/>
          <w:lang w:bidi="ar-IQ"/>
        </w:rPr>
      </w:pPr>
    </w:p>
  </w:footnote>
  <w:footnote w:id="3">
    <w:p w:rsidR="00452E0C" w:rsidRPr="00452E0C" w:rsidRDefault="00452E0C" w:rsidP="00452E0C">
      <w:pPr>
        <w:pStyle w:val="a3"/>
        <w:rPr>
          <w:rtl/>
          <w:lang w:bidi="ar-IQ"/>
        </w:rPr>
      </w:pPr>
      <w:r w:rsidRPr="00452E0C">
        <w:rPr>
          <w:rStyle w:val="a4"/>
          <w:rFonts w:hint="cs"/>
          <w:vertAlign w:val="baseline"/>
          <w:rtl/>
        </w:rPr>
        <w:t>(</w:t>
      </w:r>
      <w:r w:rsidRPr="00452E0C">
        <w:rPr>
          <w:rFonts w:hint="cs"/>
          <w:rtl/>
        </w:rPr>
        <w:t>1)</w:t>
      </w:r>
      <w:r w:rsidRPr="00452E0C">
        <w:rPr>
          <w:rtl/>
        </w:rPr>
        <w:t xml:space="preserve"> </w:t>
      </w:r>
      <w:hyperlink r:id="rId2" w:history="1">
        <w:r w:rsidRPr="00452E0C">
          <w:rPr>
            <w:rStyle w:val="Hyperlink"/>
            <w:b/>
            <w:bCs/>
            <w:lang w:bidi="ar-IQ"/>
          </w:rPr>
          <w:t>www.iraqacad.org</w:t>
        </w:r>
      </w:hyperlink>
    </w:p>
    <w:p w:rsidR="00452E0C" w:rsidRPr="00452E0C" w:rsidRDefault="00452E0C">
      <w:pPr>
        <w:pStyle w:val="a3"/>
        <w:rPr>
          <w:rtl/>
          <w:lang w:bidi="ar-IQ"/>
        </w:rPr>
      </w:pPr>
    </w:p>
  </w:footnote>
  <w:footnote w:id="4">
    <w:p w:rsidR="00452E0C" w:rsidRPr="00452E0C" w:rsidRDefault="00452E0C" w:rsidP="00AA3318">
      <w:pPr>
        <w:pStyle w:val="a3"/>
        <w:rPr>
          <w:lang w:bidi="ar-IQ"/>
        </w:rPr>
      </w:pPr>
      <w:r w:rsidRPr="00452E0C">
        <w:rPr>
          <w:rStyle w:val="a4"/>
          <w:rFonts w:hint="cs"/>
          <w:vertAlign w:val="baseline"/>
          <w:rtl/>
        </w:rPr>
        <w:t>(</w:t>
      </w:r>
      <w:r w:rsidRPr="00452E0C">
        <w:rPr>
          <w:rFonts w:hint="cs"/>
          <w:rtl/>
        </w:rPr>
        <w:t>2)</w:t>
      </w:r>
      <w:r w:rsidR="00AA3318">
        <w:rPr>
          <w:rFonts w:hint="cs"/>
          <w:rtl/>
          <w:lang w:bidi="ar-IQ"/>
        </w:rPr>
        <w:t xml:space="preserve"> </w:t>
      </w:r>
      <w:r w:rsidR="00AA3318" w:rsidRPr="00AA3318">
        <w:rPr>
          <w:rtl/>
        </w:rPr>
        <w:t>محمد نصر الدين</w:t>
      </w:r>
      <w:r w:rsidR="00AA3318" w:rsidRPr="00AA3318">
        <w:rPr>
          <w:lang w:bidi="ar-IQ"/>
        </w:rPr>
        <w:t xml:space="preserve"> : </w:t>
      </w:r>
      <w:r w:rsidR="00AA3318">
        <w:rPr>
          <w:rFonts w:hint="cs"/>
          <w:rtl/>
          <w:lang w:bidi="ar-IQ"/>
        </w:rPr>
        <w:t>مصدر سبق ذكره, ص 25.</w:t>
      </w:r>
    </w:p>
  </w:footnote>
  <w:footnote w:id="5">
    <w:p w:rsidR="00AA3318" w:rsidRDefault="00AA3318" w:rsidP="00AA3318">
      <w:pPr>
        <w:pStyle w:val="a3"/>
        <w:rPr>
          <w:rtl/>
          <w:lang w:bidi="ar-IQ"/>
        </w:rPr>
      </w:pPr>
      <w:r w:rsidRPr="00AA3318">
        <w:rPr>
          <w:rStyle w:val="a4"/>
          <w:rFonts w:hint="cs"/>
          <w:vertAlign w:val="baseline"/>
          <w:rtl/>
        </w:rPr>
        <w:t>(</w:t>
      </w:r>
      <w:r w:rsidRPr="00AA3318">
        <w:rPr>
          <w:rFonts w:hint="cs"/>
          <w:rtl/>
        </w:rPr>
        <w:t>1)</w:t>
      </w:r>
      <w:r w:rsidRPr="00AA3318">
        <w:rPr>
          <w:rtl/>
        </w:rPr>
        <w:t xml:space="preserve"> </w:t>
      </w:r>
      <w:hyperlink r:id="rId3" w:history="1">
        <w:r w:rsidRPr="00AA3318">
          <w:rPr>
            <w:rStyle w:val="Hyperlink"/>
            <w:b/>
            <w:bCs/>
            <w:lang w:bidi="ar-IQ"/>
          </w:rPr>
          <w:t>www.iraqacad.org</w:t>
        </w:r>
      </w:hyperlink>
    </w:p>
    <w:p w:rsidR="00AA3318" w:rsidRPr="00AA3318" w:rsidRDefault="00AA3318" w:rsidP="00AA3318">
      <w:pPr>
        <w:pStyle w:val="a3"/>
        <w:rPr>
          <w:rtl/>
          <w:lang w:bidi="ar-IQ"/>
        </w:rPr>
      </w:pPr>
    </w:p>
  </w:footnote>
  <w:footnote w:id="6">
    <w:p w:rsidR="00AA3318" w:rsidRDefault="00AA3318">
      <w:pPr>
        <w:pStyle w:val="a3"/>
        <w:rPr>
          <w:rtl/>
          <w:lang w:bidi="ar-IQ"/>
        </w:rPr>
      </w:pPr>
      <w:r w:rsidRPr="00AA3318">
        <w:rPr>
          <w:rStyle w:val="a4"/>
          <w:rFonts w:hint="cs"/>
          <w:vertAlign w:val="baseline"/>
          <w:rtl/>
        </w:rPr>
        <w:t>(</w:t>
      </w:r>
      <w:r w:rsidRPr="00AA3318">
        <w:rPr>
          <w:rFonts w:hint="cs"/>
          <w:rtl/>
        </w:rPr>
        <w:t>2)</w:t>
      </w:r>
      <w:r w:rsidRPr="00AA3318">
        <w:rPr>
          <w:rtl/>
        </w:rPr>
        <w:t xml:space="preserve"> </w:t>
      </w:r>
      <w:r w:rsidR="00FA00EC">
        <w:rPr>
          <w:rFonts w:hint="cs"/>
          <w:rtl/>
          <w:lang w:bidi="ar-IQ"/>
        </w:rPr>
        <w:t xml:space="preserve">علي سموم واخرون: </w:t>
      </w:r>
      <w:r w:rsidR="00FA00EC" w:rsidRPr="00FA00EC">
        <w:rPr>
          <w:rFonts w:hint="cs"/>
          <w:u w:val="single"/>
          <w:rtl/>
          <w:lang w:bidi="ar-IQ"/>
        </w:rPr>
        <w:t>القياس والتقويم في المجال الرياضي</w:t>
      </w:r>
      <w:r w:rsidR="00FA00EC">
        <w:rPr>
          <w:rFonts w:hint="cs"/>
          <w:rtl/>
          <w:lang w:bidi="ar-IQ"/>
        </w:rPr>
        <w:t>,مطبعة المهيمن, بغداد,2015,ص15.</w:t>
      </w:r>
    </w:p>
    <w:p w:rsidR="00FA00EC" w:rsidRPr="00AA3318" w:rsidRDefault="00FA00EC">
      <w:pPr>
        <w:pStyle w:val="a3"/>
        <w:rPr>
          <w:rtl/>
          <w:lang w:bidi="ar-IQ"/>
        </w:rPr>
      </w:pPr>
    </w:p>
  </w:footnote>
  <w:footnote w:id="7">
    <w:p w:rsidR="00FA00EC" w:rsidRPr="00FA00EC" w:rsidRDefault="00FA00EC" w:rsidP="00FA00EC">
      <w:pPr>
        <w:pStyle w:val="a3"/>
        <w:rPr>
          <w:rtl/>
          <w:lang w:bidi="ar-IQ"/>
        </w:rPr>
      </w:pPr>
      <w:r w:rsidRPr="00FA00EC">
        <w:rPr>
          <w:rStyle w:val="a4"/>
          <w:rFonts w:hint="cs"/>
          <w:vertAlign w:val="baseline"/>
          <w:rtl/>
        </w:rPr>
        <w:t>(</w:t>
      </w:r>
      <w:r w:rsidRPr="00FA00EC">
        <w:rPr>
          <w:rFonts w:hint="cs"/>
          <w:rtl/>
        </w:rPr>
        <w:t>1)</w:t>
      </w:r>
      <w:r w:rsidRPr="00FA00EC">
        <w:rPr>
          <w:rFonts w:hint="cs"/>
          <w:sz w:val="22"/>
          <w:szCs w:val="22"/>
          <w:rtl/>
          <w:lang w:bidi="ar-IQ"/>
        </w:rPr>
        <w:t xml:space="preserve"> </w:t>
      </w:r>
      <w:r w:rsidRPr="00FA00EC">
        <w:rPr>
          <w:rFonts w:hint="cs"/>
          <w:rtl/>
          <w:lang w:bidi="ar-IQ"/>
        </w:rPr>
        <w:t>علي سموم واخرون:</w:t>
      </w:r>
      <w:r>
        <w:rPr>
          <w:rFonts w:hint="cs"/>
          <w:rtl/>
          <w:lang w:bidi="ar-IQ"/>
        </w:rPr>
        <w:t xml:space="preserve"> مصدر سبق ذكره,ص16.</w:t>
      </w:r>
    </w:p>
  </w:footnote>
  <w:footnote w:id="8">
    <w:p w:rsidR="00826B35" w:rsidRDefault="00826B35">
      <w:pPr>
        <w:pStyle w:val="a3"/>
        <w:rPr>
          <w:rtl/>
          <w:lang w:bidi="ar-IQ"/>
        </w:rPr>
      </w:pPr>
      <w:r>
        <w:rPr>
          <w:rStyle w:val="a4"/>
        </w:rPr>
        <w:footnoteRef/>
      </w:r>
      <w:r>
        <w:rPr>
          <w:rtl/>
        </w:rPr>
        <w:t xml:space="preserve"> </w:t>
      </w:r>
      <w:r>
        <w:rPr>
          <w:rFonts w:hint="cs"/>
          <w:rtl/>
          <w:lang w:bidi="ar-IQ"/>
        </w:rPr>
        <w:t xml:space="preserve">ايمان حسين الطائي: </w:t>
      </w:r>
      <w:r w:rsidRPr="00826B35">
        <w:rPr>
          <w:rFonts w:hint="cs"/>
          <w:u w:val="single"/>
          <w:rtl/>
          <w:lang w:bidi="ar-IQ"/>
        </w:rPr>
        <w:t>محاضرات التقويم والقياس في التربية الرياضية للدراسات العليا</w:t>
      </w:r>
      <w:r>
        <w:rPr>
          <w:rFonts w:hint="cs"/>
          <w:rtl/>
          <w:lang w:bidi="ar-IQ"/>
        </w:rPr>
        <w:t>, الدكتوراه,كلية التربية الرياضية, جامعة بغداد,2009.</w:t>
      </w:r>
    </w:p>
  </w:footnote>
  <w:footnote w:id="9">
    <w:p w:rsidR="004D73CD" w:rsidRPr="004D73CD" w:rsidRDefault="004D73CD" w:rsidP="004D73CD">
      <w:pPr>
        <w:pStyle w:val="a3"/>
        <w:rPr>
          <w:rtl/>
        </w:rPr>
      </w:pPr>
      <w:r w:rsidRPr="004D73CD">
        <w:rPr>
          <w:rStyle w:val="a4"/>
          <w:rFonts w:hint="cs"/>
          <w:vertAlign w:val="baseline"/>
          <w:rtl/>
        </w:rPr>
        <w:t>(</w:t>
      </w:r>
      <w:r w:rsidRPr="004D73CD">
        <w:rPr>
          <w:rFonts w:hint="cs"/>
          <w:rtl/>
        </w:rPr>
        <w:t>1)</w:t>
      </w:r>
      <w:r w:rsidRPr="004D73CD">
        <w:rPr>
          <w:rtl/>
        </w:rPr>
        <w:t xml:space="preserve"> </w:t>
      </w:r>
      <w:r w:rsidRPr="004D73CD">
        <w:rPr>
          <w:rFonts w:hint="cs"/>
          <w:rtl/>
          <w:lang w:bidi="ar-IQ"/>
        </w:rPr>
        <w:t>ايمان حسين الطائي:</w:t>
      </w:r>
      <w:r>
        <w:rPr>
          <w:rFonts w:hint="cs"/>
          <w:rtl/>
        </w:rPr>
        <w:t xml:space="preserve"> مصدر سبق ذكره.</w:t>
      </w:r>
    </w:p>
  </w:footnote>
  <w:footnote w:id="10">
    <w:p w:rsidR="00826B35" w:rsidRDefault="00826B35" w:rsidP="00826B35">
      <w:pPr>
        <w:pStyle w:val="a3"/>
        <w:rPr>
          <w:rtl/>
          <w:lang w:bidi="ar-IQ"/>
        </w:rPr>
      </w:pPr>
      <w:r>
        <w:rPr>
          <w:rFonts w:hint="cs"/>
          <w:rtl/>
        </w:rPr>
        <w:t>(1)</w:t>
      </w:r>
      <w:r w:rsidRPr="00826B35">
        <w:rPr>
          <w:rFonts w:hint="cs"/>
          <w:sz w:val="22"/>
          <w:szCs w:val="22"/>
          <w:rtl/>
          <w:lang w:bidi="ar-IQ"/>
        </w:rPr>
        <w:t xml:space="preserve"> </w:t>
      </w:r>
      <w:r w:rsidRPr="00826B35">
        <w:rPr>
          <w:rFonts w:hint="cs"/>
          <w:rtl/>
          <w:lang w:bidi="ar-IQ"/>
        </w:rPr>
        <w:t>علي سموم واخرون: مصدر سبق ذكره,ص</w:t>
      </w:r>
      <w:r>
        <w:rPr>
          <w:rFonts w:hint="cs"/>
          <w:rtl/>
          <w:lang w:bidi="ar-IQ"/>
        </w:rPr>
        <w:t>28</w:t>
      </w:r>
      <w:r w:rsidRPr="00826B35">
        <w:rPr>
          <w:rFonts w:hint="cs"/>
          <w:rtl/>
          <w:lang w:bidi="ar-IQ"/>
        </w:rPr>
        <w:t>.</w:t>
      </w:r>
    </w:p>
  </w:footnote>
  <w:footnote w:id="11">
    <w:p w:rsidR="00A616CC" w:rsidRPr="00A616CC" w:rsidRDefault="00A616CC">
      <w:pPr>
        <w:pStyle w:val="a3"/>
        <w:rPr>
          <w:lang w:bidi="ar-IQ"/>
        </w:rPr>
      </w:pPr>
      <w:r w:rsidRPr="00A616CC">
        <w:rPr>
          <w:rStyle w:val="a4"/>
          <w:rFonts w:hint="cs"/>
          <w:vertAlign w:val="baseline"/>
          <w:rtl/>
        </w:rPr>
        <w:t>(</w:t>
      </w:r>
      <w:r w:rsidRPr="00A616CC">
        <w:rPr>
          <w:rFonts w:hint="cs"/>
          <w:rtl/>
        </w:rPr>
        <w:t>2)</w:t>
      </w:r>
      <w:r w:rsidRPr="00A616CC">
        <w:rPr>
          <w:rtl/>
        </w:rPr>
        <w:t xml:space="preserve"> </w:t>
      </w:r>
      <w:r>
        <w:rPr>
          <w:rFonts w:hint="cs"/>
          <w:rtl/>
          <w:lang w:bidi="ar-IQ"/>
        </w:rPr>
        <w:t xml:space="preserve">ليلى السيد فرحات: </w:t>
      </w:r>
      <w:r w:rsidRPr="00A616CC">
        <w:rPr>
          <w:rFonts w:hint="cs"/>
          <w:u w:val="single"/>
          <w:rtl/>
          <w:lang w:bidi="ar-IQ"/>
        </w:rPr>
        <w:t>القياس والاختبار في التربية الرياضية,</w:t>
      </w:r>
      <w:r>
        <w:rPr>
          <w:rFonts w:hint="cs"/>
          <w:rtl/>
          <w:lang w:bidi="ar-IQ"/>
        </w:rPr>
        <w:t>ط4,مركز الكتاب للنشر, القاهرة, 2007,ص25-27.</w:t>
      </w:r>
    </w:p>
  </w:footnote>
  <w:footnote w:id="12">
    <w:p w:rsidR="00DD1D4D" w:rsidRPr="00DD1D4D" w:rsidRDefault="00DD1D4D" w:rsidP="00DD1D4D">
      <w:pPr>
        <w:pStyle w:val="a3"/>
        <w:rPr>
          <w:rtl/>
          <w:lang w:bidi="ar-IQ"/>
        </w:rPr>
      </w:pPr>
      <w:r w:rsidRPr="00DD1D4D">
        <w:rPr>
          <w:rStyle w:val="a4"/>
          <w:rFonts w:hint="cs"/>
          <w:vertAlign w:val="baseline"/>
          <w:rtl/>
        </w:rPr>
        <w:t>(</w:t>
      </w:r>
      <w:r w:rsidRPr="00DD1D4D">
        <w:rPr>
          <w:rFonts w:hint="cs"/>
          <w:rtl/>
        </w:rPr>
        <w:t>1)</w:t>
      </w:r>
      <w:r w:rsidRPr="00DD1D4D">
        <w:rPr>
          <w:rFonts w:hint="cs"/>
          <w:rtl/>
          <w:lang w:bidi="ar-IQ"/>
        </w:rPr>
        <w:t xml:space="preserve"> ايمان حسين الطائي: </w:t>
      </w:r>
      <w:r>
        <w:rPr>
          <w:rFonts w:hint="cs"/>
          <w:u w:val="single"/>
          <w:rtl/>
          <w:lang w:bidi="ar-IQ"/>
        </w:rPr>
        <w:t>مصدر سبق ذكره .</w:t>
      </w:r>
    </w:p>
    <w:p w:rsidR="00DD1D4D" w:rsidRPr="00DD1D4D" w:rsidRDefault="00DD1D4D">
      <w:pPr>
        <w:pStyle w:val="a3"/>
        <w:rPr>
          <w:rtl/>
          <w:lang w:bidi="ar-IQ"/>
        </w:rPr>
      </w:pPr>
    </w:p>
  </w:footnote>
  <w:footnote w:id="13">
    <w:p w:rsidR="00DD1D4D" w:rsidRPr="00DD1D4D" w:rsidRDefault="00DD1D4D" w:rsidP="00DD1D4D">
      <w:pPr>
        <w:pStyle w:val="a3"/>
        <w:rPr>
          <w:rtl/>
          <w:lang w:bidi="ar-IQ"/>
        </w:rPr>
      </w:pPr>
      <w:r w:rsidRPr="00DD1D4D">
        <w:rPr>
          <w:rStyle w:val="a4"/>
          <w:rFonts w:hint="cs"/>
          <w:vertAlign w:val="baseline"/>
          <w:rtl/>
        </w:rPr>
        <w:t>(</w:t>
      </w:r>
      <w:r w:rsidRPr="00DD1D4D">
        <w:rPr>
          <w:rFonts w:hint="cs"/>
          <w:rtl/>
        </w:rPr>
        <w:t>1)</w:t>
      </w:r>
      <w:r w:rsidRPr="00DD1D4D">
        <w:rPr>
          <w:rtl/>
        </w:rPr>
        <w:t xml:space="preserve"> </w:t>
      </w:r>
      <w:r w:rsidRPr="00DD1D4D">
        <w:rPr>
          <w:rFonts w:hint="cs"/>
          <w:rtl/>
          <w:lang w:bidi="ar-IQ"/>
        </w:rPr>
        <w:t xml:space="preserve">ايمان حسين الطائي: </w:t>
      </w:r>
      <w:r>
        <w:rPr>
          <w:rFonts w:hint="cs"/>
          <w:u w:val="single"/>
          <w:rtl/>
          <w:lang w:bidi="ar-IQ"/>
        </w:rPr>
        <w:t>مصدر سبق ذكره .</w:t>
      </w:r>
    </w:p>
    <w:p w:rsidR="00DD1D4D" w:rsidRPr="00DD1D4D" w:rsidRDefault="00DD1D4D">
      <w:pPr>
        <w:pStyle w:val="a3"/>
        <w:rPr>
          <w:rtl/>
          <w:lang w:bidi="ar-IQ"/>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0275E"/>
    <w:multiLevelType w:val="hybridMultilevel"/>
    <w:tmpl w:val="E70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50511"/>
    <w:multiLevelType w:val="hybridMultilevel"/>
    <w:tmpl w:val="BFAA8CBC"/>
    <w:lvl w:ilvl="0" w:tplc="1092F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575FF2"/>
    <w:multiLevelType w:val="hybridMultilevel"/>
    <w:tmpl w:val="B6B6FB22"/>
    <w:lvl w:ilvl="0" w:tplc="2392F8B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0F"/>
    <w:rsid w:val="00016A2F"/>
    <w:rsid w:val="00023505"/>
    <w:rsid w:val="00040FF5"/>
    <w:rsid w:val="0005505D"/>
    <w:rsid w:val="000633C6"/>
    <w:rsid w:val="00072D77"/>
    <w:rsid w:val="000834C8"/>
    <w:rsid w:val="000C4FB6"/>
    <w:rsid w:val="000E2C68"/>
    <w:rsid w:val="000E3D12"/>
    <w:rsid w:val="000E6978"/>
    <w:rsid w:val="000F3527"/>
    <w:rsid w:val="00104341"/>
    <w:rsid w:val="00106446"/>
    <w:rsid w:val="00110E92"/>
    <w:rsid w:val="00126A7C"/>
    <w:rsid w:val="00134810"/>
    <w:rsid w:val="00191E81"/>
    <w:rsid w:val="001A191D"/>
    <w:rsid w:val="001C2D3A"/>
    <w:rsid w:val="001C6F55"/>
    <w:rsid w:val="001C7B35"/>
    <w:rsid w:val="00214CD0"/>
    <w:rsid w:val="00224BB4"/>
    <w:rsid w:val="002301C3"/>
    <w:rsid w:val="00271171"/>
    <w:rsid w:val="00286766"/>
    <w:rsid w:val="00286A93"/>
    <w:rsid w:val="00296628"/>
    <w:rsid w:val="002B4B95"/>
    <w:rsid w:val="002E2848"/>
    <w:rsid w:val="00323C05"/>
    <w:rsid w:val="00337406"/>
    <w:rsid w:val="0034064F"/>
    <w:rsid w:val="003B4AC5"/>
    <w:rsid w:val="003D71B4"/>
    <w:rsid w:val="003F7F02"/>
    <w:rsid w:val="004422F7"/>
    <w:rsid w:val="00442A4E"/>
    <w:rsid w:val="00442AAF"/>
    <w:rsid w:val="00452E0C"/>
    <w:rsid w:val="00463531"/>
    <w:rsid w:val="004A2535"/>
    <w:rsid w:val="004D73CD"/>
    <w:rsid w:val="004F7B3C"/>
    <w:rsid w:val="005040FF"/>
    <w:rsid w:val="00522121"/>
    <w:rsid w:val="00530F2F"/>
    <w:rsid w:val="00544BDB"/>
    <w:rsid w:val="00587EF5"/>
    <w:rsid w:val="005A3749"/>
    <w:rsid w:val="005A3926"/>
    <w:rsid w:val="005E4212"/>
    <w:rsid w:val="0060456F"/>
    <w:rsid w:val="006312E4"/>
    <w:rsid w:val="006706B5"/>
    <w:rsid w:val="00686D34"/>
    <w:rsid w:val="006870A3"/>
    <w:rsid w:val="00693176"/>
    <w:rsid w:val="006A45C4"/>
    <w:rsid w:val="006A7E23"/>
    <w:rsid w:val="006B07A0"/>
    <w:rsid w:val="006C2234"/>
    <w:rsid w:val="00765A70"/>
    <w:rsid w:val="007C0222"/>
    <w:rsid w:val="007F35BE"/>
    <w:rsid w:val="00826B35"/>
    <w:rsid w:val="0083298C"/>
    <w:rsid w:val="00851111"/>
    <w:rsid w:val="00857F5C"/>
    <w:rsid w:val="008827CD"/>
    <w:rsid w:val="008B27D3"/>
    <w:rsid w:val="008E5D6B"/>
    <w:rsid w:val="008F374A"/>
    <w:rsid w:val="00937FEA"/>
    <w:rsid w:val="009513C6"/>
    <w:rsid w:val="0095331A"/>
    <w:rsid w:val="00985A7E"/>
    <w:rsid w:val="009C380F"/>
    <w:rsid w:val="00A073B7"/>
    <w:rsid w:val="00A26D70"/>
    <w:rsid w:val="00A43AE4"/>
    <w:rsid w:val="00A57DC2"/>
    <w:rsid w:val="00A616CC"/>
    <w:rsid w:val="00A81477"/>
    <w:rsid w:val="00A85F07"/>
    <w:rsid w:val="00AA3318"/>
    <w:rsid w:val="00AD2C1E"/>
    <w:rsid w:val="00B13C72"/>
    <w:rsid w:val="00B54B6E"/>
    <w:rsid w:val="00B565B8"/>
    <w:rsid w:val="00B56E81"/>
    <w:rsid w:val="00BF6643"/>
    <w:rsid w:val="00C050E4"/>
    <w:rsid w:val="00C73971"/>
    <w:rsid w:val="00C91D13"/>
    <w:rsid w:val="00C9307C"/>
    <w:rsid w:val="00CA5E7D"/>
    <w:rsid w:val="00CB7C98"/>
    <w:rsid w:val="00D04EFF"/>
    <w:rsid w:val="00D13DF1"/>
    <w:rsid w:val="00D276CE"/>
    <w:rsid w:val="00D3222A"/>
    <w:rsid w:val="00D81A10"/>
    <w:rsid w:val="00DD1D4D"/>
    <w:rsid w:val="00E43AFB"/>
    <w:rsid w:val="00E703ED"/>
    <w:rsid w:val="00ED273E"/>
    <w:rsid w:val="00F65C64"/>
    <w:rsid w:val="00F80F93"/>
    <w:rsid w:val="00F90583"/>
    <w:rsid w:val="00FA00EC"/>
    <w:rsid w:val="00FD1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52E0C"/>
    <w:pPr>
      <w:spacing w:after="0" w:line="240" w:lineRule="auto"/>
    </w:pPr>
    <w:rPr>
      <w:sz w:val="20"/>
      <w:szCs w:val="20"/>
    </w:rPr>
  </w:style>
  <w:style w:type="character" w:customStyle="1" w:styleId="Char">
    <w:name w:val="نص حاشية سفلية Char"/>
    <w:basedOn w:val="a0"/>
    <w:link w:val="a3"/>
    <w:uiPriority w:val="99"/>
    <w:semiHidden/>
    <w:rsid w:val="00452E0C"/>
    <w:rPr>
      <w:sz w:val="20"/>
      <w:szCs w:val="20"/>
    </w:rPr>
  </w:style>
  <w:style w:type="character" w:styleId="a4">
    <w:name w:val="footnote reference"/>
    <w:basedOn w:val="a0"/>
    <w:uiPriority w:val="99"/>
    <w:semiHidden/>
    <w:unhideWhenUsed/>
    <w:rsid w:val="00452E0C"/>
    <w:rPr>
      <w:vertAlign w:val="superscript"/>
    </w:rPr>
  </w:style>
  <w:style w:type="character" w:styleId="Hyperlink">
    <w:name w:val="Hyperlink"/>
    <w:basedOn w:val="a0"/>
    <w:uiPriority w:val="99"/>
    <w:unhideWhenUsed/>
    <w:rsid w:val="00452E0C"/>
    <w:rPr>
      <w:color w:val="0000FF" w:themeColor="hyperlink"/>
      <w:u w:val="single"/>
    </w:rPr>
  </w:style>
  <w:style w:type="table" w:styleId="a5">
    <w:name w:val="Table Grid"/>
    <w:basedOn w:val="a1"/>
    <w:uiPriority w:val="59"/>
    <w:rsid w:val="00826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D73CD"/>
    <w:pPr>
      <w:ind w:left="720"/>
      <w:contextualSpacing/>
    </w:pPr>
  </w:style>
  <w:style w:type="paragraph" w:styleId="a7">
    <w:name w:val="Balloon Text"/>
    <w:basedOn w:val="a"/>
    <w:link w:val="Char0"/>
    <w:uiPriority w:val="99"/>
    <w:semiHidden/>
    <w:unhideWhenUsed/>
    <w:rsid w:val="002E2848"/>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2E2848"/>
    <w:rPr>
      <w:rFonts w:ascii="Tahoma" w:hAnsi="Tahoma" w:cs="Tahoma"/>
      <w:sz w:val="16"/>
      <w:szCs w:val="16"/>
    </w:rPr>
  </w:style>
  <w:style w:type="paragraph" w:styleId="a8">
    <w:name w:val="header"/>
    <w:basedOn w:val="a"/>
    <w:link w:val="Char1"/>
    <w:uiPriority w:val="99"/>
    <w:unhideWhenUsed/>
    <w:rsid w:val="00D276CE"/>
    <w:pPr>
      <w:tabs>
        <w:tab w:val="center" w:pos="4153"/>
        <w:tab w:val="right" w:pos="8306"/>
      </w:tabs>
      <w:spacing w:after="0" w:line="240" w:lineRule="auto"/>
    </w:pPr>
  </w:style>
  <w:style w:type="character" w:customStyle="1" w:styleId="Char1">
    <w:name w:val="رأس الصفحة Char"/>
    <w:basedOn w:val="a0"/>
    <w:link w:val="a8"/>
    <w:uiPriority w:val="99"/>
    <w:rsid w:val="00D276CE"/>
  </w:style>
  <w:style w:type="paragraph" w:styleId="a9">
    <w:name w:val="footer"/>
    <w:basedOn w:val="a"/>
    <w:link w:val="Char2"/>
    <w:uiPriority w:val="99"/>
    <w:unhideWhenUsed/>
    <w:rsid w:val="00D276CE"/>
    <w:pPr>
      <w:tabs>
        <w:tab w:val="center" w:pos="4153"/>
        <w:tab w:val="right" w:pos="8306"/>
      </w:tabs>
      <w:spacing w:after="0" w:line="240" w:lineRule="auto"/>
    </w:pPr>
  </w:style>
  <w:style w:type="character" w:customStyle="1" w:styleId="Char2">
    <w:name w:val="تذييل الصفحة Char"/>
    <w:basedOn w:val="a0"/>
    <w:link w:val="a9"/>
    <w:uiPriority w:val="99"/>
    <w:rsid w:val="00D27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52E0C"/>
    <w:pPr>
      <w:spacing w:after="0" w:line="240" w:lineRule="auto"/>
    </w:pPr>
    <w:rPr>
      <w:sz w:val="20"/>
      <w:szCs w:val="20"/>
    </w:rPr>
  </w:style>
  <w:style w:type="character" w:customStyle="1" w:styleId="Char">
    <w:name w:val="نص حاشية سفلية Char"/>
    <w:basedOn w:val="a0"/>
    <w:link w:val="a3"/>
    <w:uiPriority w:val="99"/>
    <w:semiHidden/>
    <w:rsid w:val="00452E0C"/>
    <w:rPr>
      <w:sz w:val="20"/>
      <w:szCs w:val="20"/>
    </w:rPr>
  </w:style>
  <w:style w:type="character" w:styleId="a4">
    <w:name w:val="footnote reference"/>
    <w:basedOn w:val="a0"/>
    <w:uiPriority w:val="99"/>
    <w:semiHidden/>
    <w:unhideWhenUsed/>
    <w:rsid w:val="00452E0C"/>
    <w:rPr>
      <w:vertAlign w:val="superscript"/>
    </w:rPr>
  </w:style>
  <w:style w:type="character" w:styleId="Hyperlink">
    <w:name w:val="Hyperlink"/>
    <w:basedOn w:val="a0"/>
    <w:uiPriority w:val="99"/>
    <w:unhideWhenUsed/>
    <w:rsid w:val="00452E0C"/>
    <w:rPr>
      <w:color w:val="0000FF" w:themeColor="hyperlink"/>
      <w:u w:val="single"/>
    </w:rPr>
  </w:style>
  <w:style w:type="table" w:styleId="a5">
    <w:name w:val="Table Grid"/>
    <w:basedOn w:val="a1"/>
    <w:uiPriority w:val="59"/>
    <w:rsid w:val="00826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D73CD"/>
    <w:pPr>
      <w:ind w:left="720"/>
      <w:contextualSpacing/>
    </w:pPr>
  </w:style>
  <w:style w:type="paragraph" w:styleId="a7">
    <w:name w:val="Balloon Text"/>
    <w:basedOn w:val="a"/>
    <w:link w:val="Char0"/>
    <w:uiPriority w:val="99"/>
    <w:semiHidden/>
    <w:unhideWhenUsed/>
    <w:rsid w:val="002E2848"/>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2E2848"/>
    <w:rPr>
      <w:rFonts w:ascii="Tahoma" w:hAnsi="Tahoma" w:cs="Tahoma"/>
      <w:sz w:val="16"/>
      <w:szCs w:val="16"/>
    </w:rPr>
  </w:style>
  <w:style w:type="paragraph" w:styleId="a8">
    <w:name w:val="header"/>
    <w:basedOn w:val="a"/>
    <w:link w:val="Char1"/>
    <w:uiPriority w:val="99"/>
    <w:unhideWhenUsed/>
    <w:rsid w:val="00D276CE"/>
    <w:pPr>
      <w:tabs>
        <w:tab w:val="center" w:pos="4153"/>
        <w:tab w:val="right" w:pos="8306"/>
      </w:tabs>
      <w:spacing w:after="0" w:line="240" w:lineRule="auto"/>
    </w:pPr>
  </w:style>
  <w:style w:type="character" w:customStyle="1" w:styleId="Char1">
    <w:name w:val="رأس الصفحة Char"/>
    <w:basedOn w:val="a0"/>
    <w:link w:val="a8"/>
    <w:uiPriority w:val="99"/>
    <w:rsid w:val="00D276CE"/>
  </w:style>
  <w:style w:type="paragraph" w:styleId="a9">
    <w:name w:val="footer"/>
    <w:basedOn w:val="a"/>
    <w:link w:val="Char2"/>
    <w:uiPriority w:val="99"/>
    <w:unhideWhenUsed/>
    <w:rsid w:val="00D276CE"/>
    <w:pPr>
      <w:tabs>
        <w:tab w:val="center" w:pos="4153"/>
        <w:tab w:val="right" w:pos="8306"/>
      </w:tabs>
      <w:spacing w:after="0" w:line="240" w:lineRule="auto"/>
    </w:pPr>
  </w:style>
  <w:style w:type="character" w:customStyle="1" w:styleId="Char2">
    <w:name w:val="تذييل الصفحة Char"/>
    <w:basedOn w:val="a0"/>
    <w:link w:val="a9"/>
    <w:uiPriority w:val="99"/>
    <w:rsid w:val="00D2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raqacad.org/"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iraqacad.org/" TargetMode="External"/><Relationship Id="rId2" Type="http://schemas.openxmlformats.org/officeDocument/2006/relationships/hyperlink" Target="http://www.iraqacad.org/" TargetMode="External"/><Relationship Id="rId1" Type="http://schemas.openxmlformats.org/officeDocument/2006/relationships/hyperlink" Target="http://www.iraqacad.or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5425-2BFA-48EC-9972-A11992BA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2326</Words>
  <Characters>13263</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jwad</dc:creator>
  <cp:keywords/>
  <dc:description/>
  <cp:lastModifiedBy>jwad</cp:lastModifiedBy>
  <cp:revision>10</cp:revision>
  <dcterms:created xsi:type="dcterms:W3CDTF">2017-02-05T19:36:00Z</dcterms:created>
  <dcterms:modified xsi:type="dcterms:W3CDTF">2017-02-06T16:55:00Z</dcterms:modified>
</cp:coreProperties>
</file>