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7C0C" w:rsidRDefault="00E31005" w:rsidP="00E31005">
      <w:pPr>
        <w:jc w:val="center"/>
        <w:rPr>
          <w:b/>
          <w:bCs/>
          <w:i/>
          <w:iCs/>
          <w:sz w:val="32"/>
          <w:szCs w:val="32"/>
          <w:u w:val="single"/>
          <w:rtl/>
          <w:lang w:bidi="ar-IQ"/>
        </w:rPr>
      </w:pPr>
      <w:r w:rsidRPr="00E31005">
        <w:rPr>
          <w:rFonts w:hint="cs"/>
          <w:b/>
          <w:bCs/>
          <w:i/>
          <w:iCs/>
          <w:sz w:val="32"/>
          <w:szCs w:val="32"/>
          <w:u w:val="single"/>
          <w:rtl/>
          <w:lang w:bidi="ar-IQ"/>
        </w:rPr>
        <w:t>المحاضرة التاسعة</w:t>
      </w:r>
      <w:r w:rsidR="00003E76">
        <w:rPr>
          <w:rFonts w:hint="cs"/>
          <w:b/>
          <w:bCs/>
          <w:i/>
          <w:iCs/>
          <w:sz w:val="32"/>
          <w:szCs w:val="32"/>
          <w:u w:val="single"/>
          <w:rtl/>
          <w:lang w:bidi="ar-IQ"/>
        </w:rPr>
        <w:t xml:space="preserve"> والعاشرة</w:t>
      </w:r>
      <w:r w:rsidRPr="00E31005">
        <w:rPr>
          <w:rFonts w:hint="cs"/>
          <w:b/>
          <w:bCs/>
          <w:i/>
          <w:iCs/>
          <w:sz w:val="32"/>
          <w:szCs w:val="32"/>
          <w:u w:val="single"/>
          <w:rtl/>
          <w:lang w:bidi="ar-IQ"/>
        </w:rPr>
        <w:t xml:space="preserve"> </w:t>
      </w:r>
    </w:p>
    <w:p w:rsidR="009A3EE2" w:rsidRPr="00E31005" w:rsidRDefault="009A3EE2" w:rsidP="00E31005">
      <w:pPr>
        <w:jc w:val="center"/>
        <w:rPr>
          <w:b/>
          <w:bCs/>
          <w:i/>
          <w:iCs/>
          <w:sz w:val="32"/>
          <w:szCs w:val="32"/>
          <w:u w:val="single"/>
          <w:rtl/>
          <w:lang w:bidi="ar-IQ"/>
        </w:rPr>
      </w:pPr>
      <w:r>
        <w:rPr>
          <w:rFonts w:hint="cs"/>
          <w:b/>
          <w:bCs/>
          <w:i/>
          <w:iCs/>
          <w:sz w:val="32"/>
          <w:szCs w:val="32"/>
          <w:u w:val="single"/>
          <w:rtl/>
          <w:lang w:bidi="ar-IQ"/>
        </w:rPr>
        <w:t xml:space="preserve">ملاحظة : تتضمن محاضرتين لشرحها </w:t>
      </w:r>
    </w:p>
    <w:p w:rsidR="00E31005" w:rsidRPr="0012787A" w:rsidRDefault="00E31005" w:rsidP="00E31005">
      <w:pPr>
        <w:jc w:val="center"/>
        <w:rPr>
          <w:b/>
          <w:bCs/>
          <w:i/>
          <w:iCs/>
          <w:sz w:val="32"/>
          <w:szCs w:val="32"/>
          <w:u w:val="single"/>
          <w:rtl/>
          <w:lang w:bidi="ar-IQ"/>
        </w:rPr>
      </w:pPr>
      <w:bookmarkStart w:id="0" w:name="_GoBack"/>
      <w:r w:rsidRPr="0012787A">
        <w:rPr>
          <w:rFonts w:hint="cs"/>
          <w:b/>
          <w:bCs/>
          <w:i/>
          <w:iCs/>
          <w:sz w:val="32"/>
          <w:szCs w:val="32"/>
          <w:u w:val="single"/>
          <w:rtl/>
          <w:lang w:bidi="ar-IQ"/>
        </w:rPr>
        <w:t>فريق الأزمة وكيفية بنائه وأهمية ومهارة ادارة الوقت بالنسبة للفريق الأبداعي له</w:t>
      </w:r>
    </w:p>
    <w:bookmarkEnd w:id="0"/>
    <w:p w:rsidR="00E31005" w:rsidRDefault="00E31005" w:rsidP="009A3EE2">
      <w:pPr>
        <w:spacing w:line="360" w:lineRule="auto"/>
        <w:jc w:val="right"/>
        <w:rPr>
          <w:b/>
          <w:bCs/>
          <w:sz w:val="28"/>
          <w:szCs w:val="28"/>
          <w:rtl/>
          <w:lang w:bidi="ar-IQ"/>
        </w:rPr>
      </w:pPr>
      <w:r>
        <w:rPr>
          <w:rFonts w:hint="cs"/>
          <w:b/>
          <w:bCs/>
          <w:sz w:val="28"/>
          <w:szCs w:val="28"/>
          <w:rtl/>
          <w:lang w:bidi="ar-IQ"/>
        </w:rPr>
        <w:t>تلجأ المنظمات عند التعامل مع أي أزمة جديدة الى فريق متخصص يجري تشكيله لهذه الفرص إذ يجري تكليفه بالتعامل مع الازمة وقوى الأزمة والعمل على معالجة الأزمة والحد من خطورتها وأثارها السلبية وقد يجري تكليفه بالأستمرار في حل الأزمات أو حل الفريق بعد الأنتهاء من معالجة الأزمة .</w:t>
      </w:r>
    </w:p>
    <w:p w:rsidR="00E31005" w:rsidRDefault="00E31005" w:rsidP="009A3EE2">
      <w:pPr>
        <w:spacing w:line="360" w:lineRule="auto"/>
        <w:jc w:val="right"/>
        <w:rPr>
          <w:b/>
          <w:bCs/>
          <w:sz w:val="28"/>
          <w:szCs w:val="28"/>
          <w:rtl/>
          <w:lang w:bidi="ar-IQ"/>
        </w:rPr>
      </w:pPr>
      <w:r>
        <w:rPr>
          <w:rFonts w:hint="cs"/>
          <w:b/>
          <w:bCs/>
          <w:sz w:val="28"/>
          <w:szCs w:val="28"/>
          <w:rtl/>
          <w:lang w:bidi="ar-IQ"/>
        </w:rPr>
        <w:t>ويجري اللجوء الى تكوين فريق للأزمة للتعامل مع كل أزمة وليس بالضرورة أن يتعامل مع الأزمات الأخرى إذ لا توجد أزمات متماثلتان تمامآ . فكل أزمة لديها خصائصها وعناصرها وأسبابها التي تميزها عن الأزمات الأخرى .</w:t>
      </w:r>
    </w:p>
    <w:p w:rsidR="00E31005" w:rsidRDefault="007E1DC1" w:rsidP="009A3EE2">
      <w:pPr>
        <w:spacing w:line="360" w:lineRule="auto"/>
        <w:jc w:val="right"/>
        <w:rPr>
          <w:rFonts w:hint="cs"/>
          <w:b/>
          <w:bCs/>
          <w:sz w:val="28"/>
          <w:szCs w:val="28"/>
          <w:rtl/>
          <w:lang w:bidi="ar-IQ"/>
        </w:rPr>
      </w:pPr>
      <w:r>
        <w:rPr>
          <w:rFonts w:hint="cs"/>
          <w:b/>
          <w:bCs/>
          <w:sz w:val="28"/>
          <w:szCs w:val="28"/>
          <w:rtl/>
          <w:lang w:bidi="ar-IQ"/>
        </w:rPr>
        <w:t>هناك عده قواعد لعضوية فريق إدارة الأزمة :</w:t>
      </w:r>
    </w:p>
    <w:p w:rsidR="007E1DC1" w:rsidRDefault="007E1DC1" w:rsidP="009A3EE2">
      <w:pPr>
        <w:spacing w:line="360" w:lineRule="auto"/>
        <w:jc w:val="right"/>
        <w:rPr>
          <w:rFonts w:hint="cs"/>
          <w:b/>
          <w:bCs/>
          <w:sz w:val="28"/>
          <w:szCs w:val="28"/>
          <w:rtl/>
          <w:lang w:bidi="ar-IQ"/>
        </w:rPr>
      </w:pPr>
      <w:r>
        <w:rPr>
          <w:rFonts w:hint="cs"/>
          <w:b/>
          <w:bCs/>
          <w:sz w:val="28"/>
          <w:szCs w:val="28"/>
          <w:rtl/>
          <w:lang w:bidi="ar-IQ"/>
        </w:rPr>
        <w:t>1-إتباع أخلاقيات ومعايير الفريق.</w:t>
      </w:r>
    </w:p>
    <w:p w:rsidR="007E1DC1" w:rsidRDefault="007E1DC1" w:rsidP="009A3EE2">
      <w:pPr>
        <w:spacing w:line="360" w:lineRule="auto"/>
        <w:jc w:val="right"/>
        <w:rPr>
          <w:rFonts w:hint="cs"/>
          <w:b/>
          <w:bCs/>
          <w:sz w:val="28"/>
          <w:szCs w:val="28"/>
          <w:rtl/>
          <w:lang w:bidi="ar-IQ"/>
        </w:rPr>
      </w:pPr>
      <w:r>
        <w:rPr>
          <w:rFonts w:hint="cs"/>
          <w:b/>
          <w:bCs/>
          <w:sz w:val="28"/>
          <w:szCs w:val="28"/>
          <w:rtl/>
          <w:lang w:bidi="ar-IQ"/>
        </w:rPr>
        <w:t>2-الألتزام بالأخلاق الحميدة .</w:t>
      </w:r>
    </w:p>
    <w:p w:rsidR="007E1DC1" w:rsidRDefault="007E1DC1" w:rsidP="009A3EE2">
      <w:pPr>
        <w:spacing w:line="360" w:lineRule="auto"/>
        <w:jc w:val="right"/>
        <w:rPr>
          <w:rFonts w:hint="cs"/>
          <w:b/>
          <w:bCs/>
          <w:sz w:val="28"/>
          <w:szCs w:val="28"/>
          <w:rtl/>
          <w:lang w:bidi="ar-IQ"/>
        </w:rPr>
      </w:pPr>
      <w:r>
        <w:rPr>
          <w:rFonts w:hint="cs"/>
          <w:b/>
          <w:bCs/>
          <w:sz w:val="28"/>
          <w:szCs w:val="28"/>
          <w:rtl/>
          <w:lang w:bidi="ar-IQ"/>
        </w:rPr>
        <w:t>3-الوفاء بالمهام والواجبات المتاحة بكل عضو من أعضاء الفريق.</w:t>
      </w:r>
    </w:p>
    <w:p w:rsidR="007E1DC1" w:rsidRDefault="007E1DC1" w:rsidP="009A3EE2">
      <w:pPr>
        <w:spacing w:line="360" w:lineRule="auto"/>
        <w:jc w:val="right"/>
        <w:rPr>
          <w:rFonts w:hint="cs"/>
          <w:b/>
          <w:bCs/>
          <w:sz w:val="28"/>
          <w:szCs w:val="28"/>
          <w:rtl/>
          <w:lang w:bidi="ar-IQ"/>
        </w:rPr>
      </w:pPr>
      <w:r>
        <w:rPr>
          <w:rFonts w:hint="cs"/>
          <w:b/>
          <w:bCs/>
          <w:sz w:val="28"/>
          <w:szCs w:val="28"/>
          <w:rtl/>
          <w:lang w:bidi="ar-IQ"/>
        </w:rPr>
        <w:t>4-أخذ زمام المبادرة وتنفيذ المطلوب.</w:t>
      </w:r>
    </w:p>
    <w:p w:rsidR="007E1DC1" w:rsidRDefault="007E1DC1" w:rsidP="009A3EE2">
      <w:pPr>
        <w:spacing w:line="360" w:lineRule="auto"/>
        <w:jc w:val="right"/>
        <w:rPr>
          <w:rFonts w:hint="cs"/>
          <w:b/>
          <w:bCs/>
          <w:sz w:val="28"/>
          <w:szCs w:val="28"/>
          <w:rtl/>
          <w:lang w:bidi="ar-IQ"/>
        </w:rPr>
      </w:pPr>
      <w:r>
        <w:rPr>
          <w:rFonts w:hint="cs"/>
          <w:b/>
          <w:bCs/>
          <w:sz w:val="28"/>
          <w:szCs w:val="28"/>
          <w:rtl/>
          <w:lang w:bidi="ar-IQ"/>
        </w:rPr>
        <w:t>5-تقديم أهداف الفريق على الأهداف الشخصية .</w:t>
      </w:r>
    </w:p>
    <w:p w:rsidR="007E1DC1" w:rsidRDefault="007E1DC1" w:rsidP="009A3EE2">
      <w:pPr>
        <w:spacing w:line="360" w:lineRule="auto"/>
        <w:jc w:val="right"/>
        <w:rPr>
          <w:rFonts w:hint="cs"/>
          <w:b/>
          <w:bCs/>
          <w:sz w:val="28"/>
          <w:szCs w:val="28"/>
          <w:rtl/>
          <w:lang w:bidi="ar-IQ"/>
        </w:rPr>
      </w:pPr>
      <w:r>
        <w:rPr>
          <w:rFonts w:hint="cs"/>
          <w:b/>
          <w:bCs/>
          <w:sz w:val="28"/>
          <w:szCs w:val="28"/>
          <w:rtl/>
          <w:lang w:bidi="ar-IQ"/>
        </w:rPr>
        <w:t>6-مساعدة اعضاء الفريق الأخرين على إكتساب المهارات الجديدة اللازمة لعمل الفريق .</w:t>
      </w:r>
    </w:p>
    <w:p w:rsidR="007E1DC1" w:rsidRDefault="007E1DC1" w:rsidP="009A3EE2">
      <w:pPr>
        <w:spacing w:line="360" w:lineRule="auto"/>
        <w:jc w:val="right"/>
        <w:rPr>
          <w:rFonts w:hint="cs"/>
          <w:b/>
          <w:bCs/>
          <w:sz w:val="28"/>
          <w:szCs w:val="28"/>
          <w:rtl/>
          <w:lang w:bidi="ar-IQ"/>
        </w:rPr>
      </w:pPr>
      <w:r>
        <w:rPr>
          <w:rFonts w:hint="cs"/>
          <w:b/>
          <w:bCs/>
          <w:sz w:val="28"/>
          <w:szCs w:val="28"/>
          <w:rtl/>
          <w:lang w:bidi="ar-IQ"/>
        </w:rPr>
        <w:t>7-أن ينفذ كل عضو من اعضاء الفريق مهامه دون تباطؤ.</w:t>
      </w:r>
    </w:p>
    <w:p w:rsidR="007E1DC1" w:rsidRDefault="007E1DC1" w:rsidP="009A3EE2">
      <w:pPr>
        <w:spacing w:line="360" w:lineRule="auto"/>
        <w:jc w:val="right"/>
        <w:rPr>
          <w:rFonts w:hint="cs"/>
          <w:b/>
          <w:bCs/>
          <w:sz w:val="28"/>
          <w:szCs w:val="28"/>
          <w:rtl/>
          <w:lang w:bidi="ar-IQ"/>
        </w:rPr>
      </w:pPr>
      <w:r>
        <w:rPr>
          <w:rFonts w:hint="cs"/>
          <w:b/>
          <w:bCs/>
          <w:sz w:val="28"/>
          <w:szCs w:val="28"/>
          <w:rtl/>
          <w:lang w:bidi="ar-IQ"/>
        </w:rPr>
        <w:t>8-تنسيق العمل مع اعضاء الفريق .</w:t>
      </w:r>
    </w:p>
    <w:p w:rsidR="007E1DC1" w:rsidRDefault="007E1DC1" w:rsidP="009A3EE2">
      <w:pPr>
        <w:spacing w:line="360" w:lineRule="auto"/>
        <w:jc w:val="right"/>
        <w:rPr>
          <w:rFonts w:hint="cs"/>
          <w:b/>
          <w:bCs/>
          <w:sz w:val="28"/>
          <w:szCs w:val="28"/>
          <w:rtl/>
          <w:lang w:bidi="ar-IQ"/>
        </w:rPr>
      </w:pPr>
      <w:r>
        <w:rPr>
          <w:rFonts w:hint="cs"/>
          <w:b/>
          <w:bCs/>
          <w:sz w:val="28"/>
          <w:szCs w:val="28"/>
          <w:rtl/>
          <w:lang w:bidi="ar-IQ"/>
        </w:rPr>
        <w:t>9-العمل على اطراء كل من يجيد عمله.</w:t>
      </w:r>
    </w:p>
    <w:p w:rsidR="007E1DC1" w:rsidRDefault="007E1DC1" w:rsidP="009A3EE2">
      <w:pPr>
        <w:spacing w:line="360" w:lineRule="auto"/>
        <w:jc w:val="right"/>
        <w:rPr>
          <w:rFonts w:hint="cs"/>
          <w:b/>
          <w:bCs/>
          <w:sz w:val="28"/>
          <w:szCs w:val="28"/>
          <w:rtl/>
          <w:lang w:bidi="ar-IQ"/>
        </w:rPr>
      </w:pPr>
      <w:r>
        <w:rPr>
          <w:rFonts w:hint="cs"/>
          <w:b/>
          <w:bCs/>
          <w:sz w:val="28"/>
          <w:szCs w:val="28"/>
          <w:rtl/>
          <w:lang w:bidi="ar-IQ"/>
        </w:rPr>
        <w:t>10-التجهيز الجيد لأجتماعات الفريق والمشاركة فيها بفاعلية .</w:t>
      </w:r>
    </w:p>
    <w:p w:rsidR="007E1DC1" w:rsidRDefault="007E1DC1" w:rsidP="009A3EE2">
      <w:pPr>
        <w:spacing w:line="360" w:lineRule="auto"/>
        <w:jc w:val="right"/>
        <w:rPr>
          <w:rFonts w:hint="cs"/>
          <w:b/>
          <w:bCs/>
          <w:sz w:val="28"/>
          <w:szCs w:val="28"/>
          <w:rtl/>
          <w:lang w:bidi="ar-IQ"/>
        </w:rPr>
      </w:pPr>
      <w:r>
        <w:rPr>
          <w:rFonts w:hint="cs"/>
          <w:b/>
          <w:bCs/>
          <w:sz w:val="28"/>
          <w:szCs w:val="28"/>
          <w:rtl/>
          <w:lang w:bidi="ar-IQ"/>
        </w:rPr>
        <w:t>11-حضور جميع الأجتماعات في الوقت المحدد.</w:t>
      </w:r>
    </w:p>
    <w:p w:rsidR="007E1DC1" w:rsidRDefault="007E1DC1" w:rsidP="009A3EE2">
      <w:pPr>
        <w:spacing w:line="360" w:lineRule="auto"/>
        <w:jc w:val="right"/>
        <w:rPr>
          <w:rFonts w:hint="cs"/>
          <w:b/>
          <w:bCs/>
          <w:sz w:val="28"/>
          <w:szCs w:val="28"/>
          <w:rtl/>
          <w:lang w:bidi="ar-IQ"/>
        </w:rPr>
      </w:pPr>
      <w:r>
        <w:rPr>
          <w:rFonts w:hint="cs"/>
          <w:b/>
          <w:bCs/>
          <w:sz w:val="28"/>
          <w:szCs w:val="28"/>
          <w:rtl/>
          <w:lang w:bidi="ar-IQ"/>
        </w:rPr>
        <w:lastRenderedPageBreak/>
        <w:t>12-التركيز على الموضوعات المدرجة على الجدول والأعمال.</w:t>
      </w:r>
    </w:p>
    <w:p w:rsidR="007E1DC1" w:rsidRDefault="007E1DC1" w:rsidP="009A3EE2">
      <w:pPr>
        <w:spacing w:line="360" w:lineRule="auto"/>
        <w:jc w:val="right"/>
        <w:rPr>
          <w:rFonts w:hint="cs"/>
          <w:b/>
          <w:bCs/>
          <w:sz w:val="28"/>
          <w:szCs w:val="28"/>
          <w:rtl/>
          <w:lang w:bidi="ar-IQ"/>
        </w:rPr>
      </w:pPr>
      <w:r>
        <w:rPr>
          <w:rFonts w:hint="cs"/>
          <w:b/>
          <w:bCs/>
          <w:sz w:val="28"/>
          <w:szCs w:val="28"/>
          <w:rtl/>
          <w:lang w:bidi="ar-IQ"/>
        </w:rPr>
        <w:t>13-أأبراز النقاط الأيجابية في أفكار وأراء الأخرين.</w:t>
      </w:r>
    </w:p>
    <w:p w:rsidR="007E1DC1" w:rsidRDefault="007E1DC1" w:rsidP="009A3EE2">
      <w:pPr>
        <w:spacing w:line="360" w:lineRule="auto"/>
        <w:jc w:val="right"/>
        <w:rPr>
          <w:rFonts w:hint="cs"/>
          <w:b/>
          <w:bCs/>
          <w:sz w:val="28"/>
          <w:szCs w:val="28"/>
          <w:rtl/>
          <w:lang w:bidi="ar-IQ"/>
        </w:rPr>
      </w:pPr>
      <w:r>
        <w:rPr>
          <w:rFonts w:hint="cs"/>
          <w:b/>
          <w:bCs/>
          <w:sz w:val="28"/>
          <w:szCs w:val="28"/>
          <w:rtl/>
          <w:lang w:bidi="ar-IQ"/>
        </w:rPr>
        <w:t>أما بناء فريق ادارة الأزمة يقسم في أربعة مراحل رئيسية :</w:t>
      </w:r>
    </w:p>
    <w:p w:rsidR="007E1DC1" w:rsidRDefault="007E1DC1" w:rsidP="009A3EE2">
      <w:pPr>
        <w:spacing w:line="360" w:lineRule="auto"/>
        <w:jc w:val="right"/>
        <w:rPr>
          <w:rFonts w:hint="cs"/>
          <w:b/>
          <w:bCs/>
          <w:sz w:val="28"/>
          <w:szCs w:val="28"/>
          <w:rtl/>
          <w:lang w:bidi="ar-IQ"/>
        </w:rPr>
      </w:pPr>
      <w:r>
        <w:rPr>
          <w:rFonts w:hint="cs"/>
          <w:b/>
          <w:bCs/>
          <w:sz w:val="28"/>
          <w:szCs w:val="28"/>
          <w:rtl/>
          <w:lang w:bidi="ar-IQ"/>
        </w:rPr>
        <w:t>1-المرحلة الأولى :مرحلة ماقبل المباشرة بالعمل.</w:t>
      </w:r>
    </w:p>
    <w:p w:rsidR="007E1DC1" w:rsidRDefault="007E1DC1" w:rsidP="009A3EE2">
      <w:pPr>
        <w:spacing w:line="360" w:lineRule="auto"/>
        <w:jc w:val="right"/>
        <w:rPr>
          <w:rFonts w:hint="cs"/>
          <w:b/>
          <w:bCs/>
          <w:sz w:val="28"/>
          <w:szCs w:val="28"/>
          <w:rtl/>
          <w:lang w:bidi="ar-IQ"/>
        </w:rPr>
      </w:pPr>
      <w:r>
        <w:rPr>
          <w:rFonts w:hint="cs"/>
          <w:b/>
          <w:bCs/>
          <w:sz w:val="28"/>
          <w:szCs w:val="28"/>
          <w:rtl/>
          <w:lang w:bidi="ar-IQ"/>
        </w:rPr>
        <w:t>2-المرحلة الثانية :توفير البيئة الملائمة للفريق.</w:t>
      </w:r>
    </w:p>
    <w:p w:rsidR="007E1DC1" w:rsidRDefault="007E1DC1" w:rsidP="009A3EE2">
      <w:pPr>
        <w:spacing w:line="360" w:lineRule="auto"/>
        <w:jc w:val="right"/>
        <w:rPr>
          <w:rFonts w:hint="cs"/>
          <w:b/>
          <w:bCs/>
          <w:sz w:val="28"/>
          <w:szCs w:val="28"/>
          <w:rtl/>
          <w:lang w:bidi="ar-IQ"/>
        </w:rPr>
      </w:pPr>
      <w:r>
        <w:rPr>
          <w:rFonts w:hint="cs"/>
          <w:b/>
          <w:bCs/>
          <w:sz w:val="28"/>
          <w:szCs w:val="28"/>
          <w:rtl/>
          <w:lang w:bidi="ar-IQ"/>
        </w:rPr>
        <w:t>3-المرحلة الثالثة :مرحلة بناء الفريق وتكوينه.</w:t>
      </w:r>
    </w:p>
    <w:p w:rsidR="007E1DC1" w:rsidRDefault="007E1DC1" w:rsidP="009A3EE2">
      <w:pPr>
        <w:spacing w:line="360" w:lineRule="auto"/>
        <w:jc w:val="right"/>
        <w:rPr>
          <w:rFonts w:hint="cs"/>
          <w:b/>
          <w:bCs/>
          <w:sz w:val="28"/>
          <w:szCs w:val="28"/>
          <w:rtl/>
          <w:lang w:bidi="ar-IQ"/>
        </w:rPr>
      </w:pPr>
      <w:r>
        <w:rPr>
          <w:rFonts w:hint="cs"/>
          <w:b/>
          <w:bCs/>
          <w:sz w:val="28"/>
          <w:szCs w:val="28"/>
          <w:rtl/>
          <w:lang w:bidi="ar-IQ"/>
        </w:rPr>
        <w:t xml:space="preserve">4-المرحلة الرابعة : </w:t>
      </w:r>
      <w:r w:rsidR="00D80371">
        <w:rPr>
          <w:rFonts w:hint="cs"/>
          <w:b/>
          <w:bCs/>
          <w:sz w:val="28"/>
          <w:szCs w:val="28"/>
          <w:rtl/>
          <w:lang w:bidi="ar-IQ"/>
        </w:rPr>
        <w:t>تقديم المساعدات المطلوبة لأستمرار الفريق في ادواره ويتطلب تدريب أفراد فريق الأزمة التركيز على عدة جوانب ومنها :</w:t>
      </w:r>
    </w:p>
    <w:p w:rsidR="00D80371" w:rsidRDefault="00D80371" w:rsidP="009A3EE2">
      <w:pPr>
        <w:spacing w:line="360" w:lineRule="auto"/>
        <w:jc w:val="right"/>
        <w:rPr>
          <w:rFonts w:hint="cs"/>
          <w:b/>
          <w:bCs/>
          <w:sz w:val="28"/>
          <w:szCs w:val="28"/>
          <w:rtl/>
          <w:lang w:bidi="ar-IQ"/>
        </w:rPr>
      </w:pPr>
      <w:r>
        <w:rPr>
          <w:rFonts w:hint="cs"/>
          <w:b/>
          <w:bCs/>
          <w:sz w:val="28"/>
          <w:szCs w:val="28"/>
          <w:rtl/>
          <w:lang w:bidi="ar-IQ"/>
        </w:rPr>
        <w:t>1-تعريف فريق اداره الأزمة بكافة المستجدات في حول ادارة الأزمات .</w:t>
      </w:r>
    </w:p>
    <w:p w:rsidR="00D80371" w:rsidRDefault="00D80371" w:rsidP="009A3EE2">
      <w:pPr>
        <w:spacing w:line="360" w:lineRule="auto"/>
        <w:jc w:val="right"/>
        <w:rPr>
          <w:rFonts w:hint="cs"/>
          <w:b/>
          <w:bCs/>
          <w:sz w:val="28"/>
          <w:szCs w:val="28"/>
          <w:rtl/>
          <w:lang w:bidi="ar-IQ"/>
        </w:rPr>
      </w:pPr>
      <w:r>
        <w:rPr>
          <w:rFonts w:hint="cs"/>
          <w:b/>
          <w:bCs/>
          <w:sz w:val="28"/>
          <w:szCs w:val="28"/>
          <w:rtl/>
          <w:lang w:bidi="ar-IQ"/>
        </w:rPr>
        <w:t>2- تنمية  مهارات افراد الفريق على المستوى الفردي والجماعي.</w:t>
      </w:r>
    </w:p>
    <w:p w:rsidR="00D80371" w:rsidRDefault="00D80371" w:rsidP="009A3EE2">
      <w:pPr>
        <w:spacing w:line="360" w:lineRule="auto"/>
        <w:jc w:val="right"/>
        <w:rPr>
          <w:rFonts w:hint="cs"/>
          <w:b/>
          <w:bCs/>
          <w:sz w:val="28"/>
          <w:szCs w:val="28"/>
          <w:rtl/>
          <w:lang w:bidi="ar-IQ"/>
        </w:rPr>
      </w:pPr>
      <w:r>
        <w:rPr>
          <w:rFonts w:hint="cs"/>
          <w:b/>
          <w:bCs/>
          <w:sz w:val="28"/>
          <w:szCs w:val="28"/>
          <w:rtl/>
          <w:lang w:bidi="ar-IQ"/>
        </w:rPr>
        <w:t>3-توظيف الصفات والمزايا التي يتفرد بها كل فرد في الفريق ومواجهتها بنجاح.</w:t>
      </w:r>
    </w:p>
    <w:p w:rsidR="00D80371" w:rsidRDefault="00D80371" w:rsidP="009A3EE2">
      <w:pPr>
        <w:spacing w:line="360" w:lineRule="auto"/>
        <w:jc w:val="right"/>
        <w:rPr>
          <w:rFonts w:hint="cs"/>
          <w:b/>
          <w:bCs/>
          <w:sz w:val="28"/>
          <w:szCs w:val="28"/>
          <w:rtl/>
          <w:lang w:bidi="ar-IQ"/>
        </w:rPr>
      </w:pPr>
      <w:r>
        <w:rPr>
          <w:rFonts w:hint="cs"/>
          <w:b/>
          <w:bCs/>
          <w:sz w:val="28"/>
          <w:szCs w:val="28"/>
          <w:rtl/>
          <w:lang w:bidi="ar-IQ"/>
        </w:rPr>
        <w:t>4-التعريف بتجارب الأخرين في ادارة الأزمات .</w:t>
      </w:r>
    </w:p>
    <w:p w:rsidR="00D80371" w:rsidRDefault="00D80371" w:rsidP="009A3EE2">
      <w:pPr>
        <w:spacing w:line="360" w:lineRule="auto"/>
        <w:jc w:val="right"/>
        <w:rPr>
          <w:b/>
          <w:bCs/>
          <w:sz w:val="28"/>
          <w:szCs w:val="28"/>
          <w:rtl/>
          <w:lang w:bidi="ar-IQ"/>
        </w:rPr>
      </w:pPr>
      <w:r>
        <w:rPr>
          <w:rFonts w:hint="cs"/>
          <w:b/>
          <w:bCs/>
          <w:sz w:val="28"/>
          <w:szCs w:val="28"/>
          <w:rtl/>
          <w:lang w:bidi="ar-IQ"/>
        </w:rPr>
        <w:t>وهناك مجموعة من العناصر يجب مراعاتها من قبل فريق ادارة الأزمة :</w:t>
      </w:r>
    </w:p>
    <w:p w:rsidR="00D80371" w:rsidRDefault="00D80371" w:rsidP="009A3EE2">
      <w:pPr>
        <w:spacing w:line="360" w:lineRule="auto"/>
        <w:jc w:val="right"/>
        <w:rPr>
          <w:rFonts w:hint="cs"/>
          <w:b/>
          <w:bCs/>
          <w:sz w:val="28"/>
          <w:szCs w:val="28"/>
          <w:rtl/>
          <w:lang w:bidi="ar-IQ"/>
        </w:rPr>
      </w:pPr>
      <w:r>
        <w:rPr>
          <w:rFonts w:hint="cs"/>
          <w:b/>
          <w:bCs/>
          <w:sz w:val="28"/>
          <w:szCs w:val="28"/>
          <w:rtl/>
          <w:lang w:bidi="ar-IQ"/>
        </w:rPr>
        <w:t>1-التقدير الصحيح لعدد الساعات المتاحة.</w:t>
      </w:r>
    </w:p>
    <w:p w:rsidR="00D80371" w:rsidRDefault="00D80371" w:rsidP="009A3EE2">
      <w:pPr>
        <w:spacing w:line="360" w:lineRule="auto"/>
        <w:jc w:val="right"/>
        <w:rPr>
          <w:rFonts w:hint="cs"/>
          <w:b/>
          <w:bCs/>
          <w:sz w:val="28"/>
          <w:szCs w:val="28"/>
          <w:rtl/>
          <w:lang w:bidi="ar-IQ"/>
        </w:rPr>
      </w:pPr>
      <w:r>
        <w:rPr>
          <w:rFonts w:hint="cs"/>
          <w:b/>
          <w:bCs/>
          <w:sz w:val="28"/>
          <w:szCs w:val="28"/>
          <w:rtl/>
          <w:lang w:bidi="ar-IQ"/>
        </w:rPr>
        <w:t>2-تقويم دقة البرامج الزمنية الموضوعة .</w:t>
      </w:r>
    </w:p>
    <w:p w:rsidR="00D80371" w:rsidRDefault="00D80371" w:rsidP="009A3EE2">
      <w:pPr>
        <w:spacing w:line="360" w:lineRule="auto"/>
        <w:jc w:val="right"/>
        <w:rPr>
          <w:rFonts w:hint="cs"/>
          <w:b/>
          <w:bCs/>
          <w:sz w:val="28"/>
          <w:szCs w:val="28"/>
          <w:rtl/>
          <w:lang w:bidi="ar-IQ"/>
        </w:rPr>
      </w:pPr>
      <w:r>
        <w:rPr>
          <w:rFonts w:hint="cs"/>
          <w:b/>
          <w:bCs/>
          <w:sz w:val="28"/>
          <w:szCs w:val="28"/>
          <w:rtl/>
          <w:lang w:bidi="ar-IQ"/>
        </w:rPr>
        <w:t>3-ضرورة توفير وقت أحتياطي يؤدي الى تمكين المنظمة من التعامل مع الأحداث الطارئة .</w:t>
      </w:r>
    </w:p>
    <w:p w:rsidR="00D80371" w:rsidRDefault="00D80371" w:rsidP="009A3EE2">
      <w:pPr>
        <w:spacing w:line="360" w:lineRule="auto"/>
        <w:jc w:val="right"/>
        <w:rPr>
          <w:rFonts w:hint="cs"/>
          <w:b/>
          <w:bCs/>
          <w:sz w:val="28"/>
          <w:szCs w:val="28"/>
          <w:rtl/>
          <w:lang w:bidi="ar-IQ"/>
        </w:rPr>
      </w:pPr>
      <w:r>
        <w:rPr>
          <w:rFonts w:hint="cs"/>
          <w:b/>
          <w:bCs/>
          <w:sz w:val="28"/>
          <w:szCs w:val="28"/>
          <w:rtl/>
          <w:lang w:bidi="ar-IQ"/>
        </w:rPr>
        <w:t>4-</w:t>
      </w:r>
      <w:r w:rsidR="002C1B32">
        <w:rPr>
          <w:rFonts w:hint="cs"/>
          <w:b/>
          <w:bCs/>
          <w:sz w:val="28"/>
          <w:szCs w:val="28"/>
          <w:rtl/>
          <w:lang w:bidi="ar-IQ"/>
        </w:rPr>
        <w:t>ضرورة مراعاة الوقت اللازم لأستجماع القوى التي يحتاجها الفريق .</w:t>
      </w:r>
    </w:p>
    <w:p w:rsidR="002C1B32" w:rsidRDefault="002C1B32" w:rsidP="009A3EE2">
      <w:pPr>
        <w:spacing w:line="360" w:lineRule="auto"/>
        <w:jc w:val="right"/>
        <w:rPr>
          <w:rFonts w:hint="cs"/>
          <w:b/>
          <w:bCs/>
          <w:sz w:val="28"/>
          <w:szCs w:val="28"/>
          <w:rtl/>
          <w:lang w:bidi="ar-IQ"/>
        </w:rPr>
      </w:pPr>
      <w:r>
        <w:rPr>
          <w:rFonts w:hint="cs"/>
          <w:b/>
          <w:bCs/>
          <w:sz w:val="28"/>
          <w:szCs w:val="28"/>
          <w:rtl/>
          <w:lang w:bidi="ar-IQ"/>
        </w:rPr>
        <w:t>5-ضرورة مراعاة الوقت او الحد الأقصى لساعات العمل المتاحة .</w:t>
      </w:r>
    </w:p>
    <w:p w:rsidR="002C1B32" w:rsidRDefault="002C1B32" w:rsidP="009A3EE2">
      <w:pPr>
        <w:spacing w:line="360" w:lineRule="auto"/>
        <w:jc w:val="right"/>
        <w:rPr>
          <w:b/>
          <w:bCs/>
          <w:sz w:val="28"/>
          <w:szCs w:val="28"/>
          <w:rtl/>
          <w:lang w:bidi="ar-IQ"/>
        </w:rPr>
      </w:pPr>
      <w:r>
        <w:rPr>
          <w:rFonts w:hint="cs"/>
          <w:b/>
          <w:bCs/>
          <w:sz w:val="28"/>
          <w:szCs w:val="28"/>
          <w:rtl/>
          <w:lang w:bidi="ar-IQ"/>
        </w:rPr>
        <w:t>6-تحديد الوقت اللازم لتنفيذ اي مهمة من مهام ادارة الأزمة .</w:t>
      </w:r>
    </w:p>
    <w:p w:rsidR="002C1B32" w:rsidRDefault="002C1B32" w:rsidP="009A3EE2">
      <w:pPr>
        <w:spacing w:line="360" w:lineRule="auto"/>
        <w:jc w:val="right"/>
        <w:rPr>
          <w:rFonts w:hint="cs"/>
          <w:b/>
          <w:bCs/>
          <w:sz w:val="28"/>
          <w:szCs w:val="28"/>
          <w:rtl/>
          <w:lang w:bidi="ar-IQ"/>
        </w:rPr>
      </w:pPr>
      <w:r>
        <w:rPr>
          <w:rFonts w:hint="cs"/>
          <w:b/>
          <w:bCs/>
          <w:sz w:val="28"/>
          <w:szCs w:val="28"/>
          <w:rtl/>
          <w:lang w:bidi="ar-IQ"/>
        </w:rPr>
        <w:t>7-ضرورة مراعاة الوقت الضائع الذي يفقده الفريق .</w:t>
      </w:r>
    </w:p>
    <w:p w:rsidR="002C1B32" w:rsidRDefault="002C1B32" w:rsidP="009A3EE2">
      <w:pPr>
        <w:spacing w:line="360" w:lineRule="auto"/>
        <w:jc w:val="right"/>
        <w:rPr>
          <w:rFonts w:hint="cs"/>
          <w:b/>
          <w:bCs/>
          <w:sz w:val="28"/>
          <w:szCs w:val="28"/>
          <w:rtl/>
          <w:lang w:bidi="ar-IQ"/>
        </w:rPr>
      </w:pPr>
      <w:r>
        <w:rPr>
          <w:rFonts w:hint="cs"/>
          <w:b/>
          <w:bCs/>
          <w:sz w:val="28"/>
          <w:szCs w:val="28"/>
          <w:rtl/>
          <w:lang w:bidi="ar-IQ"/>
        </w:rPr>
        <w:lastRenderedPageBreak/>
        <w:t>8-ضرورة أعتماد نظام فاعل لمتابعة تنفيذ خطة مواجهة الأزمة .</w:t>
      </w:r>
    </w:p>
    <w:p w:rsidR="002C1B32" w:rsidRDefault="002C1B32" w:rsidP="009A3EE2">
      <w:pPr>
        <w:spacing w:line="360" w:lineRule="auto"/>
        <w:jc w:val="right"/>
        <w:rPr>
          <w:rFonts w:hint="cs"/>
          <w:b/>
          <w:bCs/>
          <w:sz w:val="28"/>
          <w:szCs w:val="28"/>
          <w:rtl/>
          <w:lang w:bidi="ar-IQ"/>
        </w:rPr>
      </w:pPr>
      <w:r>
        <w:rPr>
          <w:rFonts w:hint="cs"/>
          <w:b/>
          <w:bCs/>
          <w:sz w:val="28"/>
          <w:szCs w:val="28"/>
          <w:rtl/>
          <w:lang w:bidi="ar-IQ"/>
        </w:rPr>
        <w:t>9-ضرورة تنظيم أستخدام وسائل الأتصالات في أثناء الأزمة .</w:t>
      </w:r>
    </w:p>
    <w:p w:rsidR="002C1B32" w:rsidRDefault="002C1B32" w:rsidP="009A3EE2">
      <w:pPr>
        <w:spacing w:line="360" w:lineRule="auto"/>
        <w:jc w:val="right"/>
        <w:rPr>
          <w:rFonts w:hint="cs"/>
          <w:b/>
          <w:bCs/>
          <w:sz w:val="28"/>
          <w:szCs w:val="28"/>
          <w:rtl/>
          <w:lang w:bidi="ar-IQ"/>
        </w:rPr>
      </w:pPr>
      <w:r>
        <w:rPr>
          <w:rFonts w:hint="cs"/>
          <w:b/>
          <w:bCs/>
          <w:sz w:val="28"/>
          <w:szCs w:val="28"/>
          <w:rtl/>
          <w:lang w:bidi="ar-IQ"/>
        </w:rPr>
        <w:t>10-ضرورة تنظيم الزيارات المختلفة الى المنظمة .</w:t>
      </w:r>
    </w:p>
    <w:p w:rsidR="002C1B32" w:rsidRDefault="002C1B32" w:rsidP="009A3EE2">
      <w:pPr>
        <w:spacing w:line="360" w:lineRule="auto"/>
        <w:jc w:val="right"/>
        <w:rPr>
          <w:rFonts w:hint="cs"/>
          <w:b/>
          <w:bCs/>
          <w:sz w:val="28"/>
          <w:szCs w:val="28"/>
          <w:rtl/>
          <w:lang w:bidi="ar-IQ"/>
        </w:rPr>
      </w:pPr>
      <w:r>
        <w:rPr>
          <w:rFonts w:hint="cs"/>
          <w:b/>
          <w:bCs/>
          <w:sz w:val="28"/>
          <w:szCs w:val="28"/>
          <w:rtl/>
          <w:lang w:bidi="ar-IQ"/>
        </w:rPr>
        <w:t>11-وضع نظام فاعل لخدمات الزبائن وأستعلامهم أثناء الأزمة .</w:t>
      </w:r>
    </w:p>
    <w:p w:rsidR="002C1B32" w:rsidRDefault="002C1B32" w:rsidP="009A3EE2">
      <w:pPr>
        <w:spacing w:line="360" w:lineRule="auto"/>
        <w:jc w:val="right"/>
        <w:rPr>
          <w:rFonts w:hint="cs"/>
          <w:b/>
          <w:bCs/>
          <w:sz w:val="28"/>
          <w:szCs w:val="28"/>
          <w:rtl/>
          <w:lang w:bidi="ar-IQ"/>
        </w:rPr>
      </w:pPr>
      <w:r>
        <w:rPr>
          <w:rFonts w:hint="cs"/>
          <w:b/>
          <w:bCs/>
          <w:sz w:val="28"/>
          <w:szCs w:val="28"/>
          <w:rtl/>
          <w:lang w:bidi="ar-IQ"/>
        </w:rPr>
        <w:t>أما أهمية التفكير الأبداعي لفريق ادارة الأزمة :</w:t>
      </w:r>
    </w:p>
    <w:p w:rsidR="009A3EE2" w:rsidRDefault="002C1B32" w:rsidP="009A3EE2">
      <w:pPr>
        <w:spacing w:line="360" w:lineRule="auto"/>
        <w:jc w:val="right"/>
        <w:rPr>
          <w:b/>
          <w:bCs/>
          <w:sz w:val="28"/>
          <w:szCs w:val="28"/>
          <w:rtl/>
          <w:lang w:bidi="ar-IQ"/>
        </w:rPr>
      </w:pPr>
      <w:r>
        <w:rPr>
          <w:rFonts w:hint="cs"/>
          <w:b/>
          <w:bCs/>
          <w:sz w:val="28"/>
          <w:szCs w:val="28"/>
          <w:rtl/>
          <w:lang w:bidi="ar-IQ"/>
        </w:rPr>
        <w:t xml:space="preserve">يتطلب مواجهة الأزمات التي تقع في المنظمة من فريق ادارة الأزمة أستخدام كل من التفكير التقليدي والتفكير الأبداعي ويمكن تعزيز التفكير الأبداعي في </w:t>
      </w:r>
      <w:r w:rsidR="009A3EE2">
        <w:rPr>
          <w:rFonts w:hint="cs"/>
          <w:b/>
          <w:bCs/>
          <w:sz w:val="28"/>
          <w:szCs w:val="28"/>
          <w:rtl/>
          <w:lang w:bidi="ar-IQ"/>
        </w:rPr>
        <w:t>المنظمة وتنمية هذا الأمر ويتحقق عبر ثلاثة مراحل وكما يأتي :</w:t>
      </w:r>
    </w:p>
    <w:p w:rsidR="009A3EE2" w:rsidRDefault="009A3EE2" w:rsidP="009A3EE2">
      <w:pPr>
        <w:spacing w:line="360" w:lineRule="auto"/>
        <w:jc w:val="right"/>
        <w:rPr>
          <w:rFonts w:hint="cs"/>
          <w:b/>
          <w:bCs/>
          <w:sz w:val="28"/>
          <w:szCs w:val="28"/>
          <w:rtl/>
          <w:lang w:bidi="ar-IQ"/>
        </w:rPr>
      </w:pPr>
      <w:r>
        <w:rPr>
          <w:rFonts w:hint="cs"/>
          <w:b/>
          <w:bCs/>
          <w:sz w:val="28"/>
          <w:szCs w:val="28"/>
          <w:rtl/>
          <w:lang w:bidi="ar-IQ"/>
        </w:rPr>
        <w:t>1-مرحلة الجلسات التنشيطية .</w:t>
      </w:r>
    </w:p>
    <w:p w:rsidR="009A3EE2" w:rsidRDefault="009A3EE2" w:rsidP="009A3EE2">
      <w:pPr>
        <w:spacing w:line="360" w:lineRule="auto"/>
        <w:jc w:val="right"/>
        <w:rPr>
          <w:rFonts w:hint="cs"/>
          <w:b/>
          <w:bCs/>
          <w:sz w:val="28"/>
          <w:szCs w:val="28"/>
          <w:rtl/>
          <w:lang w:bidi="ar-IQ"/>
        </w:rPr>
      </w:pPr>
      <w:r>
        <w:rPr>
          <w:rFonts w:hint="cs"/>
          <w:b/>
          <w:bCs/>
          <w:sz w:val="28"/>
          <w:szCs w:val="28"/>
          <w:rtl/>
          <w:lang w:bidi="ar-IQ"/>
        </w:rPr>
        <w:t>2-مرحلة جلسات  إنتاج الأفكار (جلسات العصف الذهني ).</w:t>
      </w:r>
    </w:p>
    <w:p w:rsidR="009A3EE2" w:rsidRPr="009A3EE2" w:rsidRDefault="009A3EE2" w:rsidP="009A3EE2">
      <w:pPr>
        <w:spacing w:line="360" w:lineRule="auto"/>
        <w:jc w:val="right"/>
        <w:rPr>
          <w:rFonts w:hint="cs"/>
          <w:b/>
          <w:bCs/>
          <w:sz w:val="28"/>
          <w:szCs w:val="28"/>
          <w:rtl/>
          <w:lang w:bidi="ar-IQ"/>
        </w:rPr>
      </w:pPr>
      <w:r>
        <w:rPr>
          <w:rFonts w:hint="cs"/>
          <w:b/>
          <w:bCs/>
          <w:sz w:val="28"/>
          <w:szCs w:val="28"/>
          <w:rtl/>
          <w:lang w:bidi="ar-IQ"/>
        </w:rPr>
        <w:t>3-مرحلة جلسات تقويم الأفكار.</w:t>
      </w:r>
    </w:p>
    <w:sectPr w:rsidR="009A3EE2" w:rsidRPr="009A3E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8057D1"/>
    <w:multiLevelType w:val="hybridMultilevel"/>
    <w:tmpl w:val="24E6ECE6"/>
    <w:lvl w:ilvl="0" w:tplc="0966DA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F2328BB"/>
    <w:multiLevelType w:val="hybridMultilevel"/>
    <w:tmpl w:val="785A71D8"/>
    <w:lvl w:ilvl="0" w:tplc="137A9B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4807785"/>
    <w:multiLevelType w:val="hybridMultilevel"/>
    <w:tmpl w:val="383A6DA2"/>
    <w:lvl w:ilvl="0" w:tplc="9A1A80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005"/>
    <w:rsid w:val="00003E76"/>
    <w:rsid w:val="0012787A"/>
    <w:rsid w:val="002C1B32"/>
    <w:rsid w:val="003F7C0C"/>
    <w:rsid w:val="00654FF0"/>
    <w:rsid w:val="007E1DC1"/>
    <w:rsid w:val="009A3EE2"/>
    <w:rsid w:val="00D80371"/>
    <w:rsid w:val="00E3100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FDF68A-4D78-4CBA-B43C-E54589C08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03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3</Pages>
  <Words>427</Words>
  <Characters>2436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zahra</dc:creator>
  <cp:keywords/>
  <dc:description/>
  <cp:lastModifiedBy>zahra</cp:lastModifiedBy>
  <cp:revision>4</cp:revision>
  <dcterms:created xsi:type="dcterms:W3CDTF">2017-05-23T21:33:00Z</dcterms:created>
  <dcterms:modified xsi:type="dcterms:W3CDTF">2017-05-25T10:08:00Z</dcterms:modified>
</cp:coreProperties>
</file>