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73442E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73442E">
        <w:rPr>
          <w:rFonts w:hint="cs"/>
          <w:b/>
          <w:bCs/>
          <w:sz w:val="40"/>
          <w:szCs w:val="40"/>
          <w:rtl/>
          <w:lang w:bidi="ar-IQ"/>
        </w:rPr>
        <w:t>تاسعة</w:t>
      </w:r>
    </w:p>
    <w:p w:rsidR="00100B6F" w:rsidRDefault="0073442E" w:rsidP="00100B6F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العوامل المؤثرة في الأسواق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السياحية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  <w:proofErr w:type="gramEnd"/>
    </w:p>
    <w:p w:rsidR="00337837" w:rsidRDefault="00345464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تتأثر الأسواق السياحية الخارجية أو الداخلية بعدة عوامل </w:t>
      </w:r>
      <w:proofErr w:type="spellStart"/>
      <w:r>
        <w:rPr>
          <w:rFonts w:hint="cs"/>
          <w:sz w:val="28"/>
          <w:szCs w:val="28"/>
          <w:rtl/>
          <w:lang w:bidi="ar-IQ"/>
        </w:rPr>
        <w:t>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وأخرى غير 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1-العوامل </w:t>
      </w:r>
      <w:proofErr w:type="spellStart"/>
      <w:r>
        <w:rPr>
          <w:rFonts w:hint="cs"/>
          <w:sz w:val="28"/>
          <w:szCs w:val="28"/>
          <w:rtl/>
          <w:lang w:bidi="ar-IQ"/>
        </w:rPr>
        <w:t>الأقتصادية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-أسعار المنتج السياحي إذ توجد علاقة عكسية بين سعر المنتج والطلب </w:t>
      </w:r>
      <w:proofErr w:type="gramStart"/>
      <w:r>
        <w:rPr>
          <w:rFonts w:hint="cs"/>
          <w:sz w:val="28"/>
          <w:szCs w:val="28"/>
          <w:rtl/>
          <w:lang w:bidi="ar-IQ"/>
        </w:rPr>
        <w:t>عليه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-الأقل والمستوى </w:t>
      </w:r>
      <w:proofErr w:type="spellStart"/>
      <w:r>
        <w:rPr>
          <w:rFonts w:hint="cs"/>
          <w:sz w:val="28"/>
          <w:szCs w:val="28"/>
          <w:rtl/>
          <w:lang w:bidi="ar-IQ"/>
        </w:rPr>
        <w:t>الأقتصادي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والقدرة الشرائية وتكون العلاقة </w:t>
      </w:r>
      <w:proofErr w:type="gramStart"/>
      <w:r>
        <w:rPr>
          <w:rFonts w:hint="cs"/>
          <w:sz w:val="28"/>
          <w:szCs w:val="28"/>
          <w:rtl/>
          <w:lang w:bidi="ar-IQ"/>
        </w:rPr>
        <w:t>طردية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-سعر صرف </w:t>
      </w:r>
      <w:proofErr w:type="gramStart"/>
      <w:r>
        <w:rPr>
          <w:rFonts w:hint="cs"/>
          <w:sz w:val="28"/>
          <w:szCs w:val="28"/>
          <w:rtl/>
          <w:lang w:bidi="ar-IQ"/>
        </w:rPr>
        <w:t>العملة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ب-العوامل غير 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الأقتصادية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-السكان من حيث العدد والتركيب الديموغرافي والحالة الزوجية </w:t>
      </w:r>
      <w:proofErr w:type="gramStart"/>
      <w:r>
        <w:rPr>
          <w:rFonts w:hint="cs"/>
          <w:sz w:val="28"/>
          <w:szCs w:val="28"/>
          <w:rtl/>
          <w:lang w:bidi="ar-IQ"/>
        </w:rPr>
        <w:t>والمهنة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-الرسائل التسويقية أي </w:t>
      </w:r>
      <w:proofErr w:type="gramStart"/>
      <w:r>
        <w:rPr>
          <w:rFonts w:hint="cs"/>
          <w:sz w:val="28"/>
          <w:szCs w:val="28"/>
          <w:rtl/>
          <w:lang w:bidi="ar-IQ"/>
        </w:rPr>
        <w:t>البرامج  الترويجية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والأعلامية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المنتج  في الأسواق السياحية .</w:t>
      </w:r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-تطور التكنولوجيا وأثره على تطور وسائل النقل </w:t>
      </w:r>
      <w:proofErr w:type="gramStart"/>
      <w:r>
        <w:rPr>
          <w:rFonts w:hint="cs"/>
          <w:sz w:val="28"/>
          <w:szCs w:val="28"/>
          <w:rtl/>
          <w:lang w:bidi="ar-IQ"/>
        </w:rPr>
        <w:t>والمواصلات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-المستوى التعليمي </w:t>
      </w:r>
      <w:proofErr w:type="gramStart"/>
      <w:r>
        <w:rPr>
          <w:rFonts w:hint="cs"/>
          <w:sz w:val="28"/>
          <w:szCs w:val="28"/>
          <w:rtl/>
          <w:lang w:bidi="ar-IQ"/>
        </w:rPr>
        <w:t>والثقافي .</w:t>
      </w:r>
      <w:proofErr w:type="gramEnd"/>
    </w:p>
    <w:p w:rsidR="00345464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proofErr w:type="spellStart"/>
      <w:r>
        <w:rPr>
          <w:rFonts w:hint="cs"/>
          <w:sz w:val="28"/>
          <w:szCs w:val="28"/>
          <w:rtl/>
          <w:lang w:bidi="ar-IQ"/>
        </w:rPr>
        <w:t>الأستقرار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السياسي </w:t>
      </w:r>
      <w:proofErr w:type="gramStart"/>
      <w:r>
        <w:rPr>
          <w:rFonts w:hint="cs"/>
          <w:sz w:val="28"/>
          <w:szCs w:val="28"/>
          <w:rtl/>
          <w:lang w:bidi="ar-IQ"/>
        </w:rPr>
        <w:t>والأمني .</w:t>
      </w:r>
      <w:proofErr w:type="gramEnd"/>
    </w:p>
    <w:p w:rsidR="00345464" w:rsidRPr="00442130" w:rsidRDefault="00345464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sectPr w:rsidR="00345464" w:rsidRPr="0044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216828"/>
    <w:rsid w:val="00337837"/>
    <w:rsid w:val="00345464"/>
    <w:rsid w:val="003C0C21"/>
    <w:rsid w:val="003D5311"/>
    <w:rsid w:val="00442130"/>
    <w:rsid w:val="0073442E"/>
    <w:rsid w:val="00BA38A3"/>
    <w:rsid w:val="00D71FF0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2017-12-13T14:50:00Z</dcterms:created>
  <dcterms:modified xsi:type="dcterms:W3CDTF">2017-12-13T14:57:00Z</dcterms:modified>
</cp:coreProperties>
</file>