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8" w:rsidRPr="005A4026" w:rsidRDefault="005A4026" w:rsidP="005A4026">
      <w:pPr>
        <w:pStyle w:val="Title"/>
        <w:bidi w:val="0"/>
        <w:jc w:val="center"/>
        <w:rPr>
          <w:b/>
          <w:bCs/>
          <w:sz w:val="32"/>
          <w:szCs w:val="32"/>
          <w:rtl/>
          <w:lang w:bidi="ar-IQ"/>
        </w:rPr>
      </w:pPr>
      <w:r w:rsidRPr="005A4026">
        <w:rPr>
          <w:b/>
          <w:bCs/>
          <w:sz w:val="32"/>
          <w:szCs w:val="32"/>
          <w:lang w:bidi="ar-IQ"/>
        </w:rPr>
        <w:t>Family and Community Medicine</w:t>
      </w:r>
    </w:p>
    <w:p w:rsidR="00105278" w:rsidRPr="007B4D79" w:rsidRDefault="00105278" w:rsidP="00105278">
      <w:pPr>
        <w:pStyle w:val="Title"/>
        <w:bidi w:val="0"/>
        <w:jc w:val="center"/>
        <w:rPr>
          <w:b/>
          <w:bCs/>
          <w:sz w:val="24"/>
          <w:szCs w:val="24"/>
          <w:rtl/>
          <w:lang w:bidi="ar-IQ"/>
        </w:rPr>
      </w:pPr>
      <w:r w:rsidRPr="007B4D79">
        <w:rPr>
          <w:b/>
          <w:bCs/>
          <w:sz w:val="24"/>
          <w:szCs w:val="24"/>
          <w:lang w:bidi="ar-IQ"/>
        </w:rPr>
        <w:t>Fundamentals of Epidemiology -Measures of disease frequency</w:t>
      </w:r>
    </w:p>
    <w:p w:rsidR="00105278" w:rsidRPr="007B4D79" w:rsidRDefault="00105278" w:rsidP="008C2AF8">
      <w:pPr>
        <w:pStyle w:val="Title"/>
        <w:bidi w:val="0"/>
        <w:jc w:val="center"/>
        <w:rPr>
          <w:b/>
          <w:bCs/>
          <w:sz w:val="24"/>
          <w:szCs w:val="24"/>
          <w:rtl/>
          <w:lang w:bidi="ar-IQ"/>
        </w:rPr>
      </w:pPr>
      <w:r w:rsidRPr="007B4D79">
        <w:rPr>
          <w:b/>
          <w:bCs/>
          <w:sz w:val="24"/>
          <w:szCs w:val="24"/>
          <w:lang w:bidi="ar-IQ"/>
        </w:rPr>
        <w:t xml:space="preserve">Dr. Alaa A.Salih </w:t>
      </w:r>
      <w:r w:rsidR="008C2AF8">
        <w:rPr>
          <w:b/>
          <w:bCs/>
          <w:sz w:val="24"/>
          <w:szCs w:val="24"/>
          <w:lang w:bidi="ar-IQ"/>
        </w:rPr>
        <w:t>-</w:t>
      </w:r>
      <w:r w:rsidRPr="007B4D79">
        <w:rPr>
          <w:b/>
          <w:bCs/>
          <w:sz w:val="24"/>
          <w:szCs w:val="24"/>
          <w:lang w:bidi="ar-IQ"/>
        </w:rPr>
        <w:t xml:space="preserve">FICMS (FM) </w:t>
      </w:r>
      <w:r w:rsidR="00CF653F">
        <w:rPr>
          <w:b/>
          <w:bCs/>
          <w:sz w:val="24"/>
          <w:szCs w:val="24"/>
          <w:lang w:bidi="ar-IQ"/>
        </w:rPr>
        <w:t>17-10-2016</w:t>
      </w:r>
    </w:p>
    <w:p w:rsidR="00105278" w:rsidRPr="00105278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  <w:r w:rsidRPr="00105278">
        <w:rPr>
          <w:b/>
          <w:bCs/>
          <w:sz w:val="24"/>
          <w:szCs w:val="24"/>
          <w:u w:val="single"/>
          <w:lang w:bidi="ar-IQ"/>
        </w:rPr>
        <w:t xml:space="preserve">Population   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Group of people with a common characteristic like age, race, sex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Two types of populations, based on whether membership is permanent or transient: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Fixed population: membership is permanent and defined by an event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    Ex. Atomic bomb survivors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Dynamic population: membership is transient and defined by being in or out of a "state.”</w:t>
      </w:r>
    </w:p>
    <w:p w:rsidR="00105278" w:rsidRDefault="00105278" w:rsidP="00105278">
      <w:pPr>
        <w:bidi w:val="0"/>
        <w:spacing w:after="0" w:line="240" w:lineRule="auto"/>
        <w:rPr>
          <w:lang w:bidi="ar-IQ"/>
        </w:rPr>
      </w:pPr>
      <w:r w:rsidRPr="00105278">
        <w:rPr>
          <w:lang w:bidi="ar-IQ"/>
        </w:rPr>
        <w:t xml:space="preserve">    Ex. Residents of the City of Baghdad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Want to quantify disease occurrence in </w:t>
      </w:r>
      <w:r w:rsidR="0004316D" w:rsidRPr="00105278">
        <w:rPr>
          <w:lang w:bidi="ar-IQ"/>
        </w:rPr>
        <w:t>a population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 Measures of disease frequency should take into account:</w:t>
      </w:r>
    </w:p>
    <w:p w:rsidR="008D1652" w:rsidRPr="00105278" w:rsidRDefault="000D3972" w:rsidP="00105278">
      <w:pPr>
        <w:numPr>
          <w:ilvl w:val="1"/>
          <w:numId w:val="1"/>
        </w:numPr>
        <w:tabs>
          <w:tab w:val="clear" w:pos="1440"/>
          <w:tab w:val="num" w:pos="426"/>
        </w:tabs>
        <w:bidi w:val="0"/>
        <w:spacing w:after="0" w:line="240" w:lineRule="auto"/>
        <w:ind w:left="426"/>
        <w:rPr>
          <w:rtl/>
          <w:lang w:bidi="ar-IQ"/>
        </w:rPr>
      </w:pPr>
      <w:r w:rsidRPr="00105278">
        <w:rPr>
          <w:lang w:bidi="ar-IQ"/>
        </w:rPr>
        <w:t>Number of individuals affected with the disease</w:t>
      </w:r>
    </w:p>
    <w:p w:rsidR="008D1652" w:rsidRPr="00105278" w:rsidRDefault="000D3972" w:rsidP="00105278">
      <w:pPr>
        <w:numPr>
          <w:ilvl w:val="1"/>
          <w:numId w:val="1"/>
        </w:numPr>
        <w:tabs>
          <w:tab w:val="clear" w:pos="1440"/>
          <w:tab w:val="num" w:pos="426"/>
        </w:tabs>
        <w:bidi w:val="0"/>
        <w:spacing w:after="0" w:line="240" w:lineRule="auto"/>
        <w:ind w:left="426"/>
        <w:rPr>
          <w:rtl/>
          <w:lang w:bidi="ar-IQ"/>
        </w:rPr>
      </w:pPr>
      <w:r w:rsidRPr="00105278">
        <w:rPr>
          <w:lang w:bidi="ar-IQ"/>
        </w:rPr>
        <w:t>Size of  population</w:t>
      </w:r>
    </w:p>
    <w:p w:rsidR="008D1652" w:rsidRPr="00105278" w:rsidRDefault="000D3972" w:rsidP="00105278">
      <w:pPr>
        <w:numPr>
          <w:ilvl w:val="1"/>
          <w:numId w:val="1"/>
        </w:numPr>
        <w:tabs>
          <w:tab w:val="clear" w:pos="1440"/>
          <w:tab w:val="num" w:pos="426"/>
        </w:tabs>
        <w:bidi w:val="0"/>
        <w:spacing w:after="0" w:line="240" w:lineRule="auto"/>
        <w:ind w:left="426"/>
        <w:rPr>
          <w:rtl/>
          <w:lang w:bidi="ar-IQ"/>
        </w:rPr>
      </w:pPr>
      <w:r w:rsidRPr="00105278">
        <w:rPr>
          <w:lang w:bidi="ar-IQ"/>
        </w:rPr>
        <w:t xml:space="preserve">Length of time the population was followed  </w:t>
      </w:r>
    </w:p>
    <w:p w:rsidR="00105278" w:rsidRPr="00105278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105278">
        <w:rPr>
          <w:b/>
          <w:bCs/>
          <w:sz w:val="24"/>
          <w:szCs w:val="24"/>
          <w:u w:val="single"/>
          <w:lang w:bidi="ar-IQ"/>
        </w:rPr>
        <w:t xml:space="preserve">Epidemiological Outcomes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 xml:space="preserve">Ratio: Relationship between two </w:t>
      </w:r>
      <w:proofErr w:type="spellStart"/>
      <w:r w:rsidRPr="00105278">
        <w:rPr>
          <w:b/>
          <w:bCs/>
          <w:lang w:bidi="ar-IQ"/>
        </w:rPr>
        <w:t>numbersExample</w:t>
      </w:r>
      <w:proofErr w:type="spellEnd"/>
      <w:r w:rsidRPr="00105278">
        <w:rPr>
          <w:b/>
          <w:bCs/>
          <w:lang w:bidi="ar-IQ"/>
        </w:rPr>
        <w:t>: males/females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 xml:space="preserve">Proportion: A ratio where the numerator is included in the </w:t>
      </w:r>
      <w:proofErr w:type="spellStart"/>
      <w:r w:rsidRPr="00105278">
        <w:rPr>
          <w:b/>
          <w:bCs/>
          <w:lang w:bidi="ar-IQ"/>
        </w:rPr>
        <w:t>denominatorExample</w:t>
      </w:r>
      <w:proofErr w:type="spellEnd"/>
      <w:r w:rsidRPr="00105278">
        <w:rPr>
          <w:b/>
          <w:bCs/>
          <w:lang w:bidi="ar-IQ"/>
        </w:rPr>
        <w:t>: male infant/total births</w:t>
      </w:r>
    </w:p>
    <w:p w:rsidR="00105278" w:rsidRDefault="00105278" w:rsidP="00105278">
      <w:pPr>
        <w:bidi w:val="0"/>
        <w:spacing w:after="0" w:line="240" w:lineRule="auto"/>
        <w:rPr>
          <w:lang w:bidi="ar-IQ"/>
        </w:rPr>
      </w:pPr>
      <w:r w:rsidRPr="00105278">
        <w:rPr>
          <w:b/>
          <w:bCs/>
          <w:lang w:bidi="ar-IQ"/>
        </w:rPr>
        <w:t xml:space="preserve">Rate: A proportion with the specification of </w:t>
      </w:r>
      <w:proofErr w:type="spellStart"/>
      <w:r w:rsidRPr="00105278">
        <w:rPr>
          <w:b/>
          <w:bCs/>
          <w:lang w:bidi="ar-IQ"/>
        </w:rPr>
        <w:t>timeExample</w:t>
      </w:r>
      <w:proofErr w:type="spellEnd"/>
      <w:r w:rsidRPr="00105278">
        <w:rPr>
          <w:b/>
          <w:bCs/>
          <w:lang w:bidi="ar-IQ"/>
        </w:rPr>
        <w:t>: (deaths in 1999/population in 1999) x 1,000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</w:p>
    <w:p w:rsidR="00105278" w:rsidRPr="00105278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105278">
        <w:rPr>
          <w:b/>
          <w:bCs/>
          <w:sz w:val="24"/>
          <w:szCs w:val="24"/>
          <w:u w:val="single"/>
          <w:lang w:bidi="ar-IQ"/>
        </w:rPr>
        <w:t>Measures of health status</w:t>
      </w:r>
    </w:p>
    <w:p w:rsidR="00B466CE" w:rsidRPr="00B466CE" w:rsidRDefault="00B466CE" w:rsidP="00B466CE">
      <w:pPr>
        <w:pStyle w:val="ListParagraph"/>
        <w:numPr>
          <w:ilvl w:val="0"/>
          <w:numId w:val="14"/>
        </w:numPr>
        <w:bidi w:val="0"/>
        <w:spacing w:after="0" w:line="240" w:lineRule="auto"/>
        <w:rPr>
          <w:b/>
          <w:bCs/>
          <w:lang w:bidi="ar-IQ"/>
        </w:rPr>
      </w:pPr>
      <w:r w:rsidRPr="00B466CE">
        <w:rPr>
          <w:b/>
          <w:bCs/>
          <w:lang w:bidi="ar-IQ"/>
        </w:rPr>
        <w:t xml:space="preserve"> Measures of frequency: </w:t>
      </w:r>
    </w:p>
    <w:p w:rsidR="00B466CE" w:rsidRPr="00B466CE" w:rsidRDefault="00B466CE" w:rsidP="00B466CE">
      <w:pPr>
        <w:pStyle w:val="ListParagraph"/>
        <w:numPr>
          <w:ilvl w:val="0"/>
          <w:numId w:val="14"/>
        </w:numPr>
        <w:bidi w:val="0"/>
        <w:spacing w:after="0" w:line="240" w:lineRule="auto"/>
        <w:rPr>
          <w:b/>
          <w:bCs/>
          <w:rtl/>
          <w:lang w:bidi="ar-IQ"/>
        </w:rPr>
      </w:pPr>
      <w:r w:rsidRPr="00B466CE">
        <w:rPr>
          <w:b/>
          <w:bCs/>
          <w:lang w:bidi="ar-IQ"/>
        </w:rPr>
        <w:t xml:space="preserve"> Measures of association</w:t>
      </w:r>
    </w:p>
    <w:p w:rsidR="00B466CE" w:rsidRPr="00B466CE" w:rsidRDefault="00B466CE" w:rsidP="00B466CE">
      <w:pPr>
        <w:pStyle w:val="ListParagraph"/>
        <w:numPr>
          <w:ilvl w:val="0"/>
          <w:numId w:val="14"/>
        </w:numPr>
        <w:bidi w:val="0"/>
        <w:spacing w:after="0" w:line="240" w:lineRule="auto"/>
        <w:rPr>
          <w:b/>
          <w:bCs/>
          <w:rtl/>
          <w:lang w:bidi="ar-IQ"/>
        </w:rPr>
      </w:pPr>
      <w:r w:rsidRPr="00B466CE">
        <w:rPr>
          <w:b/>
          <w:bCs/>
          <w:lang w:bidi="ar-IQ"/>
        </w:rPr>
        <w:t xml:space="preserve"> Measures of potential population impact</w:t>
      </w:r>
    </w:p>
    <w:p w:rsidR="00803A03" w:rsidRPr="00C44A45" w:rsidRDefault="00803A03" w:rsidP="00803A0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  <w:r w:rsidRPr="00C44A45">
        <w:rPr>
          <w:b/>
          <w:bCs/>
          <w:sz w:val="24"/>
          <w:szCs w:val="24"/>
          <w:u w:val="single"/>
          <w:lang w:bidi="ar-IQ"/>
        </w:rPr>
        <w:t>Prevalence rate is defined as:</w:t>
      </w:r>
    </w:p>
    <w:p w:rsidR="00803A03" w:rsidRPr="00803A03" w:rsidRDefault="00803A03" w:rsidP="00803A03">
      <w:pPr>
        <w:bidi w:val="0"/>
        <w:spacing w:after="0" w:line="240" w:lineRule="auto"/>
        <w:rPr>
          <w:b/>
          <w:bCs/>
          <w:lang w:bidi="ar-IQ"/>
        </w:rPr>
      </w:pPr>
      <w:r w:rsidRPr="00803A03">
        <w:rPr>
          <w:b/>
          <w:bCs/>
          <w:lang w:bidi="ar-IQ"/>
        </w:rPr>
        <w:t>The proportion of a population-at-risk affected by a “disease” at a specific point in time</w:t>
      </w:r>
    </w:p>
    <w:p w:rsidR="00803A03" w:rsidRPr="00803A03" w:rsidRDefault="00803A03" w:rsidP="00803A03">
      <w:pPr>
        <w:bidi w:val="0"/>
        <w:spacing w:after="0" w:line="240" w:lineRule="auto"/>
        <w:rPr>
          <w:b/>
          <w:bCs/>
          <w:rtl/>
          <w:lang w:bidi="ar-IQ"/>
        </w:rPr>
      </w:pPr>
      <w:r w:rsidRPr="00803A03">
        <w:rPr>
          <w:b/>
          <w:bCs/>
          <w:lang w:bidi="ar-IQ"/>
        </w:rPr>
        <w:t>Prevalence rate (P) is calculated by:</w:t>
      </w:r>
    </w:p>
    <w:p w:rsidR="00803A03" w:rsidRPr="00803A03" w:rsidRDefault="0004316D" w:rsidP="0004316D">
      <w:pPr>
        <w:bidi w:val="0"/>
        <w:spacing w:after="0" w:line="240" w:lineRule="auto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Number </w:t>
      </w:r>
      <w:r w:rsidRPr="00803A03">
        <w:rPr>
          <w:b/>
          <w:bCs/>
          <w:lang w:bidi="ar-IQ"/>
        </w:rPr>
        <w:t>of</w:t>
      </w:r>
      <w:r w:rsidR="00803A03" w:rsidRPr="00803A03">
        <w:rPr>
          <w:b/>
          <w:bCs/>
          <w:lang w:bidi="ar-IQ"/>
        </w:rPr>
        <w:t xml:space="preserve"> people with the </w:t>
      </w:r>
      <w:proofErr w:type="spellStart"/>
      <w:r w:rsidR="00803A03" w:rsidRPr="00803A03">
        <w:rPr>
          <w:b/>
          <w:bCs/>
          <w:lang w:bidi="ar-IQ"/>
        </w:rPr>
        <w:t>diseaseat</w:t>
      </w:r>
      <w:proofErr w:type="spellEnd"/>
      <w:r w:rsidR="00803A03" w:rsidRPr="00803A03">
        <w:rPr>
          <w:b/>
          <w:bCs/>
          <w:lang w:bidi="ar-IQ"/>
        </w:rPr>
        <w:t xml:space="preserve"> a specific time</w:t>
      </w:r>
      <w:r w:rsidR="00803A03">
        <w:rPr>
          <w:b/>
          <w:bCs/>
          <w:lang w:bidi="ar-IQ"/>
        </w:rPr>
        <w:t>/</w:t>
      </w:r>
      <w:r w:rsidR="00803A03" w:rsidRPr="00803A03">
        <w:rPr>
          <w:b/>
          <w:bCs/>
          <w:lang w:bidi="ar-IQ"/>
        </w:rPr>
        <w:t xml:space="preserve"># of people in the </w:t>
      </w:r>
      <w:proofErr w:type="spellStart"/>
      <w:r w:rsidR="00803A03" w:rsidRPr="00803A03">
        <w:rPr>
          <w:b/>
          <w:bCs/>
          <w:lang w:bidi="ar-IQ"/>
        </w:rPr>
        <w:t>populationat</w:t>
      </w:r>
      <w:proofErr w:type="spellEnd"/>
      <w:r w:rsidR="00803A03" w:rsidRPr="00803A03">
        <w:rPr>
          <w:b/>
          <w:bCs/>
          <w:lang w:bidi="ar-IQ"/>
        </w:rPr>
        <w:t xml:space="preserve"> risk at the specified time</w:t>
      </w:r>
    </w:p>
    <w:p w:rsidR="00105278" w:rsidRPr="00105278" w:rsidRDefault="00105278" w:rsidP="00105278">
      <w:pPr>
        <w:bidi w:val="0"/>
        <w:spacing w:after="0" w:line="240" w:lineRule="auto"/>
        <w:rPr>
          <w:b/>
          <w:bCs/>
          <w:rtl/>
          <w:lang w:bidi="ar-IQ"/>
        </w:rPr>
      </w:pPr>
      <w:r w:rsidRPr="00105278">
        <w:rPr>
          <w:b/>
          <w:bCs/>
          <w:u w:val="single"/>
          <w:lang w:bidi="ar-IQ"/>
        </w:rPr>
        <w:t>Types of Prevalence Rates</w:t>
      </w:r>
    </w:p>
    <w:p w:rsidR="00105278" w:rsidRPr="00105278" w:rsidRDefault="00105278" w:rsidP="00DF06D0">
      <w:pPr>
        <w:bidi w:val="0"/>
        <w:spacing w:after="0" w:line="240" w:lineRule="auto"/>
        <w:rPr>
          <w:rtl/>
          <w:lang w:bidi="ar-IQ"/>
        </w:rPr>
      </w:pPr>
      <w:r w:rsidRPr="00C44A45">
        <w:rPr>
          <w:b/>
          <w:bCs/>
          <w:lang w:bidi="ar-IQ"/>
        </w:rPr>
        <w:t>Point Prevalence rate</w:t>
      </w:r>
      <w:r w:rsidRPr="00105278">
        <w:rPr>
          <w:lang w:bidi="ar-IQ"/>
        </w:rPr>
        <w:t xml:space="preserve"> =# persons with the condition</w:t>
      </w:r>
      <w:r>
        <w:rPr>
          <w:lang w:bidi="ar-IQ"/>
        </w:rPr>
        <w:t xml:space="preserve"> /</w:t>
      </w:r>
      <w:r w:rsidRPr="00105278">
        <w:rPr>
          <w:lang w:bidi="ar-IQ"/>
        </w:rPr>
        <w:t>total number of persons</w:t>
      </w:r>
      <w:r w:rsidR="00803A03">
        <w:rPr>
          <w:lang w:bidi="ar-IQ"/>
        </w:rPr>
        <w:t xml:space="preserve"> at point of time.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C44A45">
        <w:rPr>
          <w:b/>
          <w:bCs/>
          <w:lang w:bidi="ar-IQ"/>
        </w:rPr>
        <w:t>Period Prevalence rate</w:t>
      </w:r>
      <w:r w:rsidRPr="00105278">
        <w:rPr>
          <w:lang w:bidi="ar-IQ"/>
        </w:rPr>
        <w:t xml:space="preserve"> = # persons with the condition</w:t>
      </w:r>
      <w:r>
        <w:rPr>
          <w:lang w:bidi="ar-IQ"/>
        </w:rPr>
        <w:t>/</w:t>
      </w:r>
      <w:r w:rsidRPr="00105278">
        <w:rPr>
          <w:lang w:bidi="ar-IQ"/>
        </w:rPr>
        <w:t xml:space="preserve"> total number of persons </w:t>
      </w:r>
      <w:r w:rsidR="00803A03">
        <w:rPr>
          <w:lang w:bidi="ar-IQ"/>
        </w:rPr>
        <w:t>at specified period of time.</w:t>
      </w:r>
      <w:r w:rsidRPr="00105278">
        <w:rPr>
          <w:lang w:bidi="ar-IQ"/>
        </w:rPr>
        <w:tab/>
      </w:r>
      <w:r w:rsidRPr="00105278">
        <w:rPr>
          <w:lang w:bidi="ar-IQ"/>
        </w:rPr>
        <w:tab/>
      </w:r>
    </w:p>
    <w:p w:rsidR="00105278" w:rsidRPr="00BA3580" w:rsidRDefault="00105278" w:rsidP="00105278">
      <w:pPr>
        <w:bidi w:val="0"/>
        <w:spacing w:after="0" w:line="240" w:lineRule="auto"/>
        <w:rPr>
          <w:sz w:val="24"/>
          <w:szCs w:val="24"/>
          <w:u w:val="single"/>
          <w:lang w:bidi="ar-IQ"/>
        </w:rPr>
      </w:pPr>
      <w:r w:rsidRPr="00BA3580">
        <w:rPr>
          <w:b/>
          <w:bCs/>
          <w:sz w:val="24"/>
          <w:szCs w:val="24"/>
          <w:u w:val="single"/>
          <w:lang w:bidi="ar-IQ"/>
        </w:rPr>
        <w:t>Factors influencing increase prevalence rate</w:t>
      </w:r>
    </w:p>
    <w:p w:rsidR="008D1652" w:rsidRPr="00BA3580" w:rsidRDefault="000D3972" w:rsidP="00BA3580">
      <w:pPr>
        <w:numPr>
          <w:ilvl w:val="0"/>
          <w:numId w:val="3"/>
        </w:numPr>
        <w:bidi w:val="0"/>
        <w:spacing w:after="0" w:line="240" w:lineRule="auto"/>
        <w:rPr>
          <w:lang w:bidi="ar-IQ"/>
        </w:rPr>
      </w:pPr>
      <w:r w:rsidRPr="00BA3580">
        <w:rPr>
          <w:lang w:bidi="ar-IQ"/>
        </w:rPr>
        <w:t>Longer duration of the disease</w:t>
      </w:r>
    </w:p>
    <w:p w:rsidR="008D1652" w:rsidRPr="00BA3580" w:rsidRDefault="000D3972" w:rsidP="00BA3580">
      <w:pPr>
        <w:numPr>
          <w:ilvl w:val="0"/>
          <w:numId w:val="3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Prolongation of life without cure</w:t>
      </w:r>
    </w:p>
    <w:p w:rsidR="008D1652" w:rsidRPr="00BA3580" w:rsidRDefault="000D3972" w:rsidP="00BA3580">
      <w:pPr>
        <w:numPr>
          <w:ilvl w:val="0"/>
          <w:numId w:val="3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Increase in new cases (incidence / risk)</w:t>
      </w:r>
    </w:p>
    <w:p w:rsidR="008D1652" w:rsidRPr="00BA3580" w:rsidRDefault="000D3972" w:rsidP="00BA3580">
      <w:pPr>
        <w:numPr>
          <w:ilvl w:val="0"/>
          <w:numId w:val="3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Out-migration of non-diseased people</w:t>
      </w:r>
    </w:p>
    <w:p w:rsidR="008D1652" w:rsidRPr="00BA3580" w:rsidRDefault="000D3972" w:rsidP="00BA3580">
      <w:pPr>
        <w:numPr>
          <w:ilvl w:val="0"/>
          <w:numId w:val="3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In-migration of susceptible/diseased people</w:t>
      </w:r>
    </w:p>
    <w:p w:rsidR="008D1652" w:rsidRPr="00BA3580" w:rsidRDefault="000D3972" w:rsidP="00BA3580">
      <w:pPr>
        <w:numPr>
          <w:ilvl w:val="0"/>
          <w:numId w:val="3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Improved diagnostic &amp;/or reporting</w:t>
      </w:r>
    </w:p>
    <w:p w:rsidR="00105278" w:rsidRPr="00BA3580" w:rsidRDefault="00105278" w:rsidP="00105278">
      <w:pPr>
        <w:bidi w:val="0"/>
        <w:spacing w:after="0" w:line="240" w:lineRule="auto"/>
        <w:rPr>
          <w:rtl/>
          <w:lang w:bidi="ar-IQ"/>
        </w:rPr>
      </w:pPr>
    </w:p>
    <w:p w:rsidR="00105278" w:rsidRDefault="00105278" w:rsidP="00105278">
      <w:pPr>
        <w:bidi w:val="0"/>
        <w:spacing w:after="0" w:line="240" w:lineRule="auto"/>
        <w:rPr>
          <w:sz w:val="24"/>
          <w:szCs w:val="24"/>
          <w:u w:val="single"/>
          <w:lang w:bidi="ar-IQ"/>
        </w:rPr>
      </w:pPr>
      <w:r w:rsidRPr="00BA3580">
        <w:rPr>
          <w:b/>
          <w:bCs/>
          <w:sz w:val="24"/>
          <w:szCs w:val="24"/>
          <w:u w:val="single"/>
          <w:lang w:bidi="ar-IQ"/>
        </w:rPr>
        <w:t>Factors influencing decrease prevalence rate</w:t>
      </w:r>
    </w:p>
    <w:p w:rsidR="008D1652" w:rsidRPr="00BA3580" w:rsidRDefault="000D3972" w:rsidP="00BA3580">
      <w:pPr>
        <w:numPr>
          <w:ilvl w:val="0"/>
          <w:numId w:val="4"/>
        </w:numPr>
        <w:bidi w:val="0"/>
        <w:spacing w:after="0" w:line="240" w:lineRule="auto"/>
        <w:rPr>
          <w:lang w:bidi="ar-IQ"/>
        </w:rPr>
      </w:pPr>
      <w:r w:rsidRPr="00BA3580">
        <w:rPr>
          <w:lang w:bidi="ar-IQ"/>
        </w:rPr>
        <w:t>Shorter duration of the disease</w:t>
      </w:r>
    </w:p>
    <w:p w:rsidR="008D1652" w:rsidRPr="00BA3580" w:rsidRDefault="000D3972" w:rsidP="00BA3580">
      <w:pPr>
        <w:numPr>
          <w:ilvl w:val="0"/>
          <w:numId w:val="4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Increased case-fatality rate</w:t>
      </w:r>
    </w:p>
    <w:p w:rsidR="008D1652" w:rsidRPr="00BA3580" w:rsidRDefault="000D3972" w:rsidP="00BA3580">
      <w:pPr>
        <w:numPr>
          <w:ilvl w:val="0"/>
          <w:numId w:val="4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Decrease in new cases (incidence / risk)</w:t>
      </w:r>
    </w:p>
    <w:p w:rsidR="008D1652" w:rsidRPr="00BA3580" w:rsidRDefault="000D3972" w:rsidP="00BA3580">
      <w:pPr>
        <w:numPr>
          <w:ilvl w:val="0"/>
          <w:numId w:val="4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In-migration of “healthy” people</w:t>
      </w:r>
    </w:p>
    <w:p w:rsidR="008D1652" w:rsidRPr="00BA3580" w:rsidRDefault="000D3972" w:rsidP="00BA3580">
      <w:pPr>
        <w:numPr>
          <w:ilvl w:val="0"/>
          <w:numId w:val="4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Out-migration of diseased people</w:t>
      </w:r>
    </w:p>
    <w:p w:rsidR="008D1652" w:rsidRPr="00BA3580" w:rsidRDefault="000D3972" w:rsidP="00BA3580">
      <w:pPr>
        <w:numPr>
          <w:ilvl w:val="0"/>
          <w:numId w:val="4"/>
        </w:numPr>
        <w:bidi w:val="0"/>
        <w:spacing w:after="0" w:line="240" w:lineRule="auto"/>
        <w:rPr>
          <w:rtl/>
          <w:lang w:bidi="ar-IQ"/>
        </w:rPr>
      </w:pPr>
      <w:r w:rsidRPr="00BA3580">
        <w:rPr>
          <w:lang w:bidi="ar-IQ"/>
        </w:rPr>
        <w:t xml:space="preserve"> Improved cure rate</w:t>
      </w:r>
    </w:p>
    <w:p w:rsidR="00BA3580" w:rsidRPr="00BA3580" w:rsidRDefault="00BA3580" w:rsidP="00BA3580">
      <w:pPr>
        <w:bidi w:val="0"/>
        <w:spacing w:after="0" w:line="240" w:lineRule="auto"/>
        <w:rPr>
          <w:sz w:val="24"/>
          <w:szCs w:val="24"/>
          <w:u w:val="single"/>
          <w:rtl/>
          <w:lang w:bidi="ar-IQ"/>
        </w:rPr>
      </w:pP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BA3580">
        <w:rPr>
          <w:b/>
          <w:bCs/>
          <w:sz w:val="24"/>
          <w:szCs w:val="24"/>
          <w:u w:val="single"/>
          <w:lang w:bidi="ar-IQ"/>
        </w:rPr>
        <w:t>Uses</w:t>
      </w:r>
    </w:p>
    <w:p w:rsidR="00105278" w:rsidRPr="00105278" w:rsidRDefault="00105278" w:rsidP="00BA358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Pretest probability</w:t>
      </w:r>
    </w:p>
    <w:p w:rsidR="00105278" w:rsidRPr="00105278" w:rsidRDefault="00105278" w:rsidP="00BA358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Community diagnosis</w:t>
      </w:r>
    </w:p>
    <w:p w:rsidR="00105278" w:rsidRPr="00105278" w:rsidRDefault="00105278" w:rsidP="00BA358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Basis for decision making and planning</w:t>
      </w:r>
    </w:p>
    <w:p w:rsidR="00105278" w:rsidRPr="00105278" w:rsidRDefault="00105278" w:rsidP="00BA358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Provide clues for etiology</w:t>
      </w: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 w:rsidRPr="00BA3580">
        <w:rPr>
          <w:b/>
          <w:bCs/>
          <w:sz w:val="28"/>
          <w:szCs w:val="28"/>
          <w:u w:val="single"/>
          <w:lang w:bidi="ar-IQ"/>
        </w:rPr>
        <w:t>Incidence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There are 2 main ways incidence is reported: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Cumulative Incidence or attack rate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Incidence rate or incidence density</w:t>
      </w: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u w:val="single"/>
          <w:rtl/>
          <w:lang w:bidi="ar-IQ"/>
        </w:rPr>
      </w:pPr>
      <w:r w:rsidRPr="00BA3580">
        <w:rPr>
          <w:b/>
          <w:bCs/>
          <w:u w:val="single"/>
          <w:lang w:bidi="ar-IQ"/>
        </w:rPr>
        <w:t xml:space="preserve">Cumulative Incidence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Cumulative incidence (CI) =</w:t>
      </w:r>
      <w:r w:rsidRPr="00105278">
        <w:rPr>
          <w:lang w:bidi="ar-IQ"/>
        </w:rPr>
        <w:t>is the proportion of people in a population who became diseased or ill or experienced an event during the specified period of time.</w:t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ab/>
      </w:r>
      <w:r w:rsidR="00BA3580" w:rsidRPr="00105278">
        <w:rPr>
          <w:b/>
          <w:bCs/>
          <w:lang w:bidi="ar-IQ"/>
        </w:rPr>
        <w:t xml:space="preserve">CI </w:t>
      </w:r>
      <w:r w:rsidR="00BA3580" w:rsidRPr="00105278">
        <w:rPr>
          <w:b/>
          <w:bCs/>
          <w:lang w:bidi="ar-IQ"/>
        </w:rPr>
        <w:tab/>
      </w:r>
      <w:r w:rsidR="0004316D" w:rsidRPr="00105278">
        <w:rPr>
          <w:b/>
          <w:bCs/>
          <w:lang w:bidi="ar-IQ"/>
        </w:rPr>
        <w:t>= No</w:t>
      </w:r>
      <w:r w:rsidRPr="00105278">
        <w:rPr>
          <w:lang w:bidi="ar-IQ"/>
        </w:rPr>
        <w:t>. new cases of disease or events during time period</w:t>
      </w:r>
      <w:r w:rsidR="00BA3580">
        <w:rPr>
          <w:lang w:bidi="ar-IQ"/>
        </w:rPr>
        <w:t>/</w:t>
      </w:r>
      <w:r w:rsidRPr="00105278">
        <w:rPr>
          <w:lang w:bidi="ar-IQ"/>
        </w:rPr>
        <w:t xml:space="preserve">Total population at </w:t>
      </w:r>
      <w:r w:rsidR="00BA3580">
        <w:rPr>
          <w:lang w:bidi="ar-IQ"/>
        </w:rPr>
        <w:t>ris</w:t>
      </w:r>
      <w:r w:rsidRPr="00105278">
        <w:rPr>
          <w:lang w:bidi="ar-IQ"/>
        </w:rPr>
        <w:t>k at the beginning of the time</w:t>
      </w:r>
      <w:r w:rsidR="00BA3580">
        <w:rPr>
          <w:lang w:bidi="ar-IQ"/>
        </w:rPr>
        <w:t xml:space="preserve"> period</w:t>
      </w:r>
      <w:r w:rsidRPr="00105278">
        <w:rPr>
          <w:lang w:bidi="ar-IQ"/>
        </w:rPr>
        <w:tab/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Example:</w:t>
      </w:r>
    </w:p>
    <w:p w:rsidR="00105278" w:rsidRPr="00105278" w:rsidRDefault="0004316D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The</w:t>
      </w:r>
      <w:r w:rsidR="00105278" w:rsidRPr="00105278">
        <w:rPr>
          <w:b/>
          <w:bCs/>
          <w:lang w:bidi="ar-IQ"/>
        </w:rPr>
        <w:t xml:space="preserve"> incidence of AIDS in the Australian population was 178 in 2001 </w:t>
      </w:r>
      <w:proofErr w:type="spellStart"/>
      <w:r w:rsidR="00105278" w:rsidRPr="00105278">
        <w:rPr>
          <w:b/>
          <w:bCs/>
          <w:lang w:bidi="ar-IQ"/>
        </w:rPr>
        <w:t>ie</w:t>
      </w:r>
      <w:proofErr w:type="spellEnd"/>
      <w:r w:rsidR="00105278" w:rsidRPr="00105278">
        <w:rPr>
          <w:b/>
          <w:bCs/>
          <w:lang w:bidi="ar-IQ"/>
        </w:rPr>
        <w:t xml:space="preserve"> 178 new cases </w:t>
      </w:r>
      <w:proofErr w:type="spellStart"/>
      <w:r w:rsidR="00105278" w:rsidRPr="00105278">
        <w:rPr>
          <w:b/>
          <w:bCs/>
          <w:lang w:bidi="ar-IQ"/>
        </w:rPr>
        <w:t>ofAIDS</w:t>
      </w:r>
      <w:proofErr w:type="spellEnd"/>
      <w:r w:rsidR="00105278" w:rsidRPr="00105278">
        <w:rPr>
          <w:b/>
          <w:bCs/>
          <w:lang w:bidi="ar-IQ"/>
        </w:rPr>
        <w:t xml:space="preserve"> were diagnosed in Australia in 2001. </w:t>
      </w: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u w:val="single"/>
          <w:rtl/>
          <w:lang w:bidi="ar-IQ"/>
        </w:rPr>
      </w:pPr>
      <w:r w:rsidRPr="00BA3580">
        <w:rPr>
          <w:b/>
          <w:bCs/>
          <w:u w:val="single"/>
          <w:lang w:bidi="ar-IQ"/>
        </w:rPr>
        <w:t xml:space="preserve">Cumulative Incidence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Two assumptions when calculating Cumulative Incidence: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proofErr w:type="gramStart"/>
      <w:r w:rsidRPr="00105278">
        <w:rPr>
          <w:lang w:bidi="ar-IQ"/>
        </w:rPr>
        <w:t>entire</w:t>
      </w:r>
      <w:proofErr w:type="gramEnd"/>
      <w:r w:rsidRPr="00105278">
        <w:rPr>
          <w:lang w:bidi="ar-IQ"/>
        </w:rPr>
        <w:t xml:space="preserve"> population at risk has been followed from the beginning of the study till the end</w:t>
      </w:r>
    </w:p>
    <w:p w:rsidR="00105278" w:rsidRPr="00105278" w:rsidRDefault="0004316D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All</w:t>
      </w:r>
      <w:r w:rsidR="00105278" w:rsidRPr="00105278">
        <w:rPr>
          <w:lang w:bidi="ar-IQ"/>
        </w:rPr>
        <w:t xml:space="preserve"> participants are at risk of the outcome of interest</w:t>
      </w: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BA3580">
        <w:rPr>
          <w:b/>
          <w:bCs/>
          <w:sz w:val="24"/>
          <w:szCs w:val="24"/>
          <w:u w:val="single"/>
          <w:lang w:bidi="ar-IQ"/>
        </w:rPr>
        <w:t>Attack Rate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Attack rate is a type of cumulative incidence applied to a narrowly defined population observed for a limited period of time, such as during an epidemic.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ab/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ab/>
      </w:r>
      <w:r w:rsidRPr="00105278">
        <w:rPr>
          <w:b/>
          <w:bCs/>
          <w:lang w:bidi="ar-IQ"/>
        </w:rPr>
        <w:tab/>
      </w:r>
      <w:r w:rsidR="00BA3580">
        <w:rPr>
          <w:b/>
          <w:bCs/>
          <w:lang w:bidi="ar-IQ"/>
        </w:rPr>
        <w:t xml:space="preserve">Attack rate =  </w:t>
      </w:r>
      <w:r w:rsidRPr="00105278">
        <w:rPr>
          <w:b/>
          <w:bCs/>
          <w:lang w:bidi="ar-IQ"/>
        </w:rPr>
        <w:t xml:space="preserve"> No new cases of illness during a specified time period</w:t>
      </w:r>
      <w:r w:rsidR="00BA3580">
        <w:rPr>
          <w:lang w:bidi="ar-IQ"/>
        </w:rPr>
        <w:t>/</w:t>
      </w:r>
      <w:r w:rsidRPr="00105278">
        <w:rPr>
          <w:b/>
          <w:bCs/>
          <w:lang w:bidi="ar-IQ"/>
        </w:rPr>
        <w:tab/>
      </w:r>
    </w:p>
    <w:p w:rsidR="00105278" w:rsidRDefault="00105278" w:rsidP="00BA3580">
      <w:pPr>
        <w:bidi w:val="0"/>
        <w:spacing w:after="0" w:line="240" w:lineRule="auto"/>
        <w:rPr>
          <w:lang w:bidi="ar-IQ"/>
        </w:rPr>
      </w:pPr>
      <w:r w:rsidRPr="00105278">
        <w:rPr>
          <w:b/>
          <w:bCs/>
          <w:lang w:bidi="ar-IQ"/>
        </w:rPr>
        <w:t xml:space="preserve">                                 Total population at risk </w:t>
      </w:r>
      <w:proofErr w:type="spellStart"/>
      <w:r w:rsidRPr="00105278">
        <w:rPr>
          <w:b/>
          <w:bCs/>
          <w:lang w:bidi="ar-IQ"/>
        </w:rPr>
        <w:t>duringthat</w:t>
      </w:r>
      <w:proofErr w:type="spellEnd"/>
      <w:r w:rsidRPr="00105278">
        <w:rPr>
          <w:b/>
          <w:bCs/>
          <w:lang w:bidi="ar-IQ"/>
        </w:rPr>
        <w:t xml:space="preserve"> specified period</w:t>
      </w:r>
    </w:p>
    <w:p w:rsidR="00BA3580" w:rsidRPr="00105278" w:rsidRDefault="00BA3580" w:rsidP="00BA3580">
      <w:pPr>
        <w:bidi w:val="0"/>
        <w:spacing w:after="0" w:line="240" w:lineRule="auto"/>
        <w:rPr>
          <w:rtl/>
          <w:lang w:bidi="ar-IQ"/>
        </w:rPr>
      </w:pP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rtl/>
          <w:lang w:bidi="ar-IQ"/>
        </w:rPr>
      </w:pPr>
      <w:r w:rsidRPr="00BA3580">
        <w:rPr>
          <w:b/>
          <w:bCs/>
          <w:lang w:bidi="ar-IQ"/>
        </w:rPr>
        <w:t xml:space="preserve">Attack Rate - Example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The Public Health Unit was called in to investigate more than 20 reports of people being ill with gastroenteritis after eating at a large restaurant in during the first week of April 2010. </w:t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An investigation was conducted interviewing all </w:t>
      </w:r>
      <w:proofErr w:type="gramStart"/>
      <w:r w:rsidRPr="00105278">
        <w:rPr>
          <w:lang w:bidi="ar-IQ"/>
        </w:rPr>
        <w:t>person</w:t>
      </w:r>
      <w:proofErr w:type="gramEnd"/>
      <w:r w:rsidRPr="00105278">
        <w:rPr>
          <w:lang w:bidi="ar-IQ"/>
        </w:rPr>
        <w:t xml:space="preserve"> who ate at the restaurant during that </w:t>
      </w:r>
      <w:proofErr w:type="spellStart"/>
      <w:r w:rsidRPr="00105278">
        <w:rPr>
          <w:lang w:bidi="ar-IQ"/>
        </w:rPr>
        <w:t>week</w:t>
      </w:r>
      <w:r w:rsidR="0004316D" w:rsidRPr="00105278">
        <w:rPr>
          <w:lang w:bidi="ar-IQ"/>
        </w:rPr>
        <w:t>they</w:t>
      </w:r>
      <w:proofErr w:type="spellEnd"/>
      <w:r w:rsidRPr="00105278">
        <w:rPr>
          <w:lang w:bidi="ar-IQ"/>
        </w:rPr>
        <w:t xml:space="preserve"> found 2000 persons ate at the restaurant that week and 400 became sick.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What was the attack rate?</w:t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Attack rate</w:t>
      </w:r>
      <w:r w:rsidR="00BA3580">
        <w:rPr>
          <w:lang w:bidi="ar-IQ"/>
        </w:rPr>
        <w:tab/>
        <w:t>= 400/2000</w:t>
      </w:r>
      <w:r w:rsidR="00BA3580">
        <w:rPr>
          <w:lang w:bidi="ar-IQ"/>
        </w:rPr>
        <w:tab/>
        <w:t>=</w:t>
      </w:r>
      <w:r w:rsidRPr="00105278">
        <w:rPr>
          <w:lang w:bidi="ar-IQ"/>
        </w:rPr>
        <w:tab/>
        <w:t>20 ill per 100 patrons</w:t>
      </w:r>
    </w:p>
    <w:p w:rsidR="00105278" w:rsidRPr="00BA3580" w:rsidRDefault="00105278" w:rsidP="00BA3580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BA3580">
        <w:rPr>
          <w:b/>
          <w:bCs/>
          <w:sz w:val="24"/>
          <w:szCs w:val="24"/>
          <w:lang w:bidi="ar-IQ"/>
        </w:rPr>
        <w:t>Incidence Rate (Incidence Density)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The incidence rate or incidence density is the number of new cases in a population divided by the total time units each individual in the population at risk was observed.</w:t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Incidence Rate=No new cases of disease</w:t>
      </w:r>
      <w:r w:rsidR="00BA3580">
        <w:rPr>
          <w:b/>
          <w:bCs/>
          <w:lang w:bidi="ar-IQ"/>
        </w:rPr>
        <w:t xml:space="preserve"> or </w:t>
      </w:r>
      <w:r w:rsidRPr="00105278">
        <w:rPr>
          <w:b/>
          <w:bCs/>
          <w:lang w:bidi="ar-IQ"/>
        </w:rPr>
        <w:t>events during the specified time period</w:t>
      </w:r>
      <w:r w:rsidR="00BA3580">
        <w:rPr>
          <w:b/>
          <w:bCs/>
          <w:lang w:bidi="ar-IQ"/>
        </w:rPr>
        <w:t>/</w:t>
      </w:r>
      <w:r w:rsidRPr="00105278">
        <w:rPr>
          <w:b/>
          <w:bCs/>
          <w:lang w:bidi="ar-IQ"/>
        </w:rPr>
        <w:tab/>
      </w:r>
    </w:p>
    <w:p w:rsidR="00105278" w:rsidRDefault="00105278" w:rsidP="00105278">
      <w:pPr>
        <w:bidi w:val="0"/>
        <w:spacing w:after="0" w:line="240" w:lineRule="auto"/>
        <w:rPr>
          <w:lang w:bidi="ar-IQ"/>
        </w:rPr>
      </w:pPr>
      <w:r w:rsidRPr="00105278">
        <w:rPr>
          <w:b/>
          <w:bCs/>
          <w:lang w:bidi="ar-IQ"/>
        </w:rPr>
        <w:tab/>
        <w:t xml:space="preserve">Sum of the length of time during which each person in the population is at risk </w:t>
      </w:r>
    </w:p>
    <w:p w:rsidR="00BA3580" w:rsidRPr="00105278" w:rsidRDefault="00BA3580" w:rsidP="00BA3580">
      <w:pPr>
        <w:bidi w:val="0"/>
        <w:spacing w:after="0" w:line="240" w:lineRule="auto"/>
        <w:rPr>
          <w:rtl/>
          <w:lang w:bidi="ar-IQ"/>
        </w:rPr>
      </w:pP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Why do we have problems in measuring incidence?</w:t>
      </w:r>
    </w:p>
    <w:p w:rsidR="00105278" w:rsidRPr="00105278" w:rsidRDefault="0004316D" w:rsidP="00BA358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Fixed</w:t>
      </w:r>
      <w:r w:rsidR="00105278" w:rsidRPr="00BA3580">
        <w:rPr>
          <w:b/>
          <w:bCs/>
          <w:lang w:bidi="ar-IQ"/>
        </w:rPr>
        <w:t xml:space="preserve"> cohort or dynamic cohort? </w:t>
      </w:r>
    </w:p>
    <w:p w:rsidR="00105278" w:rsidRPr="00105278" w:rsidRDefault="00105278" w:rsidP="00BA358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deaths from other causes</w:t>
      </w:r>
    </w:p>
    <w:p w:rsidR="00105278" w:rsidRPr="00105278" w:rsidRDefault="00105278" w:rsidP="00BA358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loss to follow-up - migration, refusals</w:t>
      </w:r>
    </w:p>
    <w:p w:rsidR="00105278" w:rsidRPr="00105278" w:rsidRDefault="00105278" w:rsidP="00BA358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 xml:space="preserve">medical interventions </w:t>
      </w:r>
      <w:r w:rsidR="0004316D" w:rsidRPr="00BA3580">
        <w:rPr>
          <w:b/>
          <w:bCs/>
          <w:lang w:bidi="ar-IQ"/>
        </w:rPr>
        <w:t>e</w:t>
      </w:r>
      <w:r w:rsidR="0004316D">
        <w:rPr>
          <w:b/>
          <w:bCs/>
          <w:lang w:bidi="ar-IQ"/>
        </w:rPr>
        <w:t>.</w:t>
      </w:r>
      <w:r w:rsidR="0004316D" w:rsidRPr="00BA3580">
        <w:rPr>
          <w:b/>
          <w:bCs/>
          <w:lang w:bidi="ar-IQ"/>
        </w:rPr>
        <w:t>g.</w:t>
      </w:r>
      <w:r w:rsidRPr="00BA3580">
        <w:rPr>
          <w:b/>
          <w:bCs/>
          <w:lang w:bidi="ar-IQ"/>
        </w:rPr>
        <w:t xml:space="preserve"> hysterectomy </w:t>
      </w:r>
    </w:p>
    <w:p w:rsidR="00105278" w:rsidRPr="00105278" w:rsidRDefault="00105278" w:rsidP="00BA358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end of study</w:t>
      </w:r>
    </w:p>
    <w:p w:rsidR="00105278" w:rsidRPr="00105278" w:rsidRDefault="00105278" w:rsidP="00BA358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unequal entry into study (unequal follow-up)</w:t>
      </w: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BA3580">
        <w:rPr>
          <w:b/>
          <w:bCs/>
          <w:sz w:val="24"/>
          <w:szCs w:val="24"/>
          <w:u w:val="single"/>
          <w:lang w:bidi="ar-IQ"/>
        </w:rPr>
        <w:t xml:space="preserve">Uses of incidence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- Prediction</w:t>
      </w:r>
      <w:r w:rsidRPr="00105278">
        <w:rPr>
          <w:lang w:bidi="ar-IQ"/>
        </w:rPr>
        <w:tab/>
      </w:r>
      <w:r w:rsidRPr="00105278">
        <w:rPr>
          <w:lang w:bidi="ar-IQ"/>
        </w:rPr>
        <w:sym w:font="Symbol" w:char="00FC"/>
      </w:r>
      <w:r w:rsidRPr="00105278">
        <w:rPr>
          <w:lang w:bidi="ar-IQ"/>
        </w:rPr>
        <w:t xml:space="preserve"> individuals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- Clinical </w:t>
      </w:r>
      <w:proofErr w:type="spellStart"/>
      <w:r w:rsidRPr="00105278">
        <w:rPr>
          <w:lang w:bidi="ar-IQ"/>
        </w:rPr>
        <w:t>dx</w:t>
      </w:r>
      <w:proofErr w:type="spellEnd"/>
      <w:r w:rsidRPr="00105278">
        <w:rPr>
          <w:lang w:bidi="ar-IQ"/>
        </w:rPr>
        <w:tab/>
      </w:r>
      <w:r w:rsidRPr="00105278">
        <w:rPr>
          <w:lang w:bidi="ar-IQ"/>
        </w:rPr>
        <w:sym w:font="Symbol" w:char="00FE"/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lastRenderedPageBreak/>
        <w:t>- Etiologic studies (cause)</w:t>
      </w:r>
      <w:r w:rsidRPr="00105278">
        <w:rPr>
          <w:lang w:bidi="ar-IQ"/>
        </w:rPr>
        <w:tab/>
      </w:r>
      <w:r w:rsidRPr="00105278">
        <w:rPr>
          <w:lang w:bidi="ar-IQ"/>
        </w:rPr>
        <w:sym w:font="Symbol" w:char="00FC"/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- Community </w:t>
      </w:r>
      <w:proofErr w:type="spellStart"/>
      <w:r w:rsidRPr="00105278">
        <w:rPr>
          <w:lang w:bidi="ar-IQ"/>
        </w:rPr>
        <w:t>dx</w:t>
      </w:r>
      <w:proofErr w:type="spellEnd"/>
      <w:r w:rsidRPr="00105278">
        <w:rPr>
          <w:lang w:bidi="ar-IQ"/>
        </w:rPr>
        <w:tab/>
      </w:r>
      <w:r w:rsidRPr="00105278">
        <w:rPr>
          <w:lang w:bidi="ar-IQ"/>
        </w:rPr>
        <w:tab/>
      </w:r>
      <w:r w:rsidRPr="00105278">
        <w:rPr>
          <w:lang w:bidi="ar-IQ"/>
        </w:rPr>
        <w:tab/>
      </w:r>
      <w:r w:rsidRPr="00105278">
        <w:rPr>
          <w:lang w:bidi="ar-IQ"/>
        </w:rPr>
        <w:sym w:font="Symbol" w:char="00FD"/>
      </w:r>
      <w:r w:rsidRPr="00105278">
        <w:rPr>
          <w:lang w:bidi="ar-IQ"/>
        </w:rPr>
        <w:t xml:space="preserve"> population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- Prevention/evaluation </w:t>
      </w:r>
      <w:r w:rsidRPr="00105278">
        <w:rPr>
          <w:lang w:bidi="ar-IQ"/>
        </w:rPr>
        <w:tab/>
      </w:r>
      <w:r w:rsidRPr="00105278">
        <w:rPr>
          <w:lang w:bidi="ar-IQ"/>
        </w:rPr>
        <w:sym w:font="Symbol" w:char="00FE"/>
      </w:r>
    </w:p>
    <w:p w:rsidR="00105278" w:rsidRPr="00105278" w:rsidRDefault="0004316D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Outcome</w:t>
      </w:r>
      <w:r w:rsidR="00105278" w:rsidRPr="00105278">
        <w:rPr>
          <w:lang w:bidi="ar-IQ"/>
        </w:rPr>
        <w:t xml:space="preserve"> evaluation of a program </w:t>
      </w:r>
    </w:p>
    <w:p w:rsidR="00105278" w:rsidRPr="00105278" w:rsidRDefault="0004316D" w:rsidP="00105278">
      <w:pPr>
        <w:bidi w:val="0"/>
        <w:spacing w:after="0" w:line="240" w:lineRule="auto"/>
        <w:rPr>
          <w:rtl/>
          <w:lang w:bidi="ar-IQ"/>
        </w:rPr>
      </w:pPr>
      <w:proofErr w:type="gramStart"/>
      <w:r w:rsidRPr="00105278">
        <w:rPr>
          <w:lang w:bidi="ar-IQ"/>
        </w:rPr>
        <w:t>i</w:t>
      </w:r>
      <w:r>
        <w:rPr>
          <w:lang w:bidi="ar-IQ"/>
        </w:rPr>
        <w:t>.</w:t>
      </w:r>
      <w:r w:rsidRPr="00105278">
        <w:rPr>
          <w:lang w:bidi="ar-IQ"/>
        </w:rPr>
        <w:t>e</w:t>
      </w:r>
      <w:proofErr w:type="gramEnd"/>
      <w:r w:rsidRPr="00105278">
        <w:rPr>
          <w:lang w:bidi="ar-IQ"/>
        </w:rPr>
        <w:t>.</w:t>
      </w:r>
      <w:r w:rsidR="00105278" w:rsidRPr="00105278">
        <w:rPr>
          <w:lang w:bidi="ar-IQ"/>
        </w:rPr>
        <w:t xml:space="preserve"> change in incidence of new or  </w:t>
      </w:r>
    </w:p>
    <w:p w:rsidR="00105278" w:rsidRPr="00105278" w:rsidRDefault="0004316D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Recurrent</w:t>
      </w:r>
      <w:r w:rsidR="00105278" w:rsidRPr="00105278">
        <w:rPr>
          <w:lang w:bidi="ar-IQ"/>
        </w:rPr>
        <w:t xml:space="preserve"> events</w:t>
      </w:r>
    </w:p>
    <w:p w:rsidR="00105278" w:rsidRPr="00BA3580" w:rsidRDefault="00105278" w:rsidP="0004316D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BA3580">
        <w:rPr>
          <w:b/>
          <w:bCs/>
          <w:sz w:val="24"/>
          <w:szCs w:val="24"/>
          <w:lang w:bidi="ar-IQ"/>
        </w:rPr>
        <w:t xml:space="preserve">Relationship </w:t>
      </w:r>
      <w:r w:rsidR="0004316D">
        <w:rPr>
          <w:b/>
          <w:bCs/>
          <w:sz w:val="24"/>
          <w:szCs w:val="24"/>
          <w:lang w:bidi="ar-IQ"/>
        </w:rPr>
        <w:t>b</w:t>
      </w:r>
      <w:r w:rsidRPr="00BA3580">
        <w:rPr>
          <w:b/>
          <w:bCs/>
          <w:sz w:val="24"/>
          <w:szCs w:val="24"/>
          <w:lang w:bidi="ar-IQ"/>
        </w:rPr>
        <w:t xml:space="preserve">etween Incidence and Prevalence 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Cancer of the pancreas</w:t>
      </w:r>
    </w:p>
    <w:p w:rsidR="00105278" w:rsidRPr="00105278" w:rsidRDefault="00105278" w:rsidP="00BA3580">
      <w:pPr>
        <w:pStyle w:val="ListParagraph"/>
        <w:numPr>
          <w:ilvl w:val="0"/>
          <w:numId w:val="7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Incidence low</w:t>
      </w:r>
    </w:p>
    <w:p w:rsidR="00105278" w:rsidRPr="00105278" w:rsidRDefault="00105278" w:rsidP="00BA3580">
      <w:pPr>
        <w:pStyle w:val="ListParagraph"/>
        <w:numPr>
          <w:ilvl w:val="0"/>
          <w:numId w:val="7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Duration short</w:t>
      </w:r>
    </w:p>
    <w:p w:rsidR="00105278" w:rsidRPr="00105278" w:rsidRDefault="00105278" w:rsidP="00BA3580">
      <w:pPr>
        <w:pStyle w:val="ListParagraph"/>
        <w:numPr>
          <w:ilvl w:val="0"/>
          <w:numId w:val="7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Prevalence low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Adult onset diabetes</w:t>
      </w:r>
    </w:p>
    <w:p w:rsidR="00105278" w:rsidRPr="00105278" w:rsidRDefault="00105278" w:rsidP="00BA35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Incidence low</w:t>
      </w:r>
    </w:p>
    <w:p w:rsidR="00105278" w:rsidRPr="00105278" w:rsidRDefault="00105278" w:rsidP="00BA35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Duration long</w:t>
      </w:r>
    </w:p>
    <w:p w:rsidR="00105278" w:rsidRPr="00105278" w:rsidRDefault="00105278" w:rsidP="00BA3580">
      <w:pPr>
        <w:pStyle w:val="ListParagraph"/>
        <w:numPr>
          <w:ilvl w:val="0"/>
          <w:numId w:val="8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Prevalence high</w:t>
      </w:r>
    </w:p>
    <w:p w:rsidR="00105278" w:rsidRPr="00105278" w:rsidRDefault="0004316D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Mumps</w:t>
      </w:r>
    </w:p>
    <w:p w:rsidR="00105278" w:rsidRPr="00105278" w:rsidRDefault="00105278" w:rsidP="00BA3580">
      <w:pPr>
        <w:pStyle w:val="ListParagraph"/>
        <w:numPr>
          <w:ilvl w:val="0"/>
          <w:numId w:val="9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Incidence high</w:t>
      </w:r>
    </w:p>
    <w:p w:rsidR="00105278" w:rsidRPr="00105278" w:rsidRDefault="00105278" w:rsidP="00BA3580">
      <w:pPr>
        <w:pStyle w:val="ListParagraph"/>
        <w:numPr>
          <w:ilvl w:val="0"/>
          <w:numId w:val="9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Duration short</w:t>
      </w:r>
    </w:p>
    <w:p w:rsidR="00105278" w:rsidRPr="00105278" w:rsidRDefault="00105278" w:rsidP="00BA3580">
      <w:pPr>
        <w:pStyle w:val="ListParagraph"/>
        <w:numPr>
          <w:ilvl w:val="0"/>
          <w:numId w:val="9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Prevalence low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b/>
          <w:bCs/>
          <w:lang w:bidi="ar-IQ"/>
        </w:rPr>
        <w:t>Essential hypertension</w:t>
      </w:r>
    </w:p>
    <w:p w:rsidR="00105278" w:rsidRPr="00105278" w:rsidRDefault="00105278" w:rsidP="00BA358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Incidence high</w:t>
      </w:r>
    </w:p>
    <w:p w:rsidR="00105278" w:rsidRPr="00105278" w:rsidRDefault="00105278" w:rsidP="00BA358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Duration long</w:t>
      </w:r>
    </w:p>
    <w:p w:rsidR="00105278" w:rsidRPr="00105278" w:rsidRDefault="00105278" w:rsidP="00BA3580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tl/>
          <w:lang w:bidi="ar-IQ"/>
        </w:rPr>
      </w:pPr>
      <w:r w:rsidRPr="00BA3580">
        <w:rPr>
          <w:b/>
          <w:bCs/>
          <w:lang w:bidi="ar-IQ"/>
        </w:rPr>
        <w:t>Prevalence high</w:t>
      </w:r>
    </w:p>
    <w:p w:rsidR="00E762C3" w:rsidRDefault="00E762C3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105278" w:rsidRPr="00E762C3" w:rsidRDefault="00105278" w:rsidP="00E762C3">
      <w:pPr>
        <w:bidi w:val="0"/>
        <w:spacing w:after="0" w:line="240" w:lineRule="auto"/>
        <w:rPr>
          <w:b/>
          <w:bCs/>
          <w:sz w:val="32"/>
          <w:szCs w:val="32"/>
          <w:u w:val="single"/>
          <w:rtl/>
          <w:lang w:bidi="ar-IQ"/>
        </w:rPr>
      </w:pPr>
      <w:r w:rsidRPr="00E762C3">
        <w:rPr>
          <w:b/>
          <w:bCs/>
          <w:sz w:val="32"/>
          <w:szCs w:val="32"/>
          <w:u w:val="single"/>
          <w:lang w:bidi="ar-IQ"/>
        </w:rPr>
        <w:lastRenderedPageBreak/>
        <w:t>Mortality studies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Basic and commonly available information for characterizing a population and community </w:t>
      </w:r>
      <w:proofErr w:type="spellStart"/>
      <w:r w:rsidRPr="00105278">
        <w:rPr>
          <w:lang w:bidi="ar-IQ"/>
        </w:rPr>
        <w:t>dx</w:t>
      </w:r>
      <w:proofErr w:type="spellEnd"/>
    </w:p>
    <w:p w:rsidR="00BA3580" w:rsidRDefault="00105278" w:rsidP="00BA3580">
      <w:pPr>
        <w:bidi w:val="0"/>
        <w:spacing w:after="0" w:line="240" w:lineRule="auto"/>
        <w:rPr>
          <w:lang w:bidi="ar-IQ"/>
        </w:rPr>
      </w:pPr>
      <w:r w:rsidRPr="00105278">
        <w:rPr>
          <w:lang w:bidi="ar-IQ"/>
        </w:rPr>
        <w:t>Sources: *death notifications (DC) [numerator]</w:t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 *counts, census in defined areas [denominator]</w:t>
      </w:r>
    </w:p>
    <w:p w:rsidR="00E762C3" w:rsidRDefault="00E762C3" w:rsidP="00105278">
      <w:pPr>
        <w:bidi w:val="0"/>
        <w:spacing w:after="0" w:line="240" w:lineRule="auto"/>
        <w:rPr>
          <w:b/>
          <w:bCs/>
          <w:lang w:bidi="ar-IQ"/>
        </w:rPr>
      </w:pPr>
    </w:p>
    <w:p w:rsidR="00E762C3" w:rsidRPr="00E762C3" w:rsidRDefault="00E762C3" w:rsidP="00E762C3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 w:rsidRPr="00E762C3">
        <w:rPr>
          <w:b/>
          <w:bCs/>
          <w:sz w:val="24"/>
          <w:szCs w:val="24"/>
          <w:lang w:bidi="ar-IQ"/>
        </w:rPr>
        <w:t>Types of Mortality Rates/Ratio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lang w:bidi="ar-IQ"/>
        </w:rPr>
      </w:pPr>
      <w:r w:rsidRPr="00E762C3">
        <w:rPr>
          <w:b/>
          <w:bCs/>
          <w:lang w:bidi="ar-IQ"/>
        </w:rPr>
        <w:t>annual death rate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crude death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infant mortality rates (ratio)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neonatal mortality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proofErr w:type="spellStart"/>
      <w:r w:rsidRPr="00E762C3">
        <w:rPr>
          <w:b/>
          <w:bCs/>
          <w:lang w:bidi="ar-IQ"/>
        </w:rPr>
        <w:t>postneonatal</w:t>
      </w:r>
      <w:proofErr w:type="spellEnd"/>
      <w:r w:rsidRPr="00E762C3">
        <w:rPr>
          <w:b/>
          <w:bCs/>
          <w:lang w:bidi="ar-IQ"/>
        </w:rPr>
        <w:t xml:space="preserve"> mortality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proofErr w:type="spellStart"/>
      <w:r w:rsidRPr="00E762C3">
        <w:rPr>
          <w:b/>
          <w:bCs/>
          <w:lang w:bidi="ar-IQ"/>
        </w:rPr>
        <w:t>perinatal</w:t>
      </w:r>
      <w:proofErr w:type="spellEnd"/>
      <w:r w:rsidRPr="00E762C3">
        <w:rPr>
          <w:b/>
          <w:bCs/>
          <w:lang w:bidi="ar-IQ"/>
        </w:rPr>
        <w:t xml:space="preserve"> mortality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fetal death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fetal death ratios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abortion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maternal mortality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adjusted mortality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standardized mortality ratio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>specific death rates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 xml:space="preserve">proportionate mortality rate- </w:t>
      </w:r>
    </w:p>
    <w:p w:rsidR="00000000" w:rsidRPr="00E762C3" w:rsidRDefault="001428AF" w:rsidP="00E762C3">
      <w:pPr>
        <w:numPr>
          <w:ilvl w:val="0"/>
          <w:numId w:val="15"/>
        </w:num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 xml:space="preserve">case fatality rate </w:t>
      </w:r>
    </w:p>
    <w:p w:rsidR="00E762C3" w:rsidRDefault="00E762C3" w:rsidP="00E762C3">
      <w:pPr>
        <w:bidi w:val="0"/>
        <w:spacing w:after="0" w:line="240" w:lineRule="auto"/>
        <w:rPr>
          <w:b/>
          <w:bCs/>
          <w:lang w:bidi="ar-IQ"/>
        </w:rPr>
      </w:pPr>
    </w:p>
    <w:p w:rsidR="00105278" w:rsidRPr="00BA3580" w:rsidRDefault="00105278" w:rsidP="00E762C3">
      <w:pPr>
        <w:bidi w:val="0"/>
        <w:spacing w:after="0" w:line="240" w:lineRule="auto"/>
        <w:rPr>
          <w:b/>
          <w:bCs/>
          <w:rtl/>
          <w:lang w:bidi="ar-IQ"/>
        </w:rPr>
      </w:pPr>
      <w:r w:rsidRPr="00BA3580">
        <w:rPr>
          <w:b/>
          <w:bCs/>
          <w:lang w:bidi="ar-IQ"/>
        </w:rPr>
        <w:t xml:space="preserve">Mortality rates </w:t>
      </w:r>
    </w:p>
    <w:p w:rsidR="00105278" w:rsidRPr="00105278" w:rsidRDefault="00105278" w:rsidP="00BA3580">
      <w:pPr>
        <w:bidi w:val="0"/>
        <w:spacing w:after="0" w:line="240" w:lineRule="auto"/>
        <w:rPr>
          <w:rtl/>
          <w:lang w:bidi="ar-IQ"/>
        </w:rPr>
      </w:pPr>
      <w:r w:rsidRPr="009A79BE">
        <w:rPr>
          <w:b/>
          <w:bCs/>
          <w:lang w:bidi="ar-IQ"/>
        </w:rPr>
        <w:t>1. Proportional mortality</w:t>
      </w:r>
      <w:r w:rsidRPr="00105278">
        <w:rPr>
          <w:lang w:bidi="ar-IQ"/>
        </w:rPr>
        <w:t xml:space="preserve"> </w:t>
      </w:r>
      <w:r w:rsidR="00BA3580">
        <w:rPr>
          <w:lang w:bidi="ar-IQ"/>
        </w:rPr>
        <w:t>=</w:t>
      </w:r>
      <w:r w:rsidRPr="00105278">
        <w:rPr>
          <w:lang w:bidi="ar-IQ"/>
        </w:rPr>
        <w:t xml:space="preserve">   death from certain cause/ all death</w:t>
      </w:r>
    </w:p>
    <w:p w:rsidR="00E762C3" w:rsidRDefault="00E762C3" w:rsidP="00BA3580">
      <w:pPr>
        <w:bidi w:val="0"/>
        <w:spacing w:after="0" w:line="240" w:lineRule="auto"/>
        <w:rPr>
          <w:lang w:bidi="ar-IQ"/>
        </w:rPr>
      </w:pPr>
    </w:p>
    <w:p w:rsidR="00105278" w:rsidRPr="00105278" w:rsidRDefault="00105278" w:rsidP="00E762C3">
      <w:pPr>
        <w:bidi w:val="0"/>
        <w:spacing w:after="0" w:line="240" w:lineRule="auto"/>
        <w:rPr>
          <w:rtl/>
          <w:lang w:bidi="ar-IQ"/>
        </w:rPr>
      </w:pPr>
      <w:r w:rsidRPr="009A79BE">
        <w:rPr>
          <w:b/>
          <w:bCs/>
          <w:lang w:bidi="ar-IQ"/>
        </w:rPr>
        <w:t>2. Case fatality</w:t>
      </w:r>
      <w:r w:rsidR="0004316D">
        <w:rPr>
          <w:lang w:bidi="ar-IQ"/>
        </w:rPr>
        <w:t xml:space="preserve">= </w:t>
      </w:r>
      <w:r w:rsidR="0004316D" w:rsidRPr="00105278">
        <w:rPr>
          <w:lang w:bidi="ar-IQ"/>
        </w:rPr>
        <w:t>death</w:t>
      </w:r>
      <w:r w:rsidRPr="00105278">
        <w:rPr>
          <w:lang w:bidi="ar-IQ"/>
        </w:rPr>
        <w:t xml:space="preserve"> from certain </w:t>
      </w:r>
      <w:r w:rsidR="0004316D" w:rsidRPr="00105278">
        <w:rPr>
          <w:lang w:bidi="ar-IQ"/>
        </w:rPr>
        <w:t>disease</w:t>
      </w:r>
      <w:r w:rsidRPr="00105278">
        <w:rPr>
          <w:lang w:bidi="ar-IQ"/>
        </w:rPr>
        <w:t xml:space="preserve"> / all cases </w:t>
      </w:r>
      <w:r w:rsidR="0004316D" w:rsidRPr="00105278">
        <w:rPr>
          <w:lang w:bidi="ar-IQ"/>
        </w:rPr>
        <w:t>of that</w:t>
      </w:r>
      <w:r w:rsidRPr="00105278">
        <w:rPr>
          <w:lang w:bidi="ar-IQ"/>
        </w:rPr>
        <w:t xml:space="preserve"> disease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proofErr w:type="spellStart"/>
      <w:proofErr w:type="gramStart"/>
      <w:r w:rsidRPr="00105278">
        <w:rPr>
          <w:lang w:bidi="ar-IQ"/>
        </w:rPr>
        <w:t>i</w:t>
      </w:r>
      <w:proofErr w:type="spellEnd"/>
      <w:proofErr w:type="gramEnd"/>
      <w:r w:rsidRPr="00105278">
        <w:rPr>
          <w:lang w:bidi="ar-IQ"/>
        </w:rPr>
        <w:t>.   tells you how important - relatively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 xml:space="preserve">   ii.   </w:t>
      </w:r>
      <w:r w:rsidR="0004316D" w:rsidRPr="00105278">
        <w:rPr>
          <w:lang w:bidi="ar-IQ"/>
        </w:rPr>
        <w:t>Tells</w:t>
      </w:r>
      <w:r w:rsidRPr="00105278">
        <w:rPr>
          <w:lang w:bidi="ar-IQ"/>
        </w:rPr>
        <w:t xml:space="preserve"> you how dangerous</w:t>
      </w:r>
    </w:p>
    <w:p w:rsidR="00E762C3" w:rsidRDefault="00E762C3" w:rsidP="00BA3580">
      <w:pPr>
        <w:bidi w:val="0"/>
        <w:spacing w:after="0" w:line="240" w:lineRule="auto"/>
        <w:rPr>
          <w:lang w:bidi="ar-IQ"/>
        </w:rPr>
      </w:pPr>
    </w:p>
    <w:p w:rsidR="00000000" w:rsidRPr="00E762C3" w:rsidRDefault="00105278" w:rsidP="00E762C3">
      <w:pPr>
        <w:bidi w:val="0"/>
        <w:ind w:left="284" w:hanging="142"/>
        <w:rPr>
          <w:sz w:val="24"/>
          <w:szCs w:val="24"/>
          <w:lang w:bidi="ar-IQ"/>
        </w:rPr>
      </w:pPr>
      <w:r w:rsidRPr="009A79BE">
        <w:rPr>
          <w:b/>
          <w:bCs/>
          <w:lang w:bidi="ar-IQ"/>
        </w:rPr>
        <w:t xml:space="preserve">3. Crude </w:t>
      </w:r>
      <w:proofErr w:type="gramStart"/>
      <w:r w:rsidRPr="009A79BE">
        <w:rPr>
          <w:b/>
          <w:bCs/>
          <w:lang w:bidi="ar-IQ"/>
        </w:rPr>
        <w:t>mortality</w:t>
      </w:r>
      <w:r w:rsidRPr="00105278">
        <w:rPr>
          <w:lang w:bidi="ar-IQ"/>
        </w:rPr>
        <w:t xml:space="preserve"> </w:t>
      </w:r>
      <w:r w:rsidR="00E762C3">
        <w:rPr>
          <w:lang w:bidi="ar-IQ"/>
        </w:rPr>
        <w:t>:</w:t>
      </w:r>
      <w:proofErr w:type="gramEnd"/>
      <w:r w:rsidR="00E762C3" w:rsidRPr="00E762C3">
        <w:rPr>
          <w:rFonts w:ascii="Arial" w:eastAsia="+mn-ea" w:hAnsi="Arial" w:cs="+mn-cs"/>
          <w:b/>
          <w:bCs/>
          <w:color w:val="FFFFFF"/>
          <w:sz w:val="56"/>
          <w:szCs w:val="56"/>
          <w:lang w:bidi="ar-IQ"/>
        </w:rPr>
        <w:t xml:space="preserve"> </w:t>
      </w:r>
      <w:r w:rsidR="001428AF" w:rsidRPr="00E762C3">
        <w:rPr>
          <w:sz w:val="24"/>
          <w:szCs w:val="24"/>
          <w:lang w:bidi="ar-IQ"/>
        </w:rPr>
        <w:t>The crude mortality rate is the mortality rate from all causes of d</w:t>
      </w:r>
      <w:r w:rsidR="001428AF" w:rsidRPr="00E762C3">
        <w:rPr>
          <w:sz w:val="24"/>
          <w:szCs w:val="24"/>
          <w:lang w:bidi="ar-IQ"/>
        </w:rPr>
        <w:t xml:space="preserve">eath for a population. </w:t>
      </w:r>
    </w:p>
    <w:p w:rsidR="00105278" w:rsidRPr="00105278" w:rsidRDefault="00105278" w:rsidP="00E762C3">
      <w:pPr>
        <w:bidi w:val="0"/>
        <w:spacing w:after="0" w:line="240" w:lineRule="auto"/>
        <w:ind w:left="284" w:hanging="142"/>
        <w:rPr>
          <w:rtl/>
          <w:lang w:bidi="ar-IQ"/>
        </w:rPr>
      </w:pPr>
      <w:r w:rsidRPr="00105278">
        <w:rPr>
          <w:lang w:bidi="ar-IQ"/>
        </w:rPr>
        <w:t xml:space="preserve">= all deaths/ average population, typically during a year </w:t>
      </w:r>
    </w:p>
    <w:p w:rsidR="00E762C3" w:rsidRDefault="00E762C3" w:rsidP="00E762C3">
      <w:pPr>
        <w:bidi w:val="0"/>
        <w:spacing w:after="0" w:line="240" w:lineRule="auto"/>
        <w:ind w:left="284" w:hanging="142"/>
        <w:rPr>
          <w:lang w:bidi="ar-IQ"/>
        </w:rPr>
      </w:pPr>
    </w:p>
    <w:p w:rsidR="00000000" w:rsidRPr="00E762C3" w:rsidRDefault="00105278" w:rsidP="00E762C3">
      <w:pPr>
        <w:bidi w:val="0"/>
        <w:ind w:left="284" w:hanging="142"/>
        <w:rPr>
          <w:sz w:val="24"/>
          <w:szCs w:val="24"/>
          <w:lang w:bidi="ar-IQ"/>
        </w:rPr>
      </w:pPr>
      <w:r w:rsidRPr="009A79BE">
        <w:rPr>
          <w:b/>
          <w:bCs/>
          <w:lang w:bidi="ar-IQ"/>
        </w:rPr>
        <w:t>4. Stratum specific mortality</w:t>
      </w:r>
      <w:r w:rsidRPr="00105278">
        <w:rPr>
          <w:lang w:bidi="ar-IQ"/>
        </w:rPr>
        <w:t xml:space="preserve">    </w:t>
      </w:r>
      <w:r w:rsidR="001428AF" w:rsidRPr="00E762C3">
        <w:rPr>
          <w:sz w:val="24"/>
          <w:szCs w:val="24"/>
          <w:lang w:bidi="ar-IQ"/>
        </w:rPr>
        <w:t>The cause-specific mortality rate is the mortality rate from a specified cause for a population.</w:t>
      </w:r>
    </w:p>
    <w:p w:rsidR="00000000" w:rsidRPr="00E762C3" w:rsidRDefault="001428AF" w:rsidP="00E762C3">
      <w:pPr>
        <w:bidi w:val="0"/>
        <w:spacing w:after="0" w:line="240" w:lineRule="auto"/>
        <w:ind w:left="284" w:hanging="142"/>
        <w:rPr>
          <w:sz w:val="24"/>
          <w:szCs w:val="24"/>
          <w:rtl/>
          <w:lang w:bidi="ar-IQ"/>
        </w:rPr>
      </w:pPr>
      <w:r w:rsidRPr="00E762C3">
        <w:rPr>
          <w:sz w:val="24"/>
          <w:szCs w:val="24"/>
          <w:lang w:bidi="ar-IQ"/>
        </w:rPr>
        <w:t xml:space="preserve"> The numerator is the number of deaths attributed to a specific cause. </w:t>
      </w:r>
    </w:p>
    <w:p w:rsidR="00105278" w:rsidRPr="00105278" w:rsidRDefault="001428AF" w:rsidP="00E762C3">
      <w:pPr>
        <w:bidi w:val="0"/>
        <w:spacing w:after="0" w:line="240" w:lineRule="auto"/>
        <w:ind w:left="284" w:hanging="142"/>
        <w:rPr>
          <w:rtl/>
          <w:lang w:bidi="ar-IQ"/>
        </w:rPr>
      </w:pPr>
      <w:r w:rsidRPr="00E762C3">
        <w:rPr>
          <w:sz w:val="24"/>
          <w:szCs w:val="24"/>
          <w:lang w:bidi="ar-IQ"/>
        </w:rPr>
        <w:t xml:space="preserve">The </w:t>
      </w:r>
      <w:r w:rsidRPr="00E762C3">
        <w:rPr>
          <w:sz w:val="24"/>
          <w:szCs w:val="24"/>
          <w:lang w:bidi="ar-IQ"/>
        </w:rPr>
        <w:t>denominator remains the size of the specific population at the midpoint of the time period.</w:t>
      </w:r>
      <w:r w:rsidR="00E762C3">
        <w:rPr>
          <w:lang w:bidi="ar-IQ"/>
        </w:rPr>
        <w:t xml:space="preserve">  </w:t>
      </w:r>
      <w:proofErr w:type="spellStart"/>
      <w:proofErr w:type="gramStart"/>
      <w:r w:rsidR="00105278" w:rsidRPr="00105278">
        <w:rPr>
          <w:lang w:bidi="ar-IQ"/>
        </w:rPr>
        <w:t>eg</w:t>
      </w:r>
      <w:proofErr w:type="spellEnd"/>
      <w:proofErr w:type="gramEnd"/>
      <w:r w:rsidR="00105278" w:rsidRPr="00105278">
        <w:rPr>
          <w:lang w:bidi="ar-IQ"/>
        </w:rPr>
        <w:t xml:space="preserve"> age, sex specific - infant mortality</w:t>
      </w:r>
    </w:p>
    <w:p w:rsidR="00E762C3" w:rsidRDefault="00E762C3" w:rsidP="00105278">
      <w:pPr>
        <w:bidi w:val="0"/>
        <w:spacing w:after="0" w:line="240" w:lineRule="auto"/>
        <w:rPr>
          <w:lang w:bidi="ar-IQ"/>
        </w:rPr>
      </w:pPr>
    </w:p>
    <w:p w:rsidR="00BA3580" w:rsidRPr="009A79BE" w:rsidRDefault="00BA3580" w:rsidP="00BA3580">
      <w:pPr>
        <w:bidi w:val="0"/>
        <w:spacing w:after="0" w:line="240" w:lineRule="auto"/>
        <w:rPr>
          <w:sz w:val="24"/>
          <w:szCs w:val="24"/>
          <w:rtl/>
          <w:lang w:bidi="ar-IQ"/>
        </w:rPr>
      </w:pPr>
    </w:p>
    <w:p w:rsidR="00E762C3" w:rsidRPr="009A79BE" w:rsidRDefault="00105278" w:rsidP="009A79BE">
      <w:pPr>
        <w:bidi w:val="0"/>
        <w:rPr>
          <w:b/>
          <w:bCs/>
          <w:sz w:val="24"/>
          <w:szCs w:val="24"/>
          <w:lang w:bidi="ar-IQ"/>
        </w:rPr>
      </w:pPr>
      <w:r w:rsidRPr="009A79BE">
        <w:rPr>
          <w:b/>
          <w:bCs/>
          <w:sz w:val="24"/>
          <w:szCs w:val="24"/>
          <w:lang w:bidi="ar-IQ"/>
        </w:rPr>
        <w:t>Case Fatality rate (percent</w:t>
      </w:r>
      <w:r w:rsidR="00533278" w:rsidRPr="009A79BE">
        <w:rPr>
          <w:b/>
          <w:bCs/>
          <w:sz w:val="24"/>
          <w:szCs w:val="24"/>
          <w:lang w:bidi="ar-IQ"/>
        </w:rPr>
        <w:t>):</w:t>
      </w:r>
      <w:r w:rsidR="00E762C3" w:rsidRPr="009A79BE">
        <w:rPr>
          <w:rFonts w:ascii="Arial" w:eastAsia="+mn-ea" w:hAnsi="Arial" w:cs="+mn-cs"/>
          <w:b/>
          <w:bCs/>
          <w:color w:val="FFFFFF"/>
          <w:kern w:val="24"/>
          <w:sz w:val="96"/>
          <w:szCs w:val="82"/>
          <w:lang w:bidi="ar-IQ"/>
        </w:rPr>
        <w:t xml:space="preserve"> </w:t>
      </w:r>
      <w:r w:rsidR="00E762C3" w:rsidRPr="009A79BE">
        <w:rPr>
          <w:b/>
          <w:bCs/>
          <w:sz w:val="24"/>
          <w:szCs w:val="24"/>
          <w:lang w:bidi="ar-IQ"/>
        </w:rPr>
        <w:t xml:space="preserve">The case-fatality rate is the proportion of persons with a particular condition (cases) who die from that condition. </w:t>
      </w:r>
    </w:p>
    <w:p w:rsidR="00E762C3" w:rsidRPr="00E762C3" w:rsidRDefault="00E762C3" w:rsidP="009A79BE">
      <w:pPr>
        <w:bidi w:val="0"/>
        <w:spacing w:after="0" w:line="240" w:lineRule="auto"/>
        <w:rPr>
          <w:b/>
          <w:bCs/>
          <w:rtl/>
          <w:lang w:bidi="ar-IQ"/>
        </w:rPr>
      </w:pPr>
      <w:r w:rsidRPr="00E762C3">
        <w:rPr>
          <w:b/>
          <w:bCs/>
          <w:lang w:bidi="ar-IQ"/>
        </w:rPr>
        <w:t xml:space="preserve">It is a measure of the severity of the condition. </w:t>
      </w:r>
    </w:p>
    <w:p w:rsidR="00105278" w:rsidRDefault="009A79BE" w:rsidP="009A79BE">
      <w:pPr>
        <w:bidi w:val="0"/>
        <w:spacing w:after="0" w:line="240" w:lineRule="auto"/>
        <w:rPr>
          <w:lang w:bidi="ar-IQ"/>
        </w:rPr>
      </w:pPr>
      <w:r>
        <w:rPr>
          <w:b/>
          <w:bCs/>
          <w:lang w:bidi="ar-IQ"/>
        </w:rPr>
        <w:t xml:space="preserve">  </w:t>
      </w:r>
      <w:r w:rsidR="0004316D" w:rsidRPr="00BA3580">
        <w:rPr>
          <w:b/>
          <w:bCs/>
          <w:lang w:bidi="ar-IQ"/>
        </w:rPr>
        <w:t>=</w:t>
      </w:r>
      <w:r>
        <w:rPr>
          <w:lang w:bidi="ar-IQ"/>
        </w:rPr>
        <w:t xml:space="preserve">   </w:t>
      </w:r>
      <w:r w:rsidR="00105278" w:rsidRPr="00BA3580">
        <w:rPr>
          <w:lang w:bidi="ar-IQ"/>
        </w:rPr>
        <w:t>No. of individuals dying during a specified period of time after disease onset or diagnosis *100</w:t>
      </w:r>
      <w:r w:rsidR="0004316D">
        <w:rPr>
          <w:lang w:bidi="ar-IQ"/>
        </w:rPr>
        <w:t>/ No</w:t>
      </w:r>
      <w:r w:rsidR="00105278" w:rsidRPr="00105278">
        <w:rPr>
          <w:lang w:bidi="ar-IQ"/>
        </w:rPr>
        <w:t>. of individuals with a specified disease</w:t>
      </w:r>
    </w:p>
    <w:p w:rsidR="00533278" w:rsidRDefault="00533278" w:rsidP="00DF06D0">
      <w:pPr>
        <w:bidi w:val="0"/>
        <w:spacing w:after="0" w:line="240" w:lineRule="auto"/>
        <w:rPr>
          <w:lang w:bidi="ar-IQ"/>
        </w:rPr>
      </w:pPr>
      <w:bookmarkStart w:id="0" w:name="_GoBack"/>
      <w:bookmarkEnd w:id="0"/>
    </w:p>
    <w:p w:rsidR="00533278" w:rsidRDefault="00533278" w:rsidP="00533278">
      <w:pPr>
        <w:bidi w:val="0"/>
        <w:spacing w:after="0" w:line="240" w:lineRule="auto"/>
        <w:rPr>
          <w:lang w:bidi="ar-IQ"/>
        </w:rPr>
      </w:pPr>
    </w:p>
    <w:p w:rsidR="00533278" w:rsidRDefault="00533278" w:rsidP="00533278">
      <w:pPr>
        <w:bidi w:val="0"/>
        <w:spacing w:after="0" w:line="240" w:lineRule="auto"/>
        <w:rPr>
          <w:lang w:bidi="ar-IQ"/>
        </w:rPr>
      </w:pPr>
    </w:p>
    <w:p w:rsidR="00533278" w:rsidRDefault="00533278" w:rsidP="00533278">
      <w:pPr>
        <w:bidi w:val="0"/>
        <w:spacing w:after="0" w:line="240" w:lineRule="auto"/>
        <w:rPr>
          <w:lang w:bidi="ar-IQ"/>
        </w:rPr>
      </w:pPr>
    </w:p>
    <w:p w:rsidR="00533278" w:rsidRDefault="00533278" w:rsidP="00533278">
      <w:pPr>
        <w:bidi w:val="0"/>
        <w:spacing w:after="0" w:line="240" w:lineRule="auto"/>
        <w:rPr>
          <w:lang w:bidi="ar-IQ"/>
        </w:rPr>
      </w:pPr>
      <w:r>
        <w:rPr>
          <w:lang w:bidi="ar-IQ"/>
        </w:rPr>
        <w:lastRenderedPageBreak/>
        <w:t>In case fatality the morbidity meets the mortality.</w:t>
      </w:r>
    </w:p>
    <w:p w:rsidR="00533278" w:rsidRDefault="00533278" w:rsidP="00533278">
      <w:pPr>
        <w:bidi w:val="0"/>
        <w:spacing w:after="0" w:line="240" w:lineRule="auto"/>
        <w:rPr>
          <w:lang w:bidi="ar-IQ"/>
        </w:rPr>
      </w:pPr>
    </w:p>
    <w:p w:rsidR="00105278" w:rsidRPr="00BA3580" w:rsidRDefault="00105278" w:rsidP="00533278">
      <w:pPr>
        <w:bidi w:val="0"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BA3580">
        <w:rPr>
          <w:b/>
          <w:bCs/>
          <w:sz w:val="24"/>
          <w:szCs w:val="24"/>
          <w:lang w:bidi="ar-IQ"/>
        </w:rPr>
        <w:t>Crude Death Rate=</w:t>
      </w:r>
    </w:p>
    <w:p w:rsidR="00105278" w:rsidRPr="00105278" w:rsidRDefault="00105278" w:rsidP="00105278">
      <w:pPr>
        <w:bidi w:val="0"/>
        <w:spacing w:after="0" w:line="240" w:lineRule="auto"/>
        <w:rPr>
          <w:rtl/>
          <w:lang w:bidi="ar-IQ"/>
        </w:rPr>
      </w:pPr>
      <w:r w:rsidRPr="00105278">
        <w:rPr>
          <w:u w:val="single"/>
          <w:lang w:bidi="ar-IQ"/>
        </w:rPr>
        <w:t>Total no. of deaths from all causes in 1 year</w:t>
      </w:r>
      <w:r w:rsidRPr="00105278">
        <w:rPr>
          <w:lang w:bidi="ar-IQ"/>
        </w:rPr>
        <w:t xml:space="preserve">              *1000</w:t>
      </w:r>
    </w:p>
    <w:p w:rsidR="00105278" w:rsidRDefault="00105278" w:rsidP="00105278">
      <w:pPr>
        <w:bidi w:val="0"/>
        <w:spacing w:after="0" w:line="240" w:lineRule="auto"/>
        <w:rPr>
          <w:lang w:bidi="ar-IQ"/>
        </w:rPr>
      </w:pPr>
      <w:r w:rsidRPr="00105278">
        <w:rPr>
          <w:lang w:bidi="ar-IQ"/>
        </w:rPr>
        <w:t>No. of persons in the population at midyear</w:t>
      </w:r>
    </w:p>
    <w:p w:rsidR="0004316D" w:rsidRPr="00105278" w:rsidRDefault="0004316D" w:rsidP="0004316D">
      <w:pPr>
        <w:bidi w:val="0"/>
        <w:spacing w:after="0" w:line="240" w:lineRule="auto"/>
        <w:rPr>
          <w:rtl/>
          <w:lang w:bidi="ar-IQ"/>
        </w:rPr>
      </w:pPr>
    </w:p>
    <w:p w:rsidR="00105278" w:rsidRPr="00BA3580" w:rsidRDefault="00105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BA3580">
        <w:rPr>
          <w:b/>
          <w:bCs/>
          <w:sz w:val="24"/>
          <w:szCs w:val="24"/>
          <w:u w:val="single"/>
          <w:lang w:bidi="ar-IQ"/>
        </w:rPr>
        <w:t>Uses of Mortality data</w:t>
      </w:r>
    </w:p>
    <w:p w:rsidR="00105278" w:rsidRPr="00105278" w:rsidRDefault="00105278" w:rsidP="00BA3580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Index of severity of disease</w:t>
      </w:r>
    </w:p>
    <w:p w:rsidR="00105278" w:rsidRPr="00105278" w:rsidRDefault="00105278" w:rsidP="00BA3580">
      <w:pPr>
        <w:pStyle w:val="ListParagraph"/>
        <w:numPr>
          <w:ilvl w:val="0"/>
          <w:numId w:val="11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Index of risk of a disease</w:t>
      </w:r>
    </w:p>
    <w:p w:rsidR="008D1652" w:rsidRPr="00105278" w:rsidRDefault="000D3972" w:rsidP="000D3972">
      <w:pPr>
        <w:numPr>
          <w:ilvl w:val="0"/>
          <w:numId w:val="12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When case fatality rate is high</w:t>
      </w:r>
    </w:p>
    <w:p w:rsidR="008D1652" w:rsidRPr="00105278" w:rsidRDefault="000D3972" w:rsidP="000D3972">
      <w:pPr>
        <w:numPr>
          <w:ilvl w:val="0"/>
          <w:numId w:val="12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When duration of disease (survival) is short</w:t>
      </w:r>
    </w:p>
    <w:p w:rsidR="00533278" w:rsidRDefault="00533278" w:rsidP="00105278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IQ"/>
        </w:rPr>
      </w:pPr>
    </w:p>
    <w:p w:rsidR="00105278" w:rsidRPr="000D3972" w:rsidRDefault="00105278" w:rsidP="00533278">
      <w:pPr>
        <w:bidi w:val="0"/>
        <w:spacing w:after="0" w:line="240" w:lineRule="auto"/>
        <w:rPr>
          <w:b/>
          <w:bCs/>
          <w:sz w:val="24"/>
          <w:szCs w:val="24"/>
          <w:u w:val="single"/>
          <w:rtl/>
          <w:lang w:bidi="ar-IQ"/>
        </w:rPr>
      </w:pPr>
      <w:r w:rsidRPr="000D3972">
        <w:rPr>
          <w:b/>
          <w:bCs/>
          <w:sz w:val="24"/>
          <w:szCs w:val="24"/>
          <w:u w:val="single"/>
          <w:lang w:bidi="ar-IQ"/>
        </w:rPr>
        <w:t xml:space="preserve">Problems </w:t>
      </w:r>
    </w:p>
    <w:p w:rsidR="00105278" w:rsidRPr="00105278" w:rsidRDefault="00105278" w:rsidP="000D3972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Underlying cause of death</w:t>
      </w:r>
    </w:p>
    <w:p w:rsidR="00105278" w:rsidRPr="00105278" w:rsidRDefault="00105278" w:rsidP="000D3972">
      <w:pPr>
        <w:pStyle w:val="ListParagraph"/>
        <w:numPr>
          <w:ilvl w:val="0"/>
          <w:numId w:val="13"/>
        </w:numPr>
        <w:bidi w:val="0"/>
        <w:spacing w:after="0" w:line="240" w:lineRule="auto"/>
        <w:rPr>
          <w:rtl/>
          <w:lang w:bidi="ar-IQ"/>
        </w:rPr>
      </w:pPr>
      <w:r w:rsidRPr="00105278">
        <w:rPr>
          <w:lang w:bidi="ar-IQ"/>
        </w:rPr>
        <w:t>Quality of data</w:t>
      </w:r>
    </w:p>
    <w:p w:rsidR="00105278" w:rsidRDefault="00105278" w:rsidP="000D3972">
      <w:pPr>
        <w:pStyle w:val="ListParagraph"/>
        <w:numPr>
          <w:ilvl w:val="0"/>
          <w:numId w:val="13"/>
        </w:numPr>
        <w:bidi w:val="0"/>
        <w:spacing w:after="0" w:line="240" w:lineRule="auto"/>
        <w:rPr>
          <w:lang w:bidi="ar-IQ"/>
        </w:rPr>
      </w:pPr>
      <w:r w:rsidRPr="00105278">
        <w:rPr>
          <w:lang w:bidi="ar-IQ"/>
        </w:rPr>
        <w:t>Cross comparability over time</w:t>
      </w:r>
    </w:p>
    <w:p w:rsidR="000D3972" w:rsidRDefault="000D3972" w:rsidP="000D3972">
      <w:pPr>
        <w:pStyle w:val="ListParagraph"/>
        <w:bidi w:val="0"/>
        <w:spacing w:after="0" w:line="240" w:lineRule="auto"/>
        <w:rPr>
          <w:lang w:bidi="ar-IQ"/>
        </w:rPr>
      </w:pPr>
    </w:p>
    <w:p w:rsidR="000D3972" w:rsidRPr="00105278" w:rsidRDefault="000D3972" w:rsidP="000D3972">
      <w:pPr>
        <w:pStyle w:val="ListParagraph"/>
        <w:bidi w:val="0"/>
        <w:spacing w:after="0" w:line="240" w:lineRule="auto"/>
        <w:rPr>
          <w:rtl/>
          <w:lang w:bidi="ar-IQ"/>
        </w:rPr>
      </w:pPr>
    </w:p>
    <w:p w:rsidR="000D3972" w:rsidRDefault="000D3972" w:rsidP="000D3972">
      <w:pPr>
        <w:bidi w:val="0"/>
        <w:spacing w:after="0" w:line="240" w:lineRule="auto"/>
        <w:rPr>
          <w:lang w:bidi="ar-IQ"/>
        </w:rPr>
      </w:pPr>
      <w:r w:rsidRPr="000D3972"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Content Placeholder 3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52" w:rsidRPr="000D3972" w:rsidRDefault="000D3972" w:rsidP="000D3972">
      <w:pPr>
        <w:bidi w:val="0"/>
        <w:ind w:firstLine="720"/>
        <w:rPr>
          <w:lang w:bidi="ar-IQ"/>
        </w:rPr>
      </w:pPr>
      <w:r w:rsidRPr="000D3972">
        <w:rPr>
          <w:noProof/>
        </w:rPr>
        <w:lastRenderedPageBreak/>
        <w:drawing>
          <wp:inline distT="0" distB="0" distL="0" distR="0">
            <wp:extent cx="5274310" cy="3557107"/>
            <wp:effectExtent l="19050" t="0" r="2540" b="0"/>
            <wp:docPr id="3" name="Picture 3" descr="epidemiologyfigure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epidemiologyfigure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972">
        <w:rPr>
          <w:noProof/>
        </w:rPr>
        <w:drawing>
          <wp:inline distT="0" distB="0" distL="0" distR="0">
            <wp:extent cx="6176513" cy="3956318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Content Placeholder 3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99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652" w:rsidRPr="000D3972" w:rsidSect="00043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AF" w:rsidRDefault="001428AF" w:rsidP="0058116D">
      <w:pPr>
        <w:spacing w:after="0" w:line="240" w:lineRule="auto"/>
      </w:pPr>
      <w:r>
        <w:separator/>
      </w:r>
    </w:p>
  </w:endnote>
  <w:endnote w:type="continuationSeparator" w:id="0">
    <w:p w:rsidR="001428AF" w:rsidRDefault="001428AF" w:rsidP="005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F8" w:rsidRDefault="008C2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71642" w:rsidRDefault="00571642" w:rsidP="00571642">
            <w:pPr>
              <w:pStyle w:val="Footer"/>
              <w:bidi w:val="0"/>
              <w:jc w:val="center"/>
            </w:pPr>
            <w:r>
              <w:t xml:space="preserve">Page </w:t>
            </w:r>
            <w:r w:rsidR="00B05C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05CE8">
              <w:rPr>
                <w:b/>
                <w:sz w:val="24"/>
                <w:szCs w:val="24"/>
              </w:rPr>
              <w:fldChar w:fldCharType="separate"/>
            </w:r>
            <w:r w:rsidR="00533278">
              <w:rPr>
                <w:b/>
                <w:noProof/>
              </w:rPr>
              <w:t>5</w:t>
            </w:r>
            <w:r w:rsidR="00B05CE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05C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05CE8">
              <w:rPr>
                <w:b/>
                <w:sz w:val="24"/>
                <w:szCs w:val="24"/>
              </w:rPr>
              <w:fldChar w:fldCharType="separate"/>
            </w:r>
            <w:r w:rsidR="00533278">
              <w:rPr>
                <w:b/>
                <w:noProof/>
              </w:rPr>
              <w:t>6</w:t>
            </w:r>
            <w:r w:rsidR="00B05C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116D" w:rsidRDefault="005811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F8" w:rsidRDefault="008C2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AF" w:rsidRDefault="001428AF" w:rsidP="0058116D">
      <w:pPr>
        <w:spacing w:after="0" w:line="240" w:lineRule="auto"/>
      </w:pPr>
      <w:r>
        <w:separator/>
      </w:r>
    </w:p>
  </w:footnote>
  <w:footnote w:type="continuationSeparator" w:id="0">
    <w:p w:rsidR="001428AF" w:rsidRDefault="001428AF" w:rsidP="0058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6D" w:rsidRDefault="00B05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489" o:spid="_x0000_s3074" type="#_x0000_t136" style="position:absolute;left:0;text-align:left;margin-left:0;margin-top:0;width:516.5pt;height:86.0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AM&amp;COMDRAAS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6D" w:rsidRDefault="00B05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490" o:spid="_x0000_s3075" type="#_x0000_t136" style="position:absolute;left:0;text-align:left;margin-left:0;margin-top:0;width:516.5pt;height:86.0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AM&amp;COMDRAAS201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6D" w:rsidRDefault="00B05C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488" o:spid="_x0000_s3073" type="#_x0000_t136" style="position:absolute;left:0;text-align:left;margin-left:0;margin-top:0;width:516.5pt;height:86.0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AM&amp;COMDRAAS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E4A"/>
    <w:multiLevelType w:val="hybridMultilevel"/>
    <w:tmpl w:val="DB6AF138"/>
    <w:lvl w:ilvl="0" w:tplc="9632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E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47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8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8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6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A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6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B5CCB"/>
    <w:multiLevelType w:val="hybridMultilevel"/>
    <w:tmpl w:val="6304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9ED"/>
    <w:multiLevelType w:val="hybridMultilevel"/>
    <w:tmpl w:val="A72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B5"/>
    <w:multiLevelType w:val="hybridMultilevel"/>
    <w:tmpl w:val="D0E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4997"/>
    <w:multiLevelType w:val="hybridMultilevel"/>
    <w:tmpl w:val="ECB8CF9E"/>
    <w:lvl w:ilvl="0" w:tplc="6FBAA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A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0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E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E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E2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CF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E4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2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FE567D"/>
    <w:multiLevelType w:val="hybridMultilevel"/>
    <w:tmpl w:val="66AA0C64"/>
    <w:lvl w:ilvl="0" w:tplc="AF6E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0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01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E1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AD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68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815EAF"/>
    <w:multiLevelType w:val="hybridMultilevel"/>
    <w:tmpl w:val="2F040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81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C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C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0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CB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ED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2B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C2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46E02"/>
    <w:multiLevelType w:val="hybridMultilevel"/>
    <w:tmpl w:val="086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669D"/>
    <w:multiLevelType w:val="hybridMultilevel"/>
    <w:tmpl w:val="AC2A3D8C"/>
    <w:lvl w:ilvl="0" w:tplc="A7A298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067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AF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079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4E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6C1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47D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C2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F367C"/>
    <w:multiLevelType w:val="hybridMultilevel"/>
    <w:tmpl w:val="DB00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46BB"/>
    <w:multiLevelType w:val="hybridMultilevel"/>
    <w:tmpl w:val="83E4420C"/>
    <w:lvl w:ilvl="0" w:tplc="8036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357E"/>
    <w:multiLevelType w:val="hybridMultilevel"/>
    <w:tmpl w:val="B10CA310"/>
    <w:lvl w:ilvl="0" w:tplc="4A24B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C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2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E3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67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60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0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AC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057426"/>
    <w:multiLevelType w:val="hybridMultilevel"/>
    <w:tmpl w:val="483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A3ED5"/>
    <w:multiLevelType w:val="hybridMultilevel"/>
    <w:tmpl w:val="7F0C9488"/>
    <w:lvl w:ilvl="0" w:tplc="89308B4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260A9E8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26E44C6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4FF4944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89EA4CD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E227DC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B6A67D2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2ECE189E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B530A26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4">
    <w:nsid w:val="492A2174"/>
    <w:multiLevelType w:val="hybridMultilevel"/>
    <w:tmpl w:val="50C03346"/>
    <w:lvl w:ilvl="0" w:tplc="8036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81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C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C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0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CB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3ED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2B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C2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436B7"/>
    <w:multiLevelType w:val="hybridMultilevel"/>
    <w:tmpl w:val="AF5E3272"/>
    <w:lvl w:ilvl="0" w:tplc="8036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5CD6"/>
    <w:multiLevelType w:val="hybridMultilevel"/>
    <w:tmpl w:val="AFB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E3510"/>
    <w:multiLevelType w:val="hybridMultilevel"/>
    <w:tmpl w:val="C36C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6"/>
  </w:num>
  <w:num w:numId="7">
    <w:abstractNumId w:val="7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278"/>
    <w:rsid w:val="0004316D"/>
    <w:rsid w:val="000D3972"/>
    <w:rsid w:val="00105278"/>
    <w:rsid w:val="001428AF"/>
    <w:rsid w:val="00533278"/>
    <w:rsid w:val="00571642"/>
    <w:rsid w:val="00577929"/>
    <w:rsid w:val="0058116D"/>
    <w:rsid w:val="005A4026"/>
    <w:rsid w:val="006F5693"/>
    <w:rsid w:val="00787F1B"/>
    <w:rsid w:val="007B4D79"/>
    <w:rsid w:val="00803869"/>
    <w:rsid w:val="00803A03"/>
    <w:rsid w:val="008C2AF8"/>
    <w:rsid w:val="008D1652"/>
    <w:rsid w:val="00955F0C"/>
    <w:rsid w:val="009A79BE"/>
    <w:rsid w:val="009F4528"/>
    <w:rsid w:val="00B05CE8"/>
    <w:rsid w:val="00B466CE"/>
    <w:rsid w:val="00BA3580"/>
    <w:rsid w:val="00C44A45"/>
    <w:rsid w:val="00CF0380"/>
    <w:rsid w:val="00CF653F"/>
    <w:rsid w:val="00D3197B"/>
    <w:rsid w:val="00DF06D0"/>
    <w:rsid w:val="00E762C3"/>
    <w:rsid w:val="00EC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5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3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16D"/>
  </w:style>
  <w:style w:type="paragraph" w:styleId="Footer">
    <w:name w:val="footer"/>
    <w:basedOn w:val="Normal"/>
    <w:link w:val="FooterChar"/>
    <w:uiPriority w:val="99"/>
    <w:unhideWhenUsed/>
    <w:rsid w:val="00581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6D"/>
  </w:style>
  <w:style w:type="paragraph" w:styleId="NormalWeb">
    <w:name w:val="Normal (Web)"/>
    <w:basedOn w:val="Normal"/>
    <w:uiPriority w:val="99"/>
    <w:semiHidden/>
    <w:unhideWhenUsed/>
    <w:rsid w:val="00E762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82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6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2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6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15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5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5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7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4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4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6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54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1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BF615-43CE-425F-9FDE-A11D369D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</cp:lastModifiedBy>
  <cp:revision>11</cp:revision>
  <cp:lastPrinted>2014-10-16T07:48:00Z</cp:lastPrinted>
  <dcterms:created xsi:type="dcterms:W3CDTF">2015-10-12T20:02:00Z</dcterms:created>
  <dcterms:modified xsi:type="dcterms:W3CDTF">2016-10-17T06:06:00Z</dcterms:modified>
</cp:coreProperties>
</file>