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2" w:rsidRPr="005416E8" w:rsidRDefault="00DA0792" w:rsidP="00743B78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C60273" w:rsidRPr="00722C18" w:rsidRDefault="006A639C" w:rsidP="000C6550">
      <w:pPr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52"/>
          <w:szCs w:val="52"/>
          <w:lang w:bidi="ar-IQ"/>
        </w:rPr>
        <w:t>Pren</w:t>
      </w:r>
      <w:r w:rsidR="00C60273" w:rsidRPr="00722C18">
        <w:rPr>
          <w:rFonts w:asciiTheme="majorBidi" w:hAnsiTheme="majorBidi" w:cstheme="majorBidi"/>
          <w:b/>
          <w:bCs/>
          <w:i/>
          <w:iCs/>
          <w:sz w:val="52"/>
          <w:szCs w:val="52"/>
          <w:lang w:bidi="ar-IQ"/>
        </w:rPr>
        <w:t>atal i</w:t>
      </w:r>
      <w:r w:rsidR="00743B78" w:rsidRPr="00722C18">
        <w:rPr>
          <w:rFonts w:asciiTheme="majorBidi" w:hAnsiTheme="majorBidi" w:cstheme="majorBidi"/>
          <w:b/>
          <w:bCs/>
          <w:i/>
          <w:iCs/>
          <w:sz w:val="52"/>
          <w:szCs w:val="52"/>
          <w:lang w:bidi="ar-IQ"/>
        </w:rPr>
        <w:t>nfection</w:t>
      </w:r>
    </w:p>
    <w:p w:rsidR="00C60273" w:rsidRPr="00C60273" w:rsidRDefault="00C60273" w:rsidP="00C60273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C60273">
        <w:rPr>
          <w:rFonts w:asciiTheme="majorBidi" w:hAnsiTheme="majorBidi" w:cstheme="majorBidi"/>
          <w:sz w:val="32"/>
          <w:szCs w:val="32"/>
          <w:lang w:bidi="ar-IQ"/>
        </w:rPr>
        <w:t>DR.</w:t>
      </w:r>
      <w:r w:rsidR="00F6411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C60273">
        <w:rPr>
          <w:rFonts w:asciiTheme="majorBidi" w:hAnsiTheme="majorBidi" w:cstheme="majorBidi"/>
          <w:sz w:val="32"/>
          <w:szCs w:val="32"/>
          <w:lang w:bidi="ar-IQ"/>
        </w:rPr>
        <w:t>Alaa Ibrahim</w:t>
      </w:r>
    </w:p>
    <w:p w:rsidR="00C60273" w:rsidRDefault="00C60273" w:rsidP="00C60273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C60273">
        <w:rPr>
          <w:rFonts w:asciiTheme="majorBidi" w:hAnsiTheme="majorBidi" w:cstheme="majorBidi"/>
          <w:sz w:val="32"/>
          <w:szCs w:val="32"/>
          <w:lang w:bidi="ar-IQ"/>
        </w:rPr>
        <w:t>4</w:t>
      </w:r>
      <w:r w:rsidRPr="00C60273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r w:rsidRPr="00C60273">
        <w:rPr>
          <w:rFonts w:asciiTheme="majorBidi" w:hAnsiTheme="majorBidi" w:cstheme="majorBidi"/>
          <w:sz w:val="32"/>
          <w:szCs w:val="32"/>
          <w:lang w:bidi="ar-IQ"/>
        </w:rPr>
        <w:t xml:space="preserve"> class</w:t>
      </w:r>
      <w:r w:rsidR="00275252">
        <w:rPr>
          <w:rFonts w:asciiTheme="majorBidi" w:hAnsiTheme="majorBidi" w:cstheme="majorBidi"/>
          <w:sz w:val="32"/>
          <w:szCs w:val="32"/>
          <w:lang w:bidi="ar-IQ"/>
        </w:rPr>
        <w:t xml:space="preserve"> 2015-2016</w:t>
      </w:r>
    </w:p>
    <w:p w:rsidR="00C60273" w:rsidRPr="00C60273" w:rsidRDefault="00C60273" w:rsidP="00C60273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60273">
        <w:rPr>
          <w:rFonts w:asciiTheme="majorBidi" w:hAnsiTheme="majorBidi" w:cstheme="majorBidi"/>
          <w:b/>
          <w:bCs/>
          <w:sz w:val="32"/>
          <w:szCs w:val="32"/>
          <w:lang w:bidi="ar-IQ"/>
        </w:rPr>
        <w:t>Objectives:</w:t>
      </w:r>
    </w:p>
    <w:p w:rsidR="00C60273" w:rsidRPr="00826A3F" w:rsidRDefault="00C60273" w:rsidP="00C60273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26A3F">
        <w:rPr>
          <w:rFonts w:asciiTheme="majorBidi" w:hAnsiTheme="majorBidi" w:cstheme="majorBidi"/>
          <w:b/>
          <w:bCs/>
          <w:sz w:val="20"/>
          <w:szCs w:val="20"/>
          <w:lang w:bidi="ar-IQ"/>
        </w:rPr>
        <w:t>1.</w:t>
      </w:r>
      <w:r w:rsidR="00391B3E" w:rsidRPr="00826A3F">
        <w:rPr>
          <w:rFonts w:asciiTheme="majorBidi" w:hAnsiTheme="majorBidi" w:cstheme="majorBidi"/>
          <w:b/>
          <w:bCs/>
          <w:sz w:val="20"/>
          <w:szCs w:val="20"/>
          <w:lang w:bidi="ar-IQ"/>
        </w:rPr>
        <w:t>To know the different infectious agents that cause a range of morbidity and mortality.</w:t>
      </w:r>
    </w:p>
    <w:p w:rsidR="00C60273" w:rsidRPr="00826A3F" w:rsidRDefault="00C60273" w:rsidP="00C60273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26A3F">
        <w:rPr>
          <w:rFonts w:asciiTheme="majorBidi" w:hAnsiTheme="majorBidi" w:cstheme="majorBidi"/>
          <w:b/>
          <w:bCs/>
          <w:sz w:val="20"/>
          <w:szCs w:val="20"/>
          <w:lang w:bidi="ar-IQ"/>
        </w:rPr>
        <w:t>2.</w:t>
      </w:r>
      <w:r w:rsidR="00391B3E" w:rsidRPr="00826A3F">
        <w:rPr>
          <w:rFonts w:asciiTheme="majorBidi" w:hAnsiTheme="majorBidi" w:cstheme="majorBidi"/>
          <w:b/>
          <w:bCs/>
          <w:sz w:val="20"/>
          <w:szCs w:val="20"/>
          <w:lang w:bidi="ar-IQ"/>
        </w:rPr>
        <w:t>Understand the maternal and fetal diagnostic tests to confirm the in –utero infection.</w:t>
      </w:r>
    </w:p>
    <w:p w:rsidR="00C60273" w:rsidRPr="00826A3F" w:rsidRDefault="00C60273" w:rsidP="00AA747D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26A3F">
        <w:rPr>
          <w:rFonts w:asciiTheme="majorBidi" w:hAnsiTheme="majorBidi" w:cstheme="majorBidi"/>
          <w:b/>
          <w:bCs/>
          <w:sz w:val="20"/>
          <w:szCs w:val="20"/>
          <w:lang w:bidi="ar-IQ"/>
        </w:rPr>
        <w:t>3.</w:t>
      </w:r>
      <w:r w:rsidR="00391B3E" w:rsidRPr="00826A3F">
        <w:rPr>
          <w:rFonts w:asciiTheme="majorBidi" w:hAnsiTheme="majorBidi" w:cstheme="majorBidi"/>
          <w:b/>
          <w:bCs/>
          <w:sz w:val="20"/>
          <w:szCs w:val="20"/>
          <w:lang w:bidi="ar-IQ"/>
        </w:rPr>
        <w:t>Appreciate the perinatal complications of fetal infection, and understands the prevention through vaccination.</w:t>
      </w:r>
    </w:p>
    <w:p w:rsidR="007B272C" w:rsidRPr="007B272C" w:rsidRDefault="007B272C" w:rsidP="007B272C">
      <w:pPr>
        <w:widowControl w:val="0"/>
        <w:autoSpaceDE w:val="0"/>
        <w:autoSpaceDN w:val="0"/>
        <w:bidi w:val="0"/>
        <w:adjustRightInd w:val="0"/>
        <w:spacing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272C">
        <w:rPr>
          <w:rFonts w:asciiTheme="majorBidi" w:hAnsiTheme="majorBidi" w:cstheme="majorBidi"/>
          <w:b/>
          <w:bCs/>
          <w:sz w:val="28"/>
          <w:szCs w:val="28"/>
          <w:u w:val="single"/>
        </w:rPr>
        <w:t>STORCH</w:t>
      </w:r>
      <w:r w:rsidRPr="007B272C">
        <w:rPr>
          <w:rFonts w:asciiTheme="majorBidi" w:hAnsiTheme="majorBidi" w:cstheme="majorBidi"/>
          <w:b/>
          <w:bCs/>
          <w:sz w:val="16"/>
          <w:szCs w:val="16"/>
          <w:u w:val="single"/>
        </w:rPr>
        <w:t>5</w:t>
      </w:r>
    </w:p>
    <w:p w:rsidR="007B272C" w:rsidRPr="007B272C" w:rsidRDefault="007B272C" w:rsidP="007B272C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B272C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680167">
        <w:rPr>
          <w:rFonts w:asciiTheme="majorBidi" w:hAnsiTheme="majorBidi" w:cstheme="majorBidi"/>
          <w:b/>
          <w:bCs/>
          <w:sz w:val="28"/>
          <w:szCs w:val="28"/>
        </w:rPr>
        <w:t>--</w:t>
      </w:r>
      <w:r w:rsidRPr="007B272C">
        <w:rPr>
          <w:rFonts w:asciiTheme="majorBidi" w:hAnsiTheme="majorBidi" w:cstheme="majorBidi"/>
          <w:b/>
          <w:bCs/>
          <w:sz w:val="28"/>
          <w:szCs w:val="28"/>
        </w:rPr>
        <w:t xml:space="preserve"> syphilis</w:t>
      </w:r>
    </w:p>
    <w:p w:rsidR="007B272C" w:rsidRPr="007B272C" w:rsidRDefault="007B272C" w:rsidP="007B272C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B272C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680167">
        <w:rPr>
          <w:rFonts w:asciiTheme="majorBidi" w:hAnsiTheme="majorBidi" w:cstheme="majorBidi"/>
          <w:b/>
          <w:bCs/>
          <w:sz w:val="28"/>
          <w:szCs w:val="28"/>
        </w:rPr>
        <w:t>--</w:t>
      </w:r>
      <w:r w:rsidRPr="007B272C">
        <w:rPr>
          <w:rFonts w:asciiTheme="majorBidi" w:hAnsiTheme="majorBidi" w:cstheme="majorBidi"/>
          <w:b/>
          <w:bCs/>
          <w:sz w:val="28"/>
          <w:szCs w:val="28"/>
        </w:rPr>
        <w:t xml:space="preserve"> toxoplasmosis</w:t>
      </w:r>
    </w:p>
    <w:p w:rsidR="007B272C" w:rsidRPr="007B272C" w:rsidRDefault="00680167" w:rsidP="007B272C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O--</w:t>
      </w:r>
      <w:r w:rsidR="007B272C" w:rsidRPr="007B272C">
        <w:rPr>
          <w:rFonts w:asciiTheme="majorBidi" w:hAnsiTheme="majorBidi" w:cstheme="majorBidi"/>
          <w:b/>
          <w:bCs/>
          <w:sz w:val="28"/>
          <w:szCs w:val="28"/>
        </w:rPr>
        <w:t>other diseases, as Trich. vaginalis, E. coli and H. influenza.</w:t>
      </w:r>
    </w:p>
    <w:p w:rsidR="007B272C" w:rsidRPr="007B272C" w:rsidRDefault="007B272C" w:rsidP="007B272C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B272C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="00680167">
        <w:rPr>
          <w:rFonts w:asciiTheme="majorBidi" w:hAnsiTheme="majorBidi" w:cstheme="majorBidi"/>
          <w:b/>
          <w:bCs/>
          <w:sz w:val="28"/>
          <w:szCs w:val="28"/>
        </w:rPr>
        <w:t>--</w:t>
      </w:r>
      <w:r w:rsidRPr="007B272C">
        <w:rPr>
          <w:rFonts w:asciiTheme="majorBidi" w:hAnsiTheme="majorBidi" w:cstheme="majorBidi"/>
          <w:b/>
          <w:bCs/>
          <w:sz w:val="28"/>
          <w:szCs w:val="28"/>
        </w:rPr>
        <w:t>rubella</w:t>
      </w:r>
    </w:p>
    <w:p w:rsidR="007B272C" w:rsidRPr="007B272C" w:rsidRDefault="007B272C" w:rsidP="007B272C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B272C">
        <w:rPr>
          <w:rFonts w:asciiTheme="majorBidi" w:hAnsiTheme="majorBidi" w:cstheme="majorBidi"/>
          <w:b/>
          <w:bCs/>
          <w:sz w:val="28"/>
          <w:szCs w:val="28"/>
        </w:rPr>
        <w:t xml:space="preserve">C </w:t>
      </w:r>
      <w:r w:rsidR="00680167">
        <w:rPr>
          <w:rFonts w:asciiTheme="majorBidi" w:hAnsiTheme="majorBidi" w:cstheme="majorBidi"/>
          <w:b/>
          <w:bCs/>
          <w:sz w:val="28"/>
          <w:szCs w:val="28"/>
        </w:rPr>
        <w:t>--</w:t>
      </w:r>
      <w:r w:rsidRPr="007B272C">
        <w:rPr>
          <w:rFonts w:asciiTheme="majorBidi" w:hAnsiTheme="majorBidi" w:cstheme="majorBidi"/>
          <w:b/>
          <w:bCs/>
          <w:sz w:val="28"/>
          <w:szCs w:val="28"/>
        </w:rPr>
        <w:t>cytomegalovirus</w:t>
      </w:r>
    </w:p>
    <w:p w:rsidR="002B69D0" w:rsidRDefault="007B272C" w:rsidP="002B69D0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B272C">
        <w:rPr>
          <w:rFonts w:asciiTheme="majorBidi" w:hAnsiTheme="majorBidi" w:cstheme="majorBidi"/>
          <w:b/>
          <w:bCs/>
          <w:sz w:val="28"/>
          <w:szCs w:val="28"/>
        </w:rPr>
        <w:t xml:space="preserve">H </w:t>
      </w:r>
      <w:r w:rsidR="00680167">
        <w:rPr>
          <w:rFonts w:asciiTheme="majorBidi" w:hAnsiTheme="majorBidi" w:cstheme="majorBidi"/>
          <w:b/>
          <w:bCs/>
          <w:sz w:val="28"/>
          <w:szCs w:val="28"/>
        </w:rPr>
        <w:t>---</w:t>
      </w:r>
      <w:r w:rsidRPr="007B272C">
        <w:rPr>
          <w:rFonts w:asciiTheme="majorBidi" w:hAnsiTheme="majorBidi" w:cstheme="majorBidi"/>
          <w:b/>
          <w:bCs/>
          <w:sz w:val="28"/>
          <w:szCs w:val="28"/>
        </w:rPr>
        <w:t>5 Herpes, HIV, Hepatitis B, humans’ parvo virus and Human papilloma virus.</w:t>
      </w:r>
    </w:p>
    <w:p w:rsidR="002B69D0" w:rsidRPr="002B69D0" w:rsidRDefault="002B69D0" w:rsidP="002B69D0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90597A" w:rsidRPr="002B69D0" w:rsidRDefault="002B69D0" w:rsidP="002B69D0">
      <w:pPr>
        <w:pStyle w:val="ListParagraph"/>
        <w:widowControl w:val="0"/>
        <w:numPr>
          <w:ilvl w:val="0"/>
          <w:numId w:val="39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Infections causing congenital </w:t>
      </w:r>
      <w:r w:rsidR="0090597A" w:rsidRPr="002B69D0">
        <w:rPr>
          <w:rFonts w:asciiTheme="majorBidi" w:hAnsiTheme="majorBidi" w:cstheme="majorBidi"/>
          <w:b/>
          <w:bCs/>
          <w:sz w:val="36"/>
          <w:szCs w:val="36"/>
          <w:lang w:bidi="ar-IQ"/>
        </w:rPr>
        <w:t>abnormalities:</w:t>
      </w:r>
    </w:p>
    <w:p w:rsidR="0090597A" w:rsidRPr="002A78D5" w:rsidRDefault="0090597A" w:rsidP="0090597A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2A78D5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1.</w:t>
      </w:r>
      <w:r w:rsidR="00B91C32" w:rsidRPr="002A78D5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 </w:t>
      </w:r>
      <w:r w:rsidRPr="002A78D5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Rubella:</w:t>
      </w:r>
    </w:p>
    <w:p w:rsidR="00BE6C40" w:rsidRPr="00743B78" w:rsidRDefault="00DC2B1C" w:rsidP="00743B7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09A7">
        <w:rPr>
          <w:rFonts w:asciiTheme="majorBidi" w:hAnsiTheme="majorBidi" w:cstheme="majorBidi"/>
          <w:sz w:val="28"/>
          <w:szCs w:val="28"/>
          <w:lang w:bidi="ar-IQ"/>
        </w:rPr>
        <w:t>-Is toga virus spread by the droplets</w:t>
      </w:r>
      <w:r w:rsidR="007B593C" w:rsidRPr="008509A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3B78">
        <w:rPr>
          <w:rFonts w:asciiTheme="majorBidi" w:hAnsiTheme="majorBidi" w:cstheme="majorBidi"/>
          <w:sz w:val="28"/>
          <w:szCs w:val="28"/>
          <w:lang w:bidi="ar-IQ"/>
        </w:rPr>
        <w:t xml:space="preserve">transmission, </w:t>
      </w:r>
      <w:r w:rsidR="00743B78" w:rsidRPr="00743B78">
        <w:rPr>
          <w:rFonts w:asciiTheme="majorBidi" w:hAnsiTheme="majorBidi" w:cstheme="majorBidi"/>
          <w:sz w:val="28"/>
          <w:szCs w:val="28"/>
        </w:rPr>
        <w:t>Ip 2-3 weeks</w:t>
      </w:r>
      <w:r w:rsidR="00743B78">
        <w:rPr>
          <w:rFonts w:asciiTheme="majorBidi" w:hAnsiTheme="majorBidi" w:cstheme="majorBidi"/>
          <w:sz w:val="28"/>
          <w:szCs w:val="28"/>
        </w:rPr>
        <w:t>.</w:t>
      </w:r>
    </w:p>
    <w:p w:rsidR="000B0B6E" w:rsidRPr="00101ED0" w:rsidRDefault="000B0B6E" w:rsidP="0090597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01ED0">
        <w:rPr>
          <w:rFonts w:asciiTheme="majorBidi" w:hAnsiTheme="majorBidi" w:cstheme="majorBidi"/>
          <w:b/>
          <w:bCs/>
          <w:sz w:val="32"/>
          <w:szCs w:val="32"/>
          <w:lang w:bidi="ar-IQ"/>
        </w:rPr>
        <w:t>Clinical features:</w:t>
      </w:r>
    </w:p>
    <w:p w:rsidR="000B0B6E" w:rsidRPr="008509A7" w:rsidRDefault="00852986" w:rsidP="000B0B6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B0B6E" w:rsidRPr="008509A7">
        <w:rPr>
          <w:rFonts w:asciiTheme="majorBidi" w:hAnsiTheme="majorBidi" w:cstheme="majorBidi"/>
          <w:sz w:val="28"/>
          <w:szCs w:val="28"/>
          <w:lang w:bidi="ar-IQ"/>
        </w:rPr>
        <w:t>Is ch</w:t>
      </w:r>
      <w:r w:rsidR="00743B78">
        <w:rPr>
          <w:rFonts w:asciiTheme="majorBidi" w:hAnsiTheme="majorBidi" w:cstheme="majorBidi"/>
          <w:sz w:val="28"/>
          <w:szCs w:val="28"/>
          <w:lang w:bidi="ar-IQ"/>
        </w:rPr>
        <w:t>aractrised by a febrile rash bu</w:t>
      </w:r>
      <w:r w:rsidR="000B0B6E" w:rsidRPr="008509A7">
        <w:rPr>
          <w:rFonts w:asciiTheme="majorBidi" w:hAnsiTheme="majorBidi" w:cstheme="majorBidi"/>
          <w:sz w:val="28"/>
          <w:szCs w:val="28"/>
          <w:lang w:bidi="ar-IQ"/>
        </w:rPr>
        <w:t>t may be asymptomatic in the mother in 20-50% of cases.</w:t>
      </w:r>
    </w:p>
    <w:p w:rsidR="000B0B6E" w:rsidRPr="008509A7" w:rsidRDefault="000B0B6E" w:rsidP="000B0B6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2986">
        <w:rPr>
          <w:rFonts w:asciiTheme="majorBidi" w:hAnsiTheme="majorBidi" w:cstheme="majorBidi"/>
          <w:b/>
          <w:bCs/>
          <w:sz w:val="28"/>
          <w:szCs w:val="28"/>
          <w:lang w:bidi="ar-IQ"/>
        </w:rPr>
        <w:t>-Features of congenital rubella syndrome</w:t>
      </w:r>
      <w:r w:rsidRPr="008509A7">
        <w:rPr>
          <w:rFonts w:asciiTheme="majorBidi" w:hAnsiTheme="majorBidi" w:cstheme="majorBidi"/>
          <w:sz w:val="28"/>
          <w:szCs w:val="28"/>
          <w:lang w:bidi="ar-IQ"/>
        </w:rPr>
        <w:t xml:space="preserve"> can include cataract, microphthalmia, sensorinural deafness, encephalitis,and endocrine problems.</w:t>
      </w:r>
    </w:p>
    <w:p w:rsidR="0027434A" w:rsidRPr="008509A7" w:rsidRDefault="000B0B6E" w:rsidP="000B0B6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09A7">
        <w:rPr>
          <w:rFonts w:asciiTheme="majorBidi" w:hAnsiTheme="majorBidi" w:cstheme="majorBidi"/>
          <w:sz w:val="28"/>
          <w:szCs w:val="28"/>
          <w:lang w:bidi="ar-IQ"/>
        </w:rPr>
        <w:t>-the risk of congenital rubella infection reduces with gestation,</w:t>
      </w:r>
    </w:p>
    <w:p w:rsidR="0027434A" w:rsidRDefault="00852986" w:rsidP="000B0B6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-</w:t>
      </w:r>
      <w:r w:rsidR="0027434A" w:rsidRPr="008509A7">
        <w:rPr>
          <w:rFonts w:asciiTheme="majorBidi" w:hAnsiTheme="majorBidi" w:cstheme="majorBidi"/>
          <w:sz w:val="28"/>
          <w:szCs w:val="28"/>
          <w:lang w:bidi="ar-IQ"/>
        </w:rPr>
        <w:t xml:space="preserve">It is over 80% in the first 12 weeks of pregnancy </w:t>
      </w:r>
      <w:r w:rsidR="00D93FFB" w:rsidRPr="008509A7">
        <w:rPr>
          <w:rFonts w:asciiTheme="majorBidi" w:hAnsiTheme="majorBidi" w:cstheme="majorBidi"/>
          <w:sz w:val="28"/>
          <w:szCs w:val="28"/>
          <w:lang w:bidi="ar-IQ"/>
        </w:rPr>
        <w:t>among</w:t>
      </w:r>
      <w:r w:rsidR="0027434A" w:rsidRPr="008509A7">
        <w:rPr>
          <w:rFonts w:asciiTheme="majorBidi" w:hAnsiTheme="majorBidi" w:cstheme="majorBidi"/>
          <w:sz w:val="28"/>
          <w:szCs w:val="28"/>
          <w:lang w:bidi="ar-IQ"/>
        </w:rPr>
        <w:t xml:space="preserve"> mothers with symptoms and reduces to 25 % at the end of the2nd trimester</w:t>
      </w:r>
      <w:r w:rsidR="00743B7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43B78" w:rsidRPr="00DA0792" w:rsidRDefault="00743B78" w:rsidP="00743B7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743B7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A0792">
        <w:rPr>
          <w:rFonts w:asciiTheme="majorBidi" w:hAnsiTheme="majorBidi" w:cstheme="majorBidi"/>
          <w:sz w:val="28"/>
          <w:szCs w:val="28"/>
          <w:lang w:bidi="ar-IQ"/>
        </w:rPr>
        <w:t>during 1</w:t>
      </w:r>
      <w:r w:rsidRPr="00DA0792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DA0792">
        <w:rPr>
          <w:rFonts w:asciiTheme="majorBidi" w:hAnsiTheme="majorBidi" w:cstheme="majorBidi"/>
          <w:sz w:val="28"/>
          <w:szCs w:val="28"/>
          <w:lang w:bidi="ar-IQ"/>
        </w:rPr>
        <w:t xml:space="preserve"> 11 weeks of pregnancy----100% of fetuses infected.</w:t>
      </w:r>
    </w:p>
    <w:p w:rsidR="00743B78" w:rsidRPr="00DA0792" w:rsidRDefault="00743B78" w:rsidP="00743B7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A0792">
        <w:rPr>
          <w:rFonts w:asciiTheme="majorBidi" w:hAnsiTheme="majorBidi" w:cstheme="majorBidi"/>
          <w:sz w:val="28"/>
          <w:szCs w:val="28"/>
          <w:lang w:bidi="ar-IQ"/>
        </w:rPr>
        <w:t>-Between 16 -20 weeks -----minimal risk of deafness.</w:t>
      </w:r>
    </w:p>
    <w:p w:rsidR="00743B78" w:rsidRPr="00101ED0" w:rsidRDefault="00743B78" w:rsidP="00743B78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A0792">
        <w:rPr>
          <w:rFonts w:asciiTheme="majorBidi" w:hAnsiTheme="majorBidi" w:cstheme="majorBidi"/>
          <w:sz w:val="28"/>
          <w:szCs w:val="28"/>
          <w:lang w:bidi="ar-IQ"/>
        </w:rPr>
        <w:t>-After 20 weeks gestation -----carries no risk.</w:t>
      </w:r>
    </w:p>
    <w:p w:rsidR="000B0B6E" w:rsidRPr="00101ED0" w:rsidRDefault="0027434A" w:rsidP="000B0B6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01ED0">
        <w:rPr>
          <w:rFonts w:asciiTheme="majorBidi" w:hAnsiTheme="majorBidi" w:cstheme="majorBidi"/>
          <w:b/>
          <w:bCs/>
          <w:sz w:val="32"/>
          <w:szCs w:val="32"/>
          <w:lang w:bidi="ar-IQ"/>
        </w:rPr>
        <w:t>Diagnosis:</w:t>
      </w:r>
    </w:p>
    <w:p w:rsidR="00D93FFB" w:rsidRPr="000304DA" w:rsidRDefault="00DA0792" w:rsidP="0027434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1.</w:t>
      </w:r>
      <w:r w:rsidR="0027434A" w:rsidRPr="000304DA">
        <w:rPr>
          <w:rFonts w:asciiTheme="majorBidi" w:hAnsiTheme="majorBidi" w:cstheme="majorBidi"/>
          <w:sz w:val="28"/>
          <w:szCs w:val="28"/>
          <w:lang w:bidi="ar-IQ"/>
        </w:rPr>
        <w:t>serology is the mainstay of diagnosis</w:t>
      </w:r>
      <w:r w:rsidR="00D93FFB" w:rsidRPr="000304D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7434A" w:rsidRPr="000304DA" w:rsidRDefault="00D93FFB" w:rsidP="00D93FF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2.Acute infection may be diagnosed by isolation of the virus from throat swab, but it is more common for an acute rubella-specific( IgM)</w:t>
      </w:r>
      <w:r w:rsidR="0027434A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response to be detected in non immune person.</w:t>
      </w:r>
    </w:p>
    <w:p w:rsidR="00D93FFB" w:rsidRPr="000304DA" w:rsidRDefault="00D93FFB" w:rsidP="0027434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-Rubella specific IgG indicates previous infection or immunization.</w:t>
      </w:r>
    </w:p>
    <w:p w:rsidR="00D93FFB" w:rsidRPr="00101ED0" w:rsidRDefault="00D93FFB" w:rsidP="0027434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-Immunity is usually life long.</w:t>
      </w:r>
    </w:p>
    <w:p w:rsidR="00C529D8" w:rsidRPr="00101ED0" w:rsidRDefault="00C529D8" w:rsidP="007040C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01ED0">
        <w:rPr>
          <w:rFonts w:asciiTheme="majorBidi" w:hAnsiTheme="majorBidi" w:cstheme="majorBidi"/>
          <w:b/>
          <w:bCs/>
          <w:sz w:val="32"/>
          <w:szCs w:val="32"/>
          <w:lang w:bidi="ar-IQ"/>
        </w:rPr>
        <w:t>Management:</w:t>
      </w:r>
    </w:p>
    <w:p w:rsidR="00C529D8" w:rsidRPr="000304DA" w:rsidRDefault="00C529D8" w:rsidP="007040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-Vaccination of children remains the cornerstone of the preventive strategy for this fetal disease, is live attenuated vaccine</w:t>
      </w:r>
      <w:r w:rsidR="00E21ECA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and should be avoided in pregnancy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529D8" w:rsidRPr="000304DA" w:rsidRDefault="00C529D8" w:rsidP="007040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If infection is confirmed in the first trimester,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termination of pregnancy should be offered as the sequelae of congenital infection are devastating.</w:t>
      </w:r>
    </w:p>
    <w:p w:rsidR="00D47D23" w:rsidRPr="000304DA" w:rsidRDefault="00D47D23" w:rsidP="007040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Later in pregnancy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, fetal blood sampling to measure levels of Rubella –specific IgM may be performed and Rubella –specific RNA identified using RT-PCR.</w:t>
      </w:r>
    </w:p>
    <w:p w:rsidR="000472C9" w:rsidRPr="008D26E9" w:rsidRDefault="000472C9" w:rsidP="008D26E9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A0792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2.Syphlis</w:t>
      </w:r>
      <w:r w:rsidRPr="00DA0792">
        <w:rPr>
          <w:rFonts w:asciiTheme="majorBidi" w:hAnsiTheme="majorBidi" w:cstheme="majorBidi"/>
          <w:b/>
          <w:bCs/>
          <w:sz w:val="36"/>
          <w:szCs w:val="36"/>
          <w:lang w:bidi="ar-IQ"/>
        </w:rPr>
        <w:t>: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-is a sexually acquired infection</w:t>
      </w:r>
      <w:r w:rsidR="00621BD4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caused by</w:t>
      </w:r>
      <w:r w:rsidR="000D52A7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spirochaete</w:t>
      </w:r>
      <w:r w:rsidR="00621BD4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Treponema pallidum.</w:t>
      </w:r>
    </w:p>
    <w:p w:rsidR="00621BD4" w:rsidRPr="00DA0792" w:rsidRDefault="00621BD4" w:rsidP="000472C9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A0792">
        <w:rPr>
          <w:rFonts w:asciiTheme="majorBidi" w:hAnsiTheme="majorBidi" w:cstheme="majorBidi"/>
          <w:b/>
          <w:bCs/>
          <w:sz w:val="32"/>
          <w:szCs w:val="32"/>
          <w:lang w:bidi="ar-IQ"/>
        </w:rPr>
        <w:t>Clinical features :</w:t>
      </w:r>
    </w:p>
    <w:p w:rsidR="00D7044E" w:rsidRPr="000304DA" w:rsidRDefault="00621BD4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primary syphilis</w:t>
      </w:r>
      <w:r w:rsidR="00C61932" w:rsidRPr="000304DA">
        <w:rPr>
          <w:rFonts w:asciiTheme="majorBidi" w:hAnsiTheme="majorBidi" w:cstheme="majorBidi"/>
          <w:sz w:val="28"/>
          <w:szCs w:val="28"/>
          <w:lang w:bidi="ar-IQ"/>
        </w:rPr>
        <w:t>-may present as</w:t>
      </w:r>
      <w:r w:rsidR="00D7044E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a painful genital ulcer 3-6 weeks after the infection is acquired (condylomata lata), this may be on the cervix and go unnoticed..</w:t>
      </w:r>
    </w:p>
    <w:p w:rsidR="000D52A7" w:rsidRPr="000304DA" w:rsidRDefault="000D52A7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2.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Secondary syphilis</w:t>
      </w:r>
      <w:r w:rsidR="009077AF"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manifistations occur</w:t>
      </w:r>
      <w:r w:rsidR="00DA079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6 weeks  to 6 months after infection  and presents as a maculopapular rash or lesions affecting the mucous membranes.</w:t>
      </w:r>
    </w:p>
    <w:p w:rsidR="000D52A7" w:rsidRPr="000304DA" w:rsidRDefault="00335530" w:rsidP="000472C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9B0C77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D52A7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20% of untreated patients will develop </w:t>
      </w:r>
      <w:r w:rsidR="009077AF" w:rsidRPr="000304DA">
        <w:rPr>
          <w:rFonts w:asciiTheme="majorBidi" w:hAnsiTheme="majorBidi" w:cstheme="majorBidi"/>
          <w:sz w:val="28"/>
          <w:szCs w:val="28"/>
          <w:lang w:bidi="ar-IQ"/>
        </w:rPr>
        <w:t>sympt</w:t>
      </w:r>
      <w:r w:rsidR="000D52A7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omatic cardiovascular </w:t>
      </w:r>
      <w:r w:rsidR="000D52A7"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tertiary syphilis</w:t>
      </w:r>
      <w:r w:rsidR="000D52A7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and 5-10 % will develop symptomatic</w:t>
      </w:r>
      <w:r w:rsidR="009B0C77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neurosyphilis.</w:t>
      </w:r>
    </w:p>
    <w:p w:rsidR="00335530" w:rsidRPr="000304DA" w:rsidRDefault="00335530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Pregnancy has no known effect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on the clinical course of syphilis.</w:t>
      </w:r>
    </w:p>
    <w:p w:rsidR="00335530" w:rsidRPr="000304DA" w:rsidRDefault="00335530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>The mother can transmit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the infection to the fetus either transplacentally or by contact of the newborn with a genital lesions .</w:t>
      </w:r>
    </w:p>
    <w:p w:rsidR="00335530" w:rsidRPr="000304DA" w:rsidRDefault="00335530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-Treponema pallidum can infect the fetus from as early as 9 -10 weeks.</w:t>
      </w:r>
    </w:p>
    <w:p w:rsidR="000A401C" w:rsidRPr="000304DA" w:rsidRDefault="00335530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Untreated syphilis during pregnancy can affect pregnancy outcome, 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resulting</w:t>
      </w:r>
      <w:r w:rsidR="00C32F40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in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A401C" w:rsidRPr="000304DA" w:rsidRDefault="00AF1C6D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>- spontaneous abortion .</w:t>
      </w:r>
    </w:p>
    <w:p w:rsidR="000A401C" w:rsidRPr="000304DA" w:rsidRDefault="00AF1C6D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32F40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stillbirth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A401C" w:rsidRPr="000304DA" w:rsidRDefault="00AF1C6D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32F40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non-immune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hydropes .</w:t>
      </w:r>
    </w:p>
    <w:p w:rsidR="000A401C" w:rsidRPr="000304DA" w:rsidRDefault="00AF1C6D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32F40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growth restriction ,pre</w:t>
      </w:r>
      <w:r w:rsidR="000A401C" w:rsidRPr="000304DA">
        <w:rPr>
          <w:rFonts w:asciiTheme="majorBidi" w:hAnsiTheme="majorBidi" w:cstheme="majorBidi"/>
          <w:sz w:val="28"/>
          <w:szCs w:val="28"/>
          <w:lang w:bidi="ar-IQ"/>
        </w:rPr>
        <w:t>term delivery , neonatal death .</w:t>
      </w:r>
    </w:p>
    <w:p w:rsidR="00C32F40" w:rsidRPr="000304DA" w:rsidRDefault="000A401C" w:rsidP="000472C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F1C6D"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- A</w:t>
      </w:r>
      <w:r w:rsidR="00C32F40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n infant disorders </w:t>
      </w:r>
      <w:r w:rsidR="00CB3B58" w:rsidRPr="000304DA">
        <w:rPr>
          <w:rFonts w:asciiTheme="majorBidi" w:hAnsiTheme="majorBidi" w:cstheme="majorBidi"/>
          <w:sz w:val="28"/>
          <w:szCs w:val="28"/>
          <w:lang w:bidi="ar-IQ"/>
        </w:rPr>
        <w:t>like deafness , neurologiacal impairment and bone deformities</w:t>
      </w:r>
      <w:r w:rsidR="00C32F40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  .</w:t>
      </w:r>
    </w:p>
    <w:p w:rsidR="00CB3B58" w:rsidRPr="000304DA" w:rsidRDefault="00CB3B58" w:rsidP="00CB3B5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304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congenital syphilis 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has been divid</w:t>
      </w:r>
      <w:r w:rsidR="00101ED0" w:rsidRPr="000304DA">
        <w:rPr>
          <w:rFonts w:asciiTheme="majorBidi" w:hAnsiTheme="majorBidi" w:cstheme="majorBidi"/>
          <w:sz w:val="28"/>
          <w:szCs w:val="28"/>
          <w:lang w:bidi="ar-IQ"/>
        </w:rPr>
        <w:t>ed into two clinical syndroms :</w:t>
      </w:r>
      <w:r w:rsidRPr="000304DA">
        <w:rPr>
          <w:rFonts w:asciiTheme="majorBidi" w:hAnsiTheme="majorBidi" w:cstheme="majorBidi"/>
          <w:sz w:val="28"/>
          <w:szCs w:val="28"/>
          <w:lang w:bidi="ar-IQ"/>
        </w:rPr>
        <w:t>early and late congenital syphilis , early refers to the clinical manifistations that appear within the first two years of life. Late syphilis occurs after two years , usually around puberty.</w:t>
      </w:r>
    </w:p>
    <w:p w:rsidR="00F04999" w:rsidRDefault="00C32F40" w:rsidP="000472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304D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A15903" w:rsidRPr="000304DA">
        <w:rPr>
          <w:rFonts w:asciiTheme="majorBidi" w:hAnsiTheme="majorBidi" w:cstheme="majorBidi"/>
          <w:sz w:val="28"/>
          <w:szCs w:val="28"/>
          <w:lang w:bidi="ar-IQ"/>
        </w:rPr>
        <w:t xml:space="preserve">The risk of congenital syphilis is declines </w:t>
      </w:r>
      <w:r w:rsidR="009077AF" w:rsidRPr="000304DA">
        <w:rPr>
          <w:rFonts w:asciiTheme="majorBidi" w:hAnsiTheme="majorBidi" w:cstheme="majorBidi"/>
          <w:sz w:val="28"/>
          <w:szCs w:val="28"/>
          <w:lang w:bidi="ar-IQ"/>
        </w:rPr>
        <w:t>with increasing duration of maternal syphilis prior to pregnancy.</w:t>
      </w:r>
    </w:p>
    <w:p w:rsidR="00FF52CB" w:rsidRDefault="007C21C7" w:rsidP="000472C9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Diagnosis:</w:t>
      </w:r>
    </w:p>
    <w:p w:rsidR="00A7212D" w:rsidRPr="000304DA" w:rsidRDefault="0028722D" w:rsidP="0028722D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-</w:t>
      </w:r>
      <w:r w:rsidR="00A7212D" w:rsidRPr="000304DA">
        <w:rPr>
          <w:rFonts w:asciiTheme="majorBidi" w:hAnsiTheme="majorBidi" w:cstheme="majorBidi"/>
          <w:sz w:val="28"/>
          <w:szCs w:val="28"/>
        </w:rPr>
        <w:t>any women presenting during pregnancy with small genital ulcers should be sreened for syphilis &amp;herpes.</w:t>
      </w:r>
    </w:p>
    <w:p w:rsidR="00A7212D" w:rsidRPr="009C204C" w:rsidRDefault="00A7212D" w:rsidP="009C204C">
      <w:pPr>
        <w:pStyle w:val="ListParagraph"/>
        <w:widowControl w:val="0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9C204C">
        <w:rPr>
          <w:rFonts w:asciiTheme="majorBidi" w:hAnsiTheme="majorBidi" w:cstheme="majorBidi"/>
          <w:sz w:val="28"/>
          <w:szCs w:val="28"/>
        </w:rPr>
        <w:t>- Dark ground examination from the lesion looking for spirochete   .</w:t>
      </w:r>
    </w:p>
    <w:p w:rsidR="00A7212D" w:rsidRPr="009C204C" w:rsidRDefault="00A7212D" w:rsidP="009C204C">
      <w:pPr>
        <w:pStyle w:val="ListParagraph"/>
        <w:widowControl w:val="0"/>
        <w:numPr>
          <w:ilvl w:val="0"/>
          <w:numId w:val="30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9C204C">
        <w:rPr>
          <w:rFonts w:asciiTheme="majorBidi" w:hAnsiTheme="majorBidi" w:cstheme="majorBidi"/>
          <w:sz w:val="28"/>
          <w:szCs w:val="28"/>
        </w:rPr>
        <w:t xml:space="preserve">- Serology usually becomes positive in secondary or early latent </w:t>
      </w:r>
      <w:r w:rsidRPr="009C204C">
        <w:rPr>
          <w:rFonts w:asciiTheme="majorBidi" w:hAnsiTheme="majorBidi" w:cstheme="majorBidi"/>
          <w:sz w:val="28"/>
          <w:szCs w:val="28"/>
        </w:rPr>
        <w:lastRenderedPageBreak/>
        <w:t>syph</w:t>
      </w:r>
      <w:r w:rsidR="0028722D" w:rsidRPr="009C204C">
        <w:rPr>
          <w:rFonts w:asciiTheme="majorBidi" w:hAnsiTheme="majorBidi" w:cstheme="majorBidi"/>
          <w:sz w:val="28"/>
          <w:szCs w:val="28"/>
        </w:rPr>
        <w:t>ilis</w:t>
      </w:r>
      <w:r w:rsidR="009C204C" w:rsidRPr="009C204C">
        <w:rPr>
          <w:rFonts w:asciiTheme="majorBidi" w:hAnsiTheme="majorBidi" w:cstheme="majorBidi"/>
          <w:sz w:val="28"/>
          <w:szCs w:val="28"/>
        </w:rPr>
        <w:t xml:space="preserve">:  </w:t>
      </w:r>
      <w:r w:rsidRPr="009C204C">
        <w:rPr>
          <w:rFonts w:asciiTheme="majorBidi" w:hAnsiTheme="majorBidi" w:cstheme="majorBidi"/>
          <w:sz w:val="28"/>
          <w:szCs w:val="28"/>
        </w:rPr>
        <w:t>Fluorescent treponemal antibody absorption test (FTA) is the first test to be</w:t>
      </w:r>
      <w:r w:rsidR="009C204C" w:rsidRPr="009C204C">
        <w:rPr>
          <w:rFonts w:asciiTheme="majorBidi" w:hAnsiTheme="majorBidi" w:cstheme="majorBidi"/>
          <w:sz w:val="28"/>
          <w:szCs w:val="28"/>
        </w:rPr>
        <w:t>come positive in early syphilis,</w:t>
      </w:r>
      <w:r w:rsidR="009C204C">
        <w:rPr>
          <w:rFonts w:asciiTheme="majorBidi" w:hAnsiTheme="majorBidi" w:cstheme="majorBidi"/>
          <w:sz w:val="28"/>
          <w:szCs w:val="28"/>
        </w:rPr>
        <w:t xml:space="preserve"> and </w:t>
      </w:r>
      <w:r w:rsidRPr="009C204C">
        <w:rPr>
          <w:rFonts w:asciiTheme="majorBidi" w:hAnsiTheme="majorBidi" w:cstheme="majorBidi"/>
          <w:sz w:val="28"/>
          <w:szCs w:val="28"/>
        </w:rPr>
        <w:t>TPHA.</w:t>
      </w:r>
    </w:p>
    <w:p w:rsidR="00A7212D" w:rsidRPr="000304DA" w:rsidRDefault="00A7212D" w:rsidP="00A7212D">
      <w:pPr>
        <w:widowControl w:val="0"/>
        <w:autoSpaceDE w:val="0"/>
        <w:autoSpaceDN w:val="0"/>
        <w:bidi w:val="0"/>
        <w:adjustRightInd w:val="0"/>
        <w:ind w:left="99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Both remain positive even after treatment.</w:t>
      </w:r>
    </w:p>
    <w:p w:rsidR="0028722D" w:rsidRPr="00AF1C6D" w:rsidRDefault="00A7212D" w:rsidP="00AF1C6D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Non specific VDRL, become unreactive after the treatment.</w:t>
      </w:r>
    </w:p>
    <w:p w:rsidR="0028722D" w:rsidRPr="000304DA" w:rsidRDefault="0028722D" w:rsidP="0028722D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Ultrasound to detect some of the manifestation of syphilis , hydrops, hepatosplenomegaly, placentomegaly, small bowel dilatation.</w:t>
      </w:r>
    </w:p>
    <w:p w:rsidR="00D3143C" w:rsidRPr="000304DA" w:rsidRDefault="00D3143C" w:rsidP="007C21C7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304DA">
        <w:rPr>
          <w:rFonts w:asciiTheme="majorBidi" w:hAnsiTheme="majorBidi" w:cstheme="majorBidi"/>
          <w:b/>
          <w:bCs/>
          <w:sz w:val="28"/>
          <w:szCs w:val="28"/>
        </w:rPr>
        <w:t>Management:</w:t>
      </w:r>
    </w:p>
    <w:p w:rsidR="00D3143C" w:rsidRPr="000304DA" w:rsidRDefault="005A6316" w:rsidP="0078530C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once the diagnosis is confirmed the pencillin regimen is the treatment of choice, with monthly follow up of serological titers for the evaluation of the adequacy of the treatment.</w:t>
      </w:r>
    </w:p>
    <w:p w:rsidR="005A6316" w:rsidRPr="000304DA" w:rsidRDefault="005A6316" w:rsidP="0078530C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Parental pencillin has a 98% success rate for the preventing of congenital syphilis.</w:t>
      </w:r>
    </w:p>
    <w:p w:rsidR="00524BDC" w:rsidRPr="000304DA" w:rsidRDefault="00524BDC" w:rsidP="0078530C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early syphilis(primary,secondary or early latent),1.2 million unit for 12 days and in late syphilis for 21 days.</w:t>
      </w:r>
      <w:r w:rsidR="0078530C" w:rsidRPr="000304DA">
        <w:rPr>
          <w:rFonts w:asciiTheme="majorBidi" w:hAnsiTheme="majorBidi" w:cstheme="majorBidi"/>
          <w:sz w:val="28"/>
          <w:szCs w:val="28"/>
        </w:rPr>
        <w:t xml:space="preserve"> </w:t>
      </w:r>
      <w:r w:rsidRPr="000304DA">
        <w:rPr>
          <w:rFonts w:asciiTheme="majorBidi" w:hAnsiTheme="majorBidi" w:cstheme="majorBidi"/>
          <w:sz w:val="28"/>
          <w:szCs w:val="28"/>
        </w:rPr>
        <w:t>Tetracycline as a second line is contraindicated in pregnancy. Erythromycin has less reliable response.</w:t>
      </w:r>
    </w:p>
    <w:p w:rsidR="007C21C7" w:rsidRDefault="007C21C7" w:rsidP="007C21C7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3.</w:t>
      </w:r>
      <w:r w:rsidRPr="007C21C7">
        <w:rPr>
          <w:rFonts w:asciiTheme="majorBidi" w:hAnsiTheme="majorBidi" w:cstheme="majorBidi"/>
          <w:b/>
          <w:bCs/>
          <w:sz w:val="36"/>
          <w:szCs w:val="36"/>
          <w:u w:val="single"/>
        </w:rPr>
        <w:t>Toxoplasmosis:</w:t>
      </w:r>
    </w:p>
    <w:p w:rsidR="007C21C7" w:rsidRPr="000304DA" w:rsidRDefault="0073212B" w:rsidP="007C21C7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0304DA">
        <w:rPr>
          <w:rFonts w:asciiTheme="majorBidi" w:hAnsiTheme="majorBidi" w:cstheme="majorBidi"/>
          <w:sz w:val="28"/>
          <w:szCs w:val="28"/>
        </w:rPr>
        <w:t>Toxoplasma gondii is a unicellular protozoon found in cat faces , soil, or uncooked meat.</w:t>
      </w:r>
    </w:p>
    <w:p w:rsidR="0073212B" w:rsidRPr="000304DA" w:rsidRDefault="0073212B" w:rsidP="0073212B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-</w:t>
      </w:r>
      <w:r w:rsidRPr="000304DA">
        <w:rPr>
          <w:rFonts w:asciiTheme="majorBidi" w:hAnsiTheme="majorBidi" w:cstheme="majorBidi"/>
          <w:b/>
          <w:bCs/>
          <w:sz w:val="28"/>
          <w:szCs w:val="28"/>
        </w:rPr>
        <w:t xml:space="preserve">Infection </w:t>
      </w:r>
      <w:r w:rsidRPr="000304DA">
        <w:rPr>
          <w:rFonts w:asciiTheme="majorBidi" w:hAnsiTheme="majorBidi" w:cstheme="majorBidi"/>
          <w:sz w:val="28"/>
          <w:szCs w:val="28"/>
        </w:rPr>
        <w:t>occur from ingestion of the parasite from uncooked meat or unwashed hand</w:t>
      </w:r>
      <w:r w:rsidR="00DC0DC1" w:rsidRPr="000304DA">
        <w:rPr>
          <w:rFonts w:asciiTheme="majorBidi" w:hAnsiTheme="majorBidi" w:cstheme="majorBidi"/>
          <w:sz w:val="28"/>
          <w:szCs w:val="28"/>
        </w:rPr>
        <w:t>,</w:t>
      </w:r>
      <w:r w:rsidR="00E431C9" w:rsidRPr="000304DA">
        <w:rPr>
          <w:rFonts w:asciiTheme="majorBidi" w:hAnsiTheme="majorBidi" w:cstheme="majorBidi"/>
          <w:sz w:val="28"/>
          <w:szCs w:val="28"/>
        </w:rPr>
        <w:t xml:space="preserve"> </w:t>
      </w:r>
      <w:r w:rsidR="00DC0DC1" w:rsidRPr="000304DA">
        <w:rPr>
          <w:rFonts w:asciiTheme="majorBidi" w:hAnsiTheme="majorBidi" w:cstheme="majorBidi"/>
          <w:sz w:val="28"/>
          <w:szCs w:val="28"/>
        </w:rPr>
        <w:t>and  transplacentally to the fetus</w:t>
      </w:r>
      <w:r w:rsidRPr="000304DA">
        <w:rPr>
          <w:rFonts w:asciiTheme="majorBidi" w:hAnsiTheme="majorBidi" w:cstheme="majorBidi"/>
          <w:sz w:val="28"/>
          <w:szCs w:val="28"/>
        </w:rPr>
        <w:t>.</w:t>
      </w:r>
    </w:p>
    <w:p w:rsidR="00DC0DC1" w:rsidRPr="007721C9" w:rsidRDefault="00DC0DC1" w:rsidP="00DC0DC1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7721C9">
        <w:rPr>
          <w:rFonts w:asciiTheme="majorBidi" w:hAnsiTheme="majorBidi" w:cstheme="majorBidi"/>
          <w:b/>
          <w:bCs/>
          <w:sz w:val="32"/>
          <w:szCs w:val="32"/>
        </w:rPr>
        <w:t>Clinical features:</w:t>
      </w:r>
    </w:p>
    <w:p w:rsidR="00DC0DC1" w:rsidRPr="000304DA" w:rsidRDefault="00E431C9" w:rsidP="00E431C9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The initial infection may be relatively asymptomatic or may be a glandular fever like illness</w:t>
      </w:r>
      <w:r w:rsidR="00E13C16" w:rsidRPr="000304DA">
        <w:rPr>
          <w:rFonts w:asciiTheme="majorBidi" w:hAnsiTheme="majorBidi" w:cstheme="majorBidi"/>
          <w:sz w:val="28"/>
          <w:szCs w:val="28"/>
        </w:rPr>
        <w:t>, (mild malais , lethargy, lyphadenopathy)</w:t>
      </w:r>
      <w:r w:rsidRPr="000304DA">
        <w:rPr>
          <w:rFonts w:asciiTheme="majorBidi" w:hAnsiTheme="majorBidi" w:cstheme="majorBidi"/>
          <w:sz w:val="28"/>
          <w:szCs w:val="28"/>
        </w:rPr>
        <w:t>.</w:t>
      </w:r>
    </w:p>
    <w:p w:rsidR="00E431C9" w:rsidRPr="000304DA" w:rsidRDefault="00E431C9" w:rsidP="00E431C9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Infection during the first trimester of pregnancy is more likely to cause sever fetal damage (85%), and 10% risk of fetal infection transmission.</w:t>
      </w:r>
    </w:p>
    <w:p w:rsidR="00E431C9" w:rsidRPr="000304DA" w:rsidRDefault="00E431C9" w:rsidP="00E431C9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In third trimester 85% of infection are transmitted but the risk of fetal damage is 10 %.</w:t>
      </w:r>
    </w:p>
    <w:p w:rsidR="00E431C9" w:rsidRPr="000304DA" w:rsidRDefault="00E13C16" w:rsidP="00E431C9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b/>
          <w:bCs/>
          <w:sz w:val="28"/>
          <w:szCs w:val="28"/>
        </w:rPr>
        <w:t>Congenital toxoplasmosis</w:t>
      </w:r>
      <w:r w:rsidRPr="000304DA">
        <w:rPr>
          <w:rFonts w:asciiTheme="majorBidi" w:hAnsiTheme="majorBidi" w:cstheme="majorBidi"/>
          <w:sz w:val="28"/>
          <w:szCs w:val="28"/>
        </w:rPr>
        <w:t xml:space="preserve"> is marked by</w:t>
      </w:r>
      <w:r w:rsidR="009D00F0" w:rsidRPr="000304DA">
        <w:rPr>
          <w:rFonts w:asciiTheme="majorBidi" w:hAnsiTheme="majorBidi" w:cstheme="majorBidi"/>
          <w:sz w:val="28"/>
          <w:szCs w:val="28"/>
        </w:rPr>
        <w:t xml:space="preserve"> the classic </w:t>
      </w:r>
      <w:r w:rsidR="00AA747D" w:rsidRPr="000304DA">
        <w:rPr>
          <w:rFonts w:asciiTheme="majorBidi" w:hAnsiTheme="majorBidi" w:cstheme="majorBidi"/>
          <w:sz w:val="28"/>
          <w:szCs w:val="28"/>
        </w:rPr>
        <w:t>triad</w:t>
      </w:r>
      <w:r w:rsidR="009D00F0" w:rsidRPr="000304DA">
        <w:rPr>
          <w:rFonts w:asciiTheme="majorBidi" w:hAnsiTheme="majorBidi" w:cstheme="majorBidi"/>
          <w:sz w:val="28"/>
          <w:szCs w:val="28"/>
        </w:rPr>
        <w:t xml:space="preserve"> of chorioretinitis, intracranial calcification and hydrocephalus.</w:t>
      </w:r>
    </w:p>
    <w:p w:rsidR="009D00F0" w:rsidRPr="000304DA" w:rsidRDefault="009D00F0" w:rsidP="009D00F0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b/>
          <w:bCs/>
          <w:sz w:val="28"/>
          <w:szCs w:val="28"/>
        </w:rPr>
        <w:t>If infection occurs in the first trimester ---</w:t>
      </w:r>
      <w:r w:rsidRPr="000304DA">
        <w:rPr>
          <w:rFonts w:asciiTheme="majorBidi" w:hAnsiTheme="majorBidi" w:cstheme="majorBidi"/>
          <w:sz w:val="28"/>
          <w:szCs w:val="28"/>
        </w:rPr>
        <w:t>spontane</w:t>
      </w:r>
      <w:r w:rsidR="00B806E8" w:rsidRPr="000304DA">
        <w:rPr>
          <w:rFonts w:asciiTheme="majorBidi" w:hAnsiTheme="majorBidi" w:cstheme="majorBidi"/>
          <w:sz w:val="28"/>
          <w:szCs w:val="28"/>
        </w:rPr>
        <w:t xml:space="preserve">ous </w:t>
      </w:r>
      <w:r w:rsidR="00B806E8" w:rsidRPr="000304DA">
        <w:rPr>
          <w:rFonts w:asciiTheme="majorBidi" w:hAnsiTheme="majorBidi" w:cstheme="majorBidi"/>
          <w:sz w:val="28"/>
          <w:szCs w:val="28"/>
        </w:rPr>
        <w:lastRenderedPageBreak/>
        <w:t>miscarriage is common.</w:t>
      </w:r>
    </w:p>
    <w:p w:rsidR="00B806E8" w:rsidRPr="000304DA" w:rsidRDefault="00B806E8" w:rsidP="00B806E8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 xml:space="preserve">The risk of fetal infection rises throughout gestation, with 65% of fetuses affected in the third trimester, transplacental passage is more common when maternal infection occurs in the later half of pregnancy but fetal injury is less </w:t>
      </w:r>
      <w:r w:rsidR="001908A1" w:rsidRPr="000304DA">
        <w:rPr>
          <w:rFonts w:asciiTheme="majorBidi" w:hAnsiTheme="majorBidi" w:cstheme="majorBidi"/>
          <w:sz w:val="28"/>
          <w:szCs w:val="28"/>
        </w:rPr>
        <w:t>sever.</w:t>
      </w:r>
    </w:p>
    <w:p w:rsidR="001908A1" w:rsidRPr="000304DA" w:rsidRDefault="001908A1" w:rsidP="001908A1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 xml:space="preserve">Majority of </w:t>
      </w:r>
      <w:r w:rsidR="00D009EC" w:rsidRPr="000304DA">
        <w:rPr>
          <w:rFonts w:asciiTheme="majorBidi" w:hAnsiTheme="majorBidi" w:cstheme="majorBidi"/>
          <w:sz w:val="28"/>
          <w:szCs w:val="28"/>
        </w:rPr>
        <w:t>infants are born without any obvious</w:t>
      </w:r>
      <w:r w:rsidRPr="000304DA">
        <w:rPr>
          <w:rFonts w:asciiTheme="majorBidi" w:hAnsiTheme="majorBidi" w:cstheme="majorBidi"/>
          <w:sz w:val="28"/>
          <w:szCs w:val="28"/>
        </w:rPr>
        <w:t xml:space="preserve"> problem</w:t>
      </w:r>
      <w:r w:rsidR="00D009EC" w:rsidRPr="000304DA">
        <w:rPr>
          <w:rFonts w:asciiTheme="majorBidi" w:hAnsiTheme="majorBidi" w:cstheme="majorBidi"/>
          <w:sz w:val="28"/>
          <w:szCs w:val="28"/>
        </w:rPr>
        <w:t>.</w:t>
      </w:r>
      <w:r w:rsidR="001570C7" w:rsidRPr="000304DA">
        <w:rPr>
          <w:rFonts w:asciiTheme="majorBidi" w:hAnsiTheme="majorBidi" w:cstheme="majorBidi"/>
          <w:sz w:val="28"/>
          <w:szCs w:val="28"/>
        </w:rPr>
        <w:t>., but may develop sequelae  several years later.</w:t>
      </w:r>
    </w:p>
    <w:p w:rsidR="001570C7" w:rsidRDefault="001570C7" w:rsidP="00A76A1C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Diagnosis:</w:t>
      </w:r>
    </w:p>
    <w:p w:rsidR="00A76A1C" w:rsidRPr="009C204C" w:rsidRDefault="00136715" w:rsidP="009C204C">
      <w:pPr>
        <w:pStyle w:val="ListParagraph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Serology by</w:t>
      </w:r>
      <w:r w:rsidR="00F55468" w:rsidRPr="000304DA">
        <w:rPr>
          <w:rFonts w:asciiTheme="majorBidi" w:hAnsiTheme="majorBidi" w:cstheme="majorBidi"/>
          <w:sz w:val="28"/>
          <w:szCs w:val="28"/>
        </w:rPr>
        <w:t xml:space="preserve"> the sabin-feldman dye test , Enzyme-linked immunosorbant assay </w:t>
      </w:r>
      <w:r w:rsidR="009C204C">
        <w:rPr>
          <w:rFonts w:asciiTheme="majorBidi" w:hAnsiTheme="majorBidi" w:cstheme="majorBidi"/>
          <w:sz w:val="28"/>
          <w:szCs w:val="28"/>
        </w:rPr>
        <w:t>(</w:t>
      </w:r>
      <w:r w:rsidR="00A76A1C" w:rsidRPr="000304DA">
        <w:rPr>
          <w:rFonts w:asciiTheme="majorBidi" w:hAnsiTheme="majorBidi" w:cstheme="majorBidi"/>
          <w:sz w:val="28"/>
          <w:szCs w:val="28"/>
        </w:rPr>
        <w:t>ELISA</w:t>
      </w:r>
      <w:r w:rsidR="009C204C">
        <w:rPr>
          <w:rFonts w:asciiTheme="majorBidi" w:hAnsiTheme="majorBidi" w:cstheme="majorBidi"/>
          <w:sz w:val="28"/>
          <w:szCs w:val="28"/>
        </w:rPr>
        <w:t>)</w:t>
      </w:r>
      <w:r w:rsidR="00A76A1C" w:rsidRPr="000304DA">
        <w:rPr>
          <w:rFonts w:asciiTheme="majorBidi" w:hAnsiTheme="majorBidi" w:cstheme="majorBidi"/>
          <w:sz w:val="28"/>
          <w:szCs w:val="28"/>
        </w:rPr>
        <w:t xml:space="preserve"> </w:t>
      </w:r>
      <w:r w:rsidR="00F55468" w:rsidRPr="000304DA">
        <w:rPr>
          <w:rFonts w:asciiTheme="majorBidi" w:hAnsiTheme="majorBidi" w:cstheme="majorBidi"/>
          <w:sz w:val="28"/>
          <w:szCs w:val="28"/>
        </w:rPr>
        <w:t xml:space="preserve">are available for </w:t>
      </w:r>
      <w:r w:rsidRPr="000304DA">
        <w:rPr>
          <w:rFonts w:asciiTheme="majorBidi" w:hAnsiTheme="majorBidi" w:cstheme="majorBidi"/>
          <w:sz w:val="28"/>
          <w:szCs w:val="28"/>
        </w:rPr>
        <w:t xml:space="preserve"> measurement of IgG,</w:t>
      </w:r>
      <w:r w:rsidR="00F55468" w:rsidRPr="000304DA">
        <w:rPr>
          <w:rFonts w:asciiTheme="majorBidi" w:hAnsiTheme="majorBidi" w:cstheme="majorBidi"/>
          <w:sz w:val="28"/>
          <w:szCs w:val="28"/>
        </w:rPr>
        <w:t xml:space="preserve"> </w:t>
      </w:r>
      <w:r w:rsidRPr="000304DA">
        <w:rPr>
          <w:rFonts w:asciiTheme="majorBidi" w:hAnsiTheme="majorBidi" w:cstheme="majorBidi"/>
          <w:sz w:val="28"/>
          <w:szCs w:val="28"/>
        </w:rPr>
        <w:t>IgM</w:t>
      </w:r>
      <w:r w:rsidR="009C204C">
        <w:rPr>
          <w:rFonts w:asciiTheme="majorBidi" w:hAnsiTheme="majorBidi" w:cstheme="majorBidi"/>
          <w:sz w:val="28"/>
          <w:szCs w:val="28"/>
        </w:rPr>
        <w:t xml:space="preserve"> antibodies, </w:t>
      </w:r>
      <w:r w:rsidR="00A76A1C" w:rsidRPr="009C204C">
        <w:rPr>
          <w:rFonts w:asciiTheme="majorBidi" w:hAnsiTheme="majorBidi" w:cstheme="majorBidi"/>
          <w:sz w:val="28"/>
          <w:szCs w:val="28"/>
        </w:rPr>
        <w:t xml:space="preserve"> serial testing</w:t>
      </w:r>
      <w:r w:rsidR="009C204C">
        <w:rPr>
          <w:rFonts w:asciiTheme="majorBidi" w:hAnsiTheme="majorBidi" w:cstheme="majorBidi"/>
          <w:sz w:val="28"/>
          <w:szCs w:val="28"/>
        </w:rPr>
        <w:t xml:space="preserve"> for rising titers is necessary.</w:t>
      </w:r>
    </w:p>
    <w:p w:rsidR="00A76A1C" w:rsidRPr="000304DA" w:rsidRDefault="00A76A1C" w:rsidP="00A76A1C">
      <w:pPr>
        <w:pStyle w:val="ListParagraph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Ultrasound detection of fetal abnormalities.</w:t>
      </w:r>
    </w:p>
    <w:p w:rsidR="00A76A1C" w:rsidRDefault="00A76A1C" w:rsidP="00A76A1C">
      <w:pPr>
        <w:pStyle w:val="ListParagraph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  <w:r w:rsidRPr="000304DA">
        <w:rPr>
          <w:rFonts w:asciiTheme="majorBidi" w:hAnsiTheme="majorBidi" w:cstheme="majorBidi"/>
          <w:sz w:val="28"/>
          <w:szCs w:val="28"/>
        </w:rPr>
        <w:t>Amniocentesis and P</w:t>
      </w:r>
      <w:r w:rsidR="009C204C">
        <w:rPr>
          <w:rFonts w:asciiTheme="majorBidi" w:hAnsiTheme="majorBidi" w:cstheme="majorBidi"/>
          <w:sz w:val="28"/>
          <w:szCs w:val="28"/>
        </w:rPr>
        <w:t>CR analysis</w:t>
      </w:r>
      <w:r w:rsidRPr="000304DA">
        <w:rPr>
          <w:rFonts w:asciiTheme="majorBidi" w:hAnsiTheme="majorBidi" w:cstheme="majorBidi"/>
          <w:sz w:val="28"/>
          <w:szCs w:val="28"/>
        </w:rPr>
        <w:t xml:space="preserve"> for the identification of T.gondii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A76A1C" w:rsidRDefault="00A76A1C" w:rsidP="00A76A1C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Treatme</w:t>
      </w:r>
      <w:r w:rsidRPr="00A76A1C">
        <w:rPr>
          <w:rFonts w:asciiTheme="majorBidi" w:hAnsiTheme="majorBidi" w:cstheme="majorBidi"/>
          <w:b/>
          <w:bCs/>
          <w:sz w:val="32"/>
          <w:szCs w:val="32"/>
        </w:rPr>
        <w:t>nt: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76A1C" w:rsidRPr="000304DA" w:rsidRDefault="00A76A1C" w:rsidP="00F65909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304DA">
        <w:rPr>
          <w:rFonts w:asciiTheme="majorBidi" w:hAnsiTheme="majorBidi" w:cstheme="majorBidi"/>
          <w:sz w:val="28"/>
          <w:szCs w:val="28"/>
        </w:rPr>
        <w:t>Spiramycin can be used in pregnancy 2-3 g per day for 3 weeks , reduces the incidence of transplacental infection.</w:t>
      </w:r>
    </w:p>
    <w:p w:rsidR="00F65909" w:rsidRDefault="00A76A1C" w:rsidP="00F65909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  <w:r w:rsidRPr="000304DA">
        <w:rPr>
          <w:rFonts w:asciiTheme="majorBidi" w:hAnsiTheme="majorBidi" w:cstheme="majorBidi"/>
          <w:sz w:val="28"/>
          <w:szCs w:val="28"/>
        </w:rPr>
        <w:t>If fetal abnormalities detected by ultrasound due to toxoplasmosis, the termination of pregnancy can be offered</w:t>
      </w:r>
      <w:r w:rsidRPr="00F65909">
        <w:rPr>
          <w:rFonts w:asciiTheme="majorBidi" w:hAnsiTheme="majorBidi" w:cstheme="majorBidi"/>
          <w:sz w:val="32"/>
          <w:szCs w:val="32"/>
        </w:rPr>
        <w:t>.</w:t>
      </w:r>
    </w:p>
    <w:p w:rsidR="00F65909" w:rsidRDefault="00F65909" w:rsidP="00F6590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23975">
        <w:rPr>
          <w:rFonts w:asciiTheme="majorBidi" w:hAnsiTheme="majorBidi" w:cstheme="majorBidi"/>
          <w:b/>
          <w:bCs/>
          <w:sz w:val="36"/>
          <w:szCs w:val="36"/>
        </w:rPr>
        <w:t>4.</w:t>
      </w:r>
      <w:r w:rsidR="00A23975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AA747D">
        <w:rPr>
          <w:rFonts w:asciiTheme="majorBidi" w:hAnsiTheme="majorBidi" w:cstheme="majorBidi"/>
          <w:b/>
          <w:bCs/>
          <w:sz w:val="36"/>
          <w:szCs w:val="36"/>
          <w:u w:val="single"/>
        </w:rPr>
        <w:t>Cy</w:t>
      </w:r>
      <w:r w:rsidRPr="00F65909">
        <w:rPr>
          <w:rFonts w:asciiTheme="majorBidi" w:hAnsiTheme="majorBidi" w:cstheme="majorBidi"/>
          <w:b/>
          <w:bCs/>
          <w:sz w:val="36"/>
          <w:szCs w:val="36"/>
          <w:u w:val="single"/>
        </w:rPr>
        <w:t>tomegalovirus</w:t>
      </w:r>
      <w:r w:rsidR="006C418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(CMV)</w:t>
      </w:r>
      <w:r w:rsidRPr="00F65909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877165" w:rsidRPr="00AE77DB" w:rsidRDefault="00075C16" w:rsidP="00AE77DB">
      <w:pPr>
        <w:pStyle w:val="ListParagraph"/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AE77DB">
        <w:rPr>
          <w:rFonts w:asciiTheme="majorBidi" w:hAnsiTheme="majorBidi" w:cstheme="majorBidi"/>
          <w:sz w:val="28"/>
          <w:szCs w:val="28"/>
        </w:rPr>
        <w:t>Is a DNA herpes virus, it is transmitted by the respiratory dropl</w:t>
      </w:r>
      <w:r w:rsidR="00877165" w:rsidRPr="00AE77DB">
        <w:rPr>
          <w:rFonts w:asciiTheme="majorBidi" w:hAnsiTheme="majorBidi" w:cstheme="majorBidi"/>
          <w:sz w:val="28"/>
          <w:szCs w:val="28"/>
        </w:rPr>
        <w:t>ets by close contact,</w:t>
      </w:r>
      <w:r w:rsidR="00877165" w:rsidRPr="00AE77DB">
        <w:rPr>
          <w:rFonts w:ascii="Arial" w:hAnsi="Arial" w:cs="Arial"/>
          <w:sz w:val="28"/>
          <w:szCs w:val="28"/>
        </w:rPr>
        <w:t xml:space="preserve"> </w:t>
      </w:r>
      <w:r w:rsidR="00877165" w:rsidRPr="00AE77DB">
        <w:rPr>
          <w:rFonts w:asciiTheme="majorBidi" w:hAnsiTheme="majorBidi" w:cstheme="majorBidi"/>
          <w:sz w:val="28"/>
          <w:szCs w:val="28"/>
        </w:rPr>
        <w:t>sexual intercourse or blood transfusuion.</w:t>
      </w:r>
    </w:p>
    <w:p w:rsidR="005322DB" w:rsidRDefault="006D6F24" w:rsidP="005322DB">
      <w:pPr>
        <w:pStyle w:val="ListParagraph"/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322DB">
        <w:rPr>
          <w:rFonts w:asciiTheme="majorBidi" w:hAnsiTheme="majorBidi" w:cstheme="majorBidi"/>
          <w:b/>
          <w:bCs/>
          <w:sz w:val="28"/>
          <w:szCs w:val="28"/>
        </w:rPr>
        <w:t>Primary infection</w:t>
      </w:r>
      <w:r w:rsidRPr="00AE77DB">
        <w:rPr>
          <w:rFonts w:asciiTheme="majorBidi" w:hAnsiTheme="majorBidi" w:cstheme="majorBidi"/>
          <w:sz w:val="28"/>
          <w:szCs w:val="28"/>
        </w:rPr>
        <w:t xml:space="preserve"> </w:t>
      </w:r>
      <w:r w:rsidRPr="005322DB">
        <w:rPr>
          <w:rFonts w:asciiTheme="majorBidi" w:hAnsiTheme="majorBidi" w:cstheme="majorBidi"/>
          <w:b/>
          <w:bCs/>
          <w:sz w:val="28"/>
          <w:szCs w:val="28"/>
        </w:rPr>
        <w:t>in the mother</w:t>
      </w:r>
      <w:r w:rsidRPr="00AE77DB">
        <w:rPr>
          <w:rFonts w:asciiTheme="majorBidi" w:hAnsiTheme="majorBidi" w:cstheme="majorBidi"/>
          <w:sz w:val="28"/>
          <w:szCs w:val="28"/>
        </w:rPr>
        <w:t xml:space="preserve"> often produces no symptoms or mild  non</w:t>
      </w:r>
      <w:r w:rsidR="005322DB">
        <w:rPr>
          <w:rFonts w:asciiTheme="majorBidi" w:hAnsiTheme="majorBidi" w:cstheme="majorBidi"/>
          <w:sz w:val="28"/>
          <w:szCs w:val="28"/>
        </w:rPr>
        <w:t xml:space="preserve"> specific flu like symptoms</w:t>
      </w:r>
      <w:r w:rsidR="00537257" w:rsidRPr="00AE77DB">
        <w:rPr>
          <w:rFonts w:asciiTheme="majorBidi" w:hAnsiTheme="majorBidi" w:cstheme="majorBidi"/>
          <w:sz w:val="28"/>
          <w:szCs w:val="28"/>
        </w:rPr>
        <w:t>.</w:t>
      </w:r>
    </w:p>
    <w:p w:rsidR="005322DB" w:rsidRDefault="006D6F24" w:rsidP="005322DB">
      <w:pPr>
        <w:pStyle w:val="ListParagraph"/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322DB">
        <w:rPr>
          <w:rFonts w:asciiTheme="majorBidi" w:hAnsiTheme="majorBidi" w:cstheme="majorBidi"/>
          <w:b/>
          <w:bCs/>
          <w:sz w:val="28"/>
          <w:szCs w:val="28"/>
        </w:rPr>
        <w:t>Fetal abnormalities seen by US</w:t>
      </w:r>
      <w:r w:rsidRPr="005322DB">
        <w:rPr>
          <w:rFonts w:asciiTheme="majorBidi" w:hAnsiTheme="majorBidi" w:cstheme="majorBidi"/>
          <w:sz w:val="28"/>
          <w:szCs w:val="28"/>
        </w:rPr>
        <w:t xml:space="preserve"> are  FGR, microcephaly, ventriculomegaly, ascities, or hydrops.</w:t>
      </w:r>
      <w:r w:rsidR="005322DB">
        <w:rPr>
          <w:rFonts w:asciiTheme="majorBidi" w:hAnsiTheme="majorBidi" w:cstheme="majorBidi"/>
          <w:sz w:val="28"/>
          <w:szCs w:val="28"/>
        </w:rPr>
        <w:t xml:space="preserve"> </w:t>
      </w:r>
      <w:r w:rsidR="001948FD" w:rsidRPr="005322DB">
        <w:rPr>
          <w:rFonts w:asciiTheme="majorBidi" w:hAnsiTheme="majorBidi" w:cstheme="majorBidi"/>
          <w:sz w:val="28"/>
          <w:szCs w:val="28"/>
        </w:rPr>
        <w:t>Most  fetus</w:t>
      </w:r>
      <w:r w:rsidR="000F0DAF" w:rsidRPr="005322DB">
        <w:rPr>
          <w:rFonts w:asciiTheme="majorBidi" w:hAnsiTheme="majorBidi" w:cstheme="majorBidi"/>
          <w:sz w:val="28"/>
          <w:szCs w:val="28"/>
        </w:rPr>
        <w:t xml:space="preserve"> may not show any features on ultrasound.</w:t>
      </w:r>
    </w:p>
    <w:p w:rsidR="008D26E9" w:rsidRDefault="000F0DAF" w:rsidP="005322DB">
      <w:pPr>
        <w:pStyle w:val="ListParagraph"/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322DB">
        <w:rPr>
          <w:rFonts w:asciiTheme="majorBidi" w:hAnsiTheme="majorBidi" w:cstheme="majorBidi"/>
          <w:b/>
          <w:bCs/>
          <w:sz w:val="28"/>
          <w:szCs w:val="28"/>
        </w:rPr>
        <w:t>most infected  newborns</w:t>
      </w:r>
      <w:r w:rsidRPr="005322DB">
        <w:rPr>
          <w:rFonts w:asciiTheme="majorBidi" w:hAnsiTheme="majorBidi" w:cstheme="majorBidi"/>
          <w:sz w:val="28"/>
          <w:szCs w:val="28"/>
        </w:rPr>
        <w:t xml:space="preserve"> lacks signs of infection</w:t>
      </w:r>
      <w:r w:rsidR="003E4109" w:rsidRPr="005322DB">
        <w:rPr>
          <w:rFonts w:asciiTheme="majorBidi" w:hAnsiTheme="majorBidi" w:cstheme="majorBidi"/>
          <w:b/>
          <w:bCs/>
          <w:sz w:val="28"/>
          <w:szCs w:val="28"/>
        </w:rPr>
        <w:t>, but 10 %</w:t>
      </w:r>
      <w:r w:rsidR="003E4109" w:rsidRPr="005322DB">
        <w:rPr>
          <w:rFonts w:asciiTheme="majorBidi" w:hAnsiTheme="majorBidi" w:cstheme="majorBidi"/>
          <w:sz w:val="28"/>
          <w:szCs w:val="28"/>
        </w:rPr>
        <w:t xml:space="preserve"> have low birth weight , jaundice , hepatosplenomegaly, skin rash, microcephaly and chorioretinities.</w:t>
      </w:r>
    </w:p>
    <w:p w:rsidR="000F0DAF" w:rsidRPr="005322DB" w:rsidRDefault="000F0DAF" w:rsidP="008D26E9">
      <w:pPr>
        <w:pStyle w:val="ListParagraph"/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322DB">
        <w:rPr>
          <w:rFonts w:asciiTheme="majorBidi" w:hAnsiTheme="majorBidi" w:cstheme="majorBidi"/>
          <w:sz w:val="28"/>
          <w:szCs w:val="28"/>
        </w:rPr>
        <w:t xml:space="preserve"> </w:t>
      </w:r>
    </w:p>
    <w:p w:rsidR="00F65D9D" w:rsidRPr="00F65D9D" w:rsidRDefault="00F65D9D" w:rsidP="00F65D9D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F65D9D">
        <w:rPr>
          <w:rFonts w:asciiTheme="majorBidi" w:hAnsiTheme="majorBidi" w:cstheme="majorBidi"/>
          <w:b/>
          <w:bCs/>
          <w:sz w:val="32"/>
          <w:szCs w:val="32"/>
        </w:rPr>
        <w:lastRenderedPageBreak/>
        <w:t>Diagnosis:</w:t>
      </w:r>
    </w:p>
    <w:p w:rsidR="00FE01BD" w:rsidRPr="006B5845" w:rsidRDefault="00FE01BD" w:rsidP="00FE01BD">
      <w:pPr>
        <w:pStyle w:val="ListParagraph"/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CMV IgM, IgG,and CMV IgG avidity serological tests have led to more accurate diagnosis of CMV infection.</w:t>
      </w:r>
    </w:p>
    <w:p w:rsidR="00FE01BD" w:rsidRDefault="002A0130" w:rsidP="00FE01BD">
      <w:pPr>
        <w:pStyle w:val="ListParagraph"/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Diagnosis of</w:t>
      </w:r>
      <w:r w:rsidR="00A04DF6">
        <w:rPr>
          <w:rFonts w:asciiTheme="majorBidi" w:hAnsiTheme="majorBidi" w:cstheme="majorBidi"/>
          <w:sz w:val="28"/>
          <w:szCs w:val="28"/>
        </w:rPr>
        <w:t xml:space="preserve"> </w:t>
      </w:r>
      <w:r w:rsidRPr="006B5845">
        <w:rPr>
          <w:rFonts w:asciiTheme="majorBidi" w:hAnsiTheme="majorBidi" w:cstheme="majorBidi"/>
          <w:sz w:val="28"/>
          <w:szCs w:val="28"/>
        </w:rPr>
        <w:t>fetal inf</w:t>
      </w:r>
      <w:r w:rsidR="00C73548">
        <w:rPr>
          <w:rFonts w:asciiTheme="majorBidi" w:hAnsiTheme="majorBidi" w:cstheme="majorBidi"/>
          <w:sz w:val="28"/>
          <w:szCs w:val="28"/>
        </w:rPr>
        <w:t xml:space="preserve">ection is sometimes be made by </w:t>
      </w:r>
      <w:r w:rsidRPr="006B5845">
        <w:rPr>
          <w:rFonts w:asciiTheme="majorBidi" w:hAnsiTheme="majorBidi" w:cstheme="majorBidi"/>
          <w:sz w:val="28"/>
          <w:szCs w:val="28"/>
        </w:rPr>
        <w:t>using fetal blood or am</w:t>
      </w:r>
      <w:r w:rsidR="006C4182">
        <w:rPr>
          <w:rFonts w:asciiTheme="majorBidi" w:hAnsiTheme="majorBidi" w:cstheme="majorBidi"/>
          <w:sz w:val="28"/>
          <w:szCs w:val="28"/>
        </w:rPr>
        <w:t xml:space="preserve">niotic fluid , </w:t>
      </w:r>
      <w:r w:rsidRPr="006B5845">
        <w:rPr>
          <w:rFonts w:asciiTheme="majorBidi" w:hAnsiTheme="majorBidi" w:cstheme="majorBidi"/>
          <w:sz w:val="28"/>
          <w:szCs w:val="28"/>
        </w:rPr>
        <w:t>at 20-21 weeks.</w:t>
      </w:r>
    </w:p>
    <w:p w:rsidR="002A0130" w:rsidRPr="00307232" w:rsidRDefault="002A0130" w:rsidP="00C85925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307232">
        <w:rPr>
          <w:rFonts w:asciiTheme="majorBidi" w:hAnsiTheme="majorBidi" w:cstheme="majorBidi"/>
          <w:b/>
          <w:bCs/>
          <w:sz w:val="32"/>
          <w:szCs w:val="32"/>
        </w:rPr>
        <w:t>Treatment:</w:t>
      </w:r>
    </w:p>
    <w:p w:rsidR="00A36CC3" w:rsidRPr="006B5845" w:rsidRDefault="00CF74B0" w:rsidP="00A36CC3">
      <w:pPr>
        <w:pStyle w:val="ListParagraph"/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C73548">
        <w:rPr>
          <w:rFonts w:asciiTheme="majorBidi" w:hAnsiTheme="majorBidi" w:cstheme="majorBidi"/>
          <w:b/>
          <w:bCs/>
          <w:sz w:val="28"/>
          <w:szCs w:val="28"/>
        </w:rPr>
        <w:t>Termination of pregnancy</w:t>
      </w:r>
      <w:r w:rsidRPr="006B5845">
        <w:rPr>
          <w:rFonts w:asciiTheme="majorBidi" w:hAnsiTheme="majorBidi" w:cstheme="majorBidi"/>
          <w:sz w:val="28"/>
          <w:szCs w:val="28"/>
        </w:rPr>
        <w:t xml:space="preserve"> can be offered if there is evide</w:t>
      </w:r>
      <w:r w:rsidR="00A36CC3" w:rsidRPr="006B5845">
        <w:rPr>
          <w:rFonts w:asciiTheme="majorBidi" w:hAnsiTheme="majorBidi" w:cstheme="majorBidi"/>
          <w:sz w:val="28"/>
          <w:szCs w:val="28"/>
        </w:rPr>
        <w:t>nce of intrauterine infection +US finding of CNS  damage.</w:t>
      </w:r>
    </w:p>
    <w:p w:rsidR="00F65D9D" w:rsidRPr="006B5845" w:rsidRDefault="00F65D9D" w:rsidP="00A36CC3">
      <w:pPr>
        <w:pStyle w:val="ListParagraph"/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Antiviral drugs such as ganciclovir and foscarnet.   Not used in pregnancy</w:t>
      </w:r>
      <w:r w:rsidR="00A36CC3" w:rsidRPr="006B5845">
        <w:rPr>
          <w:rFonts w:asciiTheme="majorBidi" w:hAnsiTheme="majorBidi" w:cstheme="majorBidi"/>
          <w:sz w:val="28"/>
          <w:szCs w:val="28"/>
        </w:rPr>
        <w:t>.</w:t>
      </w:r>
    </w:p>
    <w:p w:rsidR="00307232" w:rsidRDefault="006C4182" w:rsidP="00307232">
      <w:pPr>
        <w:widowControl w:val="0"/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5</w:t>
      </w:r>
      <w:r w:rsidR="00307232" w:rsidRPr="00307232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="00307232">
        <w:rPr>
          <w:rFonts w:asciiTheme="majorBidi" w:hAnsiTheme="majorBidi" w:cstheme="majorBidi"/>
          <w:b/>
          <w:bCs/>
          <w:sz w:val="36"/>
          <w:szCs w:val="36"/>
          <w:u w:val="single"/>
        </w:rPr>
        <w:t>Varicella:</w:t>
      </w:r>
    </w:p>
    <w:p w:rsidR="00307232" w:rsidRPr="000D0F6C" w:rsidRDefault="00307232" w:rsidP="00307232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 w:rsidRPr="00307232">
        <w:rPr>
          <w:rFonts w:asciiTheme="majorBidi" w:hAnsiTheme="majorBidi" w:cstheme="majorBidi"/>
          <w:sz w:val="32"/>
          <w:szCs w:val="32"/>
        </w:rPr>
        <w:t>-Varicella zoster virus (chicken pox)</w:t>
      </w:r>
      <w:r>
        <w:rPr>
          <w:rFonts w:asciiTheme="majorBidi" w:hAnsiTheme="majorBidi" w:cstheme="majorBidi"/>
          <w:sz w:val="28"/>
          <w:szCs w:val="28"/>
        </w:rPr>
        <w:t>, is highly contagious DNA virus of the herpes family.</w:t>
      </w:r>
      <w:r w:rsidR="000D0F6C" w:rsidRPr="000D0F6C">
        <w:rPr>
          <w:rFonts w:ascii="Arial" w:hAnsi="Arial" w:cs="Arial"/>
          <w:sz w:val="28"/>
          <w:szCs w:val="28"/>
        </w:rPr>
        <w:t xml:space="preserve"> </w:t>
      </w:r>
      <w:r w:rsidR="000D0F6C" w:rsidRPr="000D0F6C">
        <w:rPr>
          <w:rFonts w:asciiTheme="majorBidi" w:hAnsiTheme="majorBidi" w:cstheme="majorBidi"/>
          <w:sz w:val="28"/>
          <w:szCs w:val="28"/>
        </w:rPr>
        <w:t>Causes chicken pox, reactivation causes shingles</w:t>
      </w:r>
      <w:r w:rsidR="006C4182">
        <w:rPr>
          <w:rFonts w:asciiTheme="majorBidi" w:hAnsiTheme="majorBidi" w:cstheme="majorBidi"/>
          <w:sz w:val="28"/>
          <w:szCs w:val="28"/>
        </w:rPr>
        <w:t>.</w:t>
      </w:r>
    </w:p>
    <w:p w:rsidR="000A6906" w:rsidRDefault="000A6906" w:rsidP="00307232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6C4182">
        <w:rPr>
          <w:rFonts w:asciiTheme="majorBidi" w:hAnsiTheme="majorBidi" w:cstheme="majorBidi"/>
          <w:b/>
          <w:bCs/>
          <w:sz w:val="28"/>
          <w:szCs w:val="28"/>
        </w:rPr>
        <w:t>Transmitted</w:t>
      </w:r>
      <w:r w:rsidR="00307232" w:rsidRPr="006C41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7232">
        <w:rPr>
          <w:rFonts w:asciiTheme="majorBidi" w:hAnsiTheme="majorBidi" w:cstheme="majorBidi"/>
          <w:sz w:val="28"/>
          <w:szCs w:val="28"/>
        </w:rPr>
        <w:t>by respirat</w:t>
      </w:r>
      <w:r>
        <w:rPr>
          <w:rFonts w:asciiTheme="majorBidi" w:hAnsiTheme="majorBidi" w:cstheme="majorBidi"/>
          <w:sz w:val="28"/>
          <w:szCs w:val="28"/>
        </w:rPr>
        <w:t>ory droplets, direct contact with the vesicle fluid, IP is 10-21 weeks , the disease is infectious 48 hours befor</w:t>
      </w:r>
      <w:r w:rsidR="00A80CCF">
        <w:rPr>
          <w:rFonts w:asciiTheme="majorBidi" w:hAnsiTheme="majorBidi" w:cstheme="majorBidi"/>
          <w:sz w:val="28"/>
          <w:szCs w:val="28"/>
        </w:rPr>
        <w:t xml:space="preserve">e </w:t>
      </w:r>
      <w:r>
        <w:rPr>
          <w:rFonts w:asciiTheme="majorBidi" w:hAnsiTheme="majorBidi" w:cstheme="majorBidi"/>
          <w:sz w:val="28"/>
          <w:szCs w:val="28"/>
        </w:rPr>
        <w:t xml:space="preserve"> rash appears and untile the vesicle  crust over. </w:t>
      </w:r>
    </w:p>
    <w:p w:rsidR="000A6906" w:rsidRDefault="000A6906" w:rsidP="000A6906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6C4182">
        <w:rPr>
          <w:rFonts w:asciiTheme="majorBidi" w:hAnsiTheme="majorBidi" w:cstheme="majorBidi"/>
          <w:b/>
          <w:bCs/>
          <w:sz w:val="28"/>
          <w:szCs w:val="28"/>
        </w:rPr>
        <w:t>The primary infection</w:t>
      </w:r>
      <w:r>
        <w:rPr>
          <w:rFonts w:asciiTheme="majorBidi" w:hAnsiTheme="majorBidi" w:cstheme="majorBidi"/>
          <w:sz w:val="28"/>
          <w:szCs w:val="28"/>
        </w:rPr>
        <w:t xml:space="preserve"> is characterized by fever , malaise , pruritic rash, becomes maculopapular , vesicular  finally crust.</w:t>
      </w:r>
    </w:p>
    <w:p w:rsidR="00D429A8" w:rsidRDefault="00D429A8" w:rsidP="00D429A8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6C4182">
        <w:rPr>
          <w:rFonts w:asciiTheme="majorBidi" w:hAnsiTheme="majorBidi" w:cstheme="majorBidi"/>
          <w:b/>
          <w:bCs/>
          <w:sz w:val="28"/>
          <w:szCs w:val="28"/>
        </w:rPr>
        <w:t>Maternal infection &lt;20 weeks</w:t>
      </w:r>
      <w:r>
        <w:rPr>
          <w:rFonts w:asciiTheme="majorBidi" w:hAnsiTheme="majorBidi" w:cstheme="majorBidi"/>
          <w:sz w:val="28"/>
          <w:szCs w:val="28"/>
        </w:rPr>
        <w:t xml:space="preserve"> ma y result in  fetal varicella syndrome </w:t>
      </w:r>
      <w:r w:rsidR="00A80CCF">
        <w:rPr>
          <w:rFonts w:asciiTheme="majorBidi" w:hAnsiTheme="majorBidi" w:cstheme="majorBidi"/>
          <w:sz w:val="28"/>
          <w:szCs w:val="28"/>
        </w:rPr>
        <w:t>skin scarring , eye defects, (microphthalmia, chorioretinites, cataract), microcephaly.</w:t>
      </w:r>
    </w:p>
    <w:p w:rsidR="00A80CCF" w:rsidRDefault="00A80CCF" w:rsidP="00A80CCF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6C4182">
        <w:rPr>
          <w:rFonts w:asciiTheme="majorBidi" w:hAnsiTheme="majorBidi" w:cstheme="majorBidi"/>
          <w:b/>
          <w:bCs/>
          <w:sz w:val="28"/>
          <w:szCs w:val="28"/>
        </w:rPr>
        <w:t>Maternal infection &gt;20 weeks</w:t>
      </w:r>
      <w:r>
        <w:rPr>
          <w:rFonts w:asciiTheme="majorBidi" w:hAnsiTheme="majorBidi" w:cstheme="majorBidi"/>
          <w:sz w:val="28"/>
          <w:szCs w:val="28"/>
        </w:rPr>
        <w:t xml:space="preserve"> and up to 36 weeks---dosent appear to be  associated with adverse </w:t>
      </w:r>
      <w:r w:rsidR="00950978">
        <w:rPr>
          <w:rFonts w:asciiTheme="majorBidi" w:hAnsiTheme="majorBidi" w:cstheme="majorBidi"/>
          <w:sz w:val="28"/>
          <w:szCs w:val="28"/>
        </w:rPr>
        <w:t xml:space="preserve"> fetal effect </w:t>
      </w:r>
      <w:r>
        <w:rPr>
          <w:rFonts w:asciiTheme="majorBidi" w:hAnsiTheme="majorBidi" w:cstheme="majorBidi"/>
          <w:sz w:val="28"/>
          <w:szCs w:val="28"/>
        </w:rPr>
        <w:t>effects.</w:t>
      </w:r>
    </w:p>
    <w:p w:rsidR="006C4182" w:rsidRDefault="000A6906" w:rsidP="006C4182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4798A" w:rsidRPr="006C4182">
        <w:rPr>
          <w:rFonts w:asciiTheme="majorBidi" w:hAnsiTheme="majorBidi" w:cstheme="majorBidi"/>
          <w:b/>
          <w:bCs/>
          <w:sz w:val="32"/>
          <w:szCs w:val="32"/>
        </w:rPr>
        <w:t>Diagnosis:</w:t>
      </w:r>
      <w:r w:rsidR="007C4511" w:rsidRPr="006B584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1- clinical                                                                                                                                      2- electron microscopy and culture of vesicle fluid</w:t>
      </w:r>
      <w:r w:rsidR="006C4182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0313A3" w:rsidRPr="006C4182" w:rsidRDefault="006C4182" w:rsidP="006C4182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7C4511" w:rsidRPr="006B5845">
        <w:rPr>
          <w:rFonts w:asciiTheme="majorBidi" w:hAnsiTheme="majorBidi" w:cstheme="majorBidi"/>
          <w:sz w:val="28"/>
          <w:szCs w:val="28"/>
        </w:rPr>
        <w:t xml:space="preserve"> </w:t>
      </w:r>
      <w:r w:rsidR="00D97B9C" w:rsidRPr="00D97B9C">
        <w:rPr>
          <w:rFonts w:asciiTheme="majorBidi" w:hAnsiTheme="majorBidi" w:cstheme="majorBidi"/>
          <w:b/>
          <w:bCs/>
          <w:sz w:val="28"/>
          <w:szCs w:val="28"/>
        </w:rPr>
        <w:t>Treatment</w:t>
      </w:r>
      <w:r w:rsidR="00D97B9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7C4511" w:rsidRPr="006B5845">
        <w:rPr>
          <w:rFonts w:asciiTheme="majorBidi" w:hAnsiTheme="majorBidi" w:cstheme="majorBidi"/>
          <w:sz w:val="28"/>
          <w:szCs w:val="28"/>
        </w:rPr>
        <w:t>During pregnancy it carries low risk of fetal infection, if the mother is  not  immunized, give  VZ IG ,acyclovir may be given if</w:t>
      </w:r>
      <w:r w:rsidR="00B02366" w:rsidRPr="006B5845">
        <w:rPr>
          <w:rFonts w:asciiTheme="majorBidi" w:hAnsiTheme="majorBidi" w:cstheme="majorBidi"/>
          <w:sz w:val="28"/>
          <w:szCs w:val="28"/>
        </w:rPr>
        <w:t xml:space="preserve"> pregnant women develop</w:t>
      </w:r>
      <w:r w:rsidR="007C4511" w:rsidRPr="006B5845">
        <w:rPr>
          <w:rFonts w:asciiTheme="majorBidi" w:hAnsiTheme="majorBidi" w:cstheme="majorBidi"/>
          <w:sz w:val="28"/>
          <w:szCs w:val="28"/>
        </w:rPr>
        <w:t xml:space="preserve"> chickenpox.</w:t>
      </w:r>
    </w:p>
    <w:p w:rsidR="00B02366" w:rsidRPr="000313A3" w:rsidRDefault="000313A3" w:rsidP="000313A3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0313A3">
        <w:rPr>
          <w:rFonts w:asciiTheme="majorBidi" w:hAnsiTheme="majorBidi" w:cstheme="majorBidi"/>
          <w:b/>
          <w:bCs/>
          <w:sz w:val="32"/>
          <w:szCs w:val="32"/>
        </w:rPr>
        <w:lastRenderedPageBreak/>
        <w:t>Congenital infection associated with pregnancy loss and preterm pregnancy:</w:t>
      </w:r>
    </w:p>
    <w:p w:rsidR="000313A3" w:rsidRPr="006C4182" w:rsidRDefault="000313A3" w:rsidP="000313A3">
      <w:pPr>
        <w:pStyle w:val="ListParagraph"/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C4182">
        <w:rPr>
          <w:rFonts w:asciiTheme="majorBidi" w:hAnsiTheme="majorBidi" w:cstheme="majorBidi"/>
          <w:b/>
          <w:bCs/>
          <w:sz w:val="36"/>
          <w:szCs w:val="36"/>
          <w:u w:val="single"/>
        </w:rPr>
        <w:t>Parvovirus:</w:t>
      </w:r>
    </w:p>
    <w:p w:rsidR="000313A3" w:rsidRPr="006B5845" w:rsidRDefault="000313A3" w:rsidP="000313A3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Parvovirus B19 (erythema infectiousum, fifth disease).</w:t>
      </w:r>
    </w:p>
    <w:p w:rsidR="000313A3" w:rsidRPr="006B5845" w:rsidRDefault="000313A3" w:rsidP="000313A3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Single stranded DNA virus , spreed by droplet infection.</w:t>
      </w:r>
    </w:p>
    <w:p w:rsidR="000313A3" w:rsidRPr="006B5845" w:rsidRDefault="000313A3" w:rsidP="000313A3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Common in women who works with young children like teachers.</w:t>
      </w:r>
    </w:p>
    <w:p w:rsidR="000313A3" w:rsidRPr="006B5845" w:rsidRDefault="000313A3" w:rsidP="000313A3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 xml:space="preserve">No </w:t>
      </w:r>
      <w:r w:rsidR="001273A1" w:rsidRPr="006B5845">
        <w:rPr>
          <w:rFonts w:asciiTheme="majorBidi" w:hAnsiTheme="majorBidi" w:cstheme="majorBidi"/>
          <w:sz w:val="28"/>
          <w:szCs w:val="28"/>
        </w:rPr>
        <w:t>evidence</w:t>
      </w:r>
      <w:r w:rsidRPr="006B5845">
        <w:rPr>
          <w:rFonts w:asciiTheme="majorBidi" w:hAnsiTheme="majorBidi" w:cstheme="majorBidi"/>
          <w:sz w:val="28"/>
          <w:szCs w:val="28"/>
        </w:rPr>
        <w:t xml:space="preserve"> that it is teratogenic.</w:t>
      </w:r>
    </w:p>
    <w:p w:rsidR="000313A3" w:rsidRPr="006B5845" w:rsidRDefault="000313A3" w:rsidP="00B50A79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Cause unexpected stillbirth, late misscarge, main co</w:t>
      </w:r>
      <w:r w:rsidR="00FF7552">
        <w:rPr>
          <w:rFonts w:asciiTheme="majorBidi" w:hAnsiTheme="majorBidi" w:cstheme="majorBidi"/>
          <w:sz w:val="28"/>
          <w:szCs w:val="28"/>
        </w:rPr>
        <w:t>n</w:t>
      </w:r>
      <w:r w:rsidRPr="006B5845">
        <w:rPr>
          <w:rFonts w:asciiTheme="majorBidi" w:hAnsiTheme="majorBidi" w:cstheme="majorBidi"/>
          <w:sz w:val="28"/>
          <w:szCs w:val="28"/>
        </w:rPr>
        <w:t>cern of fetal infectio</w:t>
      </w:r>
      <w:r w:rsidR="00FF7552">
        <w:rPr>
          <w:rFonts w:asciiTheme="majorBidi" w:hAnsiTheme="majorBidi" w:cstheme="majorBidi"/>
          <w:sz w:val="28"/>
          <w:szCs w:val="28"/>
        </w:rPr>
        <w:t>n</w:t>
      </w:r>
      <w:r w:rsidRPr="006B5845">
        <w:rPr>
          <w:rFonts w:asciiTheme="majorBidi" w:hAnsiTheme="majorBidi" w:cstheme="majorBidi"/>
          <w:sz w:val="28"/>
          <w:szCs w:val="28"/>
        </w:rPr>
        <w:t xml:space="preserve"> is development of fetal hydrops </w:t>
      </w:r>
      <w:r w:rsidR="00FF7552" w:rsidRPr="006B5845">
        <w:rPr>
          <w:rFonts w:asciiTheme="majorBidi" w:hAnsiTheme="majorBidi" w:cstheme="majorBidi"/>
          <w:sz w:val="28"/>
          <w:szCs w:val="28"/>
        </w:rPr>
        <w:t>secondary</w:t>
      </w:r>
      <w:r w:rsidRPr="006B5845">
        <w:rPr>
          <w:rFonts w:asciiTheme="majorBidi" w:hAnsiTheme="majorBidi" w:cstheme="majorBidi"/>
          <w:sz w:val="28"/>
          <w:szCs w:val="28"/>
        </w:rPr>
        <w:t xml:space="preserve"> to fetal anemia or cardiac</w:t>
      </w:r>
      <w:r w:rsidR="00C5271A" w:rsidRPr="006B5845">
        <w:rPr>
          <w:rFonts w:asciiTheme="majorBidi" w:hAnsiTheme="majorBidi" w:cstheme="majorBidi"/>
          <w:sz w:val="28"/>
          <w:szCs w:val="28"/>
        </w:rPr>
        <w:t xml:space="preserve"> dysfunction due to myocardities.</w:t>
      </w:r>
      <w:r w:rsidRPr="006B5845">
        <w:rPr>
          <w:rFonts w:asciiTheme="majorBidi" w:hAnsiTheme="majorBidi" w:cstheme="majorBidi"/>
          <w:sz w:val="28"/>
          <w:szCs w:val="28"/>
        </w:rPr>
        <w:t xml:space="preserve"> </w:t>
      </w:r>
    </w:p>
    <w:p w:rsidR="00B50A79" w:rsidRPr="006B5845" w:rsidRDefault="00B50A79" w:rsidP="00B50A79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>Diagnosed by  detection of parvovirus specific IgM from maternal and fetal blood.</w:t>
      </w:r>
    </w:p>
    <w:p w:rsidR="00B50A79" w:rsidRPr="006C4182" w:rsidRDefault="00B50A79" w:rsidP="006C4182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C4182">
        <w:rPr>
          <w:rFonts w:asciiTheme="majorBidi" w:hAnsiTheme="majorBidi" w:cstheme="majorBidi"/>
          <w:b/>
          <w:bCs/>
          <w:sz w:val="36"/>
          <w:szCs w:val="36"/>
          <w:u w:val="single"/>
        </w:rPr>
        <w:t>2..Listeria:</w:t>
      </w:r>
    </w:p>
    <w:p w:rsidR="00A23975" w:rsidRPr="005F68A2" w:rsidRDefault="00A23975" w:rsidP="005F68A2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F68A2">
        <w:rPr>
          <w:rFonts w:asciiTheme="majorBidi" w:hAnsiTheme="majorBidi" w:cstheme="majorBidi"/>
          <w:b/>
          <w:bCs/>
          <w:sz w:val="28"/>
          <w:szCs w:val="28"/>
        </w:rPr>
        <w:t>Listeria monocytogenes</w:t>
      </w:r>
      <w:r w:rsidRPr="005F68A2">
        <w:rPr>
          <w:rFonts w:asciiTheme="majorBidi" w:hAnsiTheme="majorBidi" w:cstheme="majorBidi"/>
          <w:sz w:val="28"/>
          <w:szCs w:val="28"/>
        </w:rPr>
        <w:t xml:space="preserve"> is an aerobic and facultatively anaerobic motile  G+ve</w:t>
      </w:r>
      <w:r w:rsidR="00903EAF" w:rsidRPr="005F68A2">
        <w:rPr>
          <w:rFonts w:asciiTheme="majorBidi" w:hAnsiTheme="majorBidi" w:cstheme="majorBidi"/>
          <w:sz w:val="28"/>
          <w:szCs w:val="28"/>
        </w:rPr>
        <w:t xml:space="preserve"> bacilli.</w:t>
      </w:r>
    </w:p>
    <w:p w:rsidR="00903EAF" w:rsidRPr="005F68A2" w:rsidRDefault="00903EAF" w:rsidP="005F68A2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F68A2">
        <w:rPr>
          <w:rFonts w:asciiTheme="majorBidi" w:hAnsiTheme="majorBidi" w:cstheme="majorBidi"/>
          <w:b/>
          <w:bCs/>
          <w:sz w:val="28"/>
          <w:szCs w:val="28"/>
        </w:rPr>
        <w:t>Pregnant women with listeriosis</w:t>
      </w:r>
      <w:r w:rsidRPr="005F68A2">
        <w:rPr>
          <w:rFonts w:asciiTheme="majorBidi" w:hAnsiTheme="majorBidi" w:cstheme="majorBidi"/>
          <w:sz w:val="28"/>
          <w:szCs w:val="28"/>
        </w:rPr>
        <w:t xml:space="preserve"> </w:t>
      </w:r>
      <w:r w:rsidR="004F0E1F" w:rsidRPr="005F68A2">
        <w:rPr>
          <w:rFonts w:asciiTheme="majorBidi" w:hAnsiTheme="majorBidi" w:cstheme="majorBidi"/>
          <w:sz w:val="28"/>
          <w:szCs w:val="28"/>
        </w:rPr>
        <w:t xml:space="preserve"> commonly</w:t>
      </w:r>
      <w:r w:rsidR="006C4182" w:rsidRPr="005F68A2">
        <w:rPr>
          <w:rFonts w:asciiTheme="majorBidi" w:hAnsiTheme="majorBidi" w:cstheme="majorBidi"/>
          <w:sz w:val="28"/>
          <w:szCs w:val="28"/>
        </w:rPr>
        <w:t xml:space="preserve"> </w:t>
      </w:r>
      <w:r w:rsidRPr="005F68A2">
        <w:rPr>
          <w:rFonts w:asciiTheme="majorBidi" w:hAnsiTheme="majorBidi" w:cstheme="majorBidi"/>
          <w:sz w:val="28"/>
          <w:szCs w:val="28"/>
        </w:rPr>
        <w:t>suffer from a flue like illness with</w:t>
      </w:r>
      <w:r w:rsidR="004F0E1F" w:rsidRPr="005F68A2">
        <w:rPr>
          <w:rFonts w:asciiTheme="majorBidi" w:hAnsiTheme="majorBidi" w:cstheme="majorBidi"/>
          <w:sz w:val="28"/>
          <w:szCs w:val="28"/>
        </w:rPr>
        <w:t xml:space="preserve"> fever and general malaise , may be asymptomatic.</w:t>
      </w:r>
      <w:r w:rsidR="00171DB8" w:rsidRPr="005F68A2">
        <w:rPr>
          <w:rFonts w:asciiTheme="majorBidi" w:hAnsiTheme="majorBidi" w:cstheme="majorBidi"/>
          <w:sz w:val="28"/>
          <w:szCs w:val="28"/>
        </w:rPr>
        <w:t xml:space="preserve"> </w:t>
      </w:r>
    </w:p>
    <w:p w:rsidR="005F68A2" w:rsidRDefault="004F0E1F" w:rsidP="005F68A2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F68A2">
        <w:rPr>
          <w:rFonts w:asciiTheme="majorBidi" w:hAnsiTheme="majorBidi" w:cstheme="majorBidi"/>
          <w:b/>
          <w:bCs/>
          <w:sz w:val="28"/>
          <w:szCs w:val="28"/>
        </w:rPr>
        <w:t xml:space="preserve">Transmission </w:t>
      </w:r>
      <w:r w:rsidRPr="005F68A2">
        <w:rPr>
          <w:rFonts w:asciiTheme="majorBidi" w:hAnsiTheme="majorBidi" w:cstheme="majorBidi"/>
          <w:sz w:val="28"/>
          <w:szCs w:val="28"/>
        </w:rPr>
        <w:t>:</w:t>
      </w:r>
      <w:r w:rsidR="00633A02">
        <w:rPr>
          <w:rFonts w:asciiTheme="majorBidi" w:hAnsiTheme="majorBidi" w:cstheme="majorBidi"/>
          <w:sz w:val="28"/>
          <w:szCs w:val="28"/>
        </w:rPr>
        <w:t xml:space="preserve"> </w:t>
      </w:r>
      <w:r w:rsidRPr="005F68A2">
        <w:rPr>
          <w:rFonts w:asciiTheme="majorBidi" w:hAnsiTheme="majorBidi" w:cstheme="majorBidi"/>
          <w:sz w:val="28"/>
          <w:szCs w:val="28"/>
        </w:rPr>
        <w:t>ascending rout through cervix or transplacentally.</w:t>
      </w:r>
    </w:p>
    <w:p w:rsidR="005F68A2" w:rsidRDefault="004F0E1F" w:rsidP="00633A02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5F68A2">
        <w:rPr>
          <w:rFonts w:asciiTheme="majorBidi" w:hAnsiTheme="majorBidi" w:cstheme="majorBidi"/>
          <w:sz w:val="28"/>
          <w:szCs w:val="28"/>
        </w:rPr>
        <w:t>results in miscarriage , preterm delivery, neonate may have RDS, fever, sepsis, neurological symptoms.</w:t>
      </w:r>
    </w:p>
    <w:p w:rsidR="004F7DF7" w:rsidRDefault="003B22DC" w:rsidP="006C4182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33A02">
        <w:rPr>
          <w:rFonts w:asciiTheme="majorBidi" w:hAnsiTheme="majorBidi" w:cstheme="majorBidi"/>
          <w:b/>
          <w:bCs/>
          <w:sz w:val="28"/>
          <w:szCs w:val="28"/>
        </w:rPr>
        <w:t>Treatment during pregnancy</w:t>
      </w:r>
      <w:r w:rsidRPr="00633A02">
        <w:rPr>
          <w:rFonts w:asciiTheme="majorBidi" w:hAnsiTheme="majorBidi" w:cstheme="majorBidi"/>
          <w:sz w:val="28"/>
          <w:szCs w:val="28"/>
        </w:rPr>
        <w:t xml:space="preserve"> by Ampcillin 2 gm l 6 hours</w:t>
      </w:r>
      <w:r w:rsidR="00633A02">
        <w:rPr>
          <w:rFonts w:asciiTheme="majorBidi" w:hAnsiTheme="majorBidi" w:cstheme="majorBidi"/>
          <w:sz w:val="28"/>
          <w:szCs w:val="28"/>
        </w:rPr>
        <w:t>.</w:t>
      </w:r>
    </w:p>
    <w:p w:rsidR="004F7DF7" w:rsidRPr="004F7DF7" w:rsidRDefault="004F7DF7" w:rsidP="004F7DF7">
      <w:pPr>
        <w:pStyle w:val="ListParagraph"/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50A79" w:rsidRPr="004F7DF7" w:rsidRDefault="006C4182" w:rsidP="004F7DF7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F7DF7">
        <w:rPr>
          <w:rFonts w:asciiTheme="majorBidi" w:hAnsiTheme="majorBidi" w:cstheme="majorBidi"/>
          <w:b/>
          <w:bCs/>
          <w:sz w:val="36"/>
          <w:szCs w:val="36"/>
          <w:u w:val="single"/>
        </w:rPr>
        <w:t>3.</w:t>
      </w:r>
      <w:r w:rsidR="00B50A79" w:rsidRPr="004F7DF7">
        <w:rPr>
          <w:rFonts w:asciiTheme="majorBidi" w:hAnsiTheme="majorBidi" w:cstheme="majorBidi"/>
          <w:b/>
          <w:bCs/>
          <w:sz w:val="36"/>
          <w:szCs w:val="36"/>
          <w:u w:val="single"/>
        </w:rPr>
        <w:t>Malaria:</w:t>
      </w:r>
    </w:p>
    <w:p w:rsidR="00FD1594" w:rsidRPr="004F7DF7" w:rsidRDefault="00FD1594" w:rsidP="004F7DF7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4F7DF7">
        <w:rPr>
          <w:rFonts w:asciiTheme="majorBidi" w:hAnsiTheme="majorBidi" w:cstheme="majorBidi"/>
          <w:sz w:val="28"/>
          <w:szCs w:val="28"/>
        </w:rPr>
        <w:t>Caused by parasite</w:t>
      </w:r>
      <w:r w:rsidR="00BC7C7D" w:rsidRPr="004F7DF7">
        <w:rPr>
          <w:rFonts w:asciiTheme="majorBidi" w:hAnsiTheme="majorBidi" w:cstheme="majorBidi"/>
          <w:sz w:val="28"/>
          <w:szCs w:val="28"/>
        </w:rPr>
        <w:t xml:space="preserve"> </w:t>
      </w:r>
      <w:r w:rsidRPr="004F7DF7">
        <w:rPr>
          <w:rFonts w:asciiTheme="majorBidi" w:hAnsiTheme="majorBidi" w:cstheme="majorBidi"/>
          <w:sz w:val="28"/>
          <w:szCs w:val="28"/>
        </w:rPr>
        <w:t xml:space="preserve"> plasmodium</w:t>
      </w:r>
      <w:r w:rsidR="00BC7C7D" w:rsidRPr="004F7DF7">
        <w:rPr>
          <w:rFonts w:asciiTheme="majorBidi" w:hAnsiTheme="majorBidi" w:cstheme="majorBidi"/>
          <w:sz w:val="28"/>
          <w:szCs w:val="28"/>
        </w:rPr>
        <w:t xml:space="preserve"> , falciparum, vivax , ovale, and malaria.</w:t>
      </w:r>
    </w:p>
    <w:p w:rsidR="00FD1594" w:rsidRPr="004F7DF7" w:rsidRDefault="007B6A1A" w:rsidP="004F7DF7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4F7DF7">
        <w:rPr>
          <w:rFonts w:asciiTheme="majorBidi" w:hAnsiTheme="majorBidi" w:cstheme="majorBidi"/>
          <w:sz w:val="28"/>
          <w:szCs w:val="28"/>
        </w:rPr>
        <w:t>M</w:t>
      </w:r>
      <w:r w:rsidR="00FD1594" w:rsidRPr="004F7DF7">
        <w:rPr>
          <w:rFonts w:asciiTheme="majorBidi" w:hAnsiTheme="majorBidi" w:cstheme="majorBidi"/>
          <w:sz w:val="28"/>
          <w:szCs w:val="28"/>
        </w:rPr>
        <w:t xml:space="preserve">ay cause </w:t>
      </w:r>
      <w:r w:rsidR="00BC7C7D" w:rsidRPr="004F7DF7">
        <w:rPr>
          <w:rFonts w:asciiTheme="majorBidi" w:hAnsiTheme="majorBidi" w:cstheme="majorBidi"/>
          <w:sz w:val="28"/>
          <w:szCs w:val="28"/>
        </w:rPr>
        <w:t xml:space="preserve">  </w:t>
      </w:r>
      <w:r w:rsidR="00FD1594" w:rsidRPr="004F7DF7">
        <w:rPr>
          <w:rFonts w:asciiTheme="majorBidi" w:hAnsiTheme="majorBidi" w:cstheme="majorBidi"/>
          <w:sz w:val="28"/>
          <w:szCs w:val="28"/>
        </w:rPr>
        <w:t xml:space="preserve"> miscarriage, preterm labour,</w:t>
      </w:r>
      <w:r w:rsidR="00BC7C7D" w:rsidRPr="004F7DF7">
        <w:rPr>
          <w:rFonts w:asciiTheme="majorBidi" w:hAnsiTheme="majorBidi" w:cstheme="majorBidi"/>
          <w:sz w:val="28"/>
          <w:szCs w:val="28"/>
        </w:rPr>
        <w:t xml:space="preserve"> </w:t>
      </w:r>
      <w:r w:rsidRPr="004F7DF7">
        <w:rPr>
          <w:rFonts w:asciiTheme="majorBidi" w:hAnsiTheme="majorBidi" w:cstheme="majorBidi"/>
          <w:sz w:val="28"/>
          <w:szCs w:val="28"/>
        </w:rPr>
        <w:t>FGR</w:t>
      </w:r>
      <w:r w:rsidR="00FD1594" w:rsidRPr="004F7DF7">
        <w:rPr>
          <w:rFonts w:asciiTheme="majorBidi" w:hAnsiTheme="majorBidi" w:cstheme="majorBidi"/>
          <w:sz w:val="28"/>
          <w:szCs w:val="28"/>
        </w:rPr>
        <w:t xml:space="preserve"> and congenital malaria </w:t>
      </w:r>
    </w:p>
    <w:p w:rsidR="00FD1594" w:rsidRPr="004F7DF7" w:rsidRDefault="00FD1594" w:rsidP="004F7DF7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b/>
          <w:bCs/>
          <w:sz w:val="32"/>
          <w:szCs w:val="32"/>
        </w:rPr>
      </w:pPr>
      <w:r w:rsidRPr="004F7DF7">
        <w:rPr>
          <w:rFonts w:asciiTheme="majorBidi" w:hAnsiTheme="majorBidi" w:cstheme="majorBidi"/>
          <w:b/>
          <w:bCs/>
          <w:sz w:val="32"/>
          <w:szCs w:val="32"/>
        </w:rPr>
        <w:t>Diagnosi</w:t>
      </w:r>
      <w:r w:rsidR="006C4182" w:rsidRPr="004F7DF7">
        <w:rPr>
          <w:rFonts w:asciiTheme="majorBidi" w:hAnsiTheme="majorBidi" w:cstheme="majorBidi"/>
          <w:b/>
          <w:bCs/>
          <w:sz w:val="32"/>
          <w:szCs w:val="32"/>
        </w:rPr>
        <w:t xml:space="preserve">s by </w:t>
      </w:r>
      <w:r w:rsidRPr="004F7DF7">
        <w:rPr>
          <w:rFonts w:asciiTheme="majorBidi" w:hAnsiTheme="majorBidi" w:cstheme="majorBidi"/>
          <w:sz w:val="28"/>
          <w:szCs w:val="28"/>
        </w:rPr>
        <w:t>blood film</w:t>
      </w:r>
    </w:p>
    <w:p w:rsidR="00191B2A" w:rsidRDefault="00FD1594" w:rsidP="00191B2A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4F7DF7">
        <w:rPr>
          <w:rFonts w:asciiTheme="majorBidi" w:hAnsiTheme="majorBidi" w:cstheme="majorBidi"/>
          <w:b/>
          <w:bCs/>
          <w:sz w:val="32"/>
          <w:szCs w:val="32"/>
        </w:rPr>
        <w:t>Treatment</w:t>
      </w:r>
      <w:r w:rsidR="006C4182" w:rsidRPr="004F7DF7">
        <w:rPr>
          <w:rFonts w:asciiTheme="majorBidi" w:hAnsiTheme="majorBidi" w:cstheme="majorBidi"/>
          <w:sz w:val="28"/>
          <w:szCs w:val="28"/>
        </w:rPr>
        <w:t xml:space="preserve"> </w:t>
      </w:r>
      <w:r w:rsidRPr="004F7DF7">
        <w:rPr>
          <w:rFonts w:asciiTheme="majorBidi" w:hAnsiTheme="majorBidi" w:cstheme="majorBidi"/>
          <w:sz w:val="28"/>
          <w:szCs w:val="28"/>
        </w:rPr>
        <w:t xml:space="preserve">: quinine sulphate, fansidar and combination of </w:t>
      </w:r>
      <w:r w:rsidR="004F7DF7">
        <w:rPr>
          <w:rFonts w:asciiTheme="majorBidi" w:hAnsiTheme="majorBidi" w:cstheme="majorBidi"/>
          <w:sz w:val="28"/>
          <w:szCs w:val="28"/>
        </w:rPr>
        <w:t xml:space="preserve">chloroquine </w:t>
      </w:r>
      <w:r w:rsidR="00592E98" w:rsidRPr="004F7DF7">
        <w:rPr>
          <w:rFonts w:asciiTheme="majorBidi" w:hAnsiTheme="majorBidi" w:cstheme="majorBidi"/>
          <w:sz w:val="28"/>
          <w:szCs w:val="28"/>
        </w:rPr>
        <w:t>.</w:t>
      </w:r>
    </w:p>
    <w:p w:rsidR="00191B2A" w:rsidRPr="00191B2A" w:rsidRDefault="00191B2A" w:rsidP="00191B2A">
      <w:pPr>
        <w:pStyle w:val="ListParagraph"/>
        <w:widowControl w:val="0"/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</w:p>
    <w:p w:rsidR="003B00A2" w:rsidRDefault="00C5271A" w:rsidP="003B00A2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191B2A">
        <w:rPr>
          <w:rFonts w:asciiTheme="majorBidi" w:hAnsiTheme="majorBidi" w:cstheme="majorBidi"/>
          <w:b/>
          <w:bCs/>
          <w:sz w:val="32"/>
          <w:szCs w:val="32"/>
        </w:rPr>
        <w:t>Infections acquired around the time of delivery with serious neonatal consequences:</w:t>
      </w:r>
    </w:p>
    <w:p w:rsidR="00C5271A" w:rsidRPr="003B00A2" w:rsidRDefault="00592E98" w:rsidP="003B00A2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3B00A2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1.</w:t>
      </w:r>
      <w:r w:rsidR="00C5271A" w:rsidRPr="003B00A2">
        <w:rPr>
          <w:rFonts w:asciiTheme="majorBidi" w:hAnsiTheme="majorBidi" w:cstheme="majorBidi"/>
          <w:b/>
          <w:bCs/>
          <w:sz w:val="36"/>
          <w:szCs w:val="36"/>
          <w:u w:val="single"/>
        </w:rPr>
        <w:t>Herpes</w:t>
      </w:r>
      <w:r w:rsidRPr="003B00A2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433A09" w:rsidRDefault="00592E98" w:rsidP="00433A09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33A09">
        <w:rPr>
          <w:rFonts w:asciiTheme="majorBidi" w:hAnsiTheme="majorBidi" w:cstheme="majorBidi"/>
          <w:sz w:val="28"/>
          <w:szCs w:val="28"/>
        </w:rPr>
        <w:t>Is a double stranded DNA virus.</w:t>
      </w:r>
    </w:p>
    <w:p w:rsidR="004103ED" w:rsidRPr="00433A09" w:rsidRDefault="00592E98" w:rsidP="00433A09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33A09">
        <w:rPr>
          <w:rFonts w:asciiTheme="majorBidi" w:hAnsiTheme="majorBidi" w:cstheme="majorBidi"/>
          <w:sz w:val="28"/>
          <w:szCs w:val="28"/>
        </w:rPr>
        <w:t>Two viral types HSV-1</w:t>
      </w:r>
      <w:r w:rsidR="00DB3883" w:rsidRPr="00433A09">
        <w:rPr>
          <w:rFonts w:asciiTheme="majorBidi" w:hAnsiTheme="majorBidi" w:cstheme="majorBidi"/>
          <w:sz w:val="28"/>
          <w:szCs w:val="28"/>
        </w:rPr>
        <w:t xml:space="preserve"> c</w:t>
      </w:r>
      <w:r w:rsidR="00433A09" w:rsidRPr="00433A09">
        <w:rPr>
          <w:rFonts w:asciiTheme="majorBidi" w:hAnsiTheme="majorBidi" w:cstheme="majorBidi"/>
          <w:sz w:val="28"/>
          <w:szCs w:val="28"/>
        </w:rPr>
        <w:t>au</w:t>
      </w:r>
      <w:r w:rsidR="00DB3883" w:rsidRPr="00433A09">
        <w:rPr>
          <w:rFonts w:asciiTheme="majorBidi" w:hAnsiTheme="majorBidi" w:cstheme="majorBidi"/>
          <w:sz w:val="28"/>
          <w:szCs w:val="28"/>
        </w:rPr>
        <w:t>se orolabial infection and HSV-2 c</w:t>
      </w:r>
      <w:r w:rsidR="00433A09" w:rsidRPr="00433A09">
        <w:rPr>
          <w:rFonts w:asciiTheme="majorBidi" w:hAnsiTheme="majorBidi" w:cstheme="majorBidi"/>
          <w:sz w:val="28"/>
          <w:szCs w:val="28"/>
        </w:rPr>
        <w:t>au</w:t>
      </w:r>
      <w:r w:rsidR="00DB3883" w:rsidRPr="00433A09">
        <w:rPr>
          <w:rFonts w:asciiTheme="majorBidi" w:hAnsiTheme="majorBidi" w:cstheme="majorBidi"/>
          <w:sz w:val="28"/>
          <w:szCs w:val="28"/>
        </w:rPr>
        <w:t>se genital herpes.</w:t>
      </w:r>
    </w:p>
    <w:p w:rsidR="00E01650" w:rsidRPr="00433A09" w:rsidRDefault="00E01650" w:rsidP="00433A09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33A09">
        <w:rPr>
          <w:rFonts w:asciiTheme="majorBidi" w:hAnsiTheme="majorBidi" w:cstheme="majorBidi"/>
          <w:b/>
          <w:bCs/>
          <w:sz w:val="28"/>
          <w:szCs w:val="28"/>
        </w:rPr>
        <w:t>Genital herpes</w:t>
      </w:r>
      <w:r w:rsidRPr="00433A09">
        <w:rPr>
          <w:rFonts w:asciiTheme="majorBidi" w:hAnsiTheme="majorBidi" w:cstheme="majorBidi"/>
          <w:sz w:val="28"/>
          <w:szCs w:val="28"/>
        </w:rPr>
        <w:t xml:space="preserve"> presents as ulcerative lesions on vulva , vagina, cervix.may give a history of recurrence</w:t>
      </w:r>
    </w:p>
    <w:p w:rsidR="00433A09" w:rsidRPr="00433A09" w:rsidRDefault="004103ED" w:rsidP="00E01650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33A09">
        <w:rPr>
          <w:rFonts w:asciiTheme="majorBidi" w:hAnsiTheme="majorBidi" w:cstheme="majorBidi"/>
          <w:b/>
          <w:bCs/>
          <w:sz w:val="28"/>
          <w:szCs w:val="28"/>
        </w:rPr>
        <w:t>Neonatal herpes</w:t>
      </w:r>
      <w:r w:rsidR="00592E98" w:rsidRPr="00433A09">
        <w:rPr>
          <w:rFonts w:asciiTheme="majorBidi" w:hAnsiTheme="majorBidi" w:cstheme="majorBidi"/>
          <w:sz w:val="28"/>
          <w:szCs w:val="28"/>
        </w:rPr>
        <w:t xml:space="preserve"> </w:t>
      </w:r>
      <w:r w:rsidR="00F151FD" w:rsidRPr="00433A09">
        <w:rPr>
          <w:rFonts w:asciiTheme="majorBidi" w:hAnsiTheme="majorBidi" w:cstheme="majorBidi"/>
          <w:sz w:val="28"/>
          <w:szCs w:val="28"/>
        </w:rPr>
        <w:t xml:space="preserve"> mostely by HSV 1 or 2</w:t>
      </w:r>
      <w:r w:rsidR="000C6550" w:rsidRPr="00433A09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 </w:t>
      </w:r>
      <w:r w:rsidR="000C6550" w:rsidRPr="00433A09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,manifests itself in three forms: skin, eyes, and mouth herpes (SEM) </w:t>
      </w:r>
      <w:r w:rsidR="00433A09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.</w:t>
      </w:r>
    </w:p>
    <w:p w:rsidR="00433A09" w:rsidRDefault="00E01650" w:rsidP="00433A09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33A09">
        <w:rPr>
          <w:rFonts w:asciiTheme="majorBidi" w:hAnsiTheme="majorBidi" w:cstheme="majorBidi"/>
          <w:b/>
          <w:bCs/>
          <w:sz w:val="28"/>
          <w:szCs w:val="28"/>
        </w:rPr>
        <w:t>Diagnosis :</w:t>
      </w:r>
      <w:r w:rsidRPr="00433A09">
        <w:rPr>
          <w:rFonts w:asciiTheme="majorBidi" w:hAnsiTheme="majorBidi" w:cstheme="majorBidi"/>
          <w:sz w:val="28"/>
          <w:szCs w:val="28"/>
        </w:rPr>
        <w:t xml:space="preserve"> is confirmed by the direct detection of HSV ,a swab for  viral culture .</w:t>
      </w:r>
    </w:p>
    <w:p w:rsidR="00C023F3" w:rsidRDefault="00C023F3" w:rsidP="00C023F3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Factors increase transmission are:</w:t>
      </w:r>
      <w:r>
        <w:rPr>
          <w:rFonts w:asciiTheme="majorBidi" w:hAnsiTheme="majorBidi" w:cstheme="majorBidi"/>
          <w:sz w:val="28"/>
          <w:szCs w:val="28"/>
        </w:rPr>
        <w:t xml:space="preserve"> type of  infection, duration of rupture membrane , primary infection during 3</w:t>
      </w:r>
      <w:r w:rsidRPr="00C023F3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trimester </w:t>
      </w:r>
      <w:r w:rsidR="003C104F">
        <w:rPr>
          <w:rFonts w:asciiTheme="majorBidi" w:hAnsiTheme="majorBidi" w:cstheme="majorBidi"/>
          <w:sz w:val="28"/>
          <w:szCs w:val="28"/>
        </w:rPr>
        <w:t>especially</w:t>
      </w:r>
      <w:r>
        <w:rPr>
          <w:rFonts w:asciiTheme="majorBidi" w:hAnsiTheme="majorBidi" w:cstheme="majorBidi"/>
          <w:sz w:val="28"/>
          <w:szCs w:val="28"/>
        </w:rPr>
        <w:t xml:space="preserve"> 6 weeks befor</w:t>
      </w:r>
      <w:r w:rsidR="003B00A2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delivery.</w:t>
      </w:r>
    </w:p>
    <w:p w:rsidR="00E01650" w:rsidRPr="00433A09" w:rsidRDefault="00E01650" w:rsidP="00433A09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33A09">
        <w:rPr>
          <w:rFonts w:asciiTheme="majorBidi" w:hAnsiTheme="majorBidi" w:cstheme="majorBidi"/>
          <w:b/>
          <w:bCs/>
          <w:sz w:val="28"/>
          <w:szCs w:val="28"/>
        </w:rPr>
        <w:t>Management :</w:t>
      </w:r>
    </w:p>
    <w:p w:rsidR="00FD789C" w:rsidRDefault="00E01650" w:rsidP="00E01650">
      <w:pPr>
        <w:pStyle w:val="ListParagraph"/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33A09">
        <w:rPr>
          <w:rFonts w:asciiTheme="majorBidi" w:hAnsiTheme="majorBidi" w:cstheme="majorBidi"/>
          <w:b/>
          <w:bCs/>
          <w:sz w:val="28"/>
          <w:szCs w:val="28"/>
        </w:rPr>
        <w:t>Primary infection</w:t>
      </w:r>
      <w:r w:rsidRPr="006B5845">
        <w:rPr>
          <w:rFonts w:asciiTheme="majorBidi" w:hAnsiTheme="majorBidi" w:cstheme="majorBidi"/>
          <w:sz w:val="28"/>
          <w:szCs w:val="28"/>
        </w:rPr>
        <w:t xml:space="preserve"> ---caesarean delivery to all pregnant women </w:t>
      </w:r>
      <w:r w:rsidR="00FD789C" w:rsidRPr="006B5845">
        <w:rPr>
          <w:rFonts w:asciiTheme="majorBidi" w:hAnsiTheme="majorBidi" w:cstheme="majorBidi"/>
          <w:sz w:val="28"/>
          <w:szCs w:val="28"/>
        </w:rPr>
        <w:t>with primary episode genital herpes at the time of delivery, or within 6 weeks  of expected date of delivery..</w:t>
      </w:r>
    </w:p>
    <w:p w:rsidR="005F47BB" w:rsidRDefault="005F47BB" w:rsidP="005F47BB">
      <w:pPr>
        <w:pStyle w:val="ListParagraph"/>
        <w:widowControl w:val="0"/>
        <w:numPr>
          <w:ilvl w:val="0"/>
          <w:numId w:val="40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 reduce exposure of the fetus to HSV in genital secretions</w:t>
      </w:r>
      <w:r w:rsidRPr="005F47BB">
        <w:rPr>
          <w:rFonts w:asciiTheme="majorBidi" w:hAnsiTheme="majorBidi" w:cstheme="majorBidi"/>
          <w:sz w:val="28"/>
          <w:szCs w:val="28"/>
        </w:rPr>
        <w:t>.</w:t>
      </w:r>
    </w:p>
    <w:p w:rsidR="005F47BB" w:rsidRPr="006B5845" w:rsidRDefault="005F47BB" w:rsidP="005F47BB">
      <w:pPr>
        <w:pStyle w:val="ListParagraph"/>
        <w:widowControl w:val="0"/>
        <w:numPr>
          <w:ilvl w:val="0"/>
          <w:numId w:val="40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If patient opts for  vaginal delivery </w:t>
      </w:r>
      <w:r>
        <w:rPr>
          <w:rFonts w:asciiTheme="majorBidi" w:hAnsiTheme="majorBidi" w:cstheme="majorBidi"/>
          <w:sz w:val="28"/>
          <w:szCs w:val="28"/>
        </w:rPr>
        <w:t xml:space="preserve">–avoid rupture membrane +invasive procedures, </w:t>
      </w:r>
      <w:r w:rsidR="00215C8F">
        <w:rPr>
          <w:rFonts w:asciiTheme="majorBidi" w:hAnsiTheme="majorBidi" w:cstheme="majorBidi"/>
          <w:sz w:val="28"/>
          <w:szCs w:val="28"/>
        </w:rPr>
        <w:t>give IV acyclovir intrapartum to mother and then to the neonate.</w:t>
      </w:r>
    </w:p>
    <w:p w:rsidR="002879EC" w:rsidRDefault="00E01650" w:rsidP="00D40272">
      <w:pPr>
        <w:pStyle w:val="ListParagraph"/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6B5845">
        <w:rPr>
          <w:rFonts w:asciiTheme="majorBidi" w:hAnsiTheme="majorBidi" w:cstheme="majorBidi"/>
          <w:sz w:val="28"/>
          <w:szCs w:val="28"/>
        </w:rPr>
        <w:t xml:space="preserve"> </w:t>
      </w:r>
      <w:r w:rsidR="00FD789C" w:rsidRPr="00433A09">
        <w:rPr>
          <w:rFonts w:asciiTheme="majorBidi" w:hAnsiTheme="majorBidi" w:cstheme="majorBidi"/>
          <w:b/>
          <w:bCs/>
          <w:sz w:val="28"/>
          <w:szCs w:val="28"/>
        </w:rPr>
        <w:t>Recurrent infection during antenatal period or at the time of delivery</w:t>
      </w:r>
      <w:r w:rsidR="00433A09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D40272">
        <w:rPr>
          <w:rFonts w:asciiTheme="majorBidi" w:hAnsiTheme="majorBidi" w:cstheme="majorBidi"/>
          <w:sz w:val="28"/>
          <w:szCs w:val="28"/>
        </w:rPr>
        <w:t>C/Sis not indicated.</w:t>
      </w:r>
      <w:r w:rsidR="00FD789C" w:rsidRPr="006B5845">
        <w:rPr>
          <w:rFonts w:asciiTheme="majorBidi" w:hAnsiTheme="majorBidi" w:cstheme="majorBidi"/>
          <w:sz w:val="28"/>
          <w:szCs w:val="28"/>
        </w:rPr>
        <w:t xml:space="preserve"> </w:t>
      </w:r>
      <w:r w:rsidR="002879EC">
        <w:rPr>
          <w:rFonts w:asciiTheme="majorBidi" w:hAnsiTheme="majorBidi" w:cstheme="majorBidi"/>
          <w:sz w:val="28"/>
          <w:szCs w:val="28"/>
        </w:rPr>
        <w:t>mode of delivery  individualized according to the clinical circumstances,</w:t>
      </w:r>
      <w:r w:rsidR="00A1578E">
        <w:rPr>
          <w:rFonts w:asciiTheme="majorBidi" w:hAnsiTheme="majorBidi" w:cstheme="majorBidi"/>
          <w:sz w:val="28"/>
          <w:szCs w:val="28"/>
        </w:rPr>
        <w:t xml:space="preserve"> and </w:t>
      </w:r>
      <w:r w:rsidR="005744E0">
        <w:rPr>
          <w:rFonts w:asciiTheme="majorBidi" w:hAnsiTheme="majorBidi" w:cstheme="majorBidi"/>
          <w:sz w:val="28"/>
          <w:szCs w:val="28"/>
        </w:rPr>
        <w:t>patient preferences</w:t>
      </w:r>
      <w:r w:rsidR="00A1578E">
        <w:rPr>
          <w:rFonts w:asciiTheme="majorBidi" w:hAnsiTheme="majorBidi" w:cstheme="majorBidi"/>
          <w:sz w:val="28"/>
          <w:szCs w:val="28"/>
        </w:rPr>
        <w:t xml:space="preserve"> </w:t>
      </w:r>
      <w:r w:rsidR="002879EC">
        <w:rPr>
          <w:rFonts w:asciiTheme="majorBidi" w:hAnsiTheme="majorBidi" w:cstheme="majorBidi"/>
          <w:sz w:val="28"/>
          <w:szCs w:val="28"/>
        </w:rPr>
        <w:t xml:space="preserve"> because the risk of neonatal herpes is very small 1-3%.</w:t>
      </w:r>
    </w:p>
    <w:p w:rsidR="000D1AC3" w:rsidRDefault="00A5673E" w:rsidP="00A1578E">
      <w:pPr>
        <w:pStyle w:val="ListParagraph"/>
        <w:widowControl w:val="0"/>
        <w:numPr>
          <w:ilvl w:val="0"/>
          <w:numId w:val="4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A5673E">
        <w:rPr>
          <w:rFonts w:asciiTheme="majorBidi" w:hAnsiTheme="majorBidi" w:cstheme="majorBidi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09.25pt;margin-top:15.15pt;width:28.5pt;height:20.25pt;z-index:251658240">
            <w10:wrap anchorx="page"/>
          </v:shape>
        </w:pict>
      </w:r>
      <w:r w:rsidR="000D1AC3">
        <w:rPr>
          <w:rFonts w:asciiTheme="majorBidi" w:hAnsiTheme="majorBidi" w:cstheme="majorBidi"/>
          <w:b/>
          <w:bCs/>
          <w:sz w:val="28"/>
          <w:szCs w:val="28"/>
        </w:rPr>
        <w:t xml:space="preserve">If HSV lesion were detected at the onset of labour + patients opts for C/S               daily acyclovir from the 36 weeks  until delivery </w:t>
      </w:r>
      <w:r w:rsidR="009111FD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0D1AC3">
        <w:rPr>
          <w:rFonts w:asciiTheme="majorBidi" w:hAnsiTheme="majorBidi" w:cstheme="majorBidi"/>
          <w:b/>
          <w:bCs/>
          <w:sz w:val="28"/>
          <w:szCs w:val="28"/>
        </w:rPr>
        <w:t xml:space="preserve"> likely reduce active herpes lesion at term.</w:t>
      </w:r>
    </w:p>
    <w:p w:rsidR="00E01650" w:rsidRPr="000D1AC3" w:rsidRDefault="00A5673E" w:rsidP="00A1578E">
      <w:pPr>
        <w:pStyle w:val="ListParagraph"/>
        <w:widowControl w:val="0"/>
        <w:numPr>
          <w:ilvl w:val="0"/>
          <w:numId w:val="4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A5673E"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13" style="position:absolute;left:0;text-align:left;margin-left:173.25pt;margin-top:21.1pt;width:36pt;height:17.25pt;z-index:251659264">
            <w10:wrap anchorx="page"/>
          </v:shape>
        </w:pict>
      </w:r>
      <w:r w:rsidR="000D1AC3">
        <w:rPr>
          <w:rFonts w:asciiTheme="majorBidi" w:hAnsiTheme="majorBidi" w:cstheme="majorBidi"/>
          <w:b/>
          <w:bCs/>
          <w:sz w:val="28"/>
          <w:szCs w:val="28"/>
        </w:rPr>
        <w:t>If recurrent ge</w:t>
      </w:r>
      <w:r w:rsidR="009111FD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0D1AC3">
        <w:rPr>
          <w:rFonts w:asciiTheme="majorBidi" w:hAnsiTheme="majorBidi" w:cstheme="majorBidi"/>
          <w:b/>
          <w:bCs/>
          <w:sz w:val="28"/>
          <w:szCs w:val="28"/>
        </w:rPr>
        <w:t xml:space="preserve">ital herpes + confirmed  membrane rupture at term              </w:t>
      </w:r>
      <w:r w:rsidR="009111FD">
        <w:rPr>
          <w:rFonts w:asciiTheme="majorBidi" w:hAnsiTheme="majorBidi" w:cstheme="majorBidi"/>
          <w:b/>
          <w:bCs/>
          <w:sz w:val="28"/>
          <w:szCs w:val="28"/>
        </w:rPr>
        <w:t>advise to have delivery expedited by appropriate means,  and  avoid invasive procedures during delivery</w:t>
      </w:r>
      <w:r w:rsidR="003B00A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9111F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75A3F" w:rsidRPr="00127325" w:rsidRDefault="00F151FD" w:rsidP="00BB74F7">
      <w:pPr>
        <w:widowControl w:val="0"/>
        <w:autoSpaceDE w:val="0"/>
        <w:autoSpaceDN w:val="0"/>
        <w:bidi w:val="0"/>
        <w:adjustRightInd w:val="0"/>
        <w:rPr>
          <w:rStyle w:val="apple-converted-space"/>
          <w:rFonts w:asciiTheme="majorBidi" w:hAnsiTheme="majorBidi" w:cstheme="majorBid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F22D6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BB74F7" w:rsidRPr="00127325">
        <w:rPr>
          <w:rFonts w:asciiTheme="majorBidi" w:hAnsiTheme="majorBidi" w:cstheme="majorBidi"/>
          <w:b/>
          <w:bCs/>
          <w:sz w:val="36"/>
          <w:szCs w:val="36"/>
          <w:u w:val="single"/>
        </w:rPr>
        <w:t>2.</w:t>
      </w:r>
      <w:r w:rsidR="00C5271A" w:rsidRPr="00127325">
        <w:rPr>
          <w:rFonts w:asciiTheme="majorBidi" w:hAnsiTheme="majorBidi" w:cstheme="majorBidi"/>
          <w:b/>
          <w:bCs/>
          <w:sz w:val="36"/>
          <w:szCs w:val="36"/>
          <w:u w:val="single"/>
        </w:rPr>
        <w:t>Group B streptococcus</w:t>
      </w:r>
      <w:r w:rsidR="00BB74F7" w:rsidRPr="00127325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  <w:r w:rsidR="00BB74F7" w:rsidRPr="00127325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B74F7" w:rsidRPr="00127325">
        <w:rPr>
          <w:rStyle w:val="apple-converted-space"/>
          <w:rFonts w:asciiTheme="majorBidi" w:hAnsiTheme="majorBidi" w:cstheme="majorBid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</w:p>
    <w:p w:rsidR="001273A1" w:rsidRDefault="00BB74F7" w:rsidP="001273A1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6B584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common bacteria which are often found in the vagina, rectum or </w:t>
      </w:r>
      <w:r w:rsidRPr="006B584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urinary bladder of women</w:t>
      </w:r>
      <w:r w:rsidR="001273A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75A3F" w:rsidRPr="006B5845" w:rsidRDefault="00BB74F7" w:rsidP="001273A1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6B584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If a woman has these bacteria without having any symptoms, she is said to be </w:t>
      </w:r>
      <w:r w:rsidRPr="001273A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colonized (positive).</w:t>
      </w:r>
    </w:p>
    <w:p w:rsidR="00C5271A" w:rsidRPr="001273A1" w:rsidRDefault="00375A3F" w:rsidP="00375A3F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b/>
          <w:bCs/>
          <w:sz w:val="28"/>
          <w:szCs w:val="28"/>
        </w:rPr>
      </w:pPr>
      <w:r w:rsidRPr="001273A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BB74F7" w:rsidRPr="001273A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40 – 70% of colonized mothers pass the bacteria onto their babies during the birthing process. </w:t>
      </w:r>
    </w:p>
    <w:p w:rsidR="001273A1" w:rsidRPr="001273A1" w:rsidRDefault="00375A3F" w:rsidP="001273A1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b/>
          <w:bCs/>
          <w:sz w:val="28"/>
          <w:szCs w:val="28"/>
        </w:rPr>
      </w:pPr>
      <w:r w:rsidRPr="001273A1">
        <w:rPr>
          <w:rFonts w:asciiTheme="majorBidi" w:hAnsiTheme="majorBidi" w:cstheme="majorBidi"/>
          <w:b/>
          <w:bCs/>
          <w:sz w:val="28"/>
          <w:szCs w:val="28"/>
        </w:rPr>
        <w:t>Risks for neonatal infection:</w:t>
      </w:r>
      <w:r w:rsidR="001273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73A1">
        <w:rPr>
          <w:rFonts w:asciiTheme="majorBidi" w:hAnsiTheme="majorBidi" w:cstheme="majorBidi"/>
          <w:sz w:val="28"/>
          <w:szCs w:val="28"/>
        </w:rPr>
        <w:t>Preterm labour, prelabour rupture of membranes, maternal pyrexia, and growth restricted fetuses or birth asphyxia</w:t>
      </w:r>
      <w:r w:rsidR="001273A1">
        <w:rPr>
          <w:rFonts w:asciiTheme="majorBidi" w:hAnsiTheme="majorBidi" w:cstheme="majorBidi"/>
          <w:sz w:val="28"/>
          <w:szCs w:val="28"/>
        </w:rPr>
        <w:t>.</w:t>
      </w:r>
    </w:p>
    <w:p w:rsidR="00BB74F7" w:rsidRPr="001273A1" w:rsidRDefault="00BB74F7" w:rsidP="001273A1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b/>
          <w:bCs/>
          <w:sz w:val="28"/>
          <w:szCs w:val="28"/>
        </w:rPr>
      </w:pPr>
      <w:r w:rsidRPr="001273A1">
        <w:rPr>
          <w:rFonts w:asciiTheme="majorBidi" w:hAnsiTheme="majorBidi" w:cstheme="majorBidi"/>
          <w:b/>
          <w:bCs/>
          <w:sz w:val="28"/>
          <w:szCs w:val="28"/>
        </w:rPr>
        <w:t>Treatmen:</w:t>
      </w:r>
      <w:r w:rsidRPr="001273A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Expectant mothers who tested positive for GBS bacteria will be treated with antibiotics when they go into labour or if their membranes rupture (water breaks) early.</w:t>
      </w:r>
    </w:p>
    <w:p w:rsidR="008509A7" w:rsidRPr="001273A1" w:rsidRDefault="00F22D62" w:rsidP="00F22D62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273A1">
        <w:rPr>
          <w:rFonts w:asciiTheme="majorBidi" w:hAnsiTheme="majorBidi" w:cstheme="majorBidi"/>
          <w:b/>
          <w:bCs/>
          <w:sz w:val="36"/>
          <w:szCs w:val="36"/>
          <w:u w:val="single"/>
        </w:rPr>
        <w:t>3.</w:t>
      </w:r>
      <w:r w:rsidR="008509A7" w:rsidRPr="001273A1">
        <w:rPr>
          <w:rFonts w:asciiTheme="majorBidi" w:hAnsiTheme="majorBidi" w:cstheme="majorBidi"/>
          <w:b/>
          <w:bCs/>
          <w:sz w:val="36"/>
          <w:szCs w:val="36"/>
          <w:u w:val="single"/>
        </w:rPr>
        <w:t>Chlamydia infection:</w:t>
      </w:r>
    </w:p>
    <w:p w:rsidR="00A140DD" w:rsidRDefault="008509A7" w:rsidP="00A140DD">
      <w:pPr>
        <w:pStyle w:val="ListParagraph"/>
        <w:widowControl w:val="0"/>
        <w:numPr>
          <w:ilvl w:val="0"/>
          <w:numId w:val="35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A140DD">
        <w:rPr>
          <w:rFonts w:asciiTheme="majorBidi" w:hAnsiTheme="majorBidi" w:cstheme="majorBidi"/>
          <w:sz w:val="28"/>
          <w:szCs w:val="28"/>
        </w:rPr>
        <w:t xml:space="preserve">Is intracellular organism, </w:t>
      </w:r>
      <w:r w:rsidR="008D26E9">
        <w:rPr>
          <w:rFonts w:asciiTheme="majorBidi" w:hAnsiTheme="majorBidi" w:cstheme="majorBidi"/>
          <w:sz w:val="28"/>
          <w:szCs w:val="28"/>
        </w:rPr>
        <w:t xml:space="preserve">commonest </w:t>
      </w:r>
      <w:r w:rsidRPr="00A140DD">
        <w:rPr>
          <w:rFonts w:asciiTheme="majorBidi" w:hAnsiTheme="majorBidi" w:cstheme="majorBidi"/>
          <w:sz w:val="28"/>
          <w:szCs w:val="28"/>
        </w:rPr>
        <w:t xml:space="preserve"> bacterial, STD</w:t>
      </w:r>
      <w:r w:rsidR="00A140DD">
        <w:rPr>
          <w:rFonts w:asciiTheme="majorBidi" w:hAnsiTheme="majorBidi" w:cstheme="majorBidi"/>
          <w:sz w:val="28"/>
          <w:szCs w:val="28"/>
        </w:rPr>
        <w:t>.</w:t>
      </w:r>
    </w:p>
    <w:p w:rsidR="00A140DD" w:rsidRDefault="008509A7" w:rsidP="00A140DD">
      <w:pPr>
        <w:pStyle w:val="ListParagraph"/>
        <w:widowControl w:val="0"/>
        <w:numPr>
          <w:ilvl w:val="0"/>
          <w:numId w:val="35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A140DD">
        <w:rPr>
          <w:rFonts w:asciiTheme="majorBidi" w:hAnsiTheme="majorBidi" w:cstheme="majorBidi"/>
          <w:sz w:val="28"/>
          <w:szCs w:val="28"/>
        </w:rPr>
        <w:t xml:space="preserve">May cause neonatal eye infection </w:t>
      </w:r>
      <w:r w:rsidR="001273A1" w:rsidRPr="00A140DD">
        <w:rPr>
          <w:rFonts w:asciiTheme="majorBidi" w:hAnsiTheme="majorBidi" w:cstheme="majorBidi"/>
          <w:sz w:val="28"/>
          <w:szCs w:val="28"/>
        </w:rPr>
        <w:t xml:space="preserve">(ophthalmia neonatorum) </w:t>
      </w:r>
      <w:r w:rsidRPr="00A140DD">
        <w:rPr>
          <w:rFonts w:asciiTheme="majorBidi" w:hAnsiTheme="majorBidi" w:cstheme="majorBidi"/>
          <w:sz w:val="28"/>
          <w:szCs w:val="28"/>
        </w:rPr>
        <w:t xml:space="preserve">and </w:t>
      </w:r>
      <w:r w:rsidR="001273A1" w:rsidRPr="00A140DD">
        <w:rPr>
          <w:rFonts w:asciiTheme="majorBidi" w:hAnsiTheme="majorBidi" w:cstheme="majorBidi"/>
          <w:sz w:val="28"/>
          <w:szCs w:val="28"/>
        </w:rPr>
        <w:t>pneumonia</w:t>
      </w:r>
      <w:r w:rsidRPr="00A140DD">
        <w:rPr>
          <w:rFonts w:asciiTheme="majorBidi" w:hAnsiTheme="majorBidi" w:cstheme="majorBidi"/>
          <w:sz w:val="28"/>
          <w:szCs w:val="28"/>
        </w:rPr>
        <w:t>.</w:t>
      </w:r>
    </w:p>
    <w:p w:rsidR="008509A7" w:rsidRPr="008D26E9" w:rsidRDefault="008509A7" w:rsidP="008D26E9">
      <w:pPr>
        <w:pStyle w:val="ListParagraph"/>
        <w:widowControl w:val="0"/>
        <w:numPr>
          <w:ilvl w:val="0"/>
          <w:numId w:val="35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A140DD">
        <w:rPr>
          <w:rFonts w:asciiTheme="majorBidi" w:hAnsiTheme="majorBidi" w:cstheme="majorBidi"/>
          <w:b/>
          <w:bCs/>
          <w:sz w:val="28"/>
          <w:szCs w:val="28"/>
        </w:rPr>
        <w:t>Diagnosis</w:t>
      </w:r>
      <w:r w:rsidR="00A140DD">
        <w:rPr>
          <w:rFonts w:asciiTheme="majorBidi" w:hAnsiTheme="majorBidi" w:cstheme="majorBidi"/>
          <w:b/>
          <w:bCs/>
          <w:sz w:val="28"/>
          <w:szCs w:val="28"/>
        </w:rPr>
        <w:t>: 1.</w:t>
      </w:r>
      <w:r w:rsidRPr="00A140DD">
        <w:rPr>
          <w:rFonts w:asciiTheme="majorBidi" w:hAnsiTheme="majorBidi" w:cstheme="majorBidi"/>
          <w:sz w:val="28"/>
          <w:szCs w:val="28"/>
        </w:rPr>
        <w:t>Endocervical, rectal and first pass urine, organism can be detected</w:t>
      </w:r>
      <w:r w:rsidR="008D26E9">
        <w:rPr>
          <w:rFonts w:asciiTheme="majorBidi" w:hAnsiTheme="majorBidi" w:cstheme="majorBidi"/>
          <w:sz w:val="28"/>
          <w:szCs w:val="28"/>
        </w:rPr>
        <w:t xml:space="preserve"> </w:t>
      </w:r>
      <w:r w:rsidR="00D71E3F" w:rsidRPr="008D26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140DD" w:rsidRPr="008D26E9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8D26E9">
        <w:rPr>
          <w:rFonts w:asciiTheme="majorBidi" w:hAnsiTheme="majorBidi" w:cstheme="majorBidi"/>
          <w:sz w:val="28"/>
          <w:szCs w:val="28"/>
        </w:rPr>
        <w:t>ELISA</w:t>
      </w:r>
      <w:r w:rsidR="008D26E9">
        <w:rPr>
          <w:rFonts w:asciiTheme="majorBidi" w:hAnsiTheme="majorBidi" w:cstheme="majorBidi"/>
          <w:sz w:val="28"/>
          <w:szCs w:val="28"/>
        </w:rPr>
        <w:t xml:space="preserve">  </w:t>
      </w:r>
      <w:r w:rsidR="00D71E3F" w:rsidRPr="008D26E9">
        <w:rPr>
          <w:rFonts w:asciiTheme="majorBidi" w:hAnsiTheme="majorBidi" w:cstheme="majorBidi"/>
          <w:sz w:val="28"/>
          <w:szCs w:val="28"/>
        </w:rPr>
        <w:t xml:space="preserve"> </w:t>
      </w:r>
      <w:r w:rsidR="00D71E3F" w:rsidRPr="008D26E9">
        <w:rPr>
          <w:rFonts w:asciiTheme="majorBidi" w:hAnsiTheme="majorBidi" w:cstheme="majorBidi"/>
          <w:b/>
          <w:bCs/>
          <w:sz w:val="28"/>
          <w:szCs w:val="28"/>
        </w:rPr>
        <w:t>3.</w:t>
      </w:r>
      <w:r w:rsidRPr="008D26E9">
        <w:rPr>
          <w:rFonts w:asciiTheme="majorBidi" w:hAnsiTheme="majorBidi" w:cstheme="majorBidi"/>
          <w:sz w:val="28"/>
          <w:szCs w:val="28"/>
        </w:rPr>
        <w:t>DNA detection or direct immunoflouresence.</w:t>
      </w:r>
    </w:p>
    <w:p w:rsidR="00076F36" w:rsidRPr="00076F36" w:rsidRDefault="008509A7" w:rsidP="008509A7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76F36">
        <w:rPr>
          <w:rFonts w:asciiTheme="majorBidi" w:hAnsiTheme="majorBidi" w:cstheme="majorBidi"/>
          <w:b/>
          <w:bCs/>
          <w:sz w:val="28"/>
          <w:szCs w:val="28"/>
        </w:rPr>
        <w:t>Treatment</w:t>
      </w:r>
      <w:r w:rsidR="00546ECD" w:rsidRPr="00076F3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076F36">
        <w:rPr>
          <w:rFonts w:asciiTheme="majorBidi" w:hAnsiTheme="majorBidi" w:cstheme="majorBidi"/>
          <w:sz w:val="28"/>
          <w:szCs w:val="28"/>
        </w:rPr>
        <w:t xml:space="preserve"> Doxycycline 100 mg twice daily  for 2 weeks avoided in second and third trimester</w:t>
      </w:r>
      <w:r w:rsidR="00076F36">
        <w:rPr>
          <w:rFonts w:asciiTheme="majorBidi" w:hAnsiTheme="majorBidi" w:cstheme="majorBidi"/>
          <w:sz w:val="28"/>
          <w:szCs w:val="28"/>
        </w:rPr>
        <w:t>.</w:t>
      </w:r>
    </w:p>
    <w:p w:rsidR="008509A7" w:rsidRPr="00076F36" w:rsidRDefault="008509A7" w:rsidP="00076F36">
      <w:pPr>
        <w:widowControl w:val="0"/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76F36">
        <w:rPr>
          <w:rFonts w:asciiTheme="majorBidi" w:hAnsiTheme="majorBidi" w:cstheme="majorBidi"/>
          <w:b/>
          <w:bCs/>
          <w:sz w:val="36"/>
          <w:szCs w:val="36"/>
          <w:u w:val="single"/>
        </w:rPr>
        <w:t>4.Gonorrhea:</w:t>
      </w:r>
    </w:p>
    <w:p w:rsidR="00076F36" w:rsidRDefault="008509A7" w:rsidP="00076F36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725A9E">
        <w:rPr>
          <w:rFonts w:asciiTheme="majorBidi" w:hAnsiTheme="majorBidi" w:cstheme="majorBidi"/>
          <w:b/>
          <w:bCs/>
          <w:sz w:val="28"/>
          <w:szCs w:val="28"/>
        </w:rPr>
        <w:t>Is sexually transmitted</w:t>
      </w:r>
      <w:r w:rsidRPr="00076F36">
        <w:rPr>
          <w:rFonts w:asciiTheme="majorBidi" w:hAnsiTheme="majorBidi" w:cstheme="majorBidi"/>
          <w:sz w:val="28"/>
          <w:szCs w:val="28"/>
        </w:rPr>
        <w:t xml:space="preserve"> bacterial infection caus</w:t>
      </w:r>
      <w:r w:rsidR="00076F36">
        <w:rPr>
          <w:rFonts w:asciiTheme="majorBidi" w:hAnsiTheme="majorBidi" w:cstheme="majorBidi"/>
          <w:sz w:val="28"/>
          <w:szCs w:val="28"/>
        </w:rPr>
        <w:t>ing pelvic inflammatory disease.</w:t>
      </w:r>
    </w:p>
    <w:p w:rsidR="008509A7" w:rsidRPr="00076F36" w:rsidRDefault="008509A7" w:rsidP="00076F36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076F36">
        <w:rPr>
          <w:rFonts w:asciiTheme="majorBidi" w:hAnsiTheme="majorBidi" w:cstheme="majorBidi"/>
          <w:sz w:val="28"/>
          <w:szCs w:val="28"/>
        </w:rPr>
        <w:t xml:space="preserve"> may cause </w:t>
      </w:r>
      <w:r w:rsidRPr="00725A9E">
        <w:rPr>
          <w:rFonts w:asciiTheme="majorBidi" w:hAnsiTheme="majorBidi" w:cstheme="majorBidi"/>
          <w:b/>
          <w:bCs/>
          <w:sz w:val="28"/>
          <w:szCs w:val="28"/>
        </w:rPr>
        <w:t>neonatal eye infection</w:t>
      </w:r>
      <w:r w:rsidRPr="00076F36">
        <w:rPr>
          <w:rFonts w:asciiTheme="majorBidi" w:hAnsiTheme="majorBidi" w:cstheme="majorBidi"/>
          <w:sz w:val="28"/>
          <w:szCs w:val="28"/>
        </w:rPr>
        <w:t>, it may lead to blindness-local &amp; systemic antibiotic  should be given.</w:t>
      </w:r>
    </w:p>
    <w:p w:rsidR="008509A7" w:rsidRPr="00076F36" w:rsidRDefault="008509A7" w:rsidP="00076F36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725A9E">
        <w:rPr>
          <w:rFonts w:asciiTheme="majorBidi" w:hAnsiTheme="majorBidi" w:cstheme="majorBidi"/>
          <w:b/>
          <w:bCs/>
          <w:sz w:val="28"/>
          <w:szCs w:val="28"/>
        </w:rPr>
        <w:t>Diagnosis</w:t>
      </w:r>
      <w:r w:rsidR="00076F36" w:rsidRPr="00725A9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76F36">
        <w:rPr>
          <w:rFonts w:asciiTheme="majorBidi" w:hAnsiTheme="majorBidi" w:cstheme="majorBidi"/>
          <w:sz w:val="28"/>
          <w:szCs w:val="28"/>
        </w:rPr>
        <w:t xml:space="preserve">  microscopy and  culture, </w:t>
      </w:r>
      <w:r w:rsidRPr="00076F36">
        <w:rPr>
          <w:rFonts w:asciiTheme="majorBidi" w:hAnsiTheme="majorBidi" w:cstheme="majorBidi"/>
          <w:sz w:val="28"/>
          <w:szCs w:val="28"/>
        </w:rPr>
        <w:t xml:space="preserve"> DNA detection tests</w:t>
      </w:r>
      <w:r w:rsidR="00076F36">
        <w:rPr>
          <w:rFonts w:asciiTheme="majorBidi" w:hAnsiTheme="majorBidi" w:cstheme="majorBidi"/>
          <w:sz w:val="28"/>
          <w:szCs w:val="28"/>
        </w:rPr>
        <w:t>.</w:t>
      </w:r>
    </w:p>
    <w:p w:rsidR="00A23A12" w:rsidRPr="002B4600" w:rsidRDefault="008509A7" w:rsidP="002B4600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right="-574"/>
        <w:rPr>
          <w:rFonts w:asciiTheme="majorBidi" w:hAnsiTheme="majorBidi" w:cstheme="majorBidi"/>
          <w:sz w:val="28"/>
          <w:szCs w:val="28"/>
        </w:rPr>
      </w:pPr>
      <w:r w:rsidRPr="00725A9E">
        <w:rPr>
          <w:rFonts w:asciiTheme="majorBidi" w:hAnsiTheme="majorBidi" w:cstheme="majorBidi"/>
          <w:b/>
          <w:bCs/>
          <w:sz w:val="28"/>
          <w:szCs w:val="28"/>
        </w:rPr>
        <w:t>Treatment</w:t>
      </w:r>
      <w:r w:rsidR="002B4600" w:rsidRPr="00725A9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2B4600">
        <w:rPr>
          <w:rFonts w:asciiTheme="majorBidi" w:hAnsiTheme="majorBidi" w:cstheme="majorBidi"/>
          <w:sz w:val="28"/>
          <w:szCs w:val="28"/>
        </w:rPr>
        <w:t xml:space="preserve">  </w:t>
      </w:r>
      <w:r w:rsidRPr="002B4600">
        <w:rPr>
          <w:rFonts w:asciiTheme="majorBidi" w:hAnsiTheme="majorBidi" w:cstheme="majorBidi"/>
          <w:sz w:val="28"/>
          <w:szCs w:val="28"/>
        </w:rPr>
        <w:t>ceftriaxone 250 mg single dose</w:t>
      </w:r>
      <w:r w:rsidR="00AF1F1A" w:rsidRPr="002B4600">
        <w:rPr>
          <w:rFonts w:asciiTheme="majorBidi" w:hAnsiTheme="majorBidi" w:cstheme="majorBidi"/>
          <w:sz w:val="28"/>
          <w:szCs w:val="28"/>
        </w:rPr>
        <w:t>,</w:t>
      </w:r>
      <w:r w:rsidRPr="002B4600">
        <w:rPr>
          <w:rFonts w:asciiTheme="majorBidi" w:hAnsiTheme="majorBidi" w:cstheme="majorBidi"/>
          <w:sz w:val="28"/>
          <w:szCs w:val="28"/>
        </w:rPr>
        <w:t xml:space="preserve"> azithromycin 1 gm</w:t>
      </w:r>
      <w:r w:rsidR="00AF1F1A" w:rsidRPr="002B4600">
        <w:rPr>
          <w:rFonts w:asciiTheme="majorBidi" w:hAnsiTheme="majorBidi" w:cstheme="majorBidi"/>
          <w:sz w:val="28"/>
          <w:szCs w:val="28"/>
        </w:rPr>
        <w:t xml:space="preserve">, </w:t>
      </w:r>
      <w:r w:rsidRPr="002B4600">
        <w:rPr>
          <w:rFonts w:asciiTheme="majorBidi" w:hAnsiTheme="majorBidi" w:cstheme="majorBidi"/>
          <w:sz w:val="28"/>
          <w:szCs w:val="28"/>
        </w:rPr>
        <w:t xml:space="preserve">Ophthalmia neonatarum is treated with topical  and systemic antibiotics acc. to </w:t>
      </w:r>
      <w:r w:rsidR="00AF1F1A" w:rsidRPr="002B4600">
        <w:rPr>
          <w:rFonts w:asciiTheme="majorBidi" w:hAnsiTheme="majorBidi" w:cstheme="majorBidi"/>
          <w:sz w:val="28"/>
          <w:szCs w:val="28"/>
        </w:rPr>
        <w:t>sensitivity.</w:t>
      </w:r>
    </w:p>
    <w:p w:rsidR="00A23A12" w:rsidRPr="008509A7" w:rsidRDefault="00A23A12" w:rsidP="00C326A6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8509A7">
        <w:rPr>
          <w:rFonts w:asciiTheme="majorBidi" w:hAnsiTheme="majorBidi" w:cstheme="majorBidi"/>
          <w:b/>
          <w:bCs/>
          <w:sz w:val="32"/>
          <w:szCs w:val="32"/>
        </w:rPr>
        <w:t>Perineatal infection causing long term disea</w:t>
      </w:r>
      <w:r w:rsidR="00B00D77" w:rsidRPr="008509A7">
        <w:rPr>
          <w:rFonts w:asciiTheme="majorBidi" w:hAnsiTheme="majorBidi" w:cstheme="majorBidi"/>
          <w:b/>
          <w:bCs/>
          <w:sz w:val="32"/>
          <w:szCs w:val="32"/>
        </w:rPr>
        <w:t>se:</w:t>
      </w:r>
    </w:p>
    <w:p w:rsidR="00B00D77" w:rsidRPr="00F22D62" w:rsidRDefault="00B00D77" w:rsidP="00B00D77">
      <w:pPr>
        <w:pStyle w:val="ListParagraph"/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22D62">
        <w:rPr>
          <w:rFonts w:asciiTheme="majorBidi" w:hAnsiTheme="majorBidi" w:cstheme="majorBidi"/>
          <w:b/>
          <w:bCs/>
          <w:sz w:val="36"/>
          <w:szCs w:val="36"/>
          <w:u w:val="single"/>
        </w:rPr>
        <w:t>HIV</w:t>
      </w:r>
      <w:r w:rsidR="000304DA" w:rsidRPr="00F22D62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EA0418" w:rsidRPr="00C46C48" w:rsidRDefault="00EA0418" w:rsidP="00C46C48">
      <w:pPr>
        <w:pStyle w:val="ListParagraph"/>
        <w:widowControl w:val="0"/>
        <w:numPr>
          <w:ilvl w:val="0"/>
          <w:numId w:val="3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is a virus that causes AIDS (Acquired Immunodeficiency Syndrome)</w:t>
      </w:r>
      <w:r w:rsidRPr="00C46C4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46C48" w:rsidRDefault="002A0C14" w:rsidP="00C46C48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</w:pPr>
      <w:r w:rsidRPr="00C46C48">
        <w:rPr>
          <w:rFonts w:asciiTheme="majorBidi" w:hAnsiTheme="majorBidi" w:cstheme="majorBidi"/>
          <w:b/>
          <w:bCs/>
          <w:spacing w:val="11"/>
          <w:sz w:val="28"/>
          <w:szCs w:val="28"/>
          <w:shd w:val="clear" w:color="auto" w:fill="FFFFFF"/>
        </w:rPr>
        <w:lastRenderedPageBreak/>
        <w:t>A baby can become infected with HIV in the womb</w:t>
      </w:r>
      <w:r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, during delivery or while</w:t>
      </w:r>
      <w:r w:rsidRPr="00C46C48">
        <w:rPr>
          <w:rStyle w:val="apple-converted-space"/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 </w:t>
      </w:r>
      <w:hyperlink r:id="rId7" w:tooltip="Breastfeeding: Overview" w:history="1">
        <w:r w:rsidRPr="00C46C48">
          <w:rPr>
            <w:rStyle w:val="Hyperlink"/>
            <w:rFonts w:asciiTheme="majorBidi" w:hAnsiTheme="majorBidi" w:cstheme="majorBidi"/>
            <w:color w:val="auto"/>
            <w:spacing w:val="11"/>
            <w:sz w:val="28"/>
            <w:szCs w:val="28"/>
            <w:shd w:val="clear" w:color="auto" w:fill="FFFFFF"/>
          </w:rPr>
          <w:t>breastfeeding</w:t>
        </w:r>
      </w:hyperlink>
      <w:r w:rsidR="00143C88"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, i</w:t>
      </w:r>
      <w:r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f the mother does not receive treatment</w:t>
      </w:r>
      <w:r w:rsidR="001A7BF6"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.</w:t>
      </w:r>
    </w:p>
    <w:p w:rsidR="00C46C48" w:rsidRDefault="002A0C14" w:rsidP="00C46C48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</w:pPr>
      <w:r w:rsidRPr="00C46C48">
        <w:rPr>
          <w:rFonts w:asciiTheme="majorBidi" w:hAnsiTheme="majorBidi" w:cstheme="majorBidi"/>
          <w:b/>
          <w:bCs/>
          <w:spacing w:val="11"/>
          <w:sz w:val="28"/>
          <w:szCs w:val="28"/>
          <w:shd w:val="clear" w:color="auto" w:fill="FFFFFF"/>
        </w:rPr>
        <w:t>Zidovudine (also known as ZDV, AZT and Retrovir®) was the first drug licensed to treat HIV</w:t>
      </w:r>
      <w:r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.</w:t>
      </w:r>
    </w:p>
    <w:p w:rsidR="00C46C48" w:rsidRDefault="002A0C14" w:rsidP="00C46C48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</w:pPr>
      <w:r w:rsidRPr="00C46C48">
        <w:rPr>
          <w:rFonts w:asciiTheme="majorBidi" w:hAnsiTheme="majorBidi" w:cstheme="majorBidi"/>
          <w:b/>
          <w:bCs/>
          <w:spacing w:val="11"/>
          <w:sz w:val="28"/>
          <w:szCs w:val="28"/>
          <w:shd w:val="clear" w:color="auto" w:fill="FFFFFF"/>
        </w:rPr>
        <w:t>Now it is used in combination with other anti-HIV drugs</w:t>
      </w:r>
      <w:r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 xml:space="preserve"> and is often used to prevent perinatal transmission of HIV. ZDV should be given to HIV-infected women beginning in the second trimester and continuing throughout pregnancy, labor and delivery. Side effects include nausea,</w:t>
      </w:r>
      <w:r w:rsidRPr="00C46C48">
        <w:rPr>
          <w:rStyle w:val="apple-converted-space"/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 </w:t>
      </w:r>
      <w:hyperlink r:id="rId8" w:tooltip="Vomiting During Pregnancy" w:history="1">
        <w:r w:rsidRPr="00C46C48">
          <w:rPr>
            <w:rStyle w:val="Hyperlink"/>
            <w:rFonts w:asciiTheme="majorBidi" w:hAnsiTheme="majorBidi" w:cstheme="majorBidi"/>
            <w:color w:val="auto"/>
            <w:spacing w:val="11"/>
            <w:sz w:val="28"/>
            <w:szCs w:val="28"/>
            <w:shd w:val="clear" w:color="auto" w:fill="FFFFFF"/>
          </w:rPr>
          <w:t>vomiting</w:t>
        </w:r>
      </w:hyperlink>
      <w:r w:rsidRPr="00C46C48">
        <w:rPr>
          <w:rStyle w:val="apple-converted-space"/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 </w:t>
      </w:r>
      <w:r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and low red or white blood cell counts.</w:t>
      </w:r>
    </w:p>
    <w:p w:rsidR="00C46C48" w:rsidRPr="00C46C48" w:rsidRDefault="002A0C14" w:rsidP="00C46C48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</w:pPr>
      <w:r w:rsidRPr="00C46C48">
        <w:rPr>
          <w:rFonts w:asciiTheme="majorBidi" w:hAnsiTheme="majorBidi" w:cstheme="majorBidi"/>
          <w:b/>
          <w:bCs/>
          <w:spacing w:val="10"/>
          <w:sz w:val="28"/>
          <w:szCs w:val="28"/>
        </w:rPr>
        <w:t>If no preventative steps are taken,</w:t>
      </w:r>
      <w:r w:rsidRPr="00C46C48">
        <w:rPr>
          <w:rFonts w:asciiTheme="majorBidi" w:hAnsiTheme="majorBidi" w:cstheme="majorBidi"/>
          <w:spacing w:val="10"/>
          <w:sz w:val="28"/>
          <w:szCs w:val="28"/>
        </w:rPr>
        <w:t xml:space="preserve"> the risk of HIV transmission during childbirth is estimated to be 10-20</w:t>
      </w:r>
      <w:r w:rsidR="00C326A6" w:rsidRPr="00C46C48">
        <w:rPr>
          <w:rFonts w:asciiTheme="majorBidi" w:hAnsiTheme="majorBidi" w:cstheme="majorBidi"/>
          <w:spacing w:val="10"/>
          <w:sz w:val="28"/>
          <w:szCs w:val="28"/>
        </w:rPr>
        <w:t>%,</w:t>
      </w:r>
      <w:r w:rsidRPr="00C46C48">
        <w:rPr>
          <w:rFonts w:asciiTheme="majorBidi" w:hAnsiTheme="majorBidi" w:cstheme="majorBidi"/>
          <w:spacing w:val="10"/>
          <w:sz w:val="28"/>
          <w:szCs w:val="28"/>
        </w:rPr>
        <w:t xml:space="preserve"> even greater if the baby is exposed to HIV-infected blood or fluids. should avoid performing</w:t>
      </w:r>
      <w:r w:rsidR="00A00E21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C46C48">
        <w:rPr>
          <w:rStyle w:val="apple-converted-space"/>
          <w:rFonts w:asciiTheme="majorBidi" w:hAnsiTheme="majorBidi" w:cstheme="majorBidi"/>
          <w:spacing w:val="10"/>
          <w:sz w:val="28"/>
          <w:szCs w:val="28"/>
        </w:rPr>
        <w:t> </w:t>
      </w:r>
      <w:hyperlink r:id="rId9" w:tooltip="Episiotomy" w:history="1">
        <w:r w:rsidRPr="00C46C48">
          <w:rPr>
            <w:rStyle w:val="Hyperlink"/>
            <w:rFonts w:asciiTheme="majorBidi" w:hAnsiTheme="majorBidi" w:cstheme="majorBidi"/>
            <w:color w:val="auto"/>
            <w:spacing w:val="10"/>
            <w:sz w:val="28"/>
            <w:szCs w:val="28"/>
          </w:rPr>
          <w:t>episiotomies</w:t>
        </w:r>
        <w:r w:rsidRPr="00C46C48">
          <w:rPr>
            <w:rStyle w:val="apple-converted-space"/>
            <w:rFonts w:asciiTheme="majorBidi" w:hAnsiTheme="majorBidi" w:cstheme="majorBidi"/>
            <w:spacing w:val="10"/>
            <w:sz w:val="28"/>
            <w:szCs w:val="28"/>
          </w:rPr>
          <w:t> </w:t>
        </w:r>
      </w:hyperlink>
      <w:r w:rsidRPr="00C46C48">
        <w:rPr>
          <w:rFonts w:asciiTheme="majorBidi" w:hAnsiTheme="majorBidi" w:cstheme="majorBidi"/>
          <w:spacing w:val="10"/>
          <w:sz w:val="28"/>
          <w:szCs w:val="28"/>
        </w:rPr>
        <w:t xml:space="preserve">. </w:t>
      </w:r>
    </w:p>
    <w:p w:rsidR="00C46C48" w:rsidRPr="00C46C48" w:rsidRDefault="00A5673E" w:rsidP="00C46C48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</w:pPr>
      <w:hyperlink r:id="rId10" w:tooltip="Cesarean Procedure" w:history="1">
        <w:r w:rsidR="002A0C14" w:rsidRPr="00C46C48">
          <w:rPr>
            <w:rStyle w:val="Hyperlink"/>
            <w:rFonts w:asciiTheme="majorBidi" w:hAnsiTheme="majorBidi" w:cstheme="majorBidi"/>
            <w:b/>
            <w:bCs/>
            <w:color w:val="auto"/>
            <w:spacing w:val="10"/>
            <w:sz w:val="28"/>
            <w:szCs w:val="28"/>
          </w:rPr>
          <w:t>Cesarean sections</w:t>
        </w:r>
      </w:hyperlink>
      <w:r w:rsidR="002A0C14" w:rsidRPr="00C46C48">
        <w:rPr>
          <w:rStyle w:val="apple-converted-space"/>
          <w:rFonts w:asciiTheme="majorBidi" w:hAnsiTheme="majorBidi" w:cstheme="majorBidi"/>
          <w:b/>
          <w:bCs/>
          <w:spacing w:val="10"/>
          <w:sz w:val="28"/>
          <w:szCs w:val="28"/>
        </w:rPr>
        <w:t> </w:t>
      </w:r>
      <w:r w:rsidR="002A0C14" w:rsidRPr="00C46C48">
        <w:rPr>
          <w:rFonts w:asciiTheme="majorBidi" w:hAnsiTheme="majorBidi" w:cstheme="majorBidi"/>
          <w:b/>
          <w:bCs/>
          <w:spacing w:val="10"/>
          <w:sz w:val="28"/>
          <w:szCs w:val="28"/>
        </w:rPr>
        <w:t xml:space="preserve">performed before labor and/or the rupture of membranes </w:t>
      </w:r>
      <w:r w:rsidR="002A0C14" w:rsidRPr="00C46C48">
        <w:rPr>
          <w:rFonts w:asciiTheme="majorBidi" w:hAnsiTheme="majorBidi" w:cstheme="majorBidi"/>
          <w:spacing w:val="10"/>
          <w:sz w:val="28"/>
          <w:szCs w:val="28"/>
        </w:rPr>
        <w:t>may significantly reduce the risk of perinatal transmission of HIV.</w:t>
      </w:r>
    </w:p>
    <w:p w:rsidR="002A0C14" w:rsidRPr="00C46C48" w:rsidRDefault="002A0C14" w:rsidP="00C46C48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</w:pPr>
      <w:r w:rsidRPr="00C46C48">
        <w:rPr>
          <w:rFonts w:asciiTheme="majorBidi" w:hAnsiTheme="majorBidi" w:cstheme="majorBidi"/>
          <w:spacing w:val="11"/>
          <w:sz w:val="28"/>
          <w:szCs w:val="28"/>
          <w:shd w:val="clear" w:color="auto" w:fill="FFFFFF"/>
        </w:rPr>
        <w:t>About 15% of newborns born to HIV-positive women will become infected if they breastfeed for 24 months or longer.</w:t>
      </w:r>
    </w:p>
    <w:p w:rsidR="00A95F84" w:rsidRPr="00143C88" w:rsidRDefault="00C326A6" w:rsidP="00C326A6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43C88">
        <w:rPr>
          <w:rFonts w:asciiTheme="majorBidi" w:hAnsiTheme="majorBidi" w:cstheme="majorBidi"/>
          <w:b/>
          <w:bCs/>
          <w:sz w:val="36"/>
          <w:szCs w:val="36"/>
          <w:u w:val="single"/>
        </w:rPr>
        <w:t>2.</w:t>
      </w:r>
      <w:r w:rsidR="00A95F84" w:rsidRPr="00143C88">
        <w:rPr>
          <w:rFonts w:asciiTheme="majorBidi" w:hAnsiTheme="majorBidi" w:cstheme="majorBidi"/>
          <w:b/>
          <w:bCs/>
          <w:sz w:val="36"/>
          <w:szCs w:val="36"/>
          <w:u w:val="single"/>
        </w:rPr>
        <w:t>Hepatites B.</w:t>
      </w:r>
    </w:p>
    <w:p w:rsidR="004222D8" w:rsidRDefault="00DF6F54" w:rsidP="004222D8">
      <w:pPr>
        <w:pStyle w:val="ListParagraph"/>
        <w:widowControl w:val="0"/>
        <w:numPr>
          <w:ilvl w:val="0"/>
          <w:numId w:val="3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4222D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double-stranded DNA</w:t>
      </w:r>
      <w:r w:rsidRP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virus in the Hepadnaviridae family</w:t>
      </w:r>
      <w:r w:rsidRPr="004222D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222D8" w:rsidRDefault="004222D8" w:rsidP="004222D8">
      <w:pPr>
        <w:pStyle w:val="ListParagraph"/>
        <w:widowControl w:val="0"/>
        <w:numPr>
          <w:ilvl w:val="0"/>
          <w:numId w:val="3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4222D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The </w:t>
      </w:r>
      <w:r w:rsidR="00DF6F54" w:rsidRPr="004222D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incubation period</w:t>
      </w:r>
      <w:r w:rsidR="00DF6F54" w:rsidRP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is 90 days</w:t>
      </w:r>
      <w:r w:rsidR="00DF6F54" w:rsidRPr="004222D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DF6F54" w:rsidRP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from time of exposure to onset of symptoms, but may vary from</w:t>
      </w:r>
      <w:r w:rsidR="00DF6F54" w:rsidRPr="004222D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DF6F54" w:rsidRP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6 weeks to 6 months</w:t>
      </w:r>
      <w:r w:rsidR="00DF6F54" w:rsidRPr="004222D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DF6F54" w:rsidRPr="004222D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222D8" w:rsidRPr="004222D8" w:rsidRDefault="00DF6F54" w:rsidP="004222D8">
      <w:pPr>
        <w:pStyle w:val="ListParagraph"/>
        <w:widowControl w:val="0"/>
        <w:numPr>
          <w:ilvl w:val="0"/>
          <w:numId w:val="3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4222D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Acutely infected individuals</w:t>
      </w:r>
      <w:r w:rsidRP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develop clinically apparent hepatitis with loss of appetite, nausea, vomiting, fever,</w:t>
      </w:r>
      <w:r w:rsid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abdominal pain and jaundice </w:t>
      </w:r>
      <w:r w:rsidRP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Some may have dark urine and gray stool</w:t>
      </w:r>
      <w:r w:rsidR="004222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4222D8" w:rsidRDefault="004222D8" w:rsidP="004222D8">
      <w:pPr>
        <w:pStyle w:val="ListParagraph"/>
        <w:widowControl w:val="0"/>
        <w:numPr>
          <w:ilvl w:val="0"/>
          <w:numId w:val="3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4222D8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C326A6" w:rsidRPr="004222D8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="00C326A6" w:rsidRPr="004222D8">
        <w:rPr>
          <w:rFonts w:asciiTheme="majorBidi" w:hAnsiTheme="majorBidi" w:cstheme="majorBidi"/>
          <w:color w:val="000000"/>
          <w:sz w:val="28"/>
          <w:szCs w:val="28"/>
        </w:rPr>
        <w:t xml:space="preserve"> usually not severe and is not associated with increased mortality or teratogenicity</w:t>
      </w:r>
      <w:r w:rsidR="00C326A6" w:rsidRPr="004222D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326A6" w:rsidRPr="004222D8" w:rsidRDefault="00DF6F54" w:rsidP="004222D8">
      <w:pPr>
        <w:pStyle w:val="ListParagraph"/>
        <w:widowControl w:val="0"/>
        <w:numPr>
          <w:ilvl w:val="0"/>
          <w:numId w:val="37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4222D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There is </w:t>
      </w:r>
      <w:r w:rsidR="00C326A6" w:rsidRPr="004222D8">
        <w:rPr>
          <w:rFonts w:asciiTheme="majorBidi" w:hAnsiTheme="majorBidi" w:cstheme="majorBidi"/>
          <w:b/>
          <w:bCs/>
          <w:color w:val="000000"/>
          <w:sz w:val="28"/>
          <w:szCs w:val="28"/>
        </w:rPr>
        <w:t>an increased incidence</w:t>
      </w:r>
      <w:r w:rsidR="00C326A6" w:rsidRPr="004222D8">
        <w:rPr>
          <w:rFonts w:asciiTheme="majorBidi" w:hAnsiTheme="majorBidi" w:cstheme="majorBidi"/>
          <w:color w:val="000000"/>
          <w:sz w:val="28"/>
          <w:szCs w:val="28"/>
        </w:rPr>
        <w:t xml:space="preserve"> of low birth weight and prematurity in infants born to mothers with acute HBV infection . Furthermore, acute HBV occurring early in the pregnancy has been associated with a 10 percent perinatal transmission rate . Transmission rates significantly increase if acute infection occurs at or near the time of delivery, with rates reported as high as 60 percent</w:t>
      </w:r>
      <w:r w:rsidR="00C326A6" w:rsidRPr="004222D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="00C326A6" w:rsidRPr="004222D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43C88" w:rsidRPr="004222D8" w:rsidRDefault="00C326A6" w:rsidP="004222D8">
      <w:pPr>
        <w:widowControl w:val="0"/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4222D8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Treatment of acute infection during pregnancy</w:t>
      </w:r>
      <w:r w:rsidR="004222D8">
        <w:rPr>
          <w:rFonts w:asciiTheme="majorBidi" w:hAnsiTheme="majorBidi" w:cstheme="majorBidi"/>
          <w:b/>
          <w:bCs/>
          <w:sz w:val="28"/>
          <w:szCs w:val="28"/>
        </w:rPr>
        <w:t>: -</w:t>
      </w:r>
    </w:p>
    <w:p w:rsidR="00143C88" w:rsidRPr="00143C88" w:rsidRDefault="00C326A6" w:rsidP="00143C88">
      <w:pPr>
        <w:pStyle w:val="ListParagraph"/>
        <w:widowControl w:val="0"/>
        <w:numPr>
          <w:ilvl w:val="0"/>
          <w:numId w:val="2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DF6F5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is mainly supportive</w:t>
      </w:r>
      <w:r w:rsidRPr="00DF6F54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143C88" w:rsidRPr="00143C88" w:rsidRDefault="00C326A6" w:rsidP="00143C88">
      <w:pPr>
        <w:pStyle w:val="ListParagraph"/>
        <w:widowControl w:val="0"/>
        <w:numPr>
          <w:ilvl w:val="0"/>
          <w:numId w:val="2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DF6F54">
        <w:rPr>
          <w:rFonts w:asciiTheme="majorBidi" w:hAnsiTheme="majorBidi" w:cstheme="majorBidi"/>
          <w:color w:val="000000"/>
          <w:sz w:val="28"/>
          <w:szCs w:val="28"/>
        </w:rPr>
        <w:t>Liver biochemical tests and prothrombin</w:t>
      </w:r>
      <w:r w:rsidR="00143C88">
        <w:rPr>
          <w:rFonts w:asciiTheme="majorBidi" w:hAnsiTheme="majorBidi" w:cstheme="majorBidi"/>
          <w:color w:val="000000"/>
          <w:sz w:val="28"/>
          <w:szCs w:val="28"/>
        </w:rPr>
        <w:t xml:space="preserve"> time should be monitored.</w:t>
      </w:r>
    </w:p>
    <w:p w:rsidR="00C326A6" w:rsidRDefault="00C326A6" w:rsidP="00143C88">
      <w:pPr>
        <w:pStyle w:val="ListParagraph"/>
        <w:widowControl w:val="0"/>
        <w:numPr>
          <w:ilvl w:val="0"/>
          <w:numId w:val="2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DF6F54">
        <w:rPr>
          <w:rFonts w:asciiTheme="majorBidi" w:hAnsiTheme="majorBidi" w:cstheme="majorBidi"/>
          <w:color w:val="000000"/>
          <w:sz w:val="28"/>
          <w:szCs w:val="28"/>
        </w:rPr>
        <w:t>Antiviral therapy is usually unnecessary, except in women who have acute liver failure or protracted severe hepatitis</w:t>
      </w:r>
      <w:r w:rsidR="00DF6F5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F6F54" w:rsidRPr="00DF6F54" w:rsidRDefault="00DF6F54" w:rsidP="00DF6F54">
      <w:pPr>
        <w:pStyle w:val="ListParagraph"/>
        <w:widowControl w:val="0"/>
        <w:numPr>
          <w:ilvl w:val="0"/>
          <w:numId w:val="2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DF6F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Patients should be hospitalized if they have coagulopathy, encephalopathy , or severe debilitation</w:t>
      </w:r>
      <w:r w:rsidRPr="00DF6F54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</w:p>
    <w:p w:rsidR="00DF6F54" w:rsidRDefault="00DF6F54" w:rsidP="00DF6F54">
      <w:pPr>
        <w:pStyle w:val="ListParagraph"/>
        <w:widowControl w:val="0"/>
        <w:numPr>
          <w:ilvl w:val="0"/>
          <w:numId w:val="2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DF6F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With appropriate hepatitis B immunoprophylaxis, breast-feeding poses no additional risk for transmission from infected hepatitis B virus carriers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DF6F54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</w:p>
    <w:p w:rsidR="00677DF9" w:rsidRDefault="00677DF9" w:rsidP="00677DF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77DF9" w:rsidRDefault="00677DF9" w:rsidP="00677DF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77DF9" w:rsidRPr="00677DF9" w:rsidRDefault="00677DF9" w:rsidP="00677DF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77DF9" w:rsidRDefault="00A5673E" w:rsidP="00677DF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8" style="position:absolute;margin-left:32.25pt;margin-top:25pt;width:335.25pt;height:102pt;z-index:251660288">
            <v:shadow on="t" type="perspective" opacity=".5" origin=",.5" offset="-1pt,1pt" offset2="-2pt,2pt" matrix=",-56756f,,-.5"/>
            <v:textbox>
              <w:txbxContent>
                <w:p w:rsidR="00677DF9" w:rsidRPr="00677DF9" w:rsidRDefault="00677DF9" w:rsidP="00677DF9">
                  <w:pPr>
                    <w:jc w:val="center"/>
                    <w:rPr>
                      <w:b/>
                      <w:bCs/>
                      <w:sz w:val="72"/>
                      <w:szCs w:val="72"/>
                      <w:rtl/>
                      <w:lang w:bidi="ar-IQ"/>
                    </w:rPr>
                  </w:pPr>
                  <w:r w:rsidRPr="00677DF9">
                    <w:rPr>
                      <w:b/>
                      <w:bCs/>
                      <w:sz w:val="72"/>
                      <w:szCs w:val="72"/>
                      <w:lang w:bidi="ar-IQ"/>
                    </w:rPr>
                    <w:t>THE END</w:t>
                  </w:r>
                </w:p>
              </w:txbxContent>
            </v:textbox>
            <w10:wrap anchorx="page"/>
          </v:rect>
        </w:pict>
      </w:r>
    </w:p>
    <w:p w:rsidR="00677DF9" w:rsidRDefault="00677DF9" w:rsidP="00677DF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77DF9" w:rsidRPr="00677DF9" w:rsidRDefault="00677DF9" w:rsidP="00677DF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326A6" w:rsidRPr="00DF6F54" w:rsidRDefault="00C326A6" w:rsidP="00C326A6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50A79" w:rsidRPr="002A0C14" w:rsidRDefault="00B50A79" w:rsidP="00B50A79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0313A3" w:rsidRPr="002A0C14" w:rsidRDefault="000313A3" w:rsidP="000313A3">
      <w:pPr>
        <w:pStyle w:val="ListParagraph"/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B02366" w:rsidRPr="007C4511" w:rsidRDefault="00B02366" w:rsidP="00B02366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7C4511" w:rsidRPr="007C4511" w:rsidRDefault="007C4511" w:rsidP="007C4511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C4798A" w:rsidRDefault="00C4798A" w:rsidP="00C4798A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</w:p>
    <w:p w:rsidR="000A6906" w:rsidRDefault="000A6906" w:rsidP="000A6906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</w:p>
    <w:p w:rsidR="00307232" w:rsidRPr="00307232" w:rsidRDefault="00307232" w:rsidP="000A6906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 w:rsidRPr="00307232">
        <w:rPr>
          <w:rFonts w:asciiTheme="majorBidi" w:hAnsiTheme="majorBidi" w:cstheme="majorBidi"/>
          <w:sz w:val="28"/>
          <w:szCs w:val="28"/>
        </w:rPr>
        <w:tab/>
      </w:r>
    </w:p>
    <w:p w:rsidR="00F65D9D" w:rsidRPr="00F65D9D" w:rsidRDefault="00F65D9D" w:rsidP="00F65D9D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F65D9D" w:rsidRPr="00F65D9D" w:rsidRDefault="00F65D9D" w:rsidP="00F65D9D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075C16" w:rsidRPr="00075C16" w:rsidRDefault="00075C16" w:rsidP="00075C16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005E1C" w:rsidRPr="00F65909" w:rsidRDefault="00005E1C" w:rsidP="00005E1C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55468" w:rsidRPr="00A76A1C" w:rsidRDefault="00F55468" w:rsidP="00A76A1C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A76A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570C7" w:rsidRPr="00F55468" w:rsidRDefault="001570C7" w:rsidP="001570C7">
      <w:pPr>
        <w:widowControl w:val="0"/>
        <w:autoSpaceDE w:val="0"/>
        <w:autoSpaceDN w:val="0"/>
        <w:bidi w:val="0"/>
        <w:adjustRightInd w:val="0"/>
        <w:ind w:left="720"/>
        <w:rPr>
          <w:rFonts w:asciiTheme="majorBidi" w:hAnsiTheme="majorBidi" w:cstheme="majorBidi"/>
          <w:sz w:val="32"/>
          <w:szCs w:val="32"/>
        </w:rPr>
      </w:pPr>
    </w:p>
    <w:p w:rsidR="0073212B" w:rsidRPr="00E13C16" w:rsidRDefault="0073212B" w:rsidP="0073212B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24BDC" w:rsidRPr="00524BDC" w:rsidRDefault="00524BDC" w:rsidP="00524BDC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74B0" w:rsidRPr="00A7212D" w:rsidRDefault="008874B0" w:rsidP="000472C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35530" w:rsidRPr="00101ED0" w:rsidRDefault="00335530" w:rsidP="000472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101ED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335530" w:rsidRDefault="00335530" w:rsidP="000472C9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9B0C77" w:rsidRDefault="009B0C77" w:rsidP="000472C9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0D52A7" w:rsidRDefault="000D52A7" w:rsidP="000472C9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621BD4" w:rsidRDefault="00C61932" w:rsidP="000472C9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D7044E" w:rsidRPr="000472C9" w:rsidRDefault="00D7044E" w:rsidP="000472C9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C529D8" w:rsidRPr="00C529D8" w:rsidRDefault="00C529D8" w:rsidP="007040C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B0B6E" w:rsidRPr="000B0B6E" w:rsidRDefault="000B0B6E" w:rsidP="000B0B6E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90597A" w:rsidRPr="0090597A" w:rsidRDefault="0090597A" w:rsidP="0090597A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F902EB" w:rsidRDefault="00F902EB" w:rsidP="00F902E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90597A" w:rsidRDefault="0090597A" w:rsidP="00F902E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C60273" w:rsidRDefault="00C60273" w:rsidP="00F902EB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C60273" w:rsidRDefault="00C60273" w:rsidP="00C60273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F902EB" w:rsidRPr="00C60273" w:rsidRDefault="00F902EB" w:rsidP="00C60273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F902EB" w:rsidRPr="00C60273" w:rsidSect="005F47BB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46" w:rsidRDefault="00E12F46" w:rsidP="005F47BB">
      <w:pPr>
        <w:spacing w:after="0" w:line="240" w:lineRule="auto"/>
      </w:pPr>
      <w:r>
        <w:separator/>
      </w:r>
    </w:p>
  </w:endnote>
  <w:endnote w:type="continuationSeparator" w:id="1">
    <w:p w:rsidR="00E12F46" w:rsidRDefault="00E12F46" w:rsidP="005F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11656"/>
      <w:docPartObj>
        <w:docPartGallery w:val="Page Numbers (Bottom of Page)"/>
        <w:docPartUnique/>
      </w:docPartObj>
    </w:sdtPr>
    <w:sdtContent>
      <w:p w:rsidR="00A1578E" w:rsidRDefault="00A5673E">
        <w:pPr>
          <w:pStyle w:val="Footer"/>
          <w:jc w:val="center"/>
        </w:pPr>
        <w:fldSimple w:instr=" PAGE   \* MERGEFORMAT ">
          <w:r w:rsidR="003C104F">
            <w:rPr>
              <w:noProof/>
              <w:rtl/>
            </w:rPr>
            <w:t>8</w:t>
          </w:r>
        </w:fldSimple>
      </w:p>
    </w:sdtContent>
  </w:sdt>
  <w:p w:rsidR="00A1578E" w:rsidRDefault="00A1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46" w:rsidRDefault="00E12F46" w:rsidP="005F47BB">
      <w:pPr>
        <w:spacing w:after="0" w:line="240" w:lineRule="auto"/>
      </w:pPr>
      <w:r>
        <w:separator/>
      </w:r>
    </w:p>
  </w:footnote>
  <w:footnote w:type="continuationSeparator" w:id="1">
    <w:p w:rsidR="00E12F46" w:rsidRDefault="00E12F46" w:rsidP="005F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E9F"/>
    <w:multiLevelType w:val="hybridMultilevel"/>
    <w:tmpl w:val="2AA0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4C2"/>
    <w:multiLevelType w:val="hybridMultilevel"/>
    <w:tmpl w:val="D4FC5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43F0C"/>
    <w:multiLevelType w:val="hybridMultilevel"/>
    <w:tmpl w:val="E42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50F4"/>
    <w:multiLevelType w:val="hybridMultilevel"/>
    <w:tmpl w:val="E814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7081E"/>
    <w:multiLevelType w:val="multilevel"/>
    <w:tmpl w:val="31C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83811"/>
    <w:multiLevelType w:val="hybridMultilevel"/>
    <w:tmpl w:val="409ADC46"/>
    <w:lvl w:ilvl="0" w:tplc="7E82B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554E"/>
    <w:multiLevelType w:val="hybridMultilevel"/>
    <w:tmpl w:val="918E6DD4"/>
    <w:lvl w:ilvl="0" w:tplc="63BA681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105BC"/>
    <w:multiLevelType w:val="hybridMultilevel"/>
    <w:tmpl w:val="525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7D18"/>
    <w:multiLevelType w:val="hybridMultilevel"/>
    <w:tmpl w:val="6C3C9B3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1CF463DA"/>
    <w:multiLevelType w:val="hybridMultilevel"/>
    <w:tmpl w:val="12186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B35BC"/>
    <w:multiLevelType w:val="hybridMultilevel"/>
    <w:tmpl w:val="91F032EA"/>
    <w:lvl w:ilvl="0" w:tplc="D9985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645774"/>
    <w:multiLevelType w:val="hybridMultilevel"/>
    <w:tmpl w:val="67A0D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E3486C"/>
    <w:multiLevelType w:val="hybridMultilevel"/>
    <w:tmpl w:val="15F23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DD354E"/>
    <w:multiLevelType w:val="hybridMultilevel"/>
    <w:tmpl w:val="D868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B4822"/>
    <w:multiLevelType w:val="hybridMultilevel"/>
    <w:tmpl w:val="4CE8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7504C"/>
    <w:multiLevelType w:val="hybridMultilevel"/>
    <w:tmpl w:val="968AA67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2CDF14AB"/>
    <w:multiLevelType w:val="hybridMultilevel"/>
    <w:tmpl w:val="D5828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36968"/>
    <w:multiLevelType w:val="hybridMultilevel"/>
    <w:tmpl w:val="DD06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8C8"/>
    <w:multiLevelType w:val="hybridMultilevel"/>
    <w:tmpl w:val="29CE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94C1F"/>
    <w:multiLevelType w:val="hybridMultilevel"/>
    <w:tmpl w:val="150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43013"/>
    <w:multiLevelType w:val="hybridMultilevel"/>
    <w:tmpl w:val="F35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65EA"/>
    <w:multiLevelType w:val="hybridMultilevel"/>
    <w:tmpl w:val="1F42A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3209B"/>
    <w:multiLevelType w:val="hybridMultilevel"/>
    <w:tmpl w:val="012C56FA"/>
    <w:lvl w:ilvl="0" w:tplc="EE62E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16EE3"/>
    <w:multiLevelType w:val="hybridMultilevel"/>
    <w:tmpl w:val="B01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578F5"/>
    <w:multiLevelType w:val="hybridMultilevel"/>
    <w:tmpl w:val="5F0480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4A380A"/>
    <w:multiLevelType w:val="hybridMultilevel"/>
    <w:tmpl w:val="50F06872"/>
    <w:lvl w:ilvl="0" w:tplc="5F06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E22DBC"/>
    <w:multiLevelType w:val="hybridMultilevel"/>
    <w:tmpl w:val="99D03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D5279E7"/>
    <w:multiLevelType w:val="hybridMultilevel"/>
    <w:tmpl w:val="72BA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E07C2"/>
    <w:multiLevelType w:val="hybridMultilevel"/>
    <w:tmpl w:val="519EB1B0"/>
    <w:lvl w:ilvl="0" w:tplc="024461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E4284"/>
    <w:multiLevelType w:val="hybridMultilevel"/>
    <w:tmpl w:val="F918C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E0E86"/>
    <w:multiLevelType w:val="hybridMultilevel"/>
    <w:tmpl w:val="57AA96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0572EA"/>
    <w:multiLevelType w:val="multilevel"/>
    <w:tmpl w:val="9788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486119"/>
    <w:multiLevelType w:val="hybridMultilevel"/>
    <w:tmpl w:val="104EEE2E"/>
    <w:lvl w:ilvl="0" w:tplc="479A2FD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0A4060"/>
    <w:multiLevelType w:val="hybridMultilevel"/>
    <w:tmpl w:val="8ED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72E75"/>
    <w:multiLevelType w:val="hybridMultilevel"/>
    <w:tmpl w:val="F42859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4791A"/>
    <w:multiLevelType w:val="hybridMultilevel"/>
    <w:tmpl w:val="38A2F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714A5"/>
    <w:multiLevelType w:val="hybridMultilevel"/>
    <w:tmpl w:val="6A92B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94EEA"/>
    <w:multiLevelType w:val="hybridMultilevel"/>
    <w:tmpl w:val="48926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97F32"/>
    <w:multiLevelType w:val="hybridMultilevel"/>
    <w:tmpl w:val="DCD2158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D0C7D28"/>
    <w:multiLevelType w:val="hybridMultilevel"/>
    <w:tmpl w:val="91BC6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A5EB9"/>
    <w:multiLevelType w:val="hybridMultilevel"/>
    <w:tmpl w:val="498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15"/>
  </w:num>
  <w:num w:numId="4">
    <w:abstractNumId w:val="7"/>
  </w:num>
  <w:num w:numId="5">
    <w:abstractNumId w:val="19"/>
  </w:num>
  <w:num w:numId="6">
    <w:abstractNumId w:val="21"/>
  </w:num>
  <w:num w:numId="7">
    <w:abstractNumId w:val="35"/>
  </w:num>
  <w:num w:numId="8">
    <w:abstractNumId w:val="10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3"/>
  </w:num>
  <w:num w:numId="14">
    <w:abstractNumId w:val="34"/>
  </w:num>
  <w:num w:numId="15">
    <w:abstractNumId w:val="1"/>
  </w:num>
  <w:num w:numId="16">
    <w:abstractNumId w:val="22"/>
  </w:num>
  <w:num w:numId="17">
    <w:abstractNumId w:val="25"/>
  </w:num>
  <w:num w:numId="18">
    <w:abstractNumId w:val="26"/>
  </w:num>
  <w:num w:numId="19">
    <w:abstractNumId w:val="17"/>
  </w:num>
  <w:num w:numId="20">
    <w:abstractNumId w:val="33"/>
  </w:num>
  <w:num w:numId="21">
    <w:abstractNumId w:val="0"/>
  </w:num>
  <w:num w:numId="22">
    <w:abstractNumId w:val="30"/>
  </w:num>
  <w:num w:numId="23">
    <w:abstractNumId w:val="32"/>
  </w:num>
  <w:num w:numId="24">
    <w:abstractNumId w:val="4"/>
  </w:num>
  <w:num w:numId="25">
    <w:abstractNumId w:val="31"/>
  </w:num>
  <w:num w:numId="26">
    <w:abstractNumId w:val="2"/>
  </w:num>
  <w:num w:numId="27">
    <w:abstractNumId w:val="12"/>
  </w:num>
  <w:num w:numId="28">
    <w:abstractNumId w:val="20"/>
  </w:num>
  <w:num w:numId="29">
    <w:abstractNumId w:val="28"/>
  </w:num>
  <w:num w:numId="30">
    <w:abstractNumId w:val="5"/>
  </w:num>
  <w:num w:numId="31">
    <w:abstractNumId w:val="39"/>
  </w:num>
  <w:num w:numId="32">
    <w:abstractNumId w:val="27"/>
  </w:num>
  <w:num w:numId="33">
    <w:abstractNumId w:val="16"/>
  </w:num>
  <w:num w:numId="34">
    <w:abstractNumId w:val="29"/>
  </w:num>
  <w:num w:numId="35">
    <w:abstractNumId w:val="36"/>
  </w:num>
  <w:num w:numId="36">
    <w:abstractNumId w:val="9"/>
  </w:num>
  <w:num w:numId="37">
    <w:abstractNumId w:val="37"/>
  </w:num>
  <w:num w:numId="38">
    <w:abstractNumId w:val="13"/>
  </w:num>
  <w:num w:numId="39">
    <w:abstractNumId w:val="38"/>
  </w:num>
  <w:num w:numId="40">
    <w:abstractNumId w:val="6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273"/>
    <w:rsid w:val="00005E1C"/>
    <w:rsid w:val="000304DA"/>
    <w:rsid w:val="000313A3"/>
    <w:rsid w:val="000472C9"/>
    <w:rsid w:val="00075C16"/>
    <w:rsid w:val="00076F36"/>
    <w:rsid w:val="000A401C"/>
    <w:rsid w:val="000A6906"/>
    <w:rsid w:val="000B0B6E"/>
    <w:rsid w:val="000C6550"/>
    <w:rsid w:val="000D0F6C"/>
    <w:rsid w:val="000D1AC3"/>
    <w:rsid w:val="000D52A7"/>
    <w:rsid w:val="000F0DAF"/>
    <w:rsid w:val="00101ED0"/>
    <w:rsid w:val="0011522C"/>
    <w:rsid w:val="00127325"/>
    <w:rsid w:val="001273A1"/>
    <w:rsid w:val="00136715"/>
    <w:rsid w:val="00143C88"/>
    <w:rsid w:val="001570C7"/>
    <w:rsid w:val="00171DB8"/>
    <w:rsid w:val="001908A1"/>
    <w:rsid w:val="00191B2A"/>
    <w:rsid w:val="001948FD"/>
    <w:rsid w:val="001A7BF6"/>
    <w:rsid w:val="001D1F26"/>
    <w:rsid w:val="00215C8F"/>
    <w:rsid w:val="0027434A"/>
    <w:rsid w:val="00275252"/>
    <w:rsid w:val="0028722D"/>
    <w:rsid w:val="002879EC"/>
    <w:rsid w:val="002A0130"/>
    <w:rsid w:val="002A0C14"/>
    <w:rsid w:val="002A78D5"/>
    <w:rsid w:val="002B4600"/>
    <w:rsid w:val="002B69D0"/>
    <w:rsid w:val="002D13E9"/>
    <w:rsid w:val="00307232"/>
    <w:rsid w:val="00335530"/>
    <w:rsid w:val="00375A3F"/>
    <w:rsid w:val="00391B3E"/>
    <w:rsid w:val="003B00A2"/>
    <w:rsid w:val="003B22DC"/>
    <w:rsid w:val="003C104F"/>
    <w:rsid w:val="003D0EFA"/>
    <w:rsid w:val="003E4109"/>
    <w:rsid w:val="003F32E4"/>
    <w:rsid w:val="00407864"/>
    <w:rsid w:val="004103ED"/>
    <w:rsid w:val="004222D8"/>
    <w:rsid w:val="00433A09"/>
    <w:rsid w:val="00437557"/>
    <w:rsid w:val="004F0E1F"/>
    <w:rsid w:val="004F7DF7"/>
    <w:rsid w:val="00510D25"/>
    <w:rsid w:val="00524BDC"/>
    <w:rsid w:val="005322DB"/>
    <w:rsid w:val="00537257"/>
    <w:rsid w:val="005416E8"/>
    <w:rsid w:val="00546ECD"/>
    <w:rsid w:val="005744E0"/>
    <w:rsid w:val="00592E98"/>
    <w:rsid w:val="005A6316"/>
    <w:rsid w:val="005B4FB4"/>
    <w:rsid w:val="005F47BB"/>
    <w:rsid w:val="005F68A2"/>
    <w:rsid w:val="00621BD4"/>
    <w:rsid w:val="00633A02"/>
    <w:rsid w:val="00642437"/>
    <w:rsid w:val="00645F08"/>
    <w:rsid w:val="00655558"/>
    <w:rsid w:val="00677DF9"/>
    <w:rsid w:val="00680167"/>
    <w:rsid w:val="00686F5E"/>
    <w:rsid w:val="00693AC9"/>
    <w:rsid w:val="006A639C"/>
    <w:rsid w:val="006B5845"/>
    <w:rsid w:val="006C4182"/>
    <w:rsid w:val="006D6F24"/>
    <w:rsid w:val="007040C5"/>
    <w:rsid w:val="00716AF8"/>
    <w:rsid w:val="00722C18"/>
    <w:rsid w:val="00725A9E"/>
    <w:rsid w:val="0073212B"/>
    <w:rsid w:val="0074164D"/>
    <w:rsid w:val="00743B78"/>
    <w:rsid w:val="007721C9"/>
    <w:rsid w:val="0078530C"/>
    <w:rsid w:val="007B272C"/>
    <w:rsid w:val="007B593C"/>
    <w:rsid w:val="007B6A1A"/>
    <w:rsid w:val="007C21C7"/>
    <w:rsid w:val="007C4511"/>
    <w:rsid w:val="007E2053"/>
    <w:rsid w:val="007F1666"/>
    <w:rsid w:val="00812ABA"/>
    <w:rsid w:val="008244CE"/>
    <w:rsid w:val="00826A3F"/>
    <w:rsid w:val="008509A7"/>
    <w:rsid w:val="00852986"/>
    <w:rsid w:val="00877165"/>
    <w:rsid w:val="008874B0"/>
    <w:rsid w:val="008D26E9"/>
    <w:rsid w:val="00903EAF"/>
    <w:rsid w:val="0090597A"/>
    <w:rsid w:val="009077AF"/>
    <w:rsid w:val="00910FC2"/>
    <w:rsid w:val="009111FD"/>
    <w:rsid w:val="00950978"/>
    <w:rsid w:val="009563EE"/>
    <w:rsid w:val="00967B4D"/>
    <w:rsid w:val="009B0C77"/>
    <w:rsid w:val="009C204C"/>
    <w:rsid w:val="009C54E4"/>
    <w:rsid w:val="009D00F0"/>
    <w:rsid w:val="009E3CD4"/>
    <w:rsid w:val="00A00E21"/>
    <w:rsid w:val="00A04DF6"/>
    <w:rsid w:val="00A140DD"/>
    <w:rsid w:val="00A14793"/>
    <w:rsid w:val="00A1578E"/>
    <w:rsid w:val="00A15903"/>
    <w:rsid w:val="00A23975"/>
    <w:rsid w:val="00A23A12"/>
    <w:rsid w:val="00A36CC3"/>
    <w:rsid w:val="00A5673E"/>
    <w:rsid w:val="00A7212D"/>
    <w:rsid w:val="00A76A1C"/>
    <w:rsid w:val="00A80CCF"/>
    <w:rsid w:val="00A95F84"/>
    <w:rsid w:val="00AA747D"/>
    <w:rsid w:val="00AB6060"/>
    <w:rsid w:val="00AD0FFD"/>
    <w:rsid w:val="00AD22F1"/>
    <w:rsid w:val="00AE0257"/>
    <w:rsid w:val="00AE77DB"/>
    <w:rsid w:val="00AF1C6D"/>
    <w:rsid w:val="00AF1F1A"/>
    <w:rsid w:val="00B00D77"/>
    <w:rsid w:val="00B02366"/>
    <w:rsid w:val="00B061B2"/>
    <w:rsid w:val="00B50A79"/>
    <w:rsid w:val="00B658AB"/>
    <w:rsid w:val="00B73F03"/>
    <w:rsid w:val="00B806E8"/>
    <w:rsid w:val="00B91C32"/>
    <w:rsid w:val="00BB74F7"/>
    <w:rsid w:val="00BC7C7D"/>
    <w:rsid w:val="00BE6C40"/>
    <w:rsid w:val="00C023F3"/>
    <w:rsid w:val="00C13502"/>
    <w:rsid w:val="00C326A6"/>
    <w:rsid w:val="00C32F40"/>
    <w:rsid w:val="00C42AEB"/>
    <w:rsid w:val="00C46C48"/>
    <w:rsid w:val="00C4798A"/>
    <w:rsid w:val="00C5271A"/>
    <w:rsid w:val="00C529D8"/>
    <w:rsid w:val="00C54FD6"/>
    <w:rsid w:val="00C60273"/>
    <w:rsid w:val="00C61932"/>
    <w:rsid w:val="00C65FEF"/>
    <w:rsid w:val="00C73548"/>
    <w:rsid w:val="00C85925"/>
    <w:rsid w:val="00C97AED"/>
    <w:rsid w:val="00CB3B58"/>
    <w:rsid w:val="00CF74B0"/>
    <w:rsid w:val="00D009EC"/>
    <w:rsid w:val="00D3143C"/>
    <w:rsid w:val="00D40272"/>
    <w:rsid w:val="00D429A8"/>
    <w:rsid w:val="00D47D23"/>
    <w:rsid w:val="00D7044E"/>
    <w:rsid w:val="00D71E3F"/>
    <w:rsid w:val="00D91DAF"/>
    <w:rsid w:val="00D93FFB"/>
    <w:rsid w:val="00D97B9C"/>
    <w:rsid w:val="00DA0792"/>
    <w:rsid w:val="00DB3883"/>
    <w:rsid w:val="00DC0DC1"/>
    <w:rsid w:val="00DC2B1C"/>
    <w:rsid w:val="00DF6F54"/>
    <w:rsid w:val="00E01650"/>
    <w:rsid w:val="00E12F46"/>
    <w:rsid w:val="00E13C16"/>
    <w:rsid w:val="00E21ECA"/>
    <w:rsid w:val="00E431C9"/>
    <w:rsid w:val="00E44D49"/>
    <w:rsid w:val="00E5180B"/>
    <w:rsid w:val="00E703EA"/>
    <w:rsid w:val="00E91A3B"/>
    <w:rsid w:val="00EA0418"/>
    <w:rsid w:val="00F04999"/>
    <w:rsid w:val="00F151FD"/>
    <w:rsid w:val="00F22D62"/>
    <w:rsid w:val="00F46209"/>
    <w:rsid w:val="00F47544"/>
    <w:rsid w:val="00F55468"/>
    <w:rsid w:val="00F64119"/>
    <w:rsid w:val="00F65909"/>
    <w:rsid w:val="00F65D9D"/>
    <w:rsid w:val="00F902EB"/>
    <w:rsid w:val="00F93E77"/>
    <w:rsid w:val="00FD1594"/>
    <w:rsid w:val="00FD789C"/>
    <w:rsid w:val="00FE01BD"/>
    <w:rsid w:val="00FF52CB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D"/>
    <w:pPr>
      <w:bidi/>
    </w:pPr>
  </w:style>
  <w:style w:type="paragraph" w:styleId="Heading2">
    <w:name w:val="heading 2"/>
    <w:basedOn w:val="Normal"/>
    <w:link w:val="Heading2Char"/>
    <w:uiPriority w:val="9"/>
    <w:qFormat/>
    <w:rsid w:val="00EA04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6550"/>
  </w:style>
  <w:style w:type="character" w:customStyle="1" w:styleId="Heading2Char">
    <w:name w:val="Heading 2 Char"/>
    <w:basedOn w:val="DefaultParagraphFont"/>
    <w:link w:val="Heading2"/>
    <w:uiPriority w:val="9"/>
    <w:rsid w:val="00EA04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04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4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0418"/>
    <w:rPr>
      <w:color w:val="0000FF"/>
      <w:u w:val="single"/>
    </w:rPr>
  </w:style>
  <w:style w:type="character" w:customStyle="1" w:styleId="h3">
    <w:name w:val="h3"/>
    <w:basedOn w:val="DefaultParagraphFont"/>
    <w:rsid w:val="00C326A6"/>
  </w:style>
  <w:style w:type="character" w:customStyle="1" w:styleId="headingendmark">
    <w:name w:val="headingendmark"/>
    <w:basedOn w:val="DefaultParagraphFont"/>
    <w:rsid w:val="00C326A6"/>
  </w:style>
  <w:style w:type="paragraph" w:styleId="Header">
    <w:name w:val="header"/>
    <w:basedOn w:val="Normal"/>
    <w:link w:val="HeaderChar"/>
    <w:uiPriority w:val="99"/>
    <w:semiHidden/>
    <w:unhideWhenUsed/>
    <w:rsid w:val="005F4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BB"/>
  </w:style>
  <w:style w:type="paragraph" w:styleId="Footer">
    <w:name w:val="footer"/>
    <w:basedOn w:val="Normal"/>
    <w:link w:val="FooterChar"/>
    <w:uiPriority w:val="99"/>
    <w:unhideWhenUsed/>
    <w:rsid w:val="005F4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pregnancy.org/pregnancy-concerns/vomiting-during-pregnan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ericanpregnancy.org/first-year-of-life/breastfeeding-overvie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mericanpregnancy.org/labor-and-birth/cesarean-proced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ericanpregnancy.org/labor-and-birth/episiot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12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161</cp:revision>
  <dcterms:created xsi:type="dcterms:W3CDTF">2015-10-29T20:56:00Z</dcterms:created>
  <dcterms:modified xsi:type="dcterms:W3CDTF">2015-12-12T14:37:00Z</dcterms:modified>
</cp:coreProperties>
</file>