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F6F" w:rsidRDefault="009E7F6F" w:rsidP="000F627A">
      <w:pPr>
        <w:bidi w:val="0"/>
        <w:jc w:val="center"/>
        <w:rPr>
          <w:rFonts w:ascii="Arial Black" w:hAnsi="Arial Black"/>
          <w:b/>
          <w:bCs/>
          <w:sz w:val="36"/>
          <w:szCs w:val="36"/>
          <w:lang w:bidi="ar-IQ"/>
        </w:rPr>
      </w:pPr>
      <w:proofErr w:type="spellStart"/>
      <w:r>
        <w:rPr>
          <w:rFonts w:ascii="Arial Black" w:hAnsi="Arial Black"/>
          <w:b/>
          <w:bCs/>
          <w:sz w:val="36"/>
          <w:szCs w:val="36"/>
          <w:lang w:bidi="ar-IQ"/>
        </w:rPr>
        <w:t>Haemopoiesis</w:t>
      </w:r>
      <w:proofErr w:type="spellEnd"/>
    </w:p>
    <w:p w:rsidR="000F627A" w:rsidRPr="000F627A" w:rsidRDefault="000F627A" w:rsidP="000F627A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>Objectives:</w:t>
      </w:r>
    </w:p>
    <w:p w:rsidR="000F627A" w:rsidRPr="000F627A" w:rsidRDefault="000F627A" w:rsidP="000F627A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>1-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D</w:t>
      </w:r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efine </w:t>
      </w:r>
      <w:proofErr w:type="spellStart"/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>haemopoiesis</w:t>
      </w:r>
      <w:proofErr w:type="spellEnd"/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and main site of </w:t>
      </w:r>
      <w:proofErr w:type="spellStart"/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>haemopoiesis</w:t>
      </w:r>
      <w:proofErr w:type="spellEnd"/>
    </w:p>
    <w:p w:rsidR="000F627A" w:rsidRPr="000F627A" w:rsidRDefault="000F627A" w:rsidP="000F627A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2-Define </w:t>
      </w:r>
      <w:proofErr w:type="spellStart"/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>exteamedulary</w:t>
      </w:r>
      <w:proofErr w:type="spellEnd"/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proofErr w:type="spellStart"/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>haemopoiesis</w:t>
      </w:r>
      <w:proofErr w:type="spellEnd"/>
    </w:p>
    <w:p w:rsidR="000F627A" w:rsidRDefault="000F627A" w:rsidP="000F627A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>4-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D</w:t>
      </w:r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>efine</w:t>
      </w:r>
      <w:r w:rsidR="00D156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the </w:t>
      </w:r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surface markers of </w:t>
      </w:r>
      <w:proofErr w:type="spellStart"/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>haemopoietic</w:t>
      </w:r>
      <w:proofErr w:type="spellEnd"/>
      <w:r w:rsidRPr="000F627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stem cell</w:t>
      </w:r>
    </w:p>
    <w:p w:rsidR="000F627A" w:rsidRDefault="000F627A" w:rsidP="000F627A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5-Define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haemopoietic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growth factors</w:t>
      </w:r>
    </w:p>
    <w:p w:rsidR="000F627A" w:rsidRDefault="000F627A" w:rsidP="000F627A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6-Know the function of erythropoietin and stimulants for its production</w:t>
      </w:r>
    </w:p>
    <w:p w:rsidR="000F627A" w:rsidRDefault="000F627A" w:rsidP="00D1562E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7-Know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haemoglobin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types </w:t>
      </w:r>
      <w:r w:rsidR="00D1562E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in normal subjects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and the  red cell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indicies</w:t>
      </w:r>
      <w:proofErr w:type="spellEnd"/>
    </w:p>
    <w:p w:rsidR="000F627A" w:rsidRDefault="000F627A" w:rsidP="000F627A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0F627A" w:rsidRPr="000F627A" w:rsidRDefault="000F627A" w:rsidP="000F627A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0F627A" w:rsidRPr="000F627A" w:rsidRDefault="000F627A" w:rsidP="000F627A">
      <w:pPr>
        <w:bidi w:val="0"/>
        <w:spacing w:after="0" w:line="240" w:lineRule="auto"/>
        <w:rPr>
          <w:rFonts w:ascii="Arial Black" w:hAnsi="Arial Black"/>
          <w:b/>
          <w:bCs/>
          <w:sz w:val="28"/>
          <w:szCs w:val="28"/>
          <w:u w:val="single"/>
          <w:lang w:bidi="ar-IQ"/>
        </w:rPr>
      </w:pPr>
      <w:proofErr w:type="spellStart"/>
      <w:r w:rsidRPr="000F627A">
        <w:rPr>
          <w:rFonts w:ascii="Arial Black" w:hAnsi="Arial Black"/>
          <w:b/>
          <w:bCs/>
          <w:sz w:val="28"/>
          <w:szCs w:val="28"/>
          <w:u w:val="single"/>
          <w:lang w:bidi="ar-IQ"/>
        </w:rPr>
        <w:t>Haemopoiesis</w:t>
      </w:r>
      <w:proofErr w:type="spellEnd"/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63F1">
        <w:rPr>
          <w:rFonts w:ascii="Times New Roman" w:hAnsi="Times New Roman" w:cs="Times New Roman"/>
          <w:sz w:val="32"/>
          <w:szCs w:val="32"/>
        </w:rPr>
        <w:t>It is the process  of blood cells formation</w:t>
      </w:r>
      <w:r w:rsidR="00E9416B">
        <w:rPr>
          <w:rFonts w:ascii="Times New Roman" w:hAnsi="Times New Roman" w:cs="Times New Roman"/>
          <w:sz w:val="32"/>
          <w:szCs w:val="32"/>
        </w:rPr>
        <w:t xml:space="preserve"> </w:t>
      </w:r>
      <w:r w:rsidRPr="001663F1">
        <w:rPr>
          <w:rFonts w:ascii="Times New Roman" w:hAnsi="Times New Roman" w:cs="Times New Roman"/>
          <w:sz w:val="32"/>
          <w:szCs w:val="32"/>
        </w:rPr>
        <w:t xml:space="preserve">(red blood </w:t>
      </w:r>
      <w:proofErr w:type="spellStart"/>
      <w:r w:rsidRPr="001663F1">
        <w:rPr>
          <w:rFonts w:ascii="Times New Roman" w:hAnsi="Times New Roman" w:cs="Times New Roman"/>
          <w:sz w:val="32"/>
          <w:szCs w:val="32"/>
        </w:rPr>
        <w:t>cells,white</w:t>
      </w:r>
      <w:proofErr w:type="spellEnd"/>
      <w:r w:rsidRPr="001663F1">
        <w:rPr>
          <w:rFonts w:ascii="Times New Roman" w:hAnsi="Times New Roman" w:cs="Times New Roman"/>
          <w:sz w:val="32"/>
          <w:szCs w:val="32"/>
        </w:rPr>
        <w:t xml:space="preserve"> blood cells and platelets).</w:t>
      </w: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63F1">
        <w:rPr>
          <w:rFonts w:ascii="Arial" w:hAnsi="Arial" w:cs="Arial"/>
          <w:b/>
          <w:bCs/>
          <w:sz w:val="32"/>
          <w:szCs w:val="32"/>
        </w:rPr>
        <w:t xml:space="preserve">Site of </w:t>
      </w:r>
      <w:proofErr w:type="spellStart"/>
      <w:r w:rsidRPr="001663F1">
        <w:rPr>
          <w:rFonts w:ascii="Arial" w:hAnsi="Arial" w:cs="Arial"/>
          <w:b/>
          <w:bCs/>
          <w:sz w:val="32"/>
          <w:szCs w:val="32"/>
        </w:rPr>
        <w:t>haemopoiesis</w:t>
      </w:r>
      <w:proofErr w:type="spellEnd"/>
      <w:r w:rsidRPr="001663F1">
        <w:rPr>
          <w:rFonts w:ascii="Times New Roman" w:hAnsi="Times New Roman" w:cs="Times New Roman"/>
          <w:sz w:val="32"/>
          <w:szCs w:val="32"/>
        </w:rPr>
        <w:t>:</w:t>
      </w: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63F1">
        <w:rPr>
          <w:rFonts w:ascii="Times New Roman" w:hAnsi="Times New Roman" w:cs="Times New Roman"/>
          <w:sz w:val="32"/>
          <w:szCs w:val="32"/>
        </w:rPr>
        <w:t xml:space="preserve">-In the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first few weeks of gestation</w:t>
      </w:r>
      <w:r w:rsidRPr="001663F1">
        <w:rPr>
          <w:rFonts w:ascii="Times New Roman" w:hAnsi="Times New Roman" w:cs="Times New Roman"/>
          <w:sz w:val="32"/>
          <w:szCs w:val="32"/>
        </w:rPr>
        <w:t xml:space="preserve"> the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yolk sac</w:t>
      </w:r>
      <w:r w:rsidRPr="001663F1">
        <w:rPr>
          <w:rFonts w:ascii="Times New Roman" w:hAnsi="Times New Roman" w:cs="Times New Roman"/>
          <w:sz w:val="32"/>
          <w:szCs w:val="32"/>
        </w:rPr>
        <w:t xml:space="preserve"> is the main site of </w:t>
      </w:r>
      <w:proofErr w:type="spellStart"/>
      <w:r w:rsidRPr="001663F1">
        <w:rPr>
          <w:rFonts w:ascii="Times New Roman" w:hAnsi="Times New Roman" w:cs="Times New Roman"/>
          <w:sz w:val="32"/>
          <w:szCs w:val="32"/>
        </w:rPr>
        <w:t>haemopoiesis</w:t>
      </w:r>
      <w:proofErr w:type="spellEnd"/>
      <w:r w:rsidRPr="001663F1">
        <w:rPr>
          <w:rFonts w:ascii="Times New Roman" w:hAnsi="Times New Roman" w:cs="Times New Roman"/>
          <w:sz w:val="32"/>
          <w:szCs w:val="32"/>
        </w:rPr>
        <w:t>.</w:t>
      </w:r>
    </w:p>
    <w:p w:rsidR="009E7F6F" w:rsidRPr="004C072E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663F1">
        <w:rPr>
          <w:rFonts w:ascii="Times New Roman" w:hAnsi="Times New Roman" w:cs="Times New Roman"/>
          <w:sz w:val="32"/>
          <w:szCs w:val="32"/>
        </w:rPr>
        <w:t xml:space="preserve">-From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6 weeks until 6-7 months of fetal life</w:t>
      </w:r>
      <w:r w:rsidRPr="001663F1">
        <w:rPr>
          <w:rFonts w:ascii="Times New Roman" w:hAnsi="Times New Roman" w:cs="Times New Roman"/>
          <w:sz w:val="32"/>
          <w:szCs w:val="32"/>
        </w:rPr>
        <w:t xml:space="preserve"> the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liver and spleen are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the major </w:t>
      </w:r>
      <w:proofErr w:type="spellStart"/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haemopoietic</w:t>
      </w:r>
      <w:proofErr w:type="spellEnd"/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organs </w:t>
      </w:r>
      <w:r w:rsidRPr="001663F1">
        <w:rPr>
          <w:rFonts w:ascii="Times New Roman" w:hAnsi="Times New Roman" w:cs="Times New Roman"/>
          <w:sz w:val="32"/>
          <w:szCs w:val="32"/>
        </w:rPr>
        <w:t>and continue to produce blood cells until about 2 weeks after birth.</w:t>
      </w: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663F1">
        <w:rPr>
          <w:rFonts w:ascii="Times New Roman" w:hAnsi="Times New Roman" w:cs="Times New Roman"/>
          <w:sz w:val="32"/>
          <w:szCs w:val="32"/>
        </w:rPr>
        <w:t xml:space="preserve">-The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bone marrow</w:t>
      </w:r>
      <w:r w:rsidRPr="001663F1">
        <w:rPr>
          <w:rFonts w:ascii="Times New Roman" w:hAnsi="Times New Roman" w:cs="Times New Roman"/>
          <w:sz w:val="32"/>
          <w:szCs w:val="32"/>
        </w:rPr>
        <w:t xml:space="preserve"> is the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most important</w:t>
      </w:r>
      <w:r w:rsidRPr="001663F1">
        <w:rPr>
          <w:rFonts w:ascii="Times New Roman" w:hAnsi="Times New Roman" w:cs="Times New Roman"/>
          <w:sz w:val="32"/>
          <w:szCs w:val="32"/>
        </w:rPr>
        <w:t xml:space="preserve"> site from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6 to 7 months of fetal life.</w:t>
      </w: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663F1">
        <w:rPr>
          <w:rFonts w:ascii="Times New Roman" w:hAnsi="Times New Roman" w:cs="Times New Roman"/>
          <w:sz w:val="32"/>
          <w:szCs w:val="32"/>
        </w:rPr>
        <w:t>-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During normal childhood and adult life the marrow is the only source of new blood cells.</w:t>
      </w: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-In infancy all the bone marrow is </w:t>
      </w:r>
      <w:proofErr w:type="spellStart"/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haemopoietic</w:t>
      </w:r>
      <w:proofErr w:type="spellEnd"/>
      <w:r w:rsidRPr="001663F1">
        <w:rPr>
          <w:rFonts w:ascii="Times New Roman" w:hAnsi="Times New Roman" w:cs="Times New Roman"/>
          <w:sz w:val="32"/>
          <w:szCs w:val="32"/>
        </w:rPr>
        <w:t xml:space="preserve"> but during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childhood there is progressive fatty replacement of marrow throughout the long bones</w:t>
      </w:r>
      <w:r w:rsidRPr="001663F1">
        <w:rPr>
          <w:rFonts w:ascii="Times New Roman" w:hAnsi="Times New Roman" w:cs="Times New Roman"/>
          <w:sz w:val="32"/>
          <w:szCs w:val="32"/>
        </w:rPr>
        <w:t xml:space="preserve"> so that in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adult life </w:t>
      </w:r>
      <w:proofErr w:type="spellStart"/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haemopoietic</w:t>
      </w:r>
      <w:proofErr w:type="spellEnd"/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marrow is confined to the central skeleton and proximal ends of the femurs and </w:t>
      </w:r>
      <w:proofErr w:type="spellStart"/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humeri</w:t>
      </w:r>
      <w:proofErr w:type="spellEnd"/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.</w:t>
      </w: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63F1">
        <w:rPr>
          <w:rFonts w:ascii="Times New Roman" w:hAnsi="Times New Roman" w:cs="Times New Roman"/>
          <w:sz w:val="32"/>
          <w:szCs w:val="32"/>
        </w:rPr>
        <w:t xml:space="preserve"> Even in these </w:t>
      </w:r>
      <w:proofErr w:type="spellStart"/>
      <w:r w:rsidRPr="001663F1">
        <w:rPr>
          <w:rFonts w:ascii="Times New Roman" w:hAnsi="Times New Roman" w:cs="Times New Roman"/>
          <w:sz w:val="32"/>
          <w:szCs w:val="32"/>
        </w:rPr>
        <w:t>haemopoietic</w:t>
      </w:r>
      <w:proofErr w:type="spellEnd"/>
      <w:r w:rsidRPr="001663F1">
        <w:rPr>
          <w:rFonts w:ascii="Times New Roman" w:hAnsi="Times New Roman" w:cs="Times New Roman"/>
          <w:sz w:val="32"/>
          <w:szCs w:val="32"/>
        </w:rPr>
        <w:t xml:space="preserve"> areas, approximately 50% of the marrow consists of fat . The remaining fatty marrow is capable of reversion to </w:t>
      </w:r>
      <w:proofErr w:type="spellStart"/>
      <w:r w:rsidRPr="001663F1">
        <w:rPr>
          <w:rFonts w:ascii="Times New Roman" w:hAnsi="Times New Roman" w:cs="Times New Roman"/>
          <w:sz w:val="32"/>
          <w:szCs w:val="32"/>
        </w:rPr>
        <w:t>haemopoiesis</w:t>
      </w:r>
      <w:proofErr w:type="spellEnd"/>
      <w:r w:rsidRPr="001663F1">
        <w:rPr>
          <w:rFonts w:ascii="Times New Roman" w:hAnsi="Times New Roman" w:cs="Times New Roman"/>
          <w:sz w:val="32"/>
          <w:szCs w:val="32"/>
        </w:rPr>
        <w:t xml:space="preserve"> and in many diseases there is also expansion of </w:t>
      </w:r>
      <w:proofErr w:type="spellStart"/>
      <w:r w:rsidRPr="001663F1">
        <w:rPr>
          <w:rFonts w:ascii="Times New Roman" w:hAnsi="Times New Roman" w:cs="Times New Roman"/>
          <w:sz w:val="32"/>
          <w:szCs w:val="32"/>
        </w:rPr>
        <w:t>haemopoiesis</w:t>
      </w:r>
      <w:proofErr w:type="spellEnd"/>
      <w:r w:rsidRPr="001663F1">
        <w:rPr>
          <w:rFonts w:ascii="Times New Roman" w:hAnsi="Times New Roman" w:cs="Times New Roman"/>
          <w:sz w:val="32"/>
          <w:szCs w:val="32"/>
        </w:rPr>
        <w:t xml:space="preserve"> down the long bones.</w:t>
      </w: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63F1">
        <w:rPr>
          <w:rFonts w:ascii="Times New Roman" w:hAnsi="Times New Roman" w:cs="Times New Roman"/>
          <w:sz w:val="32"/>
          <w:szCs w:val="32"/>
        </w:rPr>
        <w:t xml:space="preserve"> Moreover, the liver and spleen can resume their fetal </w:t>
      </w:r>
      <w:proofErr w:type="spellStart"/>
      <w:r w:rsidRPr="001663F1">
        <w:rPr>
          <w:rFonts w:ascii="Times New Roman" w:hAnsi="Times New Roman" w:cs="Times New Roman"/>
          <w:sz w:val="32"/>
          <w:szCs w:val="32"/>
        </w:rPr>
        <w:t>haemopoietic</w:t>
      </w:r>
      <w:proofErr w:type="spellEnd"/>
      <w:r w:rsidRPr="001663F1">
        <w:rPr>
          <w:rFonts w:ascii="Times New Roman" w:hAnsi="Times New Roman" w:cs="Times New Roman"/>
          <w:sz w:val="32"/>
          <w:szCs w:val="32"/>
        </w:rPr>
        <w:t xml:space="preserve"> role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('</w:t>
      </w:r>
      <w:proofErr w:type="spellStart"/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extramedullary</w:t>
      </w:r>
      <w:proofErr w:type="spellEnd"/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haemopoiesis</w:t>
      </w:r>
      <w:proofErr w:type="spellEnd"/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').</w:t>
      </w: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63F1">
        <w:rPr>
          <w:rFonts w:ascii="Times New Roman" w:hAnsi="Times New Roman" w:cs="Times New Roman"/>
          <w:sz w:val="32"/>
          <w:szCs w:val="32"/>
        </w:rPr>
        <w:lastRenderedPageBreak/>
        <w:t xml:space="preserve">All the blood cells are derived ,in  the bone marrow ,from a </w:t>
      </w:r>
      <w:r w:rsidRPr="0051698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pluripotent </w:t>
      </w:r>
      <w:proofErr w:type="spellStart"/>
      <w:r w:rsidRPr="00516983">
        <w:rPr>
          <w:rFonts w:ascii="Times New Roman" w:hAnsi="Times New Roman" w:cs="Times New Roman"/>
          <w:b/>
          <w:bCs/>
          <w:sz w:val="32"/>
          <w:szCs w:val="32"/>
          <w:u w:val="single"/>
        </w:rPr>
        <w:t>haemopoietic</w:t>
      </w:r>
      <w:proofErr w:type="spellEnd"/>
      <w:r w:rsidRPr="0051698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stem cell</w:t>
      </w:r>
      <w:r w:rsidRPr="001663F1">
        <w:rPr>
          <w:rFonts w:ascii="Times New Roman" w:hAnsi="Times New Roman" w:cs="Times New Roman"/>
          <w:sz w:val="32"/>
          <w:szCs w:val="32"/>
        </w:rPr>
        <w:t xml:space="preserve"> that is capable of giving rise to both lymphoid and myeloid progeny via a common lymphoid progenitor cell and a common myeloid progenitor cell respectively.</w:t>
      </w: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663F1">
        <w:rPr>
          <w:rFonts w:ascii="Times New Roman" w:hAnsi="Times New Roman" w:cs="Times New Roman"/>
          <w:sz w:val="32"/>
          <w:szCs w:val="32"/>
        </w:rPr>
        <w:t xml:space="preserve">This </w:t>
      </w:r>
      <w:proofErr w:type="spellStart"/>
      <w:r w:rsidRPr="001663F1">
        <w:rPr>
          <w:rFonts w:ascii="Times New Roman" w:hAnsi="Times New Roman" w:cs="Times New Roman"/>
          <w:i/>
          <w:iCs/>
          <w:sz w:val="32"/>
          <w:szCs w:val="32"/>
        </w:rPr>
        <w:t>haemopoietic</w:t>
      </w:r>
      <w:proofErr w:type="spellEnd"/>
      <w:r w:rsidRPr="001663F1">
        <w:rPr>
          <w:rFonts w:ascii="Times New Roman" w:hAnsi="Times New Roman" w:cs="Times New Roman"/>
          <w:i/>
          <w:iCs/>
          <w:sz w:val="32"/>
          <w:szCs w:val="32"/>
        </w:rPr>
        <w:t xml:space="preserve"> stem cell </w:t>
      </w:r>
      <w:r w:rsidRPr="001663F1">
        <w:rPr>
          <w:rFonts w:ascii="Times New Roman" w:hAnsi="Times New Roman" w:cs="Times New Roman"/>
          <w:sz w:val="32"/>
          <w:szCs w:val="32"/>
        </w:rPr>
        <w:t xml:space="preserve">is rare, perhaps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 in every 20 million nucleated cells </w:t>
      </w:r>
      <w:r w:rsidRPr="001663F1">
        <w:rPr>
          <w:rFonts w:ascii="Arial" w:hAnsi="Arial" w:cs="Arial"/>
          <w:b/>
          <w:bCs/>
          <w:sz w:val="32"/>
          <w:szCs w:val="32"/>
          <w:u w:val="single"/>
        </w:rPr>
        <w:t xml:space="preserve">in </w:t>
      </w:r>
      <w:r w:rsidRPr="001663F1">
        <w:rPr>
          <w:rFonts w:ascii="Times New Roman" w:hAnsi="Times New Roman" w:cs="Times New Roman"/>
          <w:b/>
          <w:bCs/>
          <w:sz w:val="32"/>
          <w:szCs w:val="32"/>
          <w:u w:val="single"/>
        </w:rPr>
        <w:t>bone marrow.</w:t>
      </w:r>
      <w:r w:rsidRPr="001663F1">
        <w:rPr>
          <w:rFonts w:ascii="Times New Roman" w:hAnsi="Times New Roman" w:cs="Times New Roman"/>
          <w:sz w:val="32"/>
          <w:szCs w:val="32"/>
        </w:rPr>
        <w:t xml:space="preserve"> Although its exact phenotype is unknown, on immunological testing it is CD34</w:t>
      </w:r>
      <w:r w:rsidRPr="001663F1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1663F1">
        <w:rPr>
          <w:rFonts w:ascii="Times New Roman" w:hAnsi="Times New Roman" w:cs="Times New Roman"/>
          <w:sz w:val="32"/>
          <w:szCs w:val="32"/>
        </w:rPr>
        <w:t xml:space="preserve"> CD38</w:t>
      </w:r>
      <w:r w:rsidRPr="001663F1">
        <w:rPr>
          <w:rFonts w:ascii="Times New Roman" w:hAnsi="Times New Roman" w:cs="Times New Roman"/>
          <w:sz w:val="32"/>
          <w:szCs w:val="32"/>
          <w:vertAlign w:val="superscript"/>
        </w:rPr>
        <w:t>-</w:t>
      </w:r>
      <w:r w:rsidRPr="001663F1">
        <w:rPr>
          <w:rFonts w:ascii="Times New Roman" w:hAnsi="Times New Roman" w:cs="Times New Roman"/>
          <w:sz w:val="32"/>
          <w:szCs w:val="32"/>
        </w:rPr>
        <w:t xml:space="preserve">  and has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663F1">
        <w:rPr>
          <w:rFonts w:ascii="Times New Roman" w:hAnsi="Times New Roman" w:cs="Times New Roman"/>
          <w:sz w:val="32"/>
          <w:szCs w:val="32"/>
        </w:rPr>
        <w:t>the appearance of a small or medium-sized lymphocyte.</w:t>
      </w:r>
    </w:p>
    <w:p w:rsidR="009E7F6F" w:rsidRPr="001663F1" w:rsidRDefault="009E7F6F" w:rsidP="009E7F6F">
      <w:pPr>
        <w:rPr>
          <w:sz w:val="32"/>
          <w:szCs w:val="32"/>
          <w:rtl/>
          <w:lang w:bidi="ar-IQ"/>
        </w:rPr>
      </w:pPr>
    </w:p>
    <w:p w:rsidR="009E7F6F" w:rsidRPr="001663F1" w:rsidRDefault="009E7F6F" w:rsidP="009E7F6F">
      <w:pPr>
        <w:rPr>
          <w:sz w:val="32"/>
          <w:szCs w:val="32"/>
          <w:rtl/>
          <w:lang w:bidi="ar-IQ"/>
        </w:rPr>
      </w:pPr>
    </w:p>
    <w:p w:rsidR="00EA6EE1" w:rsidRDefault="009E7F6F">
      <w:pPr>
        <w:rPr>
          <w:rtl/>
          <w:lang w:bidi="ar-IQ"/>
        </w:rPr>
      </w:pPr>
      <w:r w:rsidRPr="009E7F6F">
        <w:rPr>
          <w:rFonts w:cs="Arial"/>
          <w:noProof/>
          <w:rtl/>
        </w:rPr>
        <w:drawing>
          <wp:inline distT="0" distB="0" distL="0" distR="0">
            <wp:extent cx="5274310" cy="406390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F6F" w:rsidRDefault="009E7F6F">
      <w:pPr>
        <w:rPr>
          <w:rtl/>
          <w:lang w:bidi="ar-IQ"/>
        </w:rPr>
      </w:pPr>
    </w:p>
    <w:p w:rsidR="009E7F6F" w:rsidRDefault="009E7F6F">
      <w:pPr>
        <w:rPr>
          <w:rtl/>
          <w:lang w:bidi="ar-IQ"/>
        </w:rPr>
      </w:pPr>
    </w:p>
    <w:p w:rsidR="009E7F6F" w:rsidRDefault="009E7F6F">
      <w:pPr>
        <w:rPr>
          <w:rtl/>
          <w:lang w:bidi="ar-IQ"/>
        </w:rPr>
      </w:pPr>
    </w:p>
    <w:p w:rsidR="009E7F6F" w:rsidRDefault="009E7F6F">
      <w:pPr>
        <w:rPr>
          <w:rtl/>
          <w:lang w:bidi="ar-IQ"/>
        </w:rPr>
      </w:pPr>
    </w:p>
    <w:p w:rsidR="009E7F6F" w:rsidRDefault="009E7F6F">
      <w:pPr>
        <w:rPr>
          <w:rtl/>
          <w:lang w:bidi="ar-IQ"/>
        </w:rPr>
      </w:pPr>
    </w:p>
    <w:p w:rsidR="009E7F6F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##</w:t>
      </w:r>
      <w:r w:rsidRPr="009E7F6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The </w:t>
      </w:r>
      <w:proofErr w:type="spellStart"/>
      <w:r w:rsidRPr="009E7F6F">
        <w:rPr>
          <w:rFonts w:ascii="Times New Roman" w:hAnsi="Times New Roman" w:cs="Times New Roman"/>
          <w:b/>
          <w:bCs/>
          <w:sz w:val="32"/>
          <w:szCs w:val="32"/>
          <w:u w:val="single"/>
        </w:rPr>
        <w:t>haemopoietic</w:t>
      </w:r>
      <w:proofErr w:type="spellEnd"/>
      <w:r w:rsidRPr="009E7F6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growth factors</w:t>
      </w:r>
      <w:r w:rsidRPr="009E7F6F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1663F1">
        <w:rPr>
          <w:rFonts w:ascii="Times New Roman" w:hAnsi="Times New Roman" w:cs="Times New Roman"/>
          <w:sz w:val="32"/>
          <w:szCs w:val="32"/>
        </w:rPr>
        <w:t xml:space="preserve"> are glycoprotein hormones that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663F1">
        <w:rPr>
          <w:rFonts w:ascii="Times New Roman" w:hAnsi="Times New Roman" w:cs="Times New Roman"/>
          <w:sz w:val="32"/>
          <w:szCs w:val="32"/>
        </w:rPr>
        <w:t>regulate the proliferation and differentiation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663F1">
        <w:rPr>
          <w:rFonts w:ascii="Times New Roman" w:hAnsi="Times New Roman" w:cs="Times New Roman"/>
          <w:sz w:val="32"/>
          <w:szCs w:val="32"/>
        </w:rPr>
        <w:t xml:space="preserve">of </w:t>
      </w:r>
      <w:proofErr w:type="spellStart"/>
      <w:r w:rsidRPr="001663F1">
        <w:rPr>
          <w:rFonts w:ascii="Times New Roman" w:hAnsi="Times New Roman" w:cs="Times New Roman"/>
          <w:sz w:val="32"/>
          <w:szCs w:val="32"/>
        </w:rPr>
        <w:t>haemopoietic</w:t>
      </w:r>
      <w:proofErr w:type="spellEnd"/>
      <w:r w:rsidRPr="001663F1">
        <w:rPr>
          <w:rFonts w:ascii="Times New Roman" w:hAnsi="Times New Roman" w:cs="Times New Roman"/>
          <w:sz w:val="32"/>
          <w:szCs w:val="32"/>
        </w:rPr>
        <w:t xml:space="preserve"> progenitor cells and the function of mature blood cells </w:t>
      </w:r>
      <w:proofErr w:type="spellStart"/>
      <w:r w:rsidRPr="001663F1">
        <w:rPr>
          <w:rFonts w:ascii="Times New Roman" w:hAnsi="Times New Roman" w:cs="Times New Roman"/>
          <w:sz w:val="32"/>
          <w:szCs w:val="32"/>
        </w:rPr>
        <w:t>e..g</w:t>
      </w:r>
      <w:proofErr w:type="spellEnd"/>
      <w:r w:rsidRPr="001663F1">
        <w:rPr>
          <w:rFonts w:ascii="Times New Roman" w:hAnsi="Times New Roman" w:cs="Times New Roman"/>
          <w:sz w:val="32"/>
          <w:szCs w:val="32"/>
        </w:rPr>
        <w:t xml:space="preserve">.  erythropoietin , </w:t>
      </w:r>
      <w:proofErr w:type="spellStart"/>
      <w:r w:rsidRPr="001663F1">
        <w:rPr>
          <w:rFonts w:ascii="Times New Roman" w:hAnsi="Times New Roman" w:cs="Times New Roman"/>
          <w:sz w:val="32"/>
          <w:szCs w:val="32"/>
        </w:rPr>
        <w:t>thrombopoietin</w:t>
      </w:r>
      <w:proofErr w:type="spellEnd"/>
      <w:r w:rsidRPr="001663F1">
        <w:rPr>
          <w:rFonts w:ascii="Times New Roman" w:hAnsi="Times New Roman" w:cs="Times New Roman"/>
          <w:sz w:val="32"/>
          <w:szCs w:val="32"/>
        </w:rPr>
        <w:t xml:space="preserve">, and </w:t>
      </w:r>
      <w:r w:rsidRPr="001663F1">
        <w:rPr>
          <w:rFonts w:ascii="Times New Roman" w:hAnsi="Times New Roman" w:cs="Times New Roman"/>
          <w:sz w:val="20"/>
          <w:szCs w:val="20"/>
        </w:rPr>
        <w:t xml:space="preserve"> </w:t>
      </w:r>
      <w:r w:rsidRPr="001663F1">
        <w:rPr>
          <w:rFonts w:ascii="Times New Roman" w:hAnsi="Times New Roman" w:cs="Times New Roman"/>
          <w:sz w:val="32"/>
          <w:szCs w:val="32"/>
        </w:rPr>
        <w:t xml:space="preserve"> Interleukin 3</w:t>
      </w:r>
    </w:p>
    <w:p w:rsidR="009E7F6F" w:rsidRPr="001663F1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663F1">
        <w:rPr>
          <w:rFonts w:ascii="Times New Roman" w:hAnsi="Times New Roman" w:cs="Times New Roman"/>
          <w:sz w:val="32"/>
          <w:szCs w:val="32"/>
        </w:rPr>
        <w:t>( IL-3).</w:t>
      </w:r>
    </w:p>
    <w:p w:rsidR="009E7F6F" w:rsidRDefault="009E7F6F" w:rsidP="009E7F6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F6F" w:rsidRDefault="009E7F6F">
      <w:pPr>
        <w:rPr>
          <w:rtl/>
          <w:lang w:bidi="ar-IQ"/>
        </w:rPr>
      </w:pPr>
    </w:p>
    <w:p w:rsidR="0091144C" w:rsidRDefault="0091144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144C" w:rsidRDefault="00676E54" w:rsidP="0091144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rect id="_x0000_s1028" style="position:absolute;margin-left:48pt;margin-top:286.1pt;width:33pt;height:14.25pt;z-index:251661312" fillcolor="white [3212]" strokecolor="white [3212]">
            <w10:wrap anchorx="page"/>
          </v:rect>
        </w:pict>
      </w:r>
      <w:r w:rsidR="0091144C" w:rsidRPr="0091144C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34125" cy="4010025"/>
            <wp:effectExtent l="19050" t="0" r="9525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1144C" w:rsidRDefault="0091144C" w:rsidP="0091144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144C" w:rsidRDefault="0091144C" w:rsidP="0091144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1144C" w:rsidRDefault="0091144C" w:rsidP="0091144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5365C" w:rsidRDefault="0055365C" w:rsidP="00516983">
      <w:pPr>
        <w:autoSpaceDE w:val="0"/>
        <w:autoSpaceDN w:val="0"/>
        <w:bidi w:val="0"/>
        <w:adjustRightInd w:val="0"/>
        <w:spacing w:after="0" w:line="240" w:lineRule="auto"/>
        <w:rPr>
          <w:rFonts w:ascii="High Tower Text" w:hAnsi="High Tower Text" w:cs="Times New Roman"/>
          <w:b/>
          <w:bCs/>
          <w:sz w:val="32"/>
          <w:szCs w:val="32"/>
        </w:rPr>
      </w:pPr>
      <w:r w:rsidRPr="00650262">
        <w:rPr>
          <w:rFonts w:ascii="Times New Roman" w:hAnsi="Times New Roman" w:cs="Times New Roman"/>
          <w:b/>
          <w:bCs/>
          <w:sz w:val="32"/>
          <w:szCs w:val="32"/>
        </w:rPr>
        <w:t>Erythropoiesis and</w:t>
      </w:r>
      <w:r w:rsidR="00516983">
        <w:rPr>
          <w:rFonts w:ascii="High Tower Text" w:hAnsi="High Tower Text" w:cs="Times New Roman"/>
          <w:b/>
          <w:bCs/>
          <w:sz w:val="32"/>
          <w:szCs w:val="32"/>
        </w:rPr>
        <w:t xml:space="preserve"> </w:t>
      </w:r>
      <w:r w:rsidRPr="0002306E">
        <w:rPr>
          <w:rFonts w:ascii="High Tower Text" w:hAnsi="High Tower Text" w:cs="Times New Roman"/>
          <w:b/>
          <w:bCs/>
          <w:sz w:val="32"/>
          <w:szCs w:val="32"/>
        </w:rPr>
        <w:t>Red Blood Cells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06E">
        <w:rPr>
          <w:rFonts w:ascii="Times New Roman" w:hAnsi="Times New Roman" w:cs="Times New Roman"/>
          <w:sz w:val="28"/>
          <w:szCs w:val="28"/>
        </w:rPr>
        <w:t>We each make approximately 10</w:t>
      </w:r>
      <w:r w:rsidRPr="0002306E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02306E">
        <w:rPr>
          <w:rFonts w:ascii="Times New Roman" w:hAnsi="Times New Roman" w:cs="Times New Roman"/>
          <w:sz w:val="28"/>
          <w:szCs w:val="28"/>
        </w:rPr>
        <w:t xml:space="preserve"> new eryt</w:t>
      </w:r>
      <w:r>
        <w:rPr>
          <w:rFonts w:ascii="Times New Roman" w:hAnsi="Times New Roman" w:cs="Times New Roman"/>
          <w:sz w:val="28"/>
          <w:szCs w:val="28"/>
        </w:rPr>
        <w:t>hr</w:t>
      </w:r>
      <w:r w:rsidRPr="0002306E">
        <w:rPr>
          <w:rFonts w:ascii="Times New Roman" w:hAnsi="Times New Roman" w:cs="Times New Roman"/>
          <w:sz w:val="28"/>
          <w:szCs w:val="28"/>
        </w:rPr>
        <w:t>ocytes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6E">
        <w:rPr>
          <w:rFonts w:ascii="Times New Roman" w:hAnsi="Times New Roman" w:cs="Times New Roman"/>
          <w:sz w:val="28"/>
          <w:szCs w:val="28"/>
        </w:rPr>
        <w:t>(red cells) each day by the complex and finely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6E">
        <w:rPr>
          <w:rFonts w:ascii="Times New Roman" w:hAnsi="Times New Roman" w:cs="Times New Roman"/>
          <w:sz w:val="28"/>
          <w:szCs w:val="28"/>
        </w:rPr>
        <w:t xml:space="preserve">regulated process of </w:t>
      </w:r>
      <w:r w:rsidRPr="0002306E">
        <w:rPr>
          <w:rFonts w:ascii="Times New Roman" w:hAnsi="Times New Roman" w:cs="Times New Roman"/>
          <w:b/>
          <w:bCs/>
          <w:sz w:val="28"/>
          <w:szCs w:val="28"/>
          <w:u w:val="single"/>
        </w:rPr>
        <w:t>erythropoiesis.</w:t>
      </w:r>
    </w:p>
    <w:p w:rsidR="0055365C" w:rsidRPr="0002306E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306E">
        <w:rPr>
          <w:rFonts w:ascii="Times New Roman" w:hAnsi="Times New Roman" w:cs="Times New Roman"/>
          <w:b/>
          <w:bCs/>
          <w:sz w:val="28"/>
          <w:szCs w:val="28"/>
        </w:rPr>
        <w:t>The first recognizable  erythrocyte prec</w:t>
      </w:r>
      <w:r>
        <w:rPr>
          <w:rFonts w:ascii="Times New Roman" w:hAnsi="Times New Roman" w:cs="Times New Roman"/>
          <w:b/>
          <w:bCs/>
          <w:sz w:val="28"/>
          <w:szCs w:val="28"/>
        </w:rPr>
        <w:t>ur</w:t>
      </w:r>
      <w:r w:rsidRPr="0002306E">
        <w:rPr>
          <w:rFonts w:ascii="Times New Roman" w:hAnsi="Times New Roman" w:cs="Times New Roman"/>
          <w:b/>
          <w:bCs/>
          <w:sz w:val="28"/>
          <w:szCs w:val="28"/>
        </w:rPr>
        <w:t>sor in the bone marrow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306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is </w:t>
      </w:r>
    </w:p>
    <w:p w:rsidR="0055365C" w:rsidRPr="0002306E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High Tower Text" w:hAnsi="High Tower Text" w:cs="Times New Roman"/>
          <w:b/>
          <w:bCs/>
          <w:sz w:val="32"/>
          <w:szCs w:val="32"/>
        </w:rPr>
      </w:pPr>
      <w:r w:rsidRPr="0002306E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 w:rsidRPr="00C62A1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pronormoblast</w:t>
      </w:r>
      <w:proofErr w:type="spellEnd"/>
      <w:r w:rsidRPr="00C62A15">
        <w:rPr>
          <w:rFonts w:ascii="High Tower Text" w:hAnsi="High Tower Text" w:cs="Times New Roman"/>
          <w:b/>
          <w:bCs/>
          <w:i/>
          <w:iCs/>
          <w:sz w:val="32"/>
          <w:szCs w:val="32"/>
          <w:u w:val="single"/>
        </w:rPr>
        <w:t>.</w:t>
      </w:r>
    </w:p>
    <w:p w:rsidR="0055365C" w:rsidRDefault="0055365C">
      <w:pPr>
        <w:rPr>
          <w:rtl/>
          <w:lang w:bidi="ar-IQ"/>
        </w:rPr>
      </w:pPr>
    </w:p>
    <w:p w:rsidR="0055365C" w:rsidRDefault="00676E54">
      <w:pPr>
        <w:rPr>
          <w:lang w:bidi="ar-IQ"/>
        </w:rPr>
      </w:pPr>
      <w:r>
        <w:rPr>
          <w:rFonts w:cs="Arial"/>
          <w:noProof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-25.85pt;margin-top:10.45pt;width:15.7pt;height:267.65pt;z-index:251658240">
            <v:textbox style="layout-flow:vertical-ideographic"/>
            <w10:wrap anchorx="page"/>
          </v:shape>
        </w:pict>
      </w:r>
      <w:r w:rsidR="0055365C" w:rsidRPr="0055365C">
        <w:rPr>
          <w:rFonts w:cs="Arial"/>
          <w:noProof/>
          <w:rtl/>
        </w:rPr>
        <w:drawing>
          <wp:inline distT="0" distB="0" distL="0" distR="0">
            <wp:extent cx="5274310" cy="3456246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5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65C" w:rsidRPr="0055365C" w:rsidRDefault="0055365C" w:rsidP="0055365C">
      <w:pPr>
        <w:rPr>
          <w:lang w:bidi="ar-IQ"/>
        </w:rPr>
      </w:pP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306E">
        <w:rPr>
          <w:rFonts w:ascii="Times New Roman" w:hAnsi="Times New Roman" w:cs="Times New Roman"/>
          <w:sz w:val="18"/>
          <w:szCs w:val="18"/>
        </w:rPr>
        <w:t xml:space="preserve"> </w:t>
      </w:r>
      <w:r w:rsidRPr="0002306E">
        <w:rPr>
          <w:rFonts w:ascii="Times New Roman" w:hAnsi="Times New Roman" w:cs="Times New Roman"/>
          <w:sz w:val="28"/>
          <w:szCs w:val="28"/>
        </w:rPr>
        <w:t>Erythropoiesis is regulated by the hormone</w:t>
      </w:r>
      <w:r w:rsidR="00E9416B">
        <w:rPr>
          <w:rFonts w:ascii="Times New Roman" w:hAnsi="Times New Roman" w:cs="Times New Roman"/>
          <w:sz w:val="28"/>
          <w:szCs w:val="28"/>
        </w:rPr>
        <w:t xml:space="preserve"> </w:t>
      </w:r>
      <w:r w:rsidRPr="0002306E">
        <w:rPr>
          <w:rFonts w:ascii="Times New Roman" w:hAnsi="Times New Roman" w:cs="Times New Roman"/>
          <w:sz w:val="28"/>
          <w:szCs w:val="28"/>
        </w:rPr>
        <w:t xml:space="preserve"> erythropoietin.. Normally,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6E">
        <w:rPr>
          <w:rFonts w:ascii="Times New Roman" w:hAnsi="Times New Roman" w:cs="Times New Roman"/>
          <w:sz w:val="28"/>
          <w:szCs w:val="28"/>
        </w:rPr>
        <w:t xml:space="preserve">90% of the hormone is produced in the </w:t>
      </w:r>
      <w:proofErr w:type="spellStart"/>
      <w:r w:rsidRPr="0002306E">
        <w:rPr>
          <w:rFonts w:ascii="Times New Roman" w:hAnsi="Times New Roman" w:cs="Times New Roman"/>
          <w:sz w:val="28"/>
          <w:szCs w:val="28"/>
        </w:rPr>
        <w:t>peritubular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6E">
        <w:rPr>
          <w:rFonts w:ascii="Times New Roman" w:hAnsi="Times New Roman" w:cs="Times New Roman"/>
          <w:sz w:val="28"/>
          <w:szCs w:val="28"/>
        </w:rPr>
        <w:t xml:space="preserve">interstitial cells of the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6E">
        <w:rPr>
          <w:rFonts w:ascii="Times New Roman" w:hAnsi="Times New Roman" w:cs="Times New Roman"/>
          <w:sz w:val="28"/>
          <w:szCs w:val="28"/>
        </w:rPr>
        <w:t>kidney and 10% in the liver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6E">
        <w:rPr>
          <w:rFonts w:ascii="Times New Roman" w:hAnsi="Times New Roman" w:cs="Times New Roman"/>
          <w:sz w:val="28"/>
          <w:szCs w:val="28"/>
        </w:rPr>
        <w:t>and elsewhere.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306E">
        <w:rPr>
          <w:rFonts w:ascii="Times New Roman" w:hAnsi="Times New Roman" w:cs="Times New Roman"/>
          <w:sz w:val="28"/>
          <w:szCs w:val="28"/>
        </w:rPr>
        <w:t xml:space="preserve"> </w:t>
      </w:r>
      <w:r w:rsidRPr="0002306E">
        <w:rPr>
          <w:rFonts w:ascii="Times New Roman" w:hAnsi="Times New Roman" w:cs="Times New Roman"/>
          <w:b/>
          <w:bCs/>
          <w:sz w:val="28"/>
          <w:szCs w:val="28"/>
        </w:rPr>
        <w:t>There are no preformed stores</w:t>
      </w:r>
      <w:r w:rsidRPr="0002306E">
        <w:rPr>
          <w:rFonts w:ascii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6E">
        <w:rPr>
          <w:rFonts w:ascii="Times New Roman" w:hAnsi="Times New Roman" w:cs="Times New Roman"/>
          <w:b/>
          <w:bCs/>
          <w:sz w:val="28"/>
          <w:szCs w:val="28"/>
        </w:rPr>
        <w:t>the stimulus to erythropoietin production is the oxygen (0</w:t>
      </w:r>
      <w:r w:rsidRPr="0002306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02306E">
        <w:rPr>
          <w:rFonts w:ascii="Times New Roman" w:hAnsi="Times New Roman" w:cs="Times New Roman"/>
          <w:b/>
          <w:bCs/>
          <w:sz w:val="28"/>
          <w:szCs w:val="28"/>
        </w:rPr>
        <w:t>) tension in the tissues of the kidney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6983" w:rsidRPr="0002306E" w:rsidRDefault="00516983" w:rsidP="0051698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65C" w:rsidRPr="004C5F18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5F18">
        <w:rPr>
          <w:rFonts w:ascii="Times New Roman" w:hAnsi="Times New Roman" w:cs="Times New Roman"/>
          <w:b/>
          <w:bCs/>
          <w:sz w:val="28"/>
          <w:szCs w:val="28"/>
          <w:u w:val="single"/>
        </w:rPr>
        <w:t>Erythropoietin production therefore increases</w:t>
      </w:r>
      <w:r w:rsidRPr="004C5F18">
        <w:rPr>
          <w:rFonts w:ascii="Times New Roman" w:hAnsi="Times New Roman" w:cs="Times New Roman"/>
          <w:sz w:val="28"/>
          <w:szCs w:val="28"/>
          <w:u w:val="single"/>
        </w:rPr>
        <w:t xml:space="preserve"> in:</w:t>
      </w:r>
    </w:p>
    <w:p w:rsidR="0055365C" w:rsidRPr="004C5F18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23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F18">
        <w:rPr>
          <w:rFonts w:ascii="Times New Roman" w:hAnsi="Times New Roman" w:cs="Times New Roman"/>
          <w:sz w:val="28"/>
          <w:szCs w:val="28"/>
        </w:rPr>
        <w:t>anaemia</w:t>
      </w:r>
      <w:proofErr w:type="spellEnd"/>
      <w:r w:rsidRPr="004C5F18">
        <w:rPr>
          <w:rFonts w:ascii="Times New Roman" w:hAnsi="Times New Roman" w:cs="Times New Roman"/>
          <w:sz w:val="28"/>
          <w:szCs w:val="28"/>
        </w:rPr>
        <w:t>,</w:t>
      </w:r>
    </w:p>
    <w:p w:rsidR="00E9416B" w:rsidRPr="004C5F18" w:rsidRDefault="0055365C" w:rsidP="00E9416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F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5F18">
        <w:rPr>
          <w:rFonts w:ascii="Times New Roman" w:hAnsi="Times New Roman" w:cs="Times New Roman"/>
          <w:sz w:val="28"/>
          <w:szCs w:val="28"/>
        </w:rPr>
        <w:t>haemoglobin</w:t>
      </w:r>
      <w:proofErr w:type="spellEnd"/>
      <w:r w:rsidRPr="004C5F18">
        <w:rPr>
          <w:rFonts w:ascii="Times New Roman" w:hAnsi="Times New Roman" w:cs="Times New Roman"/>
          <w:sz w:val="28"/>
          <w:szCs w:val="28"/>
        </w:rPr>
        <w:t xml:space="preserve"> for some metabolic or structural reason is unable to give</w:t>
      </w:r>
    </w:p>
    <w:p w:rsidR="0055365C" w:rsidRPr="004C5F18" w:rsidRDefault="00E9416B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365C" w:rsidRPr="004C5F18">
        <w:rPr>
          <w:rFonts w:ascii="Times New Roman" w:hAnsi="Times New Roman" w:cs="Times New Roman"/>
          <w:sz w:val="28"/>
          <w:szCs w:val="28"/>
        </w:rPr>
        <w:t>up 0</w:t>
      </w:r>
      <w:r w:rsidR="0055365C" w:rsidRPr="004C5F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5365C" w:rsidRPr="004C5F18">
        <w:rPr>
          <w:rFonts w:ascii="Times New Roman" w:hAnsi="Times New Roman" w:cs="Times New Roman"/>
          <w:sz w:val="28"/>
          <w:szCs w:val="28"/>
        </w:rPr>
        <w:t xml:space="preserve"> normally.</w:t>
      </w:r>
    </w:p>
    <w:p w:rsidR="0055365C" w:rsidRDefault="0055365C" w:rsidP="00516983">
      <w:pPr>
        <w:spacing w:after="0"/>
        <w:jc w:val="right"/>
        <w:rPr>
          <w:rtl/>
          <w:lang w:bidi="ar-IQ"/>
        </w:rPr>
      </w:pPr>
      <w:r w:rsidRPr="004C5F18">
        <w:rPr>
          <w:rFonts w:ascii="Times New Roman" w:hAnsi="Times New Roman" w:cs="Times New Roman"/>
          <w:sz w:val="28"/>
          <w:szCs w:val="28"/>
        </w:rPr>
        <w:t>- when atmospheric 0</w:t>
      </w:r>
      <w:r w:rsidRPr="004C5F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5F18">
        <w:rPr>
          <w:rFonts w:ascii="Times New Roman" w:hAnsi="Times New Roman" w:cs="Times New Roman"/>
          <w:sz w:val="28"/>
          <w:szCs w:val="28"/>
        </w:rPr>
        <w:t xml:space="preserve"> is low </w:t>
      </w:r>
    </w:p>
    <w:p w:rsidR="0055365C" w:rsidRPr="004C5F18" w:rsidRDefault="0055365C" w:rsidP="00A334C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F18">
        <w:rPr>
          <w:rFonts w:ascii="Times New Roman" w:hAnsi="Times New Roman" w:cs="Times New Roman"/>
          <w:sz w:val="28"/>
          <w:szCs w:val="28"/>
        </w:rPr>
        <w:t>-  when defective cardiac or pulmonary f</w:t>
      </w:r>
      <w:r w:rsidR="00A334C4">
        <w:rPr>
          <w:rFonts w:ascii="Times New Roman" w:hAnsi="Times New Roman" w:cs="Times New Roman"/>
          <w:sz w:val="28"/>
          <w:szCs w:val="28"/>
        </w:rPr>
        <w:t>un</w:t>
      </w:r>
      <w:r w:rsidRPr="004C5F18">
        <w:rPr>
          <w:rFonts w:ascii="Times New Roman" w:hAnsi="Times New Roman" w:cs="Times New Roman"/>
          <w:sz w:val="28"/>
          <w:szCs w:val="28"/>
        </w:rPr>
        <w:t xml:space="preserve">ction </w:t>
      </w:r>
    </w:p>
    <w:p w:rsidR="0055365C" w:rsidRPr="004C5F18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5F18">
        <w:rPr>
          <w:rFonts w:ascii="Times New Roman" w:hAnsi="Times New Roman" w:cs="Times New Roman"/>
          <w:sz w:val="28"/>
          <w:szCs w:val="28"/>
        </w:rPr>
        <w:t>- damage to the renal circulation affects 0</w:t>
      </w:r>
      <w:r w:rsidRPr="004C5F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5F18">
        <w:rPr>
          <w:rFonts w:ascii="Times New Roman" w:hAnsi="Times New Roman" w:cs="Times New Roman"/>
          <w:sz w:val="28"/>
          <w:szCs w:val="28"/>
        </w:rPr>
        <w:t xml:space="preserve"> delivery to the kidney.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597">
        <w:rPr>
          <w:rFonts w:ascii="Times New Roman" w:hAnsi="Times New Roman" w:cs="Times New Roman"/>
          <w:sz w:val="28"/>
          <w:szCs w:val="28"/>
        </w:rPr>
        <w:t>The marrow requires many other precursors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97">
        <w:rPr>
          <w:rFonts w:ascii="Times New Roman" w:hAnsi="Times New Roman" w:cs="Times New Roman"/>
          <w:sz w:val="28"/>
          <w:szCs w:val="28"/>
        </w:rPr>
        <w:t>effective erythropoiesis. These include metals such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97">
        <w:rPr>
          <w:rFonts w:ascii="Times New Roman" w:hAnsi="Times New Roman" w:cs="Times New Roman"/>
          <w:sz w:val="28"/>
          <w:szCs w:val="28"/>
        </w:rPr>
        <w:t>as iron or cobalt, vitamins (especially vitamin B</w:t>
      </w:r>
      <w:r w:rsidRPr="00E9416B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7C45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97">
        <w:rPr>
          <w:rFonts w:ascii="Times New Roman" w:hAnsi="Times New Roman" w:cs="Times New Roman"/>
          <w:sz w:val="28"/>
          <w:szCs w:val="28"/>
        </w:rPr>
        <w:t>folate</w:t>
      </w:r>
      <w:proofErr w:type="spellEnd"/>
      <w:r w:rsidRPr="007C4597">
        <w:rPr>
          <w:rFonts w:ascii="Times New Roman" w:hAnsi="Times New Roman" w:cs="Times New Roman"/>
          <w:sz w:val="28"/>
          <w:szCs w:val="28"/>
        </w:rPr>
        <w:t>, vitamin C, vitamin E, vitamin B</w:t>
      </w:r>
      <w:r w:rsidRPr="00E9416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C4597">
        <w:rPr>
          <w:rFonts w:ascii="Times New Roman" w:hAnsi="Times New Roman" w:cs="Times New Roman"/>
          <w:sz w:val="28"/>
          <w:szCs w:val="28"/>
        </w:rPr>
        <w:t>, thiamine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97">
        <w:rPr>
          <w:rFonts w:ascii="Times New Roman" w:hAnsi="Times New Roman" w:cs="Times New Roman"/>
          <w:sz w:val="28"/>
          <w:szCs w:val="28"/>
        </w:rPr>
        <w:t>and riboflavin) and hormones such as androgens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97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Pr="007C4597">
        <w:rPr>
          <w:rFonts w:ascii="Times New Roman" w:hAnsi="Times New Roman" w:cs="Times New Roman"/>
          <w:sz w:val="28"/>
          <w:szCs w:val="28"/>
        </w:rPr>
        <w:t>thyroxine</w:t>
      </w:r>
      <w:proofErr w:type="spellEnd"/>
      <w:r w:rsidRPr="007C45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65C" w:rsidRPr="0002306E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597">
        <w:rPr>
          <w:rFonts w:ascii="Times New Roman" w:hAnsi="Times New Roman" w:cs="Times New Roman"/>
          <w:sz w:val="28"/>
          <w:szCs w:val="28"/>
        </w:rPr>
        <w:t>Deficiency in any of these may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97">
        <w:rPr>
          <w:rFonts w:ascii="Times New Roman" w:hAnsi="Times New Roman" w:cs="Times New Roman"/>
          <w:sz w:val="28"/>
          <w:szCs w:val="28"/>
        </w:rPr>
        <w:t xml:space="preserve">associated with </w:t>
      </w:r>
      <w:proofErr w:type="spellStart"/>
      <w:r w:rsidRPr="007C4597">
        <w:rPr>
          <w:rFonts w:ascii="Times New Roman" w:hAnsi="Times New Roman" w:cs="Times New Roman"/>
          <w:sz w:val="28"/>
          <w:szCs w:val="28"/>
        </w:rPr>
        <w:t>anaemia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65C" w:rsidRDefault="0055365C" w:rsidP="0055365C">
      <w:pPr>
        <w:tabs>
          <w:tab w:val="left" w:pos="1158"/>
        </w:tabs>
        <w:bidi w:val="0"/>
        <w:rPr>
          <w:rFonts w:ascii="Arial" w:hAnsi="Arial" w:cs="Arial"/>
          <w:b/>
          <w:bCs/>
          <w:sz w:val="28"/>
          <w:szCs w:val="28"/>
        </w:rPr>
      </w:pPr>
    </w:p>
    <w:p w:rsidR="0055365C" w:rsidRDefault="0055365C" w:rsidP="0055365C">
      <w:pPr>
        <w:tabs>
          <w:tab w:val="left" w:pos="1158"/>
        </w:tabs>
        <w:bidi w:val="0"/>
        <w:rPr>
          <w:rFonts w:ascii="Arial" w:hAnsi="Arial" w:cs="Arial"/>
          <w:b/>
          <w:bCs/>
          <w:sz w:val="28"/>
          <w:szCs w:val="28"/>
        </w:rPr>
      </w:pPr>
    </w:p>
    <w:p w:rsidR="00516983" w:rsidRDefault="00516983" w:rsidP="00516983">
      <w:pPr>
        <w:tabs>
          <w:tab w:val="left" w:pos="1158"/>
        </w:tabs>
        <w:bidi w:val="0"/>
        <w:rPr>
          <w:rFonts w:ascii="Arial" w:hAnsi="Arial" w:cs="Arial"/>
          <w:b/>
          <w:bCs/>
          <w:sz w:val="28"/>
          <w:szCs w:val="28"/>
        </w:rPr>
      </w:pPr>
    </w:p>
    <w:p w:rsidR="0055365C" w:rsidRDefault="0055365C" w:rsidP="0055365C">
      <w:pPr>
        <w:tabs>
          <w:tab w:val="left" w:pos="1158"/>
        </w:tabs>
        <w:bidi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C4597">
        <w:rPr>
          <w:rFonts w:ascii="Arial" w:hAnsi="Arial" w:cs="Arial"/>
          <w:b/>
          <w:bCs/>
          <w:sz w:val="28"/>
          <w:szCs w:val="28"/>
        </w:rPr>
        <w:t>Haemoglobin</w:t>
      </w:r>
      <w:proofErr w:type="spellEnd"/>
      <w:r w:rsidRPr="007C4597">
        <w:rPr>
          <w:rFonts w:ascii="Arial" w:hAnsi="Arial" w:cs="Arial"/>
          <w:b/>
          <w:bCs/>
          <w:sz w:val="28"/>
          <w:szCs w:val="28"/>
        </w:rPr>
        <w:t xml:space="preserve"> synthesis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597">
        <w:rPr>
          <w:rFonts w:ascii="Times New Roman" w:hAnsi="Times New Roman" w:cs="Times New Roman"/>
          <w:sz w:val="28"/>
          <w:szCs w:val="28"/>
        </w:rPr>
        <w:t xml:space="preserve">Normal adult blood contains three types of </w:t>
      </w:r>
      <w:proofErr w:type="spellStart"/>
      <w:r w:rsidRPr="007C4597">
        <w:rPr>
          <w:rFonts w:ascii="Times New Roman" w:hAnsi="Times New Roman" w:cs="Times New Roman"/>
          <w:sz w:val="28"/>
          <w:szCs w:val="28"/>
        </w:rPr>
        <w:t>haemoglobin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5365C" w:rsidRPr="007C4597" w:rsidRDefault="0055365C" w:rsidP="00C4253E">
      <w:pPr>
        <w:autoSpaceDE w:val="0"/>
        <w:autoSpaceDN w:val="0"/>
        <w:bidi w:val="0"/>
        <w:adjustRightInd w:val="0"/>
        <w:spacing w:after="0" w:line="240" w:lineRule="auto"/>
        <w:rPr>
          <w:rFonts w:ascii="HiddenHorzOCR" w:eastAsia="HiddenHorzOCR" w:hAnsi="Times New Roman" w:cs="HiddenHorzOCR"/>
          <w:sz w:val="28"/>
          <w:szCs w:val="28"/>
        </w:rPr>
      </w:pPr>
      <w:r w:rsidRPr="007C4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4253E">
        <w:rPr>
          <w:rFonts w:ascii="Times New Roman" w:hAnsi="Times New Roman" w:cs="Times New Roman"/>
          <w:sz w:val="28"/>
          <w:szCs w:val="28"/>
        </w:rPr>
        <w:t xml:space="preserve">Adult </w:t>
      </w:r>
      <w:r w:rsidRPr="007C4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97">
        <w:rPr>
          <w:rFonts w:ascii="Times New Roman" w:hAnsi="Times New Roman" w:cs="Times New Roman"/>
          <w:sz w:val="28"/>
          <w:szCs w:val="28"/>
        </w:rPr>
        <w:t>haemoglobin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5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253E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7C4597">
        <w:rPr>
          <w:rFonts w:ascii="Times New Roman" w:hAnsi="Times New Roman" w:cs="Times New Roman"/>
          <w:sz w:val="28"/>
          <w:szCs w:val="28"/>
        </w:rPr>
        <w:t xml:space="preserve"> </w:t>
      </w:r>
      <w:r w:rsidRPr="006757EB">
        <w:rPr>
          <w:rFonts w:ascii="Times New Roman" w:hAnsi="Times New Roman" w:cs="Times New Roman"/>
          <w:sz w:val="28"/>
          <w:szCs w:val="28"/>
        </w:rPr>
        <w:t>A</w:t>
      </w:r>
      <w:r w:rsidR="00C4253E">
        <w:rPr>
          <w:rFonts w:ascii="Times New Roman" w:hAnsi="Times New Roman" w:cs="Times New Roman"/>
          <w:sz w:val="28"/>
          <w:szCs w:val="28"/>
        </w:rPr>
        <w:t>)</w:t>
      </w:r>
      <w:r w:rsidRPr="006757EB">
        <w:rPr>
          <w:rFonts w:ascii="Times New Roman" w:hAnsi="Times New Roman" w:cs="Times New Roman"/>
          <w:sz w:val="28"/>
          <w:szCs w:val="28"/>
        </w:rPr>
        <w:t xml:space="preserve">   96-98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7E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:   </w:t>
      </w:r>
      <w:proofErr w:type="spellStart"/>
      <w:r>
        <w:rPr>
          <w:rFonts w:ascii="Times New Roman" w:hAnsi="Times New Roman" w:cs="Times New Roman"/>
          <w:sz w:val="28"/>
          <w:szCs w:val="28"/>
        </w:rPr>
        <w:t>Hb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 :</w:t>
      </w:r>
      <w:r w:rsidRPr="00C4253E">
        <w:rPr>
          <w:rFonts w:ascii="MS Mincho" w:eastAsia="MS Mincho" w:hAnsi="MS Mincho" w:cs="HiddenHorzOCR" w:hint="eastAsia"/>
          <w:b/>
          <w:bCs/>
          <w:sz w:val="28"/>
          <w:szCs w:val="28"/>
        </w:rPr>
        <w:t>α</w:t>
      </w:r>
      <w:r w:rsidRPr="00C4253E">
        <w:rPr>
          <w:rFonts w:ascii="MS Mincho" w:eastAsia="MS Mincho" w:hAnsi="MS Mincho" w:cs="HiddenHorzOCR"/>
          <w:b/>
          <w:bCs/>
          <w:sz w:val="28"/>
          <w:szCs w:val="28"/>
          <w:vertAlign w:val="subscript"/>
        </w:rPr>
        <w:t>2</w:t>
      </w:r>
      <w:r w:rsidRPr="00C4253E">
        <w:rPr>
          <w:rFonts w:ascii="MS Mincho" w:eastAsia="MS Mincho" w:hAnsi="MS Mincho" w:cs="HiddenHorzOCR" w:hint="eastAsia"/>
          <w:b/>
          <w:bCs/>
          <w:sz w:val="28"/>
          <w:szCs w:val="28"/>
        </w:rPr>
        <w:t>β</w:t>
      </w:r>
      <w:r w:rsidRPr="00C4253E">
        <w:rPr>
          <w:rFonts w:ascii="MS Mincho" w:eastAsia="MS Mincho" w:hAnsi="MS Mincho" w:cs="HiddenHorzOCR"/>
          <w:b/>
          <w:bCs/>
          <w:sz w:val="28"/>
          <w:szCs w:val="28"/>
          <w:vertAlign w:val="subscript"/>
        </w:rPr>
        <w:t>2</w:t>
      </w:r>
      <w:r w:rsidR="00C4253E">
        <w:rPr>
          <w:rFonts w:ascii="HiddenHorzOCR" w:eastAsia="HiddenHorzOCR" w:hAnsi="Times New Roman" w:cs="HiddenHorzOC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,</w:t>
      </w:r>
      <w:r w:rsidRPr="007C4597">
        <w:rPr>
          <w:rFonts w:ascii="Times New Roman" w:hAnsi="Times New Roman" w:cs="Times New Roman"/>
          <w:sz w:val="28"/>
          <w:szCs w:val="28"/>
        </w:rPr>
        <w:t>The major component</w:t>
      </w:r>
    </w:p>
    <w:p w:rsidR="0055365C" w:rsidRPr="007C4597" w:rsidRDefault="00676E54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260.55pt;margin-top:7.85pt;width:17.35pt;height:70pt;z-index:251660288">
            <w10:wrap anchorx="page"/>
          </v:shape>
        </w:pict>
      </w:r>
    </w:p>
    <w:p w:rsidR="0055365C" w:rsidRDefault="0055365C" w:rsidP="00C4253E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253E">
        <w:rPr>
          <w:rFonts w:ascii="Times New Roman" w:hAnsi="Times New Roman" w:cs="Times New Roman"/>
          <w:sz w:val="28"/>
          <w:szCs w:val="28"/>
        </w:rPr>
        <w:t>F</w:t>
      </w:r>
      <w:r w:rsidRPr="007C4597">
        <w:rPr>
          <w:rFonts w:ascii="Times New Roman" w:hAnsi="Times New Roman" w:cs="Times New Roman"/>
          <w:sz w:val="28"/>
          <w:szCs w:val="28"/>
        </w:rPr>
        <w:t xml:space="preserve">etal </w:t>
      </w:r>
      <w:proofErr w:type="spellStart"/>
      <w:r w:rsidRPr="007C4597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C4253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253E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="00C4253E">
        <w:rPr>
          <w:rFonts w:ascii="Times New Roman" w:hAnsi="Times New Roman" w:cs="Times New Roman"/>
          <w:sz w:val="28"/>
          <w:szCs w:val="28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>)</w:t>
      </w:r>
      <w:r w:rsidR="00C4253E">
        <w:rPr>
          <w:rFonts w:ascii="Times New Roman" w:hAnsi="Times New Roman" w:cs="Times New Roman"/>
          <w:sz w:val="28"/>
          <w:szCs w:val="28"/>
        </w:rPr>
        <w:t xml:space="preserve">  </w:t>
      </w:r>
      <w:r w:rsidRPr="006757EB">
        <w:rPr>
          <w:rFonts w:ascii="Times New Roman" w:hAnsi="Times New Roman" w:cs="Times New Roman"/>
          <w:sz w:val="28"/>
          <w:szCs w:val="28"/>
        </w:rPr>
        <w:t xml:space="preserve"> 0.5-0.8 %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57EB">
        <w:rPr>
          <w:rFonts w:ascii="Times New Roman" w:hAnsi="Times New Roman" w:cs="Times New Roman"/>
          <w:sz w:val="28"/>
          <w:szCs w:val="28"/>
        </w:rPr>
        <w:t xml:space="preserve">: </w:t>
      </w:r>
      <w:r w:rsidRPr="007C4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597">
        <w:rPr>
          <w:rFonts w:ascii="Times New Roman" w:hAnsi="Times New Roman" w:cs="Times New Roman"/>
          <w:sz w:val="28"/>
          <w:szCs w:val="28"/>
        </w:rPr>
        <w:t>Hb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4597">
        <w:rPr>
          <w:rFonts w:ascii="Times New Roman" w:hAnsi="Times New Roman" w:cs="Times New Roman"/>
          <w:sz w:val="28"/>
          <w:szCs w:val="28"/>
        </w:rPr>
        <w:t xml:space="preserve">F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253E">
        <w:rPr>
          <w:rFonts w:ascii="MS Mincho" w:eastAsia="MS Mincho" w:hAnsi="MS Mincho" w:cs="HiddenHorzOCR" w:hint="eastAsia"/>
          <w:b/>
          <w:bCs/>
          <w:sz w:val="28"/>
          <w:szCs w:val="28"/>
        </w:rPr>
        <w:t>α</w:t>
      </w:r>
      <w:r w:rsidRPr="00C4253E">
        <w:rPr>
          <w:rFonts w:ascii="MS Mincho" w:eastAsia="MS Mincho" w:hAnsi="MS Mincho" w:cs="HiddenHorzOCR"/>
          <w:b/>
          <w:bCs/>
          <w:sz w:val="28"/>
          <w:szCs w:val="28"/>
          <w:vertAlign w:val="subscript"/>
        </w:rPr>
        <w:t>2</w:t>
      </w:r>
      <w:r w:rsidRPr="00C4253E">
        <w:rPr>
          <w:rFonts w:ascii="MS Mincho" w:eastAsia="MS Mincho" w:hAnsi="MS Mincho" w:cs="HiddenHorzOCR" w:hint="eastAsia"/>
          <w:b/>
          <w:bCs/>
          <w:sz w:val="28"/>
          <w:szCs w:val="28"/>
        </w:rPr>
        <w:t>γ</w:t>
      </w:r>
      <w:r w:rsidRPr="00C4253E">
        <w:rPr>
          <w:rFonts w:ascii="MS Mincho" w:eastAsia="MS Mincho" w:hAnsi="MS Mincho" w:cs="HiddenHorzOCR"/>
          <w:b/>
          <w:bCs/>
          <w:sz w:val="28"/>
          <w:szCs w:val="28"/>
          <w:vertAlign w:val="subscript"/>
        </w:rPr>
        <w:t>2</w:t>
      </w:r>
      <w:r w:rsidR="00C4253E">
        <w:rPr>
          <w:rFonts w:ascii="MS Mincho" w:eastAsia="MS Mincho" w:hAnsi="MS Mincho" w:cs="HiddenHorzOCR"/>
          <w:sz w:val="28"/>
          <w:szCs w:val="28"/>
          <w:vertAlign w:val="subscript"/>
        </w:rPr>
        <w:t xml:space="preserve">   </w:t>
      </w:r>
      <w:r w:rsidRPr="00C4253E">
        <w:rPr>
          <w:rFonts w:ascii="Times New Roman" w:hAnsi="Times New Roman" w:cs="Times New Roman"/>
          <w:b/>
          <w:bCs/>
          <w:sz w:val="24"/>
          <w:szCs w:val="24"/>
        </w:rPr>
        <w:t xml:space="preserve">The minor </w:t>
      </w:r>
      <w:proofErr w:type="spellStart"/>
      <w:r w:rsidRPr="00C4253E">
        <w:rPr>
          <w:rFonts w:ascii="Times New Roman" w:hAnsi="Times New Roman" w:cs="Times New Roman"/>
          <w:b/>
          <w:bCs/>
          <w:sz w:val="24"/>
          <w:szCs w:val="24"/>
        </w:rPr>
        <w:t>haemoglobins</w:t>
      </w:r>
      <w:proofErr w:type="spellEnd"/>
      <w:r w:rsidRPr="00C4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365C" w:rsidRPr="00C4253E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proofErr w:type="spellStart"/>
      <w:r w:rsidRPr="007C4597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7C4597">
        <w:rPr>
          <w:rFonts w:ascii="Times New Roman" w:hAnsi="Times New Roman" w:cs="Times New Roman"/>
          <w:sz w:val="28"/>
          <w:szCs w:val="28"/>
        </w:rPr>
        <w:t xml:space="preserve"> A</w:t>
      </w:r>
      <w:r w:rsidRPr="00E941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57EB">
        <w:rPr>
          <w:rFonts w:ascii="Times New Roman" w:hAnsi="Times New Roman" w:cs="Times New Roman"/>
          <w:sz w:val="28"/>
          <w:szCs w:val="28"/>
        </w:rPr>
        <w:t>1.5-3.2</w:t>
      </w:r>
      <w:r w:rsidRPr="006757EB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57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Pr="00C4253E">
        <w:rPr>
          <w:rFonts w:ascii="MS Mincho" w:eastAsia="MS Mincho" w:hAnsi="MS Mincho" w:cs="HiddenHorzOCR" w:hint="eastAsia"/>
          <w:b/>
          <w:bCs/>
          <w:sz w:val="28"/>
          <w:szCs w:val="28"/>
        </w:rPr>
        <w:t>α</w:t>
      </w:r>
      <w:r w:rsidRPr="00C4253E">
        <w:rPr>
          <w:rFonts w:ascii="MS Mincho" w:eastAsia="MS Mincho" w:hAnsi="MS Mincho" w:cs="HiddenHorzOCR"/>
          <w:b/>
          <w:bCs/>
          <w:sz w:val="28"/>
          <w:szCs w:val="28"/>
          <w:vertAlign w:val="subscript"/>
        </w:rPr>
        <w:t>2</w:t>
      </w:r>
      <w:r w:rsidRPr="00C4253E">
        <w:rPr>
          <w:rFonts w:ascii="Times New Roman" w:hAnsi="Times New Roman" w:cs="Times New Roman"/>
          <w:b/>
          <w:bCs/>
          <w:sz w:val="28"/>
          <w:szCs w:val="28"/>
        </w:rPr>
        <w:t>δ</w:t>
      </w:r>
      <w:bookmarkStart w:id="0" w:name="_GoBack"/>
      <w:bookmarkEnd w:id="0"/>
      <w:r w:rsidRPr="00C4253E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birth </w:t>
      </w:r>
      <w:proofErr w:type="spellStart"/>
      <w:r>
        <w:rPr>
          <w:rFonts w:ascii="Times New Roman" w:hAnsi="Times New Roman" w:cs="Times New Roman"/>
          <w:sz w:val="28"/>
          <w:szCs w:val="28"/>
        </w:rPr>
        <w:t>Hb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is the dominant </w:t>
      </w:r>
      <w:proofErr w:type="spellStart"/>
      <w:r>
        <w:rPr>
          <w:rFonts w:ascii="Times New Roman" w:hAnsi="Times New Roman" w:cs="Times New Roman"/>
          <w:sz w:val="28"/>
          <w:szCs w:val="28"/>
        </w:rPr>
        <w:t>haemoglobin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the blood. </w:t>
      </w:r>
      <w:r w:rsidRPr="00335279">
        <w:rPr>
          <w:rFonts w:ascii="Times New Roman" w:hAnsi="Times New Roman" w:cs="Times New Roman"/>
          <w:sz w:val="28"/>
          <w:szCs w:val="28"/>
        </w:rPr>
        <w:t xml:space="preserve">The major switch </w:t>
      </w:r>
      <w:r>
        <w:rPr>
          <w:rFonts w:ascii="Times New Roman" w:hAnsi="Times New Roman" w:cs="Times New Roman"/>
          <w:sz w:val="28"/>
          <w:szCs w:val="28"/>
        </w:rPr>
        <w:t xml:space="preserve">from fetal to adult </w:t>
      </w:r>
      <w:proofErr w:type="spellStart"/>
      <w:r>
        <w:rPr>
          <w:rFonts w:ascii="Times New Roman" w:hAnsi="Times New Roman" w:cs="Times New Roman"/>
          <w:sz w:val="28"/>
          <w:szCs w:val="28"/>
        </w:rPr>
        <w:t>haemoglobin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279">
        <w:rPr>
          <w:rFonts w:ascii="Times New Roman" w:hAnsi="Times New Roman" w:cs="Times New Roman"/>
          <w:sz w:val="28"/>
          <w:szCs w:val="28"/>
        </w:rPr>
        <w:t xml:space="preserve">occurs 3-6 months after birth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65C" w:rsidRPr="00354CA6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Arial Black" w:hAnsi="Arial Black" w:cs="Times New Roman"/>
          <w:sz w:val="28"/>
          <w:szCs w:val="28"/>
        </w:rPr>
      </w:pPr>
    </w:p>
    <w:p w:rsidR="0055365C" w:rsidRPr="00354CA6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Arial Black" w:hAnsi="Arial Black" w:cs="Aharoni"/>
          <w:b/>
          <w:bCs/>
          <w:sz w:val="28"/>
          <w:szCs w:val="28"/>
          <w:u w:val="single"/>
        </w:rPr>
      </w:pPr>
      <w:r w:rsidRPr="00354CA6">
        <w:rPr>
          <w:rFonts w:ascii="Arial Black" w:hAnsi="Arial Black" w:cs="Aharoni"/>
          <w:b/>
          <w:bCs/>
          <w:sz w:val="28"/>
          <w:szCs w:val="28"/>
          <w:u w:val="single"/>
        </w:rPr>
        <w:t xml:space="preserve">Red blood cell </w:t>
      </w:r>
      <w:proofErr w:type="spellStart"/>
      <w:r w:rsidRPr="00354CA6">
        <w:rPr>
          <w:rFonts w:ascii="Arial Black" w:hAnsi="Arial Black" w:cs="Aharoni"/>
          <w:b/>
          <w:bCs/>
          <w:sz w:val="28"/>
          <w:szCs w:val="28"/>
          <w:u w:val="single"/>
        </w:rPr>
        <w:t>indicies</w:t>
      </w:r>
      <w:proofErr w:type="spellEnd"/>
      <w:r w:rsidRPr="00354CA6">
        <w:rPr>
          <w:rFonts w:ascii="Arial Black" w:hAnsi="Arial Black" w:cs="Aharoni"/>
          <w:b/>
          <w:bCs/>
          <w:sz w:val="28"/>
          <w:szCs w:val="28"/>
          <w:u w:val="single"/>
        </w:rPr>
        <w:t>:</w:t>
      </w:r>
    </w:p>
    <w:p w:rsidR="0055365C" w:rsidRPr="00354CA6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4CA6">
        <w:rPr>
          <w:rFonts w:ascii="Times New Roman" w:hAnsi="Times New Roman" w:cs="Times New Roman"/>
          <w:b/>
          <w:bCs/>
          <w:sz w:val="28"/>
          <w:szCs w:val="28"/>
        </w:rPr>
        <w:t>1.Red blood cell count (RBC).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4CA6">
        <w:rPr>
          <w:rFonts w:ascii="Times New Roman" w:hAnsi="Times New Roman" w:cs="Times New Roman"/>
          <w:b/>
          <w:bCs/>
          <w:sz w:val="28"/>
          <w:szCs w:val="28"/>
        </w:rPr>
        <w:t xml:space="preserve">2. The </w:t>
      </w:r>
      <w:proofErr w:type="spellStart"/>
      <w:r w:rsidRPr="00354CA6">
        <w:rPr>
          <w:rFonts w:ascii="Times New Roman" w:hAnsi="Times New Roman" w:cs="Times New Roman"/>
          <w:b/>
          <w:bCs/>
          <w:sz w:val="28"/>
          <w:szCs w:val="28"/>
        </w:rPr>
        <w:t>Hb</w:t>
      </w:r>
      <w:proofErr w:type="spellEnd"/>
      <w:r w:rsidRPr="00354CA6">
        <w:rPr>
          <w:rFonts w:ascii="Times New Roman" w:hAnsi="Times New Roman" w:cs="Times New Roman"/>
          <w:b/>
          <w:bCs/>
          <w:sz w:val="28"/>
          <w:szCs w:val="28"/>
        </w:rPr>
        <w:t xml:space="preserve"> concentration    (</w:t>
      </w:r>
      <w:proofErr w:type="spellStart"/>
      <w:r w:rsidRPr="00354CA6">
        <w:rPr>
          <w:rFonts w:ascii="Times New Roman" w:hAnsi="Times New Roman" w:cs="Times New Roman"/>
          <w:b/>
          <w:bCs/>
          <w:sz w:val="28"/>
          <w:szCs w:val="28"/>
        </w:rPr>
        <w:t>Hb</w:t>
      </w:r>
      <w:proofErr w:type="spellEnd"/>
      <w:r w:rsidRPr="00354CA6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55365C" w:rsidRPr="00354CA6" w:rsidRDefault="0055365C" w:rsidP="0055365C">
      <w:pPr>
        <w:numPr>
          <w:ilvl w:val="0"/>
          <w:numId w:val="1"/>
        </w:numPr>
        <w:tabs>
          <w:tab w:val="num" w:pos="720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354CA6">
        <w:rPr>
          <w:rFonts w:ascii="Times New Roman" w:hAnsi="Times New Roman" w:cs="Times New Roman"/>
          <w:sz w:val="28"/>
          <w:szCs w:val="28"/>
        </w:rPr>
        <w:t>13.5 – 17.5 g/</w:t>
      </w:r>
      <w:proofErr w:type="spellStart"/>
      <w:r w:rsidRPr="00354CA6">
        <w:rPr>
          <w:rFonts w:ascii="Times New Roman" w:hAnsi="Times New Roman" w:cs="Times New Roman"/>
          <w:sz w:val="28"/>
          <w:szCs w:val="28"/>
        </w:rPr>
        <w:t>dL</w:t>
      </w:r>
      <w:proofErr w:type="spellEnd"/>
      <w:r w:rsidRPr="00354CA6">
        <w:rPr>
          <w:rFonts w:ascii="Times New Roman" w:hAnsi="Times New Roman" w:cs="Times New Roman"/>
          <w:sz w:val="28"/>
          <w:szCs w:val="28"/>
        </w:rPr>
        <w:t xml:space="preserve"> ♂</w:t>
      </w:r>
    </w:p>
    <w:p w:rsidR="0055365C" w:rsidRPr="00354CA6" w:rsidRDefault="0055365C" w:rsidP="0055365C">
      <w:pPr>
        <w:numPr>
          <w:ilvl w:val="0"/>
          <w:numId w:val="1"/>
        </w:numPr>
        <w:tabs>
          <w:tab w:val="num" w:pos="720"/>
        </w:tabs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354CA6">
        <w:rPr>
          <w:rFonts w:ascii="Times New Roman" w:hAnsi="Times New Roman" w:cs="Times New Roman"/>
          <w:sz w:val="28"/>
          <w:szCs w:val="28"/>
        </w:rPr>
        <w:t>11.5 – 15.5 g/</w:t>
      </w:r>
      <w:proofErr w:type="spellStart"/>
      <w:r w:rsidRPr="00354CA6">
        <w:rPr>
          <w:rFonts w:ascii="Times New Roman" w:hAnsi="Times New Roman" w:cs="Times New Roman"/>
          <w:sz w:val="28"/>
          <w:szCs w:val="28"/>
        </w:rPr>
        <w:t>dL</w:t>
      </w:r>
      <w:proofErr w:type="spellEnd"/>
      <w:r w:rsidRPr="00354CA6">
        <w:rPr>
          <w:rFonts w:ascii="Times New Roman" w:hAnsi="Times New Roman" w:cs="Times New Roman"/>
          <w:sz w:val="28"/>
          <w:szCs w:val="28"/>
        </w:rPr>
        <w:t xml:space="preserve"> ♀</w:t>
      </w:r>
      <w:r w:rsidRPr="00354CA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55365C" w:rsidRPr="00354CA6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65C" w:rsidRDefault="0055365C" w:rsidP="0055365C">
      <w:pPr>
        <w:autoSpaceDE w:val="0"/>
        <w:autoSpaceDN w:val="0"/>
        <w:bidi w:val="0"/>
        <w:adjustRightInd w:val="0"/>
        <w:spacing w:after="0"/>
        <w:rPr>
          <w:rFonts w:ascii="Calibri" w:eastAsia="+mn-ea" w:hAnsi="Calibri" w:cs="+mn-cs"/>
          <w:color w:val="000000"/>
          <w:kern w:val="24"/>
          <w:sz w:val="64"/>
          <w:szCs w:val="64"/>
          <w:lang w:bidi="ar-IQ"/>
        </w:rPr>
      </w:pPr>
      <w:r w:rsidRPr="00354CA6">
        <w:rPr>
          <w:rFonts w:ascii="Times New Roman" w:hAnsi="Times New Roman" w:cs="Times New Roman"/>
          <w:b/>
          <w:bCs/>
          <w:sz w:val="28"/>
          <w:szCs w:val="28"/>
        </w:rPr>
        <w:t xml:space="preserve">3.The </w:t>
      </w:r>
      <w:proofErr w:type="spellStart"/>
      <w:r w:rsidRPr="00354CA6">
        <w:rPr>
          <w:rFonts w:ascii="Times New Roman" w:hAnsi="Times New Roman" w:cs="Times New Roman"/>
          <w:b/>
          <w:bCs/>
          <w:sz w:val="28"/>
          <w:szCs w:val="28"/>
        </w:rPr>
        <w:t>haematocrit</w:t>
      </w:r>
      <w:proofErr w:type="spellEnd"/>
      <w:r w:rsidRPr="00354CA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354CA6">
        <w:rPr>
          <w:rFonts w:ascii="Times New Roman" w:hAnsi="Times New Roman" w:cs="Times New Roman"/>
          <w:b/>
          <w:bCs/>
          <w:sz w:val="28"/>
          <w:szCs w:val="28"/>
        </w:rPr>
        <w:t>Hct</w:t>
      </w:r>
      <w:proofErr w:type="spellEnd"/>
      <w:r w:rsidRPr="00354CA6">
        <w:rPr>
          <w:rFonts w:ascii="Times New Roman" w:hAnsi="Times New Roman" w:cs="Times New Roman"/>
          <w:b/>
          <w:bCs/>
          <w:sz w:val="28"/>
          <w:szCs w:val="28"/>
        </w:rPr>
        <w:t>) or  packed cell volume PCV.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/>
        <w:rPr>
          <w:sz w:val="28"/>
          <w:szCs w:val="28"/>
        </w:rPr>
      </w:pPr>
      <w:r w:rsidRPr="00354CA6">
        <w:rPr>
          <w:rFonts w:ascii="Calibri" w:eastAsia="+mn-ea" w:hAnsi="Calibri" w:cs="+mn-cs"/>
          <w:color w:val="000000"/>
          <w:kern w:val="24"/>
          <w:sz w:val="64"/>
          <w:szCs w:val="64"/>
          <w:lang w:bidi="ar-IQ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64"/>
          <w:szCs w:val="64"/>
          <w:lang w:bidi="ar-IQ"/>
        </w:rPr>
        <w:t xml:space="preserve">  </w:t>
      </w:r>
      <w:r w:rsidRPr="00354CA6">
        <w:rPr>
          <w:sz w:val="28"/>
          <w:szCs w:val="28"/>
        </w:rPr>
        <w:t xml:space="preserve">PCV  0.39-0.50 male,  </w:t>
      </w:r>
      <w:r w:rsidRPr="00354CA6">
        <w:rPr>
          <w:rFonts w:ascii="Times New Roman" w:hAnsi="Times New Roman" w:cs="Times New Roman"/>
          <w:sz w:val="28"/>
          <w:szCs w:val="28"/>
        </w:rPr>
        <w:t xml:space="preserve"> 0.36-0.46 female</w:t>
      </w:r>
      <w:r w:rsidR="00552A8B">
        <w:rPr>
          <w:sz w:val="28"/>
          <w:szCs w:val="28"/>
        </w:rPr>
        <w:t>.</w:t>
      </w:r>
    </w:p>
    <w:p w:rsidR="00552A8B" w:rsidRPr="00354CA6" w:rsidRDefault="00552A8B" w:rsidP="00552A8B">
      <w:pPr>
        <w:autoSpaceDE w:val="0"/>
        <w:autoSpaceDN w:val="0"/>
        <w:bidi w:val="0"/>
        <w:adjustRightInd w:val="0"/>
        <w:spacing w:after="0"/>
        <w:rPr>
          <w:sz w:val="28"/>
          <w:szCs w:val="28"/>
        </w:rPr>
      </w:pP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A6">
        <w:rPr>
          <w:rFonts w:ascii="Times New Roman" w:hAnsi="Times New Roman" w:cs="Times New Roman"/>
          <w:b/>
          <w:bCs/>
          <w:sz w:val="28"/>
          <w:szCs w:val="28"/>
        </w:rPr>
        <w:t>4.The mean cell volume (MCV):</w:t>
      </w:r>
      <w:r>
        <w:rPr>
          <w:rFonts w:ascii="Times New Roman" w:hAnsi="Times New Roman" w:cs="Times New Roman"/>
          <w:sz w:val="28"/>
          <w:szCs w:val="28"/>
        </w:rPr>
        <w:t xml:space="preserve"> PCV/RBC.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4CA6">
        <w:rPr>
          <w:rFonts w:ascii="Times New Roman" w:hAnsi="Times New Roman" w:cs="Times New Roman"/>
          <w:sz w:val="28"/>
          <w:szCs w:val="28"/>
        </w:rPr>
        <w:t>MCV 80-95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fimtoliter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354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CA6">
        <w:rPr>
          <w:rFonts w:ascii="Times New Roman" w:hAnsi="Times New Roman" w:cs="Times New Roman"/>
          <w:sz w:val="28"/>
          <w:szCs w:val="28"/>
        </w:rPr>
        <w:t>fl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54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2A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2A8B" w:rsidRDefault="00552A8B" w:rsidP="00552A8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A6">
        <w:rPr>
          <w:rFonts w:ascii="Times New Roman" w:hAnsi="Times New Roman" w:cs="Times New Roman"/>
          <w:b/>
          <w:bCs/>
          <w:sz w:val="28"/>
          <w:szCs w:val="28"/>
        </w:rPr>
        <w:t xml:space="preserve">5.The mean cell </w:t>
      </w:r>
      <w:proofErr w:type="spellStart"/>
      <w:r w:rsidRPr="00354CA6">
        <w:rPr>
          <w:rFonts w:ascii="Times New Roman" w:hAnsi="Times New Roman" w:cs="Times New Roman"/>
          <w:b/>
          <w:bCs/>
          <w:sz w:val="28"/>
          <w:szCs w:val="28"/>
        </w:rPr>
        <w:t>haemoglobin</w:t>
      </w:r>
      <w:proofErr w:type="spellEnd"/>
      <w:r w:rsidRPr="00354CA6">
        <w:rPr>
          <w:rFonts w:ascii="Times New Roman" w:hAnsi="Times New Roman" w:cs="Times New Roman"/>
          <w:b/>
          <w:bCs/>
          <w:sz w:val="28"/>
          <w:szCs w:val="28"/>
        </w:rPr>
        <w:t xml:space="preserve"> (MCH):</w:t>
      </w:r>
      <w:r>
        <w:rPr>
          <w:rFonts w:ascii="Times New Roman" w:hAnsi="Times New Roman" w:cs="Times New Roman"/>
          <w:sz w:val="28"/>
          <w:szCs w:val="28"/>
        </w:rPr>
        <w:t xml:space="preserve"> the average amount of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haemoglobin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an individual red cell.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4CA6">
        <w:rPr>
          <w:rFonts w:ascii="Times New Roman" w:hAnsi="Times New Roman" w:cs="Times New Roman"/>
          <w:sz w:val="28"/>
          <w:szCs w:val="28"/>
        </w:rPr>
        <w:t>MCH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CA6">
        <w:rPr>
          <w:rFonts w:ascii="Times New Roman" w:hAnsi="Times New Roman" w:cs="Times New Roman"/>
          <w:sz w:val="28"/>
          <w:szCs w:val="28"/>
        </w:rPr>
        <w:t xml:space="preserve"> 27-32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pigogram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</w:t>
      </w:r>
      <w:r w:rsidRPr="00354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CA6">
        <w:rPr>
          <w:rFonts w:ascii="Times New Roman" w:hAnsi="Times New Roman" w:cs="Times New Roman"/>
          <w:sz w:val="28"/>
          <w:szCs w:val="28"/>
        </w:rPr>
        <w:t>pg</w:t>
      </w:r>
      <w:proofErr w:type="spellEnd"/>
      <w:r w:rsidRPr="00354C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2A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52A8B" w:rsidRDefault="00552A8B" w:rsidP="00552A8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CA6">
        <w:rPr>
          <w:rFonts w:ascii="Times New Roman" w:hAnsi="Times New Roman" w:cs="Times New Roman"/>
          <w:b/>
          <w:bCs/>
          <w:sz w:val="28"/>
          <w:szCs w:val="28"/>
        </w:rPr>
        <w:t>6.The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CA6">
        <w:rPr>
          <w:rFonts w:ascii="Times New Roman" w:hAnsi="Times New Roman" w:cs="Times New Roman"/>
          <w:b/>
          <w:bCs/>
          <w:sz w:val="28"/>
          <w:szCs w:val="28"/>
        </w:rPr>
        <w:t>maen</w:t>
      </w:r>
      <w:proofErr w:type="spellEnd"/>
      <w:r w:rsidRPr="00354CA6">
        <w:rPr>
          <w:rFonts w:ascii="Times New Roman" w:hAnsi="Times New Roman" w:cs="Times New Roman"/>
          <w:b/>
          <w:bCs/>
          <w:sz w:val="28"/>
          <w:szCs w:val="28"/>
        </w:rPr>
        <w:t xml:space="preserve"> cell </w:t>
      </w:r>
      <w:proofErr w:type="spellStart"/>
      <w:r w:rsidRPr="00354CA6">
        <w:rPr>
          <w:rFonts w:ascii="Times New Roman" w:hAnsi="Times New Roman" w:cs="Times New Roman"/>
          <w:b/>
          <w:bCs/>
          <w:sz w:val="28"/>
          <w:szCs w:val="28"/>
        </w:rPr>
        <w:t>haemoglobin</w:t>
      </w:r>
      <w:proofErr w:type="spellEnd"/>
      <w:r w:rsidRPr="00354CA6">
        <w:rPr>
          <w:rFonts w:ascii="Times New Roman" w:hAnsi="Times New Roman" w:cs="Times New Roman"/>
          <w:b/>
          <w:bCs/>
          <w:sz w:val="28"/>
          <w:szCs w:val="28"/>
        </w:rPr>
        <w:t xml:space="preserve"> concentration(MCHC):</w:t>
      </w:r>
      <w:r w:rsidR="00E94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is the average 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concentration of </w:t>
      </w:r>
      <w:proofErr w:type="spellStart"/>
      <w:r>
        <w:rPr>
          <w:rFonts w:ascii="Times New Roman" w:hAnsi="Times New Roman" w:cs="Times New Roman"/>
          <w:sz w:val="28"/>
          <w:szCs w:val="28"/>
        </w:rPr>
        <w:t>haemoglobin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,rather than the absolute </w:t>
      </w:r>
      <w:proofErr w:type="spellStart"/>
      <w:r>
        <w:rPr>
          <w:rFonts w:ascii="Times New Roman" w:hAnsi="Times New Roman" w:cs="Times New Roman"/>
          <w:sz w:val="28"/>
          <w:szCs w:val="28"/>
        </w:rPr>
        <w:t>amount,in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individual red cell.</w:t>
      </w:r>
    </w:p>
    <w:p w:rsidR="0055365C" w:rsidRDefault="0055365C" w:rsidP="005536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54CA6">
        <w:rPr>
          <w:rFonts w:ascii="Times New Roman" w:hAnsi="Times New Roman" w:cs="Times New Roman"/>
          <w:sz w:val="28"/>
          <w:szCs w:val="28"/>
        </w:rPr>
        <w:t xml:space="preserve">MCHC 32-36 </w:t>
      </w:r>
      <w:proofErr w:type="spellStart"/>
      <w:r w:rsidRPr="00354CA6">
        <w:rPr>
          <w:rFonts w:ascii="Times New Roman" w:hAnsi="Times New Roman" w:cs="Times New Roman"/>
          <w:sz w:val="28"/>
          <w:szCs w:val="28"/>
        </w:rPr>
        <w:t>gm</w:t>
      </w:r>
      <w:proofErr w:type="spellEnd"/>
      <w:r>
        <w:rPr>
          <w:rFonts w:ascii="Times New Roman" w:hAnsi="Times New Roman" w:cs="Times New Roman"/>
          <w:sz w:val="28"/>
          <w:szCs w:val="28"/>
        </w:rPr>
        <w:t>/dl</w:t>
      </w:r>
    </w:p>
    <w:p w:rsidR="0055365C" w:rsidRDefault="0055365C" w:rsidP="0055365C">
      <w:pPr>
        <w:tabs>
          <w:tab w:val="left" w:pos="6971"/>
        </w:tabs>
        <w:rPr>
          <w:rtl/>
          <w:lang w:bidi="ar-IQ"/>
        </w:rPr>
      </w:pPr>
    </w:p>
    <w:p w:rsidR="00EF425A" w:rsidRDefault="00EF425A" w:rsidP="002F61E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425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F425A" w:rsidRDefault="00EF425A" w:rsidP="00EF425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5365C" w:rsidRPr="00EF425A" w:rsidRDefault="0055365C" w:rsidP="0055365C">
      <w:pPr>
        <w:tabs>
          <w:tab w:val="left" w:pos="6971"/>
        </w:tabs>
        <w:rPr>
          <w:lang w:bidi="ar-IQ"/>
        </w:rPr>
      </w:pPr>
    </w:p>
    <w:sectPr w:rsidR="0055365C" w:rsidRPr="00EF425A" w:rsidSect="009E7F6F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54" w:rsidRDefault="00676E54" w:rsidP="009E7F6F">
      <w:pPr>
        <w:spacing w:after="0" w:line="240" w:lineRule="auto"/>
      </w:pPr>
      <w:r>
        <w:separator/>
      </w:r>
    </w:p>
  </w:endnote>
  <w:endnote w:type="continuationSeparator" w:id="0">
    <w:p w:rsidR="00676E54" w:rsidRDefault="00676E54" w:rsidP="009E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07824377"/>
      <w:docPartObj>
        <w:docPartGallery w:val="Page Numbers (Bottom of Page)"/>
        <w:docPartUnique/>
      </w:docPartObj>
    </w:sdtPr>
    <w:sdtEndPr/>
    <w:sdtContent>
      <w:p w:rsidR="009E7F6F" w:rsidRDefault="005A734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53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9E7F6F" w:rsidRDefault="009E7F6F">
    <w:pPr>
      <w:pStyle w:val="a4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54" w:rsidRDefault="00676E54" w:rsidP="009E7F6F">
      <w:pPr>
        <w:spacing w:after="0" w:line="240" w:lineRule="auto"/>
      </w:pPr>
      <w:r>
        <w:separator/>
      </w:r>
    </w:p>
  </w:footnote>
  <w:footnote w:type="continuationSeparator" w:id="0">
    <w:p w:rsidR="00676E54" w:rsidRDefault="00676E54" w:rsidP="009E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6F" w:rsidRDefault="009E7F6F" w:rsidP="009E7F6F">
    <w:pPr>
      <w:pStyle w:val="a3"/>
      <w:bidi w:val="0"/>
    </w:pPr>
    <w:proofErr w:type="spellStart"/>
    <w:r w:rsidRPr="009E7F6F">
      <w:rPr>
        <w:rFonts w:hint="cs"/>
        <w:b/>
        <w:bCs/>
        <w:sz w:val="24"/>
        <w:szCs w:val="24"/>
        <w:rtl/>
      </w:rPr>
      <w:t>د.ميسم</w:t>
    </w:r>
    <w:proofErr w:type="spellEnd"/>
    <w:r w:rsidRPr="009E7F6F">
      <w:rPr>
        <w:rFonts w:hint="cs"/>
        <w:b/>
        <w:bCs/>
        <w:sz w:val="24"/>
        <w:szCs w:val="24"/>
        <w:rtl/>
      </w:rPr>
      <w:t xml:space="preserve"> </w:t>
    </w:r>
    <w:proofErr w:type="spellStart"/>
    <w:r w:rsidRPr="009E7F6F">
      <w:rPr>
        <w:rFonts w:hint="cs"/>
        <w:b/>
        <w:bCs/>
        <w:sz w:val="24"/>
        <w:szCs w:val="24"/>
        <w:rtl/>
      </w:rPr>
      <w:t>مؤيدعلوش</w:t>
    </w:r>
    <w:proofErr w:type="spellEnd"/>
    <w:r w:rsidRPr="009E7F6F">
      <w:rPr>
        <w:b/>
        <w:bCs/>
        <w:sz w:val="24"/>
        <w:szCs w:val="24"/>
      </w:rPr>
      <w:ptab w:relativeTo="margin" w:alignment="center" w:leader="none"/>
    </w:r>
    <w:proofErr w:type="spellStart"/>
    <w:r w:rsidRPr="009E7F6F">
      <w:rPr>
        <w:b/>
        <w:bCs/>
        <w:sz w:val="32"/>
        <w:szCs w:val="32"/>
      </w:rPr>
      <w:t>Haematology</w:t>
    </w:r>
    <w:proofErr w:type="spellEnd"/>
    <w:r>
      <w:ptab w:relativeTo="margin" w:alignment="right" w:leader="none"/>
    </w:r>
    <w:r w:rsidRPr="009E7F6F">
      <w:rPr>
        <w:b/>
        <w:bCs/>
        <w:sz w:val="28"/>
        <w:szCs w:val="28"/>
      </w:rPr>
      <w:t>Lec.1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98B"/>
    <w:multiLevelType w:val="hybridMultilevel"/>
    <w:tmpl w:val="38B6F33E"/>
    <w:lvl w:ilvl="0" w:tplc="4E0A481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E416DBEA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1C3EF664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125EF07C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661841AE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25302CD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92F4FE4A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E25A2E96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98A09E4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1">
    <w:nsid w:val="79F5013B"/>
    <w:multiLevelType w:val="hybridMultilevel"/>
    <w:tmpl w:val="FCF28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7F6F"/>
    <w:rsid w:val="000F627A"/>
    <w:rsid w:val="00150EF7"/>
    <w:rsid w:val="001C1B46"/>
    <w:rsid w:val="001E0A94"/>
    <w:rsid w:val="002F61E8"/>
    <w:rsid w:val="00323FCC"/>
    <w:rsid w:val="00374DF6"/>
    <w:rsid w:val="00516983"/>
    <w:rsid w:val="00552A8B"/>
    <w:rsid w:val="0055365C"/>
    <w:rsid w:val="005A7340"/>
    <w:rsid w:val="00676E54"/>
    <w:rsid w:val="0077464F"/>
    <w:rsid w:val="008C25CA"/>
    <w:rsid w:val="0091144C"/>
    <w:rsid w:val="009E7F6F"/>
    <w:rsid w:val="00A334C4"/>
    <w:rsid w:val="00A47F70"/>
    <w:rsid w:val="00C3376B"/>
    <w:rsid w:val="00C4253E"/>
    <w:rsid w:val="00D1562E"/>
    <w:rsid w:val="00D95E27"/>
    <w:rsid w:val="00E31EFC"/>
    <w:rsid w:val="00E9416B"/>
    <w:rsid w:val="00EA6EE1"/>
    <w:rsid w:val="00E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E7F6F"/>
  </w:style>
  <w:style w:type="paragraph" w:styleId="a4">
    <w:name w:val="footer"/>
    <w:basedOn w:val="a"/>
    <w:link w:val="Char0"/>
    <w:uiPriority w:val="99"/>
    <w:unhideWhenUsed/>
    <w:rsid w:val="009E7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E7F6F"/>
  </w:style>
  <w:style w:type="paragraph" w:styleId="a5">
    <w:name w:val="Balloon Text"/>
    <w:basedOn w:val="a"/>
    <w:link w:val="Char1"/>
    <w:uiPriority w:val="99"/>
    <w:semiHidden/>
    <w:unhideWhenUsed/>
    <w:rsid w:val="009E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E7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DR.Ahmed Saker 2O11</cp:lastModifiedBy>
  <cp:revision>18</cp:revision>
  <dcterms:created xsi:type="dcterms:W3CDTF">2011-04-25T21:10:00Z</dcterms:created>
  <dcterms:modified xsi:type="dcterms:W3CDTF">2016-12-13T19:06:00Z</dcterms:modified>
</cp:coreProperties>
</file>