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C02" w:rsidRDefault="00D72C02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Pr="007F4B96" w:rsidRDefault="007F4B96" w:rsidP="007F4B96">
      <w:pPr>
        <w:jc w:val="center"/>
        <w:rPr>
          <w:rFonts w:hint="cs"/>
          <w:noProof/>
          <w:color w:val="E36C0A" w:themeColor="accent6" w:themeShade="BF"/>
          <w:sz w:val="144"/>
          <w:szCs w:val="144"/>
          <w:rtl/>
          <w:lang w:bidi="ar-YE"/>
        </w:rPr>
      </w:pPr>
      <w:r w:rsidRPr="007F4B96">
        <w:rPr>
          <w:rFonts w:hint="cs"/>
          <w:noProof/>
          <w:color w:val="E36C0A" w:themeColor="accent6" w:themeShade="BF"/>
          <w:sz w:val="144"/>
          <w:szCs w:val="144"/>
          <w:rtl/>
          <w:lang w:bidi="ar-YE"/>
        </w:rPr>
        <w:t>رسومات توضيحيه للمختبرات مرحله اولى</w:t>
      </w:r>
    </w:p>
    <w:p w:rsidR="009D6934" w:rsidRDefault="001873A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40626" cy="8260080"/>
            <wp:effectExtent l="19050" t="0" r="0" b="0"/>
            <wp:docPr id="30" name="صورة 14" descr="E:\مختبرات صور\‫19_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مختبرات صور\‫19_01 - نسخة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84" cy="82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 w:rsidP="00A3089C">
      <w:pPr>
        <w:ind w:left="-567" w:right="-128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8430" cy="8313420"/>
            <wp:effectExtent l="19050" t="0" r="7620" b="0"/>
            <wp:docPr id="25" name="صورة 10" descr="E:\مختبرات صور\مجلد جديد ‫‬\380px-Bacterial_infections_and_involved_spec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مختبرات صور\مجلد جديد ‫‬\380px-Bacterial_infections_and_involved_speci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71" cy="832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A3089C" w:rsidP="00A3089C">
      <w:pPr>
        <w:ind w:left="-851" w:right="-1283"/>
        <w:rPr>
          <w:noProof/>
        </w:rPr>
      </w:pPr>
      <w:r>
        <w:rPr>
          <w:noProof/>
        </w:rPr>
        <w:drawing>
          <wp:inline distT="0" distB="0" distL="0" distR="0">
            <wp:extent cx="6686550" cy="7581900"/>
            <wp:effectExtent l="19050" t="0" r="0" b="0"/>
            <wp:docPr id="26" name="صورة 11" descr="E:\مختبرات صور\Antimicrob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مختبرات صور\Antimicrobia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34" w:rsidRDefault="009D6934">
      <w:pPr>
        <w:rPr>
          <w:noProof/>
        </w:rPr>
      </w:pPr>
    </w:p>
    <w:p w:rsidR="00A3089C" w:rsidRPr="00E7143D" w:rsidRDefault="00A3089C" w:rsidP="00A3089C">
      <w:pPr>
        <w:shd w:val="clear" w:color="auto" w:fill="99CCFF"/>
        <w:jc w:val="center"/>
        <w:rPr>
          <w:color w:val="403152"/>
          <w:sz w:val="32"/>
          <w:szCs w:val="32"/>
          <w:rtl/>
        </w:rPr>
      </w:pPr>
      <w:r w:rsidRPr="00E7143D">
        <w:rPr>
          <w:rFonts w:hint="cs"/>
          <w:color w:val="403152"/>
          <w:sz w:val="32"/>
          <w:szCs w:val="32"/>
          <w:rtl/>
        </w:rPr>
        <w:lastRenderedPageBreak/>
        <w:t xml:space="preserve">مضادات الحياة </w:t>
      </w:r>
      <w:r w:rsidRPr="00E7143D">
        <w:rPr>
          <w:color w:val="403152"/>
          <w:sz w:val="32"/>
          <w:szCs w:val="32"/>
        </w:rPr>
        <w:t>Antibiotics</w:t>
      </w:r>
    </w:p>
    <w:p w:rsidR="00A3089C" w:rsidRPr="00B84E38" w:rsidRDefault="00A3089C" w:rsidP="00B84E38">
      <w:pPr>
        <w:jc w:val="center"/>
        <w:rPr>
          <w:b/>
          <w:bCs/>
          <w:rtl/>
        </w:rPr>
      </w:pPr>
      <w:r w:rsidRPr="00B84E38">
        <w:rPr>
          <w:rFonts w:hint="cs"/>
          <w:b/>
          <w:bCs/>
          <w:rtl/>
        </w:rPr>
        <w:t>هي مواد كيميائية عضوية تنتجها الكائنات الدقيقة ( خاصة الفطريات), وتقوم بقتل كائنات دقيقة أخرى مثل البكتيريا.</w:t>
      </w:r>
    </w:p>
    <w:p w:rsidR="00A3089C" w:rsidRPr="00B84E38" w:rsidRDefault="00A3089C" w:rsidP="00B84E38">
      <w:pPr>
        <w:jc w:val="center"/>
        <w:rPr>
          <w:b/>
          <w:bCs/>
        </w:rPr>
      </w:pPr>
      <w:r w:rsidRPr="00B84E38">
        <w:rPr>
          <w:rFonts w:hint="cs"/>
          <w:b/>
          <w:bCs/>
          <w:rtl/>
        </w:rPr>
        <w:t xml:space="preserve">لها أهمية في علاج الأمراض الميكروبية </w:t>
      </w:r>
      <w:r w:rsidRPr="00B84E38">
        <w:rPr>
          <w:b/>
          <w:bCs/>
        </w:rPr>
        <w:t>Infectious Diseases</w:t>
      </w:r>
      <w:r w:rsidRPr="00B84E38">
        <w:rPr>
          <w:rFonts w:hint="cs"/>
          <w:b/>
          <w:bCs/>
          <w:rtl/>
        </w:rPr>
        <w:t xml:space="preserve">، حيث تستعمل كنوع من المواد الكيماوية الطبيعية العلاجية </w:t>
      </w:r>
      <w:r w:rsidRPr="00B84E38">
        <w:rPr>
          <w:b/>
          <w:bCs/>
        </w:rPr>
        <w:t>Natural Chemotherapeutic agents</w:t>
      </w:r>
    </w:p>
    <w:p w:rsidR="00A3089C" w:rsidRPr="00B84E38" w:rsidRDefault="00A3089C" w:rsidP="00B84E38">
      <w:pPr>
        <w:jc w:val="center"/>
        <w:rPr>
          <w:rtl/>
        </w:rPr>
      </w:pPr>
      <w:r w:rsidRPr="00B84E38">
        <w:rPr>
          <w:rFonts w:hint="cs"/>
          <w:highlight w:val="lightGray"/>
          <w:rtl/>
        </w:rPr>
        <w:t>تقسم آلية عمل مضادات الحياة في البكتيريا إلى قسمين</w:t>
      </w:r>
    </w:p>
    <w:p w:rsidR="00A3089C" w:rsidRPr="00B84E38" w:rsidRDefault="00A3089C" w:rsidP="00B84E38">
      <w:pPr>
        <w:tabs>
          <w:tab w:val="left" w:pos="6116"/>
        </w:tabs>
        <w:ind w:firstLine="720"/>
        <w:jc w:val="center"/>
        <w:rPr>
          <w:b/>
          <w:bCs/>
        </w:rPr>
      </w:pPr>
      <w:r w:rsidRPr="00B84E38">
        <w:rPr>
          <w:rFonts w:hint="cs"/>
          <w:rtl/>
        </w:rPr>
        <w:t xml:space="preserve">موقفة لنمو الجراثيم  </w:t>
      </w:r>
      <w:proofErr w:type="spellStart"/>
      <w:r w:rsidRPr="00B84E38">
        <w:t>Bacteriostatic</w:t>
      </w:r>
      <w:proofErr w:type="spellEnd"/>
      <w:r w:rsidRPr="00B84E38">
        <w:rPr>
          <w:rFonts w:hint="cs"/>
          <w:b/>
          <w:bCs/>
          <w:rtl/>
        </w:rPr>
        <w:t xml:space="preserve">               </w:t>
      </w:r>
      <w:r w:rsidRPr="00B84E38">
        <w:rPr>
          <w:rFonts w:hint="cs"/>
          <w:rtl/>
        </w:rPr>
        <w:t xml:space="preserve">قاتلة للجراثيم  </w:t>
      </w:r>
      <w:r w:rsidRPr="00B84E38">
        <w:t>Bactericidal</w:t>
      </w:r>
    </w:p>
    <w:p w:rsidR="00A3089C" w:rsidRPr="00B84E38" w:rsidRDefault="00A3089C" w:rsidP="00B84E38">
      <w:pPr>
        <w:jc w:val="center"/>
        <w:rPr>
          <w:b/>
          <w:bCs/>
          <w:rtl/>
        </w:rPr>
      </w:pPr>
      <w:r w:rsidRPr="00B84E38">
        <w:rPr>
          <w:rFonts w:hint="cs"/>
          <w:b/>
          <w:bCs/>
          <w:rtl/>
        </w:rPr>
        <w:t xml:space="preserve">( مثل مضاد: </w:t>
      </w:r>
      <w:proofErr w:type="spellStart"/>
      <w:r w:rsidRPr="00B84E38">
        <w:rPr>
          <w:rFonts w:hint="cs"/>
          <w:b/>
          <w:bCs/>
          <w:rtl/>
        </w:rPr>
        <w:t>الايريثرومايسين</w:t>
      </w:r>
      <w:proofErr w:type="spellEnd"/>
      <w:r w:rsidRPr="00B84E38">
        <w:rPr>
          <w:rFonts w:hint="cs"/>
          <w:b/>
          <w:bCs/>
          <w:rtl/>
        </w:rPr>
        <w:t>)                                           ( مثل مضاد:  البنسيلين)</w:t>
      </w:r>
    </w:p>
    <w:p w:rsidR="00A3089C" w:rsidRPr="00B84E38" w:rsidRDefault="00A3089C" w:rsidP="00B84E38">
      <w:pPr>
        <w:jc w:val="center"/>
        <w:rPr>
          <w:b/>
          <w:bCs/>
          <w:rtl/>
        </w:rPr>
      </w:pPr>
      <w:r w:rsidRPr="00B84E38">
        <w:rPr>
          <w:rFonts w:hint="cs"/>
          <w:b/>
          <w:bCs/>
          <w:rtl/>
        </w:rPr>
        <w:t xml:space="preserve">- تستخدم طريقة </w:t>
      </w:r>
      <w:r w:rsidRPr="00B84E38">
        <w:t>Kirby-Bauer</w:t>
      </w:r>
      <w:r w:rsidRPr="00B84E38">
        <w:rPr>
          <w:rFonts w:hint="cs"/>
          <w:b/>
          <w:bCs/>
          <w:rtl/>
        </w:rPr>
        <w:t xml:space="preserve"> لتحديد درجة حساسية مختلف أنواع البكتيريا لمضادات الحياة العديدة, وبالتالي تساعد في اختيار نوع المضاد المناسب للعلاج.</w:t>
      </w:r>
    </w:p>
    <w:p w:rsidR="00A3089C" w:rsidRPr="00B84E38" w:rsidRDefault="00A3089C" w:rsidP="00B84E38">
      <w:pPr>
        <w:ind w:right="-1141"/>
        <w:jc w:val="center"/>
      </w:pPr>
    </w:p>
    <w:p w:rsidR="00B84E38" w:rsidRPr="00B84E38" w:rsidRDefault="00B84E38" w:rsidP="00B84E38">
      <w:pPr>
        <w:jc w:val="center"/>
        <w:rPr>
          <w:u w:val="single"/>
          <w:rtl/>
        </w:rPr>
      </w:pPr>
      <w:r w:rsidRPr="00B84E38">
        <w:rPr>
          <w:rFonts w:hint="cs"/>
          <w:highlight w:val="cyan"/>
          <w:u w:val="single"/>
          <w:rtl/>
        </w:rPr>
        <w:t xml:space="preserve">تقسيم مضادات الحياة حسب طريقة تأثيرها على البكتيريا </w:t>
      </w:r>
      <w:r w:rsidRPr="00B84E38">
        <w:rPr>
          <w:highlight w:val="cyan"/>
          <w:u w:val="single"/>
        </w:rPr>
        <w:t>Mode of Action</w:t>
      </w:r>
      <w:r w:rsidRPr="00B84E38">
        <w:rPr>
          <w:rFonts w:hint="cs"/>
          <w:u w:val="single"/>
          <w:rtl/>
        </w:rPr>
        <w:t>:</w:t>
      </w:r>
    </w:p>
    <w:p w:rsidR="00B84E38" w:rsidRPr="00B84E38" w:rsidRDefault="00B84E38" w:rsidP="00B84E38">
      <w:pPr>
        <w:ind w:right="-1080"/>
        <w:jc w:val="center"/>
        <w:rPr>
          <w:b/>
          <w:bCs/>
        </w:rPr>
      </w:pPr>
      <w:r w:rsidRPr="00B84E38">
        <w:rPr>
          <w:rFonts w:hint="cs"/>
          <w:b/>
          <w:bCs/>
          <w:rtl/>
        </w:rPr>
        <w:t xml:space="preserve">مضادات تؤثر على تكوين الجدار الخلوي </w:t>
      </w:r>
      <w:r w:rsidRPr="00B84E38">
        <w:rPr>
          <w:b/>
          <w:bCs/>
          <w:highlight w:val="red"/>
        </w:rPr>
        <w:t>Cell wal</w:t>
      </w:r>
      <w:r w:rsidRPr="00B84E38">
        <w:rPr>
          <w:b/>
          <w:bCs/>
        </w:rPr>
        <w:t>l</w:t>
      </w:r>
      <w:r w:rsidRPr="00B84E38">
        <w:rPr>
          <w:rFonts w:hint="cs"/>
          <w:b/>
          <w:bCs/>
          <w:rtl/>
        </w:rPr>
        <w:t xml:space="preserve"> مثل مضاد </w:t>
      </w:r>
      <w:r w:rsidRPr="00B84E38">
        <w:rPr>
          <w:b/>
          <w:bCs/>
        </w:rPr>
        <w:t xml:space="preserve"> - Penicillin (P) </w:t>
      </w:r>
      <w:r w:rsidRPr="00B84E38">
        <w:rPr>
          <w:rFonts w:hint="cs"/>
          <w:b/>
          <w:bCs/>
          <w:rtl/>
        </w:rPr>
        <w:t xml:space="preserve"> </w:t>
      </w:r>
      <w:proofErr w:type="spellStart"/>
      <w:r w:rsidRPr="00B84E38">
        <w:rPr>
          <w:b/>
          <w:bCs/>
        </w:rPr>
        <w:t>Bacitracin</w:t>
      </w:r>
      <w:proofErr w:type="spellEnd"/>
      <w:r w:rsidRPr="00B84E38">
        <w:rPr>
          <w:b/>
          <w:bCs/>
        </w:rPr>
        <w:t xml:space="preserve"> (</w:t>
      </w:r>
      <w:proofErr w:type="spellStart"/>
      <w:r w:rsidRPr="00B84E38">
        <w:rPr>
          <w:b/>
          <w:bCs/>
        </w:rPr>
        <w:t>Ba</w:t>
      </w:r>
      <w:proofErr w:type="spellEnd"/>
      <w:r w:rsidRPr="00B84E38">
        <w:rPr>
          <w:b/>
          <w:bCs/>
        </w:rPr>
        <w:t>)</w:t>
      </w:r>
      <w:r w:rsidRPr="00B84E38">
        <w:rPr>
          <w:rFonts w:hint="cs"/>
          <w:b/>
          <w:bCs/>
          <w:rtl/>
        </w:rPr>
        <w:t xml:space="preserve"> </w:t>
      </w:r>
      <w:r w:rsidRPr="00B84E38">
        <w:rPr>
          <w:b/>
          <w:bCs/>
          <w:rtl/>
        </w:rPr>
        <w:t>–</w:t>
      </w:r>
      <w:r w:rsidRPr="00B84E38">
        <w:rPr>
          <w:rFonts w:hint="cs"/>
          <w:b/>
          <w:bCs/>
          <w:rtl/>
        </w:rPr>
        <w:t xml:space="preserve"> </w:t>
      </w:r>
      <w:proofErr w:type="spellStart"/>
      <w:r w:rsidRPr="00B84E38">
        <w:rPr>
          <w:b/>
          <w:bCs/>
        </w:rPr>
        <w:t>Vancomycin</w:t>
      </w:r>
      <w:proofErr w:type="spellEnd"/>
      <w:r w:rsidRPr="00B84E38">
        <w:rPr>
          <w:b/>
          <w:bCs/>
        </w:rPr>
        <w:t xml:space="preserve"> (</w:t>
      </w:r>
      <w:proofErr w:type="spellStart"/>
      <w:r w:rsidRPr="00B84E38">
        <w:rPr>
          <w:b/>
          <w:bCs/>
        </w:rPr>
        <w:t>Va</w:t>
      </w:r>
      <w:proofErr w:type="spellEnd"/>
      <w:r w:rsidRPr="00B84E38">
        <w:rPr>
          <w:b/>
          <w:bCs/>
        </w:rPr>
        <w:t>)</w:t>
      </w:r>
    </w:p>
    <w:p w:rsidR="00B84E38" w:rsidRPr="00B84E38" w:rsidRDefault="00B84E38" w:rsidP="00B84E38">
      <w:pPr>
        <w:jc w:val="center"/>
        <w:rPr>
          <w:b/>
          <w:bCs/>
        </w:rPr>
      </w:pPr>
      <w:r w:rsidRPr="00B84E38">
        <w:rPr>
          <w:rFonts w:hint="cs"/>
          <w:b/>
          <w:bCs/>
          <w:rtl/>
        </w:rPr>
        <w:t xml:space="preserve">مضادات تثبيط بناء البروتين داخل الخلية </w:t>
      </w:r>
      <w:r w:rsidRPr="00B84E38">
        <w:rPr>
          <w:b/>
          <w:bCs/>
          <w:highlight w:val="red"/>
        </w:rPr>
        <w:t>Protein</w:t>
      </w:r>
      <w:r w:rsidRPr="00B84E38">
        <w:rPr>
          <w:rFonts w:hint="cs"/>
          <w:b/>
          <w:bCs/>
          <w:rtl/>
        </w:rPr>
        <w:t xml:space="preserve"> مثل </w:t>
      </w:r>
      <w:r w:rsidRPr="00B84E38">
        <w:rPr>
          <w:b/>
          <w:bCs/>
        </w:rPr>
        <w:t xml:space="preserve">Erythromycin (E) </w:t>
      </w:r>
      <w:r w:rsidRPr="00B84E38">
        <w:rPr>
          <w:rFonts w:hint="cs"/>
          <w:b/>
          <w:bCs/>
          <w:rtl/>
        </w:rPr>
        <w:t xml:space="preserve"> - </w:t>
      </w:r>
      <w:proofErr w:type="spellStart"/>
      <w:r w:rsidRPr="00B84E38">
        <w:rPr>
          <w:b/>
          <w:bCs/>
        </w:rPr>
        <w:t>Gentamycin</w:t>
      </w:r>
      <w:proofErr w:type="spellEnd"/>
      <w:r w:rsidRPr="00B84E38">
        <w:rPr>
          <w:b/>
          <w:bCs/>
        </w:rPr>
        <w:t xml:space="preserve"> (GN)</w:t>
      </w:r>
    </w:p>
    <w:p w:rsidR="00B84E38" w:rsidRPr="00B84E38" w:rsidRDefault="00B84E38" w:rsidP="00B84E38">
      <w:pPr>
        <w:jc w:val="center"/>
        <w:rPr>
          <w:b/>
          <w:bCs/>
        </w:rPr>
      </w:pPr>
      <w:r w:rsidRPr="00B84E38">
        <w:rPr>
          <w:rFonts w:hint="cs"/>
          <w:b/>
          <w:bCs/>
          <w:rtl/>
        </w:rPr>
        <w:t xml:space="preserve">مضادات تثبيط بناء الأحماض النووية </w:t>
      </w:r>
      <w:r w:rsidRPr="00B84E38">
        <w:rPr>
          <w:b/>
          <w:bCs/>
          <w:highlight w:val="red"/>
        </w:rPr>
        <w:t>DNA/RNA</w:t>
      </w:r>
      <w:r w:rsidRPr="00B84E38">
        <w:rPr>
          <w:rFonts w:hint="cs"/>
          <w:b/>
          <w:bCs/>
          <w:rtl/>
        </w:rPr>
        <w:t xml:space="preserve"> مثل </w:t>
      </w:r>
      <w:proofErr w:type="spellStart"/>
      <w:r w:rsidRPr="00B84E38">
        <w:rPr>
          <w:b/>
          <w:bCs/>
        </w:rPr>
        <w:t>Rifampicin</w:t>
      </w:r>
      <w:proofErr w:type="spellEnd"/>
      <w:r w:rsidRPr="00B84E38">
        <w:rPr>
          <w:b/>
          <w:bCs/>
        </w:rPr>
        <w:t xml:space="preserve"> (RF) </w:t>
      </w:r>
      <w:r w:rsidRPr="00B84E38">
        <w:rPr>
          <w:b/>
          <w:bCs/>
          <w:rtl/>
        </w:rPr>
        <w:t>–</w:t>
      </w:r>
      <w:r w:rsidRPr="00B84E38">
        <w:rPr>
          <w:rFonts w:hint="cs"/>
          <w:b/>
          <w:bCs/>
          <w:rtl/>
        </w:rPr>
        <w:t xml:space="preserve"> </w:t>
      </w:r>
      <w:r w:rsidRPr="00B84E38">
        <w:rPr>
          <w:b/>
          <w:bCs/>
        </w:rPr>
        <w:t>Ciprofloxacin (CIP)</w:t>
      </w:r>
    </w:p>
    <w:p w:rsidR="00B84E38" w:rsidRPr="00B84E38" w:rsidRDefault="00B84E38" w:rsidP="00B84E38">
      <w:pPr>
        <w:jc w:val="center"/>
        <w:rPr>
          <w:rtl/>
        </w:rPr>
      </w:pPr>
      <w:r w:rsidRPr="00B84E38">
        <w:rPr>
          <w:rFonts w:hint="cs"/>
          <w:b/>
          <w:bCs/>
          <w:rtl/>
        </w:rPr>
        <w:t xml:space="preserve">مضادات تؤثر على خاصية </w:t>
      </w:r>
      <w:proofErr w:type="spellStart"/>
      <w:r w:rsidRPr="00B84E38">
        <w:rPr>
          <w:rFonts w:hint="cs"/>
          <w:b/>
          <w:bCs/>
          <w:rtl/>
        </w:rPr>
        <w:t>النفاذية</w:t>
      </w:r>
      <w:proofErr w:type="spellEnd"/>
      <w:r w:rsidRPr="00B84E38">
        <w:rPr>
          <w:rFonts w:hint="cs"/>
          <w:b/>
          <w:bCs/>
          <w:rtl/>
        </w:rPr>
        <w:t xml:space="preserve"> الاختيارية </w:t>
      </w:r>
      <w:r w:rsidRPr="00B84E38">
        <w:rPr>
          <w:b/>
          <w:bCs/>
          <w:color w:val="0D0D0D" w:themeColor="text1" w:themeTint="F2"/>
          <w:highlight w:val="red"/>
        </w:rPr>
        <w:t>selective permeability</w:t>
      </w:r>
      <w:r w:rsidRPr="00B84E38">
        <w:rPr>
          <w:rFonts w:hint="cs"/>
          <w:b/>
          <w:bCs/>
          <w:color w:val="0D0D0D" w:themeColor="text1" w:themeTint="F2"/>
          <w:rtl/>
        </w:rPr>
        <w:t xml:space="preserve"> للغشاء الخلوي مثل المضاد</w:t>
      </w:r>
      <w:r w:rsidRPr="00B84E38">
        <w:rPr>
          <w:rFonts w:hint="cs"/>
          <w:b/>
          <w:bCs/>
          <w:rtl/>
        </w:rPr>
        <w:t xml:space="preserve"> </w:t>
      </w:r>
      <w:proofErr w:type="spellStart"/>
      <w:r w:rsidRPr="00B84E38">
        <w:rPr>
          <w:b/>
          <w:bCs/>
        </w:rPr>
        <w:t>Polymyxins</w:t>
      </w:r>
      <w:proofErr w:type="spellEnd"/>
    </w:p>
    <w:p w:rsidR="00A3089C" w:rsidRPr="00B84E38" w:rsidRDefault="00B84E38" w:rsidP="00B84E38">
      <w:pPr>
        <w:jc w:val="center"/>
        <w:rPr>
          <w:b/>
          <w:bCs/>
        </w:rPr>
      </w:pPr>
      <w:r w:rsidRPr="00B84E38">
        <w:rPr>
          <w:rFonts w:hint="cs"/>
          <w:b/>
          <w:bCs/>
          <w:rtl/>
        </w:rPr>
        <w:t xml:space="preserve">مضادات تؤثر على بعض </w:t>
      </w:r>
      <w:r w:rsidRPr="00B84E38">
        <w:rPr>
          <w:rFonts w:hint="cs"/>
          <w:b/>
          <w:bCs/>
          <w:highlight w:val="red"/>
          <w:rtl/>
        </w:rPr>
        <w:t xml:space="preserve">العمليات </w:t>
      </w:r>
      <w:proofErr w:type="spellStart"/>
      <w:r w:rsidRPr="00B84E38">
        <w:rPr>
          <w:rFonts w:hint="cs"/>
          <w:b/>
          <w:bCs/>
          <w:highlight w:val="red"/>
          <w:rtl/>
        </w:rPr>
        <w:t>الايضية</w:t>
      </w:r>
      <w:proofErr w:type="spellEnd"/>
      <w:r w:rsidRPr="00B84E38">
        <w:rPr>
          <w:rFonts w:hint="cs"/>
          <w:b/>
          <w:bCs/>
          <w:rtl/>
        </w:rPr>
        <w:t xml:space="preserve"> مثل </w:t>
      </w:r>
      <w:r w:rsidRPr="00B84E38">
        <w:rPr>
          <w:b/>
          <w:bCs/>
        </w:rPr>
        <w:t xml:space="preserve">SXT) </w:t>
      </w:r>
      <w:proofErr w:type="spellStart"/>
      <w:r w:rsidRPr="00B84E38">
        <w:rPr>
          <w:b/>
          <w:bCs/>
        </w:rPr>
        <w:t>sulphamethoxazole</w:t>
      </w:r>
      <w:proofErr w:type="spellEnd"/>
      <w:r w:rsidRPr="00B84E38">
        <w:rPr>
          <w:b/>
          <w:bCs/>
        </w:rPr>
        <w:t>/</w:t>
      </w:r>
      <w:proofErr w:type="spellStart"/>
      <w:r w:rsidRPr="00B84E38">
        <w:rPr>
          <w:b/>
          <w:bCs/>
        </w:rPr>
        <w:t>trimethoprin</w:t>
      </w:r>
      <w:proofErr w:type="spellEnd"/>
      <w:r w:rsidRPr="00B84E38">
        <w:rPr>
          <w:rFonts w:hint="cs"/>
          <w:b/>
          <w:bCs/>
          <w:rtl/>
        </w:rPr>
        <w:t>)</w:t>
      </w:r>
    </w:p>
    <w:p w:rsidR="00A3089C" w:rsidRPr="00B84E38" w:rsidRDefault="00A3089C" w:rsidP="00B84E38"/>
    <w:p w:rsidR="009D6934" w:rsidRDefault="00A3089C" w:rsidP="00B84E3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90210" cy="3732469"/>
            <wp:effectExtent l="19050" t="0" r="0" b="0"/>
            <wp:docPr id="27" name="صورة 12" descr="E:\مختبرات صور\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مختبرات صور\201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A3089C">
      <w:pPr>
        <w:rPr>
          <w:noProof/>
        </w:rPr>
      </w:pPr>
      <w:r>
        <w:rPr>
          <w:noProof/>
        </w:rPr>
        <w:drawing>
          <wp:inline distT="0" distB="0" distL="0" distR="0">
            <wp:extent cx="6176010" cy="8572500"/>
            <wp:effectExtent l="19050" t="0" r="0" b="0"/>
            <wp:docPr id="28" name="صورة 13" descr="E:\مختبرات صور\en_03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مختبرات صور\en_03-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70" cy="85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tblpY="720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91"/>
        <w:gridCol w:w="2637"/>
        <w:gridCol w:w="2144"/>
        <w:gridCol w:w="2717"/>
      </w:tblGrid>
      <w:tr w:rsidR="00B84E38" w:rsidRPr="006C5AAB" w:rsidTr="00D87956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cs="Times New Roman"/>
                <w:sz w:val="27"/>
                <w:szCs w:val="27"/>
              </w:rPr>
              <w:lastRenderedPageBreak/>
              <w:t>Some clinically important antibiotics</w:t>
            </w:r>
          </w:p>
        </w:tc>
      </w:tr>
      <w:tr w:rsidR="00B84E38" w:rsidRPr="006C5AAB" w:rsidTr="00D87956">
        <w:trPr>
          <w:trHeight w:val="330"/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sz w:val="24"/>
                <w:szCs w:val="24"/>
              </w:rPr>
              <w:t>Antibiotic</w:t>
            </w:r>
          </w:p>
        </w:tc>
        <w:tc>
          <w:tcPr>
            <w:tcW w:w="1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sz w:val="24"/>
                <w:szCs w:val="24"/>
              </w:rPr>
              <w:t>Producer organism</w:t>
            </w:r>
          </w:p>
        </w:tc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sz w:val="24"/>
                <w:szCs w:val="24"/>
              </w:rPr>
              <w:t>Activity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sz w:val="24"/>
                <w:szCs w:val="24"/>
              </w:rPr>
              <w:t>Site or mode of action</w:t>
            </w:r>
          </w:p>
        </w:tc>
      </w:tr>
      <w:tr w:rsidR="00B84E38" w:rsidRPr="006C5AAB" w:rsidTr="00D87956">
        <w:trPr>
          <w:trHeight w:val="330"/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Penicillin</w:t>
            </w:r>
          </w:p>
        </w:tc>
        <w:tc>
          <w:tcPr>
            <w:tcW w:w="1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Penicillium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chrysogenum</w:t>
            </w:r>
            <w:proofErr w:type="spellEnd"/>
          </w:p>
        </w:tc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Gram-positive bacteria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Wall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Cephalosporin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Cephalosporium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acremonium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Broad spectrum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Wall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Griseofulvin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Penicillium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griseofulvum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Dermatophytic</w:t>
            </w:r>
            <w:proofErr w:type="spellEnd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fungi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Microtubules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Bacitracin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Bacillus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subtilis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Gram-positive bacteria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Wall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Polymyxin</w:t>
            </w:r>
            <w:proofErr w:type="spellEnd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Bacillus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polymyxa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Gram-negative bacteria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Cell membrane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Amphotericin</w:t>
            </w:r>
            <w:proofErr w:type="spellEnd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nodosus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Fungi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Cell membrane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Erythromycin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erythreus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Gram-positive bacteria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Neomycin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fradiae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Broad spectrum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Streptomycin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griseus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Gram-negative bacteria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Tetracycline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rimosus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Broad spectrum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Vancomycin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orientalis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Gram-positive bacteria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Gentamicin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Micromonospora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purpurea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Broad spectrum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  <w:tr w:rsidR="00B84E38" w:rsidRPr="006C5AAB" w:rsidTr="00D87956">
        <w:trPr>
          <w:tblCellSpacing w:w="0" w:type="dxa"/>
        </w:trPr>
        <w:tc>
          <w:tcPr>
            <w:tcW w:w="1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Rifamycin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Streptomyces</w:t>
            </w:r>
            <w:proofErr w:type="spellEnd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6C5AAB">
              <w:rPr>
                <w:rFonts w:ascii="Arial" w:hAnsi="Arial" w:cs="Arial"/>
                <w:b/>
                <w:bCs/>
                <w:i/>
                <w:iCs/>
                <w:sz w:val="20"/>
              </w:rPr>
              <w:t>mediterranei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Tuberculosis</w:t>
            </w:r>
          </w:p>
        </w:tc>
        <w:tc>
          <w:tcPr>
            <w:tcW w:w="1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E38" w:rsidRPr="006C5AAB" w:rsidRDefault="00B84E38" w:rsidP="00D8795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6C5AAB">
              <w:rPr>
                <w:rFonts w:ascii="Arial" w:hAnsi="Arial" w:cs="Arial"/>
                <w:b/>
                <w:bCs/>
                <w:sz w:val="20"/>
                <w:szCs w:val="20"/>
              </w:rPr>
              <w:t>Protein synthesis</w:t>
            </w:r>
          </w:p>
        </w:tc>
      </w:tr>
    </w:tbl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9D6934" w:rsidRDefault="009D6934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3089C" w:rsidRDefault="00A3089C">
      <w:pPr>
        <w:rPr>
          <w:noProof/>
        </w:rPr>
      </w:pPr>
    </w:p>
    <w:p w:rsidR="00A424AD" w:rsidRDefault="00A424AD">
      <w:pPr>
        <w:rPr>
          <w:noProof/>
        </w:rPr>
      </w:pPr>
    </w:p>
    <w:p w:rsidR="00F56BD3" w:rsidRPr="00F56BD3" w:rsidRDefault="00A424AD" w:rsidP="00F56BD3">
      <w:pPr>
        <w:ind w:left="-851" w:right="-1425"/>
        <w:rPr>
          <w:noProof/>
        </w:rPr>
      </w:pPr>
      <w:r>
        <w:rPr>
          <w:noProof/>
        </w:rPr>
        <w:drawing>
          <wp:inline distT="0" distB="0" distL="0" distR="0">
            <wp:extent cx="2556510" cy="1963310"/>
            <wp:effectExtent l="19050" t="0" r="0" b="0"/>
            <wp:docPr id="7" name="صورة 1" descr="E:\مختبرات صور\conjun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ختبرات صور\conjunc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6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9810" cy="2026920"/>
            <wp:effectExtent l="19050" t="0" r="0" b="0"/>
            <wp:docPr id="8" name="صورة 2" descr="E:\مختبرات صور\throat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ختبرات صور\throatcul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1670" cy="2331720"/>
            <wp:effectExtent l="19050" t="0" r="0" b="0"/>
            <wp:docPr id="9" name="صورة 3" descr="E:\مختبرات صور\Respiratory 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ختبرات صور\Respiratory D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D3" w:rsidRDefault="00F56BD3" w:rsidP="00F56BD3">
      <w:pPr>
        <w:ind w:left="-851"/>
        <w:rPr>
          <w:noProof/>
        </w:rPr>
      </w:pPr>
      <w:r>
        <w:rPr>
          <w:noProof/>
        </w:rPr>
        <w:t xml:space="preserve">           </w:t>
      </w:r>
    </w:p>
    <w:p w:rsidR="0031769D" w:rsidRDefault="0031769D" w:rsidP="00F56BD3">
      <w:pPr>
        <w:ind w:left="-851"/>
        <w:rPr>
          <w:noProof/>
        </w:rPr>
      </w:pPr>
    </w:p>
    <w:p w:rsidR="0031769D" w:rsidRDefault="0031769D" w:rsidP="0031769D">
      <w:pPr>
        <w:ind w:left="-85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0" cy="1051560"/>
            <wp:effectExtent l="19050" t="0" r="0" b="0"/>
            <wp:docPr id="18" name="صورة 8" descr="E:\مختبرات صور\swab_d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مختبرات صور\swab_di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9D" w:rsidRPr="0031769D" w:rsidRDefault="0031769D" w:rsidP="00B93960">
      <w:pPr>
        <w:tabs>
          <w:tab w:val="left" w:pos="2028"/>
        </w:tabs>
        <w:ind w:right="-716"/>
      </w:pPr>
    </w:p>
    <w:p w:rsidR="0031769D" w:rsidRDefault="00B93960" w:rsidP="00595D55">
      <w:pPr>
        <w:ind w:left="-851" w:right="-999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302260</wp:posOffset>
            </wp:positionV>
            <wp:extent cx="1680210" cy="2423160"/>
            <wp:effectExtent l="19050" t="0" r="0" b="0"/>
            <wp:wrapSquare wrapText="bothSides"/>
            <wp:docPr id="17" name="صورة 5" descr="E:\مختبرات صور\bathroom-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ختبرات صور\bathroom-do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69D">
        <w:rPr>
          <w:noProof/>
        </w:rPr>
        <w:t xml:space="preserve">     </w:t>
      </w:r>
      <w:r>
        <w:rPr>
          <w:noProof/>
        </w:rPr>
        <w:t xml:space="preserve">                               </w:t>
      </w:r>
      <w:r w:rsidR="0031769D">
        <w:rPr>
          <w:noProof/>
        </w:rPr>
        <w:t xml:space="preserve">                              </w:t>
      </w:r>
      <w:r>
        <w:rPr>
          <w:noProof/>
        </w:rPr>
        <w:t xml:space="preserve">                     </w:t>
      </w:r>
      <w:r w:rsidRPr="0031769D">
        <w:rPr>
          <w:noProof/>
        </w:rPr>
        <w:drawing>
          <wp:inline distT="0" distB="0" distL="0" distR="0">
            <wp:extent cx="2198370" cy="3048000"/>
            <wp:effectExtent l="19050" t="0" r="0" b="0"/>
            <wp:docPr id="10" name="صورة 4" descr="E:\مختبرات صور\a11fi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ختبرات صور\a11fig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41" cy="305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9D" w:rsidRPr="0031769D" w:rsidRDefault="0031769D" w:rsidP="0031769D">
      <w:pPr>
        <w:tabs>
          <w:tab w:val="left" w:pos="8931"/>
        </w:tabs>
        <w:ind w:right="-1566"/>
      </w:pPr>
    </w:p>
    <w:p w:rsidR="0031769D" w:rsidRDefault="0031769D" w:rsidP="00595D55">
      <w:pPr>
        <w:ind w:left="-851" w:right="-1283"/>
        <w:rPr>
          <w:noProof/>
        </w:rPr>
      </w:pPr>
      <w:r>
        <w:rPr>
          <w:noProof/>
        </w:rPr>
        <w:tab/>
      </w:r>
      <w:r w:rsidR="00595D55">
        <w:rPr>
          <w:noProof/>
        </w:rPr>
        <w:drawing>
          <wp:inline distT="0" distB="0" distL="0" distR="0">
            <wp:extent cx="3272790" cy="2857500"/>
            <wp:effectExtent l="19050" t="0" r="3810" b="0"/>
            <wp:docPr id="11" name="صورة 1" descr="E:\مختبرات صور\The-streak-plate-isolation-method-102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ختبرات صور\The-streak-plate-isolation-method-10211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D55">
        <w:rPr>
          <w:noProof/>
        </w:rPr>
        <w:drawing>
          <wp:inline distT="0" distB="0" distL="0" distR="0">
            <wp:extent cx="2891790" cy="3604260"/>
            <wp:effectExtent l="19050" t="0" r="3810" b="0"/>
            <wp:docPr id="12" name="صورة 2" descr="E:\مختبرات صور\streak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ختبرات صور\streakpla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D3" w:rsidRDefault="00F56BD3" w:rsidP="0031769D">
      <w:pPr>
        <w:ind w:left="-851"/>
        <w:rPr>
          <w:noProof/>
        </w:rPr>
      </w:pPr>
    </w:p>
    <w:p w:rsidR="0056119E" w:rsidRPr="0031769D" w:rsidRDefault="0056119E" w:rsidP="0056119E">
      <w:pPr>
        <w:ind w:left="-85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29050" cy="1722120"/>
            <wp:effectExtent l="19050" t="0" r="0" b="0"/>
            <wp:docPr id="16" name="صورة 5" descr="E:\مختبرات صور\paste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ختبرات صور\paste_imag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9D" w:rsidRPr="0056119E" w:rsidRDefault="00F56BD3" w:rsidP="0056119E">
      <w:pPr>
        <w:tabs>
          <w:tab w:val="left" w:pos="5820"/>
        </w:tabs>
        <w:ind w:left="-851"/>
        <w:rPr>
          <w:noProof/>
        </w:rPr>
      </w:pPr>
      <w:r>
        <w:rPr>
          <w:noProof/>
        </w:rPr>
        <w:t xml:space="preserve">  </w:t>
      </w:r>
      <w:r w:rsidR="00A424AD">
        <w:rPr>
          <w:noProof/>
        </w:rPr>
        <w:t xml:space="preserve">               </w:t>
      </w:r>
    </w:p>
    <w:p w:rsidR="00F56BD3" w:rsidRDefault="00A424AD" w:rsidP="00595D55">
      <w:pPr>
        <w:ind w:left="-851" w:right="-1141"/>
        <w:rPr>
          <w:noProof/>
        </w:rPr>
      </w:pPr>
      <w:r>
        <w:rPr>
          <w:noProof/>
        </w:rPr>
        <w:t xml:space="preserve">              </w:t>
      </w:r>
      <w:r w:rsidR="00595D55">
        <w:rPr>
          <w:noProof/>
        </w:rPr>
        <w:drawing>
          <wp:inline distT="0" distB="0" distL="0" distR="0">
            <wp:extent cx="5718810" cy="2110740"/>
            <wp:effectExtent l="19050" t="0" r="0" b="0"/>
            <wp:docPr id="13" name="صورة 3" descr="E:\مختبرات صور\spread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ختبرات صور\spreadpl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D3" w:rsidRDefault="00F56BD3" w:rsidP="00A424AD">
      <w:pPr>
        <w:ind w:left="-851"/>
        <w:rPr>
          <w:noProof/>
        </w:rPr>
      </w:pPr>
    </w:p>
    <w:p w:rsidR="0031769D" w:rsidRDefault="0031769D" w:rsidP="0056119E">
      <w:pPr>
        <w:rPr>
          <w:noProof/>
        </w:rPr>
      </w:pPr>
    </w:p>
    <w:p w:rsidR="0031769D" w:rsidRDefault="0031769D" w:rsidP="00A424AD">
      <w:pPr>
        <w:ind w:left="-851"/>
        <w:rPr>
          <w:noProof/>
        </w:rPr>
      </w:pPr>
    </w:p>
    <w:p w:rsidR="0031769D" w:rsidRDefault="00595D55" w:rsidP="0056119E">
      <w:pPr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5870" cy="2369820"/>
            <wp:effectExtent l="19050" t="0" r="0" b="0"/>
            <wp:docPr id="14" name="صورة 4" descr="E:\مختبرات صور\11_meat_incubate_plates_P808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ختبرات صور\11_meat_incubate_plates_P8081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34" cy="237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9D" w:rsidRDefault="0031769D" w:rsidP="00A424AD">
      <w:pPr>
        <w:ind w:left="-851"/>
        <w:rPr>
          <w:noProof/>
        </w:rPr>
      </w:pPr>
    </w:p>
    <w:p w:rsidR="0031769D" w:rsidRDefault="0056119E" w:rsidP="0056119E">
      <w:pPr>
        <w:ind w:left="-85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24300" cy="2217420"/>
            <wp:effectExtent l="19050" t="0" r="0" b="0"/>
            <wp:docPr id="19" name="صورة 6" descr="E:\مختبرات صور\nbme6b3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ختبرات صور\nbme6b3q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9D" w:rsidRDefault="0031769D" w:rsidP="00A424AD">
      <w:pPr>
        <w:ind w:left="-851"/>
        <w:rPr>
          <w:noProof/>
        </w:rPr>
      </w:pPr>
    </w:p>
    <w:p w:rsidR="0031769D" w:rsidRDefault="0031769D" w:rsidP="00A424AD">
      <w:pPr>
        <w:ind w:left="-851"/>
        <w:rPr>
          <w:noProof/>
        </w:rPr>
      </w:pPr>
    </w:p>
    <w:p w:rsidR="0031769D" w:rsidRDefault="0056119E" w:rsidP="0056119E">
      <w:pPr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42410" cy="2763305"/>
            <wp:effectExtent l="19050" t="0" r="0" b="0"/>
            <wp:docPr id="21" name="صورة 7" descr="E:\مختبرات صور\Fig4-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ختبرات صور\Fig4-3a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7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9D" w:rsidRDefault="0031769D" w:rsidP="00A424AD">
      <w:pPr>
        <w:ind w:left="-851"/>
        <w:rPr>
          <w:noProof/>
        </w:rPr>
      </w:pPr>
    </w:p>
    <w:p w:rsidR="0031769D" w:rsidRDefault="0031769D" w:rsidP="00A424AD">
      <w:pPr>
        <w:ind w:left="-851"/>
        <w:rPr>
          <w:noProof/>
        </w:rPr>
      </w:pPr>
    </w:p>
    <w:p w:rsidR="0031769D" w:rsidRDefault="0031769D" w:rsidP="00A424AD">
      <w:pPr>
        <w:ind w:left="-851"/>
        <w:rPr>
          <w:noProof/>
        </w:rPr>
      </w:pPr>
    </w:p>
    <w:p w:rsidR="0031769D" w:rsidRDefault="0031769D" w:rsidP="00A424AD">
      <w:pPr>
        <w:ind w:left="-851"/>
        <w:rPr>
          <w:noProof/>
        </w:rPr>
      </w:pPr>
    </w:p>
    <w:p w:rsidR="0056119E" w:rsidRDefault="0056119E" w:rsidP="00A424AD">
      <w:pPr>
        <w:ind w:left="-851"/>
        <w:rPr>
          <w:noProof/>
        </w:rPr>
      </w:pPr>
    </w:p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56119E" w:rsidRPr="0056119E" w:rsidRDefault="0056119E" w:rsidP="0056119E"/>
    <w:p w:rsidR="0031769D" w:rsidRPr="0056119E" w:rsidRDefault="0031769D" w:rsidP="0056119E"/>
    <w:p w:rsidR="00F56BD3" w:rsidRDefault="0031769D" w:rsidP="0031769D">
      <w:pPr>
        <w:ind w:left="-851" w:right="-99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00750" cy="7978140"/>
            <wp:effectExtent l="19050" t="0" r="0" b="0"/>
            <wp:docPr id="15" name="صورة 7" descr="E:\مختبرات صور\8_2119559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ختبرات صور\8_21195597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26" cy="797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D3" w:rsidRDefault="00F56BD3" w:rsidP="00A424AD">
      <w:pPr>
        <w:ind w:left="-851"/>
        <w:rPr>
          <w:noProof/>
        </w:rPr>
      </w:pPr>
    </w:p>
    <w:p w:rsidR="00A424AD" w:rsidRDefault="00A424AD">
      <w:pPr>
        <w:rPr>
          <w:noProof/>
        </w:rPr>
      </w:pPr>
    </w:p>
    <w:p w:rsidR="00A424AD" w:rsidRDefault="00A424AD">
      <w:pPr>
        <w:rPr>
          <w:noProof/>
        </w:rPr>
      </w:pPr>
    </w:p>
    <w:p w:rsidR="00A424AD" w:rsidRDefault="00A424AD">
      <w:pPr>
        <w:rPr>
          <w:noProof/>
        </w:rPr>
      </w:pPr>
    </w:p>
    <w:p w:rsidR="00A424AD" w:rsidRDefault="00A424AD">
      <w:pPr>
        <w:rPr>
          <w:noProof/>
        </w:rPr>
      </w:pPr>
    </w:p>
    <w:p w:rsidR="00D72C02" w:rsidRDefault="00D72C02">
      <w:pPr>
        <w:rPr>
          <w:noProof/>
        </w:rPr>
      </w:pPr>
      <w:r>
        <w:rPr>
          <w:noProof/>
        </w:rPr>
        <w:drawing>
          <wp:inline distT="0" distB="0" distL="0" distR="0">
            <wp:extent cx="5486400" cy="2511068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02" w:rsidRDefault="00D72C02">
      <w:pPr>
        <w:rPr>
          <w:noProof/>
        </w:rPr>
      </w:pPr>
    </w:p>
    <w:p w:rsidR="00D72C02" w:rsidRDefault="0056119E">
      <w:pPr>
        <w:rPr>
          <w:noProof/>
        </w:rPr>
      </w:pPr>
      <w:r w:rsidRPr="0056119E">
        <w:rPr>
          <w:noProof/>
        </w:rPr>
        <w:drawing>
          <wp:inline distT="0" distB="0" distL="0" distR="0">
            <wp:extent cx="5486400" cy="3218478"/>
            <wp:effectExtent l="19050" t="0" r="0" b="0"/>
            <wp:docPr id="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02" w:rsidRDefault="00D72C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7036966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02" w:rsidRDefault="00D72C02">
      <w:pPr>
        <w:rPr>
          <w:noProof/>
        </w:rPr>
      </w:pPr>
    </w:p>
    <w:p w:rsidR="00D72C02" w:rsidRDefault="00D72C02">
      <w:pPr>
        <w:rPr>
          <w:noProof/>
        </w:rPr>
      </w:pPr>
    </w:p>
    <w:p w:rsidR="00D72C02" w:rsidRDefault="00D72C02">
      <w:pPr>
        <w:rPr>
          <w:noProof/>
        </w:rPr>
      </w:pPr>
    </w:p>
    <w:p w:rsidR="00D72C02" w:rsidRDefault="00D72C02">
      <w:pPr>
        <w:rPr>
          <w:noProof/>
        </w:rPr>
      </w:pPr>
    </w:p>
    <w:p w:rsidR="00D72C02" w:rsidRDefault="00D72C02"/>
    <w:p w:rsidR="00D72C02" w:rsidRPr="00D72C02" w:rsidRDefault="00D72C02" w:rsidP="00D72C02"/>
    <w:p w:rsidR="00D72C02" w:rsidRDefault="00D72C02" w:rsidP="00D72C02"/>
    <w:p w:rsidR="00D72C02" w:rsidRDefault="00D72C02" w:rsidP="00D72C02">
      <w:pPr>
        <w:jc w:val="center"/>
      </w:pPr>
      <w:r>
        <w:rPr>
          <w:noProof/>
        </w:rPr>
        <w:drawing>
          <wp:inline distT="0" distB="0" distL="0" distR="0">
            <wp:extent cx="4686300" cy="2575560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02" w:rsidRPr="00D72C02" w:rsidRDefault="00D72C02" w:rsidP="00D72C02"/>
    <w:p w:rsidR="00D72C02" w:rsidRPr="00D72C02" w:rsidRDefault="00D72C02" w:rsidP="00D72C02"/>
    <w:p w:rsidR="00D72C02" w:rsidRDefault="00D72C02" w:rsidP="00D72C02"/>
    <w:p w:rsidR="00D72C02" w:rsidRDefault="00D72C02" w:rsidP="00D72C02">
      <w:pPr>
        <w:tabs>
          <w:tab w:val="left" w:pos="5616"/>
        </w:tabs>
      </w:pPr>
      <w:r>
        <w:tab/>
      </w:r>
      <w:r>
        <w:rPr>
          <w:noProof/>
        </w:rPr>
        <w:drawing>
          <wp:inline distT="0" distB="0" distL="0" distR="0">
            <wp:extent cx="5486400" cy="4400439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02" w:rsidRPr="00D72C02" w:rsidRDefault="00D72C02" w:rsidP="00D72C02"/>
    <w:p w:rsidR="00D72C02" w:rsidRPr="00D72C02" w:rsidRDefault="00D72C02" w:rsidP="00D72C02"/>
    <w:p w:rsidR="00D72C02" w:rsidRDefault="00D72C02" w:rsidP="00D72C02"/>
    <w:p w:rsidR="0058279E" w:rsidRPr="00D72C02" w:rsidRDefault="00D72C02" w:rsidP="00D72C02">
      <w:pPr>
        <w:jc w:val="center"/>
      </w:pPr>
      <w:r>
        <w:rPr>
          <w:noProof/>
        </w:rPr>
        <w:drawing>
          <wp:inline distT="0" distB="0" distL="0" distR="0">
            <wp:extent cx="5488305" cy="7999579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55" cy="80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79E" w:rsidRPr="00D72C02" w:rsidSect="00B84E38">
      <w:pgSz w:w="12240" w:h="15840"/>
      <w:pgMar w:top="567" w:right="1467" w:bottom="709" w:left="1134" w:header="708" w:footer="2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C31" w:rsidRDefault="00A65C31" w:rsidP="00D72C02">
      <w:pPr>
        <w:spacing w:after="0" w:line="240" w:lineRule="auto"/>
      </w:pPr>
      <w:r>
        <w:separator/>
      </w:r>
    </w:p>
  </w:endnote>
  <w:endnote w:type="continuationSeparator" w:id="0">
    <w:p w:rsidR="00A65C31" w:rsidRDefault="00A65C31" w:rsidP="00D72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C31" w:rsidRDefault="00A65C31" w:rsidP="00D72C02">
      <w:pPr>
        <w:spacing w:after="0" w:line="240" w:lineRule="auto"/>
      </w:pPr>
      <w:r>
        <w:separator/>
      </w:r>
    </w:p>
  </w:footnote>
  <w:footnote w:type="continuationSeparator" w:id="0">
    <w:p w:rsidR="00A65C31" w:rsidRDefault="00A65C31" w:rsidP="00D72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2C02"/>
    <w:rsid w:val="0000141F"/>
    <w:rsid w:val="00001FBD"/>
    <w:rsid w:val="0000459E"/>
    <w:rsid w:val="0001032C"/>
    <w:rsid w:val="00014DB6"/>
    <w:rsid w:val="00014F9A"/>
    <w:rsid w:val="00016B32"/>
    <w:rsid w:val="00017B5B"/>
    <w:rsid w:val="00026730"/>
    <w:rsid w:val="00026E62"/>
    <w:rsid w:val="0003083E"/>
    <w:rsid w:val="00035519"/>
    <w:rsid w:val="00043B98"/>
    <w:rsid w:val="0004622B"/>
    <w:rsid w:val="00046331"/>
    <w:rsid w:val="00046E83"/>
    <w:rsid w:val="00050517"/>
    <w:rsid w:val="00050C6C"/>
    <w:rsid w:val="00051D13"/>
    <w:rsid w:val="00054010"/>
    <w:rsid w:val="0005592C"/>
    <w:rsid w:val="0005756C"/>
    <w:rsid w:val="00067D01"/>
    <w:rsid w:val="00076B49"/>
    <w:rsid w:val="00081756"/>
    <w:rsid w:val="0008411B"/>
    <w:rsid w:val="00085773"/>
    <w:rsid w:val="000946EA"/>
    <w:rsid w:val="000A2312"/>
    <w:rsid w:val="000A408A"/>
    <w:rsid w:val="000A4509"/>
    <w:rsid w:val="000B3380"/>
    <w:rsid w:val="000B6A24"/>
    <w:rsid w:val="000C7A45"/>
    <w:rsid w:val="000D0585"/>
    <w:rsid w:val="000D259E"/>
    <w:rsid w:val="000E18E9"/>
    <w:rsid w:val="000E30A4"/>
    <w:rsid w:val="000E6C57"/>
    <w:rsid w:val="000F037B"/>
    <w:rsid w:val="000F4355"/>
    <w:rsid w:val="000F5CB5"/>
    <w:rsid w:val="0010052E"/>
    <w:rsid w:val="0010488B"/>
    <w:rsid w:val="00105838"/>
    <w:rsid w:val="0011195D"/>
    <w:rsid w:val="00112FDE"/>
    <w:rsid w:val="00113E4C"/>
    <w:rsid w:val="00130FA8"/>
    <w:rsid w:val="001348E1"/>
    <w:rsid w:val="00137423"/>
    <w:rsid w:val="00152F86"/>
    <w:rsid w:val="001533C1"/>
    <w:rsid w:val="00153694"/>
    <w:rsid w:val="00156278"/>
    <w:rsid w:val="00161982"/>
    <w:rsid w:val="00182039"/>
    <w:rsid w:val="00184B51"/>
    <w:rsid w:val="00185FA2"/>
    <w:rsid w:val="001863F6"/>
    <w:rsid w:val="0018695B"/>
    <w:rsid w:val="001873AA"/>
    <w:rsid w:val="001964BD"/>
    <w:rsid w:val="001A2071"/>
    <w:rsid w:val="001A538E"/>
    <w:rsid w:val="001B7606"/>
    <w:rsid w:val="001C6771"/>
    <w:rsid w:val="001C78EC"/>
    <w:rsid w:val="001D4E23"/>
    <w:rsid w:val="001E49E7"/>
    <w:rsid w:val="001F0EFE"/>
    <w:rsid w:val="001F25A8"/>
    <w:rsid w:val="00201684"/>
    <w:rsid w:val="00202EF2"/>
    <w:rsid w:val="00203232"/>
    <w:rsid w:val="00211D58"/>
    <w:rsid w:val="002155CE"/>
    <w:rsid w:val="00222821"/>
    <w:rsid w:val="0023171E"/>
    <w:rsid w:val="00232E60"/>
    <w:rsid w:val="00242B25"/>
    <w:rsid w:val="00251CAF"/>
    <w:rsid w:val="00252B6B"/>
    <w:rsid w:val="00253DF5"/>
    <w:rsid w:val="00257E9B"/>
    <w:rsid w:val="00262437"/>
    <w:rsid w:val="00262504"/>
    <w:rsid w:val="00262A64"/>
    <w:rsid w:val="00262B7A"/>
    <w:rsid w:val="002637AB"/>
    <w:rsid w:val="00264755"/>
    <w:rsid w:val="002669F4"/>
    <w:rsid w:val="00272DE8"/>
    <w:rsid w:val="00276BA8"/>
    <w:rsid w:val="002811A0"/>
    <w:rsid w:val="00281AE2"/>
    <w:rsid w:val="0028329E"/>
    <w:rsid w:val="002A06A8"/>
    <w:rsid w:val="002A791B"/>
    <w:rsid w:val="002B37CC"/>
    <w:rsid w:val="002B4006"/>
    <w:rsid w:val="002C28AF"/>
    <w:rsid w:val="002C51B8"/>
    <w:rsid w:val="002C7508"/>
    <w:rsid w:val="002C7FA9"/>
    <w:rsid w:val="002D2155"/>
    <w:rsid w:val="002D66CB"/>
    <w:rsid w:val="002E31FE"/>
    <w:rsid w:val="002E5737"/>
    <w:rsid w:val="002E70F5"/>
    <w:rsid w:val="002F414A"/>
    <w:rsid w:val="002F50ED"/>
    <w:rsid w:val="002F6020"/>
    <w:rsid w:val="002F67C2"/>
    <w:rsid w:val="00300311"/>
    <w:rsid w:val="00301BF3"/>
    <w:rsid w:val="00304B02"/>
    <w:rsid w:val="00306430"/>
    <w:rsid w:val="00311F62"/>
    <w:rsid w:val="00314AFA"/>
    <w:rsid w:val="0031769D"/>
    <w:rsid w:val="0031791B"/>
    <w:rsid w:val="00323B8A"/>
    <w:rsid w:val="00324D9B"/>
    <w:rsid w:val="00325AA0"/>
    <w:rsid w:val="00325FC3"/>
    <w:rsid w:val="0032713D"/>
    <w:rsid w:val="00327963"/>
    <w:rsid w:val="003315EE"/>
    <w:rsid w:val="00334659"/>
    <w:rsid w:val="00336FC8"/>
    <w:rsid w:val="00343A88"/>
    <w:rsid w:val="00352CFE"/>
    <w:rsid w:val="00352F37"/>
    <w:rsid w:val="003563D2"/>
    <w:rsid w:val="00360348"/>
    <w:rsid w:val="00362179"/>
    <w:rsid w:val="00363FF3"/>
    <w:rsid w:val="00370F18"/>
    <w:rsid w:val="00371358"/>
    <w:rsid w:val="003716DA"/>
    <w:rsid w:val="00372B8C"/>
    <w:rsid w:val="003828D8"/>
    <w:rsid w:val="003830A4"/>
    <w:rsid w:val="00387061"/>
    <w:rsid w:val="00391ADA"/>
    <w:rsid w:val="003929B7"/>
    <w:rsid w:val="0039316F"/>
    <w:rsid w:val="003932F7"/>
    <w:rsid w:val="00393756"/>
    <w:rsid w:val="0039612E"/>
    <w:rsid w:val="003A06AE"/>
    <w:rsid w:val="003A0CF4"/>
    <w:rsid w:val="003A3589"/>
    <w:rsid w:val="003A42E7"/>
    <w:rsid w:val="003A4C62"/>
    <w:rsid w:val="003A5DDA"/>
    <w:rsid w:val="003A619D"/>
    <w:rsid w:val="003A799D"/>
    <w:rsid w:val="003B3490"/>
    <w:rsid w:val="003B4E58"/>
    <w:rsid w:val="003B6A94"/>
    <w:rsid w:val="003C008E"/>
    <w:rsid w:val="003C0FDC"/>
    <w:rsid w:val="003C26F3"/>
    <w:rsid w:val="003C52E0"/>
    <w:rsid w:val="003D23CC"/>
    <w:rsid w:val="003D3BEA"/>
    <w:rsid w:val="003E419F"/>
    <w:rsid w:val="003F2AE8"/>
    <w:rsid w:val="003F3FEB"/>
    <w:rsid w:val="00400678"/>
    <w:rsid w:val="0040108A"/>
    <w:rsid w:val="004013F2"/>
    <w:rsid w:val="0040347B"/>
    <w:rsid w:val="00403CEA"/>
    <w:rsid w:val="00403CFA"/>
    <w:rsid w:val="0040628A"/>
    <w:rsid w:val="0040711A"/>
    <w:rsid w:val="004128F5"/>
    <w:rsid w:val="00415A42"/>
    <w:rsid w:val="00423AEA"/>
    <w:rsid w:val="00424ADA"/>
    <w:rsid w:val="00425BE8"/>
    <w:rsid w:val="00426460"/>
    <w:rsid w:val="00432F39"/>
    <w:rsid w:val="00435533"/>
    <w:rsid w:val="0043786F"/>
    <w:rsid w:val="00443705"/>
    <w:rsid w:val="00447DED"/>
    <w:rsid w:val="00450CBB"/>
    <w:rsid w:val="004530BF"/>
    <w:rsid w:val="004536B6"/>
    <w:rsid w:val="004600DB"/>
    <w:rsid w:val="00460AF2"/>
    <w:rsid w:val="00461CE4"/>
    <w:rsid w:val="00462D32"/>
    <w:rsid w:val="00466089"/>
    <w:rsid w:val="0046756E"/>
    <w:rsid w:val="004703CB"/>
    <w:rsid w:val="00471DC9"/>
    <w:rsid w:val="00473A73"/>
    <w:rsid w:val="00474938"/>
    <w:rsid w:val="00480138"/>
    <w:rsid w:val="00480533"/>
    <w:rsid w:val="0048302D"/>
    <w:rsid w:val="00483641"/>
    <w:rsid w:val="00484B28"/>
    <w:rsid w:val="00484FA8"/>
    <w:rsid w:val="00491180"/>
    <w:rsid w:val="0049652B"/>
    <w:rsid w:val="004A3D02"/>
    <w:rsid w:val="004B4EEC"/>
    <w:rsid w:val="004C04B2"/>
    <w:rsid w:val="004C0C96"/>
    <w:rsid w:val="004C0D1B"/>
    <w:rsid w:val="004D6BC5"/>
    <w:rsid w:val="004E3DE5"/>
    <w:rsid w:val="004E4ACA"/>
    <w:rsid w:val="004E5BEF"/>
    <w:rsid w:val="004E7D5D"/>
    <w:rsid w:val="004F1290"/>
    <w:rsid w:val="004F42F2"/>
    <w:rsid w:val="004F5DC1"/>
    <w:rsid w:val="004F777C"/>
    <w:rsid w:val="005014D7"/>
    <w:rsid w:val="0050233B"/>
    <w:rsid w:val="00503DA8"/>
    <w:rsid w:val="00507177"/>
    <w:rsid w:val="0050774B"/>
    <w:rsid w:val="00510BC3"/>
    <w:rsid w:val="00512C8C"/>
    <w:rsid w:val="005165BD"/>
    <w:rsid w:val="00520730"/>
    <w:rsid w:val="00522B15"/>
    <w:rsid w:val="0052733D"/>
    <w:rsid w:val="00534DFD"/>
    <w:rsid w:val="005403FD"/>
    <w:rsid w:val="0054138B"/>
    <w:rsid w:val="005442BD"/>
    <w:rsid w:val="00545A06"/>
    <w:rsid w:val="00550B8D"/>
    <w:rsid w:val="00551617"/>
    <w:rsid w:val="005516DC"/>
    <w:rsid w:val="00551F1B"/>
    <w:rsid w:val="00554ACD"/>
    <w:rsid w:val="005557E2"/>
    <w:rsid w:val="0056119E"/>
    <w:rsid w:val="00564D58"/>
    <w:rsid w:val="0056641E"/>
    <w:rsid w:val="00566585"/>
    <w:rsid w:val="00576125"/>
    <w:rsid w:val="005773AE"/>
    <w:rsid w:val="00580BF6"/>
    <w:rsid w:val="0058279E"/>
    <w:rsid w:val="005879C3"/>
    <w:rsid w:val="00590621"/>
    <w:rsid w:val="00591992"/>
    <w:rsid w:val="00593E43"/>
    <w:rsid w:val="0059439D"/>
    <w:rsid w:val="005944C6"/>
    <w:rsid w:val="00595D55"/>
    <w:rsid w:val="005970FD"/>
    <w:rsid w:val="005A0246"/>
    <w:rsid w:val="005A2A35"/>
    <w:rsid w:val="005A2ACD"/>
    <w:rsid w:val="005B1472"/>
    <w:rsid w:val="005B29CE"/>
    <w:rsid w:val="005B2F8E"/>
    <w:rsid w:val="005B4D54"/>
    <w:rsid w:val="005B6294"/>
    <w:rsid w:val="005B6D99"/>
    <w:rsid w:val="005D0828"/>
    <w:rsid w:val="005D30CE"/>
    <w:rsid w:val="005D41DD"/>
    <w:rsid w:val="005E11CC"/>
    <w:rsid w:val="005E1DEA"/>
    <w:rsid w:val="006009FF"/>
    <w:rsid w:val="006019F1"/>
    <w:rsid w:val="00601E1F"/>
    <w:rsid w:val="00616467"/>
    <w:rsid w:val="006178FF"/>
    <w:rsid w:val="00622785"/>
    <w:rsid w:val="00625DE2"/>
    <w:rsid w:val="00626056"/>
    <w:rsid w:val="00627B7C"/>
    <w:rsid w:val="006303B4"/>
    <w:rsid w:val="006303F8"/>
    <w:rsid w:val="00630529"/>
    <w:rsid w:val="00633000"/>
    <w:rsid w:val="00633C14"/>
    <w:rsid w:val="0063503B"/>
    <w:rsid w:val="00636892"/>
    <w:rsid w:val="00636E9C"/>
    <w:rsid w:val="00644BCA"/>
    <w:rsid w:val="00651419"/>
    <w:rsid w:val="00652F3F"/>
    <w:rsid w:val="00666C7F"/>
    <w:rsid w:val="00671BC3"/>
    <w:rsid w:val="00671F55"/>
    <w:rsid w:val="00676329"/>
    <w:rsid w:val="00686AB8"/>
    <w:rsid w:val="00692447"/>
    <w:rsid w:val="00693C1C"/>
    <w:rsid w:val="006974A3"/>
    <w:rsid w:val="006A785C"/>
    <w:rsid w:val="006B18CD"/>
    <w:rsid w:val="006B38AE"/>
    <w:rsid w:val="006B5AEE"/>
    <w:rsid w:val="006C0643"/>
    <w:rsid w:val="006C181C"/>
    <w:rsid w:val="006C3807"/>
    <w:rsid w:val="006D1028"/>
    <w:rsid w:val="006D29DD"/>
    <w:rsid w:val="006D3B8D"/>
    <w:rsid w:val="006E2FFC"/>
    <w:rsid w:val="006E3D47"/>
    <w:rsid w:val="006E55D2"/>
    <w:rsid w:val="006E6F35"/>
    <w:rsid w:val="006F0516"/>
    <w:rsid w:val="006F31D7"/>
    <w:rsid w:val="006F4FD5"/>
    <w:rsid w:val="006F5259"/>
    <w:rsid w:val="00700330"/>
    <w:rsid w:val="00701330"/>
    <w:rsid w:val="0071114F"/>
    <w:rsid w:val="00712177"/>
    <w:rsid w:val="00712857"/>
    <w:rsid w:val="00713965"/>
    <w:rsid w:val="007140DE"/>
    <w:rsid w:val="00722B58"/>
    <w:rsid w:val="00724723"/>
    <w:rsid w:val="00727321"/>
    <w:rsid w:val="00727693"/>
    <w:rsid w:val="007305DF"/>
    <w:rsid w:val="00730F8F"/>
    <w:rsid w:val="0074265C"/>
    <w:rsid w:val="00743704"/>
    <w:rsid w:val="007438D9"/>
    <w:rsid w:val="007464B0"/>
    <w:rsid w:val="007505D8"/>
    <w:rsid w:val="00750F85"/>
    <w:rsid w:val="007524FF"/>
    <w:rsid w:val="0075296B"/>
    <w:rsid w:val="00753B4D"/>
    <w:rsid w:val="00755C61"/>
    <w:rsid w:val="00762CA1"/>
    <w:rsid w:val="0076383D"/>
    <w:rsid w:val="00776BB2"/>
    <w:rsid w:val="00777CB1"/>
    <w:rsid w:val="00780CE2"/>
    <w:rsid w:val="00781BB6"/>
    <w:rsid w:val="00781C5E"/>
    <w:rsid w:val="0079096E"/>
    <w:rsid w:val="0079169F"/>
    <w:rsid w:val="007A08F2"/>
    <w:rsid w:val="007A47BE"/>
    <w:rsid w:val="007A7EE0"/>
    <w:rsid w:val="007B1430"/>
    <w:rsid w:val="007B1523"/>
    <w:rsid w:val="007C0E2D"/>
    <w:rsid w:val="007C2C48"/>
    <w:rsid w:val="007D38CF"/>
    <w:rsid w:val="007F105F"/>
    <w:rsid w:val="007F4B43"/>
    <w:rsid w:val="007F4B96"/>
    <w:rsid w:val="007F522A"/>
    <w:rsid w:val="007F69F6"/>
    <w:rsid w:val="00800C00"/>
    <w:rsid w:val="0080688A"/>
    <w:rsid w:val="00806DFB"/>
    <w:rsid w:val="0081535B"/>
    <w:rsid w:val="0081749A"/>
    <w:rsid w:val="00820B5E"/>
    <w:rsid w:val="00820ED1"/>
    <w:rsid w:val="00823581"/>
    <w:rsid w:val="008241BE"/>
    <w:rsid w:val="0082506D"/>
    <w:rsid w:val="00825394"/>
    <w:rsid w:val="00837E61"/>
    <w:rsid w:val="00841EDF"/>
    <w:rsid w:val="00843C89"/>
    <w:rsid w:val="00844F46"/>
    <w:rsid w:val="00845883"/>
    <w:rsid w:val="00846F0A"/>
    <w:rsid w:val="00854C5E"/>
    <w:rsid w:val="00855B5C"/>
    <w:rsid w:val="00856C95"/>
    <w:rsid w:val="0085721F"/>
    <w:rsid w:val="00857A35"/>
    <w:rsid w:val="008602EC"/>
    <w:rsid w:val="00861681"/>
    <w:rsid w:val="008757A8"/>
    <w:rsid w:val="008757F9"/>
    <w:rsid w:val="00880388"/>
    <w:rsid w:val="0088499E"/>
    <w:rsid w:val="00884B57"/>
    <w:rsid w:val="00885FE5"/>
    <w:rsid w:val="00887A58"/>
    <w:rsid w:val="0089135F"/>
    <w:rsid w:val="00895FB0"/>
    <w:rsid w:val="008A3B9E"/>
    <w:rsid w:val="008B52CD"/>
    <w:rsid w:val="008B5CD1"/>
    <w:rsid w:val="008B74AA"/>
    <w:rsid w:val="008C1550"/>
    <w:rsid w:val="008C4123"/>
    <w:rsid w:val="008C5C61"/>
    <w:rsid w:val="008D09F4"/>
    <w:rsid w:val="008E6EBF"/>
    <w:rsid w:val="008F0628"/>
    <w:rsid w:val="008F3174"/>
    <w:rsid w:val="008F5793"/>
    <w:rsid w:val="008F633A"/>
    <w:rsid w:val="008F7BBF"/>
    <w:rsid w:val="009015B3"/>
    <w:rsid w:val="00910C72"/>
    <w:rsid w:val="00911D95"/>
    <w:rsid w:val="0092594D"/>
    <w:rsid w:val="009277E5"/>
    <w:rsid w:val="00932F6E"/>
    <w:rsid w:val="00934FA0"/>
    <w:rsid w:val="009421A1"/>
    <w:rsid w:val="00942427"/>
    <w:rsid w:val="00943115"/>
    <w:rsid w:val="00945319"/>
    <w:rsid w:val="0094792E"/>
    <w:rsid w:val="00950CBC"/>
    <w:rsid w:val="00950D4A"/>
    <w:rsid w:val="00955BE0"/>
    <w:rsid w:val="009619AB"/>
    <w:rsid w:val="009649C9"/>
    <w:rsid w:val="0097283A"/>
    <w:rsid w:val="009838EA"/>
    <w:rsid w:val="0098455F"/>
    <w:rsid w:val="009867CA"/>
    <w:rsid w:val="009901D6"/>
    <w:rsid w:val="00993F36"/>
    <w:rsid w:val="00996B22"/>
    <w:rsid w:val="009A1A27"/>
    <w:rsid w:val="009A3B8C"/>
    <w:rsid w:val="009B1C0C"/>
    <w:rsid w:val="009B21AF"/>
    <w:rsid w:val="009B25FC"/>
    <w:rsid w:val="009B3825"/>
    <w:rsid w:val="009B7BB2"/>
    <w:rsid w:val="009C0E24"/>
    <w:rsid w:val="009C2708"/>
    <w:rsid w:val="009C4A53"/>
    <w:rsid w:val="009C74E8"/>
    <w:rsid w:val="009D160B"/>
    <w:rsid w:val="009D2AF9"/>
    <w:rsid w:val="009D6934"/>
    <w:rsid w:val="009E016D"/>
    <w:rsid w:val="009E24A6"/>
    <w:rsid w:val="009F3716"/>
    <w:rsid w:val="009F6E7A"/>
    <w:rsid w:val="00A122C9"/>
    <w:rsid w:val="00A2119C"/>
    <w:rsid w:val="00A3089C"/>
    <w:rsid w:val="00A326E6"/>
    <w:rsid w:val="00A338BE"/>
    <w:rsid w:val="00A33A3E"/>
    <w:rsid w:val="00A37EF5"/>
    <w:rsid w:val="00A40CC3"/>
    <w:rsid w:val="00A424AD"/>
    <w:rsid w:val="00A45A2D"/>
    <w:rsid w:val="00A46AE6"/>
    <w:rsid w:val="00A507DF"/>
    <w:rsid w:val="00A544CA"/>
    <w:rsid w:val="00A56802"/>
    <w:rsid w:val="00A63F4F"/>
    <w:rsid w:val="00A64AFC"/>
    <w:rsid w:val="00A65C31"/>
    <w:rsid w:val="00A70609"/>
    <w:rsid w:val="00A74426"/>
    <w:rsid w:val="00A83D27"/>
    <w:rsid w:val="00A85B6F"/>
    <w:rsid w:val="00AA1BFF"/>
    <w:rsid w:val="00AA1CA1"/>
    <w:rsid w:val="00AA2E58"/>
    <w:rsid w:val="00AA61E2"/>
    <w:rsid w:val="00AB277C"/>
    <w:rsid w:val="00AB7259"/>
    <w:rsid w:val="00AB7C11"/>
    <w:rsid w:val="00AC04DD"/>
    <w:rsid w:val="00AC14DB"/>
    <w:rsid w:val="00AC7BFC"/>
    <w:rsid w:val="00AC7F31"/>
    <w:rsid w:val="00AD5EB2"/>
    <w:rsid w:val="00AE258B"/>
    <w:rsid w:val="00AE783E"/>
    <w:rsid w:val="00AF1A5A"/>
    <w:rsid w:val="00AF29F9"/>
    <w:rsid w:val="00AF3F89"/>
    <w:rsid w:val="00AF46B5"/>
    <w:rsid w:val="00B00A7C"/>
    <w:rsid w:val="00B021C2"/>
    <w:rsid w:val="00B0428F"/>
    <w:rsid w:val="00B06D18"/>
    <w:rsid w:val="00B129E1"/>
    <w:rsid w:val="00B150BD"/>
    <w:rsid w:val="00B200E2"/>
    <w:rsid w:val="00B22144"/>
    <w:rsid w:val="00B27EB9"/>
    <w:rsid w:val="00B37BD9"/>
    <w:rsid w:val="00B43640"/>
    <w:rsid w:val="00B463DD"/>
    <w:rsid w:val="00B47C06"/>
    <w:rsid w:val="00B47F33"/>
    <w:rsid w:val="00B537C8"/>
    <w:rsid w:val="00B545D2"/>
    <w:rsid w:val="00B55C16"/>
    <w:rsid w:val="00B561EA"/>
    <w:rsid w:val="00B62DBA"/>
    <w:rsid w:val="00B65D5B"/>
    <w:rsid w:val="00B7008B"/>
    <w:rsid w:val="00B73A68"/>
    <w:rsid w:val="00B80B61"/>
    <w:rsid w:val="00B81EC2"/>
    <w:rsid w:val="00B84E38"/>
    <w:rsid w:val="00B87F5E"/>
    <w:rsid w:val="00B901A8"/>
    <w:rsid w:val="00B92A70"/>
    <w:rsid w:val="00B93960"/>
    <w:rsid w:val="00B949D1"/>
    <w:rsid w:val="00BA12AB"/>
    <w:rsid w:val="00BA318D"/>
    <w:rsid w:val="00BA432A"/>
    <w:rsid w:val="00BB2F7B"/>
    <w:rsid w:val="00BB5381"/>
    <w:rsid w:val="00BB5B1D"/>
    <w:rsid w:val="00BB6C61"/>
    <w:rsid w:val="00BC50EC"/>
    <w:rsid w:val="00BD1781"/>
    <w:rsid w:val="00BE2287"/>
    <w:rsid w:val="00BE485A"/>
    <w:rsid w:val="00BE5ED2"/>
    <w:rsid w:val="00BF5804"/>
    <w:rsid w:val="00BF6B57"/>
    <w:rsid w:val="00C00450"/>
    <w:rsid w:val="00C00777"/>
    <w:rsid w:val="00C0080E"/>
    <w:rsid w:val="00C1332F"/>
    <w:rsid w:val="00C16B7D"/>
    <w:rsid w:val="00C208C7"/>
    <w:rsid w:val="00C2124A"/>
    <w:rsid w:val="00C22F1E"/>
    <w:rsid w:val="00C26D92"/>
    <w:rsid w:val="00C27B37"/>
    <w:rsid w:val="00C30D83"/>
    <w:rsid w:val="00C31F9A"/>
    <w:rsid w:val="00C334DB"/>
    <w:rsid w:val="00C340B0"/>
    <w:rsid w:val="00C34CD4"/>
    <w:rsid w:val="00C34DB5"/>
    <w:rsid w:val="00C37296"/>
    <w:rsid w:val="00C377BF"/>
    <w:rsid w:val="00C3784D"/>
    <w:rsid w:val="00C40BA2"/>
    <w:rsid w:val="00C41703"/>
    <w:rsid w:val="00C421A8"/>
    <w:rsid w:val="00C47339"/>
    <w:rsid w:val="00C50A50"/>
    <w:rsid w:val="00C51831"/>
    <w:rsid w:val="00C5761D"/>
    <w:rsid w:val="00C57AB1"/>
    <w:rsid w:val="00C65EFB"/>
    <w:rsid w:val="00C66930"/>
    <w:rsid w:val="00C74D2D"/>
    <w:rsid w:val="00C75D80"/>
    <w:rsid w:val="00C80C42"/>
    <w:rsid w:val="00C909F1"/>
    <w:rsid w:val="00C97494"/>
    <w:rsid w:val="00CA1FB2"/>
    <w:rsid w:val="00CA23E7"/>
    <w:rsid w:val="00CA3EB1"/>
    <w:rsid w:val="00CA737E"/>
    <w:rsid w:val="00CB0312"/>
    <w:rsid w:val="00CB3AA7"/>
    <w:rsid w:val="00CB428F"/>
    <w:rsid w:val="00CC1E1E"/>
    <w:rsid w:val="00CC2C4D"/>
    <w:rsid w:val="00CC72F3"/>
    <w:rsid w:val="00CD5526"/>
    <w:rsid w:val="00CD6A9B"/>
    <w:rsid w:val="00CE0BC0"/>
    <w:rsid w:val="00CE557A"/>
    <w:rsid w:val="00CE6AA4"/>
    <w:rsid w:val="00CE7CA3"/>
    <w:rsid w:val="00CF00DE"/>
    <w:rsid w:val="00D00968"/>
    <w:rsid w:val="00D06E67"/>
    <w:rsid w:val="00D07C78"/>
    <w:rsid w:val="00D15EB2"/>
    <w:rsid w:val="00D21106"/>
    <w:rsid w:val="00D21464"/>
    <w:rsid w:val="00D25A9C"/>
    <w:rsid w:val="00D25E0F"/>
    <w:rsid w:val="00D30886"/>
    <w:rsid w:val="00D30AC6"/>
    <w:rsid w:val="00D321EC"/>
    <w:rsid w:val="00D343AB"/>
    <w:rsid w:val="00D43392"/>
    <w:rsid w:val="00D51CE3"/>
    <w:rsid w:val="00D55382"/>
    <w:rsid w:val="00D6062A"/>
    <w:rsid w:val="00D64510"/>
    <w:rsid w:val="00D656F6"/>
    <w:rsid w:val="00D6631B"/>
    <w:rsid w:val="00D701BF"/>
    <w:rsid w:val="00D7151D"/>
    <w:rsid w:val="00D72761"/>
    <w:rsid w:val="00D72C02"/>
    <w:rsid w:val="00D73184"/>
    <w:rsid w:val="00D80105"/>
    <w:rsid w:val="00D827A0"/>
    <w:rsid w:val="00D83EF4"/>
    <w:rsid w:val="00D9076A"/>
    <w:rsid w:val="00D90CF0"/>
    <w:rsid w:val="00D974B8"/>
    <w:rsid w:val="00DA5401"/>
    <w:rsid w:val="00DB0295"/>
    <w:rsid w:val="00DB3043"/>
    <w:rsid w:val="00DB696A"/>
    <w:rsid w:val="00DC0DFA"/>
    <w:rsid w:val="00DC303A"/>
    <w:rsid w:val="00DC4011"/>
    <w:rsid w:val="00DC4EBF"/>
    <w:rsid w:val="00DC66DC"/>
    <w:rsid w:val="00DD377C"/>
    <w:rsid w:val="00DD5E2B"/>
    <w:rsid w:val="00DE2896"/>
    <w:rsid w:val="00DE5CDD"/>
    <w:rsid w:val="00DF06A1"/>
    <w:rsid w:val="00DF273B"/>
    <w:rsid w:val="00DF5A59"/>
    <w:rsid w:val="00DF616F"/>
    <w:rsid w:val="00E0383B"/>
    <w:rsid w:val="00E04556"/>
    <w:rsid w:val="00E064AA"/>
    <w:rsid w:val="00E20078"/>
    <w:rsid w:val="00E25114"/>
    <w:rsid w:val="00E26C1E"/>
    <w:rsid w:val="00E37BAF"/>
    <w:rsid w:val="00E4336E"/>
    <w:rsid w:val="00E439A8"/>
    <w:rsid w:val="00E45D66"/>
    <w:rsid w:val="00E46F3A"/>
    <w:rsid w:val="00E50187"/>
    <w:rsid w:val="00E50F93"/>
    <w:rsid w:val="00E51C0A"/>
    <w:rsid w:val="00E53B10"/>
    <w:rsid w:val="00E53BCE"/>
    <w:rsid w:val="00E55F6B"/>
    <w:rsid w:val="00E635CB"/>
    <w:rsid w:val="00E63698"/>
    <w:rsid w:val="00E645E2"/>
    <w:rsid w:val="00E66E86"/>
    <w:rsid w:val="00E6798F"/>
    <w:rsid w:val="00E70CCC"/>
    <w:rsid w:val="00E74F7B"/>
    <w:rsid w:val="00E76613"/>
    <w:rsid w:val="00E77D43"/>
    <w:rsid w:val="00E80EAA"/>
    <w:rsid w:val="00E82F74"/>
    <w:rsid w:val="00E85D57"/>
    <w:rsid w:val="00E96D8B"/>
    <w:rsid w:val="00E97135"/>
    <w:rsid w:val="00EA1545"/>
    <w:rsid w:val="00EA2A66"/>
    <w:rsid w:val="00EA532E"/>
    <w:rsid w:val="00EB1E62"/>
    <w:rsid w:val="00EB3AC0"/>
    <w:rsid w:val="00EC358D"/>
    <w:rsid w:val="00EC4AE9"/>
    <w:rsid w:val="00EC6576"/>
    <w:rsid w:val="00EC7CF5"/>
    <w:rsid w:val="00ED2FDD"/>
    <w:rsid w:val="00ED3714"/>
    <w:rsid w:val="00ED620A"/>
    <w:rsid w:val="00ED74C9"/>
    <w:rsid w:val="00EE24D8"/>
    <w:rsid w:val="00EE5039"/>
    <w:rsid w:val="00EE7876"/>
    <w:rsid w:val="00EF35F3"/>
    <w:rsid w:val="00EF6C21"/>
    <w:rsid w:val="00EF7DA4"/>
    <w:rsid w:val="00F01704"/>
    <w:rsid w:val="00F034C8"/>
    <w:rsid w:val="00F11BF5"/>
    <w:rsid w:val="00F137CF"/>
    <w:rsid w:val="00F14FBB"/>
    <w:rsid w:val="00F20413"/>
    <w:rsid w:val="00F22D00"/>
    <w:rsid w:val="00F25734"/>
    <w:rsid w:val="00F2794A"/>
    <w:rsid w:val="00F32C5D"/>
    <w:rsid w:val="00F35687"/>
    <w:rsid w:val="00F40945"/>
    <w:rsid w:val="00F42346"/>
    <w:rsid w:val="00F44DD4"/>
    <w:rsid w:val="00F45D35"/>
    <w:rsid w:val="00F50137"/>
    <w:rsid w:val="00F516C8"/>
    <w:rsid w:val="00F51E7B"/>
    <w:rsid w:val="00F55733"/>
    <w:rsid w:val="00F56BD3"/>
    <w:rsid w:val="00F6795D"/>
    <w:rsid w:val="00F718B4"/>
    <w:rsid w:val="00F76F6F"/>
    <w:rsid w:val="00F76F7F"/>
    <w:rsid w:val="00F8009E"/>
    <w:rsid w:val="00F8378C"/>
    <w:rsid w:val="00F84955"/>
    <w:rsid w:val="00F85427"/>
    <w:rsid w:val="00F85B13"/>
    <w:rsid w:val="00F91BF8"/>
    <w:rsid w:val="00F91F33"/>
    <w:rsid w:val="00F94BC3"/>
    <w:rsid w:val="00F973CA"/>
    <w:rsid w:val="00FA0A32"/>
    <w:rsid w:val="00FA70AD"/>
    <w:rsid w:val="00FB4973"/>
    <w:rsid w:val="00FC0F84"/>
    <w:rsid w:val="00FC1287"/>
    <w:rsid w:val="00FC2D68"/>
    <w:rsid w:val="00FC2E70"/>
    <w:rsid w:val="00FC4106"/>
    <w:rsid w:val="00FC4845"/>
    <w:rsid w:val="00FC4B38"/>
    <w:rsid w:val="00FC5F4E"/>
    <w:rsid w:val="00FC6C25"/>
    <w:rsid w:val="00FC73E1"/>
    <w:rsid w:val="00FD41EB"/>
    <w:rsid w:val="00FE1F49"/>
    <w:rsid w:val="00FE4C4D"/>
    <w:rsid w:val="00FE6B6B"/>
    <w:rsid w:val="00FF1647"/>
    <w:rsid w:val="00FF2605"/>
    <w:rsid w:val="00FF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72C0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72C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D72C02"/>
  </w:style>
  <w:style w:type="paragraph" w:styleId="a5">
    <w:name w:val="footer"/>
    <w:basedOn w:val="a"/>
    <w:link w:val="Char1"/>
    <w:uiPriority w:val="99"/>
    <w:semiHidden/>
    <w:unhideWhenUsed/>
    <w:rsid w:val="00D72C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D72C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emf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18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cp:lastPrinted>2012-12-05T21:01:00Z</cp:lastPrinted>
  <dcterms:created xsi:type="dcterms:W3CDTF">2012-11-26T19:29:00Z</dcterms:created>
  <dcterms:modified xsi:type="dcterms:W3CDTF">2018-01-11T17:05:00Z</dcterms:modified>
</cp:coreProperties>
</file>