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02" w:rsidRPr="00E54766" w:rsidRDefault="00C12202" w:rsidP="004B752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96"/>
          <w:szCs w:val="96"/>
          <w:rtl/>
          <w:lang w:bidi="ar-IQ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  <w:t>The E</w:t>
      </w:r>
      <w:r w:rsidRPr="00E54766"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  <w:t>xperiments</w:t>
      </w:r>
      <w:r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  <w:t xml:space="preserve"> of Weather </w:t>
      </w:r>
      <w:r w:rsidRPr="00E54766"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  <w:t>Instrument</w:t>
      </w:r>
      <w:r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  <w:t>s</w:t>
      </w:r>
      <w:r w:rsidRPr="00E54766"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  <w:t>&amp;</w:t>
      </w:r>
      <w:r w:rsidRPr="00E54766"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  <w:t>Observations</w:t>
      </w:r>
      <w:r w:rsidRPr="00E54766"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  <w:t xml:space="preserve"> lab</w:t>
      </w:r>
      <w:r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  <w:t>.</w:t>
      </w:r>
      <w:r w:rsidRPr="00E54766"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  <w:t xml:space="preserve"> </w:t>
      </w:r>
    </w:p>
    <w:p w:rsidR="00C12202" w:rsidRPr="00660D4A" w:rsidRDefault="00C12202" w:rsidP="00C122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rtl/>
          <w:lang w:bidi="ar-IQ"/>
        </w:rPr>
      </w:pPr>
    </w:p>
    <w:p w:rsidR="00C12202" w:rsidRPr="00660D4A" w:rsidRDefault="00C12202" w:rsidP="00C122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rtl/>
          <w:lang w:bidi="ar-IQ"/>
        </w:rPr>
      </w:pPr>
      <w:r w:rsidRPr="00660D4A">
        <w:rPr>
          <w:rFonts w:ascii="Times New Roman" w:eastAsia="Calibri" w:hAnsi="Times New Roman" w:cs="Times New Roman" w:hint="cs"/>
          <w:b/>
          <w:bCs/>
          <w:sz w:val="56"/>
          <w:szCs w:val="56"/>
          <w:rtl/>
          <w:lang w:bidi="ar-IQ"/>
        </w:rPr>
        <w:t>(</w:t>
      </w:r>
      <w:r>
        <w:rPr>
          <w:rFonts w:ascii="Times New Roman" w:eastAsia="Calibri" w:hAnsi="Times New Roman" w:cs="Times New Roman"/>
          <w:b/>
          <w:bCs/>
          <w:sz w:val="56"/>
          <w:szCs w:val="56"/>
          <w:lang w:bidi="ar-IQ"/>
        </w:rPr>
        <w:t>First Semester</w:t>
      </w:r>
      <w:r w:rsidRPr="00660D4A">
        <w:rPr>
          <w:rFonts w:ascii="Times New Roman" w:eastAsia="Calibri" w:hAnsi="Times New Roman" w:cs="Times New Roman" w:hint="cs"/>
          <w:b/>
          <w:bCs/>
          <w:sz w:val="56"/>
          <w:szCs w:val="56"/>
          <w:rtl/>
          <w:lang w:bidi="ar-IQ"/>
        </w:rPr>
        <w:t>)</w:t>
      </w:r>
    </w:p>
    <w:p w:rsidR="00C12202" w:rsidRPr="00660D4A" w:rsidRDefault="00C12202" w:rsidP="00C122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bidi="ar-IQ"/>
        </w:rPr>
      </w:pPr>
      <w:r>
        <w:rPr>
          <w:rFonts w:ascii="Times New Roman" w:eastAsia="Calibri" w:hAnsi="Times New Roman" w:cs="Times New Roman"/>
          <w:b/>
          <w:bCs/>
          <w:sz w:val="56"/>
          <w:szCs w:val="56"/>
          <w:lang w:bidi="ar-IQ"/>
        </w:rPr>
        <w:t>ASD / 2</w:t>
      </w:r>
      <w:r w:rsidRPr="00E54766">
        <w:rPr>
          <w:rFonts w:ascii="Times New Roman" w:eastAsia="Calibri" w:hAnsi="Times New Roman" w:cs="Times New Roman"/>
          <w:b/>
          <w:bCs/>
          <w:sz w:val="56"/>
          <w:szCs w:val="56"/>
          <w:vertAlign w:val="superscript"/>
          <w:lang w:bidi="ar-IQ"/>
        </w:rPr>
        <w:t>nd</w:t>
      </w:r>
      <w:r>
        <w:rPr>
          <w:rFonts w:ascii="Times New Roman" w:eastAsia="Calibri" w:hAnsi="Times New Roman" w:cs="Times New Roman"/>
          <w:b/>
          <w:bCs/>
          <w:sz w:val="56"/>
          <w:szCs w:val="56"/>
          <w:lang w:bidi="ar-IQ"/>
        </w:rPr>
        <w:t xml:space="preserve"> Stage</w:t>
      </w:r>
    </w:p>
    <w:p w:rsidR="00C12202" w:rsidRDefault="00C12202" w:rsidP="00C122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bidi="ar-IQ"/>
        </w:rPr>
      </w:pPr>
      <w:r>
        <w:rPr>
          <w:rFonts w:ascii="Times New Roman" w:eastAsia="Calibri" w:hAnsi="Times New Roman" w:cs="Times New Roman"/>
          <w:b/>
          <w:bCs/>
          <w:sz w:val="56"/>
          <w:szCs w:val="56"/>
          <w:lang w:bidi="ar-IQ"/>
        </w:rPr>
        <w:t>2021 - 2022</w:t>
      </w:r>
    </w:p>
    <w:p w:rsidR="00C12202" w:rsidRPr="00660D4A" w:rsidRDefault="00C12202" w:rsidP="00C122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rtl/>
          <w:lang w:bidi="ar-IQ"/>
        </w:rPr>
      </w:pPr>
    </w:p>
    <w:p w:rsidR="00C12202" w:rsidRPr="00660D4A" w:rsidRDefault="00C12202" w:rsidP="00C122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rtl/>
          <w:lang w:bidi="ar-IQ"/>
        </w:rPr>
      </w:pPr>
    </w:p>
    <w:p w:rsidR="00C12202" w:rsidRDefault="00C12202" w:rsidP="00C12202">
      <w:pPr>
        <w:jc w:val="center"/>
        <w:rPr>
          <w:rtl/>
          <w:lang w:bidi="ar-IQ"/>
        </w:rPr>
      </w:pPr>
      <w:r>
        <w:rPr>
          <w:lang w:bidi="ar-IQ"/>
        </w:rPr>
        <w:t xml:space="preserve">Preparing by: L. Nagham T. </w:t>
      </w:r>
      <w:proofErr w:type="spellStart"/>
      <w:r>
        <w:rPr>
          <w:lang w:bidi="ar-IQ"/>
        </w:rPr>
        <w:t>Ibraheem</w:t>
      </w:r>
      <w:proofErr w:type="spellEnd"/>
      <w:r>
        <w:rPr>
          <w:lang w:bidi="ar-IQ"/>
        </w:rPr>
        <w:t xml:space="preserve">, L. </w:t>
      </w:r>
      <w:proofErr w:type="spellStart"/>
      <w:r>
        <w:rPr>
          <w:lang w:bidi="ar-IQ"/>
        </w:rPr>
        <w:t>Ruaa</w:t>
      </w:r>
      <w:proofErr w:type="spellEnd"/>
      <w:r>
        <w:rPr>
          <w:lang w:bidi="ar-IQ"/>
        </w:rPr>
        <w:t xml:space="preserve"> M. </w:t>
      </w:r>
      <w:proofErr w:type="spellStart"/>
      <w:r>
        <w:rPr>
          <w:lang w:bidi="ar-IQ"/>
        </w:rPr>
        <w:t>Ibraheem</w:t>
      </w:r>
      <w:proofErr w:type="spellEnd"/>
    </w:p>
    <w:p w:rsidR="00CF41A2" w:rsidRDefault="00CF41A2" w:rsidP="00CF41A2">
      <w:pPr>
        <w:jc w:val="center"/>
        <w:rPr>
          <w:rtl/>
          <w:lang w:bidi="ar-IQ"/>
        </w:rPr>
      </w:pPr>
    </w:p>
    <w:p w:rsidR="00C12202" w:rsidRDefault="00C12202" w:rsidP="00CF41A2">
      <w:pPr>
        <w:jc w:val="center"/>
        <w:rPr>
          <w:rtl/>
          <w:lang w:bidi="ar-IQ"/>
        </w:rPr>
      </w:pPr>
    </w:p>
    <w:p w:rsidR="00C12202" w:rsidRDefault="00C12202" w:rsidP="00CF41A2">
      <w:pPr>
        <w:jc w:val="center"/>
        <w:rPr>
          <w:rtl/>
          <w:lang w:bidi="ar-IQ"/>
        </w:rPr>
      </w:pPr>
    </w:p>
    <w:p w:rsidR="00C12202" w:rsidRDefault="00C12202" w:rsidP="00CF41A2">
      <w:pPr>
        <w:jc w:val="center"/>
        <w:rPr>
          <w:rtl/>
          <w:lang w:bidi="ar-IQ"/>
        </w:rPr>
      </w:pPr>
    </w:p>
    <w:p w:rsidR="00C12202" w:rsidRDefault="00C12202" w:rsidP="00CF41A2">
      <w:pPr>
        <w:jc w:val="center"/>
        <w:rPr>
          <w:rtl/>
          <w:lang w:bidi="ar-IQ"/>
        </w:rPr>
      </w:pPr>
    </w:p>
    <w:p w:rsidR="00C12202" w:rsidRDefault="00C12202" w:rsidP="00CF41A2">
      <w:pPr>
        <w:jc w:val="center"/>
        <w:rPr>
          <w:rtl/>
          <w:lang w:bidi="ar-IQ"/>
        </w:rPr>
      </w:pPr>
    </w:p>
    <w:p w:rsidR="00C12202" w:rsidRDefault="00C12202" w:rsidP="00CF41A2">
      <w:pPr>
        <w:jc w:val="center"/>
        <w:rPr>
          <w:rtl/>
          <w:lang w:bidi="ar-IQ"/>
        </w:rPr>
      </w:pPr>
    </w:p>
    <w:p w:rsidR="00C12202" w:rsidRDefault="00C12202" w:rsidP="00CF41A2">
      <w:pPr>
        <w:jc w:val="center"/>
        <w:rPr>
          <w:rtl/>
          <w:lang w:bidi="ar-IQ"/>
        </w:rPr>
      </w:pPr>
    </w:p>
    <w:p w:rsidR="00C12202" w:rsidRDefault="00C12202" w:rsidP="00CF41A2">
      <w:pPr>
        <w:jc w:val="center"/>
        <w:rPr>
          <w:rtl/>
          <w:lang w:bidi="ar-IQ"/>
        </w:rPr>
      </w:pPr>
    </w:p>
    <w:p w:rsidR="00C12202" w:rsidRDefault="00C12202" w:rsidP="00CF41A2">
      <w:pPr>
        <w:jc w:val="center"/>
        <w:rPr>
          <w:rtl/>
          <w:lang w:bidi="ar-IQ"/>
        </w:rPr>
      </w:pPr>
    </w:p>
    <w:p w:rsidR="00CF41A2" w:rsidRDefault="00CF41A2" w:rsidP="00CF41A2">
      <w:pPr>
        <w:jc w:val="center"/>
        <w:rPr>
          <w:rtl/>
          <w:lang w:bidi="ar-IQ"/>
        </w:rPr>
      </w:pPr>
    </w:p>
    <w:p w:rsidR="00CF41A2" w:rsidRPr="00C12202" w:rsidRDefault="00C12202" w:rsidP="00CF41A2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r w:rsidRPr="00C12202">
        <w:rPr>
          <w:rFonts w:ascii="Times New Roman" w:eastAsia="Calibri" w:hAnsi="Times New Roman" w:cs="Times New Roman"/>
          <w:b/>
          <w:bCs/>
          <w:i/>
          <w:iCs/>
          <w:sz w:val="44"/>
          <w:szCs w:val="44"/>
          <w:u w:val="single"/>
          <w:lang w:bidi="ar-IQ"/>
        </w:rPr>
        <w:lastRenderedPageBreak/>
        <w:t>General formula of surface code</w:t>
      </w:r>
    </w:p>
    <w:p w:rsidR="00CF41A2" w:rsidRPr="00CF41A2" w:rsidRDefault="00CF41A2" w:rsidP="00CF41A2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36"/>
          <w:szCs w:val="36"/>
          <w:lang w:bidi="ar-IQ"/>
        </w:rPr>
      </w:pPr>
      <w:proofErr w:type="spellStart"/>
      <w:r w:rsidRPr="00CF41A2">
        <w:rPr>
          <w:rFonts w:ascii="Times New Roman" w:eastAsia="Calibri" w:hAnsi="Times New Roman" w:cs="Times New Roman"/>
          <w:b/>
          <w:bCs/>
          <w:sz w:val="36"/>
          <w:szCs w:val="36"/>
          <w:lang w:bidi="ar-IQ"/>
        </w:rPr>
        <w:t>MiMiMjMJ</w:t>
      </w:r>
      <w:proofErr w:type="spellEnd"/>
    </w:p>
    <w:p w:rsidR="00CF41A2" w:rsidRPr="00CF41A2" w:rsidRDefault="00CF41A2" w:rsidP="00CF41A2">
      <w:pPr>
        <w:spacing w:after="200" w:line="276" w:lineRule="auto"/>
        <w:jc w:val="right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w:r w:rsidRPr="00CF41A2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36"/>
                    <w:szCs w:val="36"/>
                    <w:lang w:bidi="ar-IQ"/>
                  </w:rPr>
                </m:ctrlPr>
              </m:eqArrPr>
              <m:e>
                <m:r>
                  <w:rPr>
                    <w:rFonts w:ascii="Cambria Math" w:eastAsia="Calibri" w:hAnsi="Cambria Math" w:cs="Times New Roman"/>
                    <w:sz w:val="36"/>
                    <w:szCs w:val="36"/>
                    <w:lang w:bidi="ar-IQ"/>
                  </w:rPr>
                  <m:t>(D…..D1</m:t>
                </m:r>
              </m:e>
              <m:e>
                <m:r>
                  <w:rPr>
                    <w:rFonts w:ascii="Cambria Math" w:eastAsia="Calibri" w:hAnsi="Cambria Math" w:cs="Times New Roman"/>
                    <w:sz w:val="36"/>
                    <w:szCs w:val="36"/>
                    <w:lang w:bidi="ar-IQ"/>
                  </w:rPr>
                  <m:t>or</m:t>
                </m:r>
                <m:ctrlPr>
                  <w:rPr>
                    <w:rFonts w:ascii="Cambria Math" w:eastAsia="Cambria Math" w:hAnsi="Cambria Math" w:cs="Cambria Math"/>
                    <w:i/>
                    <w:sz w:val="36"/>
                    <w:szCs w:val="36"/>
                    <w:lang w:bidi="ar-IQ"/>
                  </w:rPr>
                </m:ctrlPr>
              </m:e>
              <m:e>
                <m:ctrlPr>
                  <w:rPr>
                    <w:rFonts w:ascii="Cambria Math" w:eastAsia="Cambria Math" w:hAnsi="Cambria Math" w:cs="Cambria Math"/>
                    <w:i/>
                    <w:sz w:val="36"/>
                    <w:szCs w:val="36"/>
                    <w:lang w:bidi="ar-IQ"/>
                  </w:rPr>
                </m:ctrlPr>
              </m:e>
              <m:e>
                <m:r>
                  <w:rPr>
                    <w:rFonts w:ascii="Cambria Math" w:eastAsia="Calibri" w:hAnsi="Cambria Math" w:cs="Times New Roman"/>
                    <w:sz w:val="36"/>
                    <w:szCs w:val="36"/>
                    <w:lang w:bidi="ar-IQ"/>
                  </w:rPr>
                  <m:t>A1bw nbnbnb2</m:t>
                </m:r>
              </m:e>
            </m:eqArr>
          </m:e>
        </m:d>
        <m:r>
          <m:rPr>
            <m:sty m:val="p"/>
          </m:rPr>
          <w:rPr>
            <w:rFonts w:ascii="Cambria Math" w:eastAsia="Calibri" w:hAnsi="Cambria Math" w:cs="Times New Roman"/>
            <w:sz w:val="36"/>
            <w:szCs w:val="36"/>
            <w:lang w:bidi="ar-IQ"/>
          </w:rPr>
          <m:t xml:space="preserve"> </m:t>
        </m:r>
        <m:r>
          <m:rPr>
            <m:sty m:val="b"/>
          </m:rPr>
          <w:rPr>
            <w:rFonts w:ascii="Cambria Math" w:eastAsia="Calibri" w:hAnsi="Cambria Math" w:cs="Times New Roman"/>
            <w:sz w:val="36"/>
            <w:szCs w:val="36"/>
            <w:lang w:bidi="ar-IQ"/>
          </w:rPr>
          <m:t xml:space="preserve">  YYGGIw </m:t>
        </m:r>
        <m:r>
          <m:rPr>
            <m:sty m:val="p"/>
          </m:rPr>
          <w:rPr>
            <w:rFonts w:ascii="Cambria Math" w:eastAsia="Calibri" w:hAnsi="Cambria Math" w:cs="Times New Roman"/>
            <w:sz w:val="36"/>
            <w:szCs w:val="36"/>
            <w:lang w:bidi="ar-IQ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36"/>
                    <w:szCs w:val="36"/>
                    <w:lang w:bidi="ar-IQ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36"/>
                    <w:szCs w:val="36"/>
                    <w:lang w:bidi="ar-IQ"/>
                  </w:rPr>
                  <m:t>IIiii3</m:t>
                </m:r>
              </m:e>
              <m:e>
                <m:r>
                  <w:rPr>
                    <w:rFonts w:ascii="Cambria Math" w:eastAsia="Calibri" w:hAnsi="Cambria Math" w:cs="Times New Roman"/>
                    <w:sz w:val="36"/>
                    <w:szCs w:val="36"/>
                    <w:lang w:bidi="ar-IQ"/>
                  </w:rPr>
                  <m:t>or</m:t>
                </m:r>
                <m:ctrlPr>
                  <w:rPr>
                    <w:rFonts w:ascii="Cambria Math" w:eastAsia="Cambria Math" w:hAnsi="Cambria Math" w:cs="Cambria Math"/>
                    <w:i/>
                    <w:sz w:val="36"/>
                    <w:szCs w:val="36"/>
                    <w:lang w:bidi="ar-IQ"/>
                  </w:rPr>
                </m:ctrlPr>
              </m:e>
              <m:e>
                <m:ctrlPr>
                  <w:rPr>
                    <w:rFonts w:ascii="Cambria Math" w:eastAsia="Cambria Math" w:hAnsi="Cambria Math" w:cs="Cambria Math"/>
                    <w:i/>
                    <w:sz w:val="36"/>
                    <w:szCs w:val="36"/>
                    <w:lang w:bidi="ar-IQ"/>
                  </w:rPr>
                </m:ctrlPr>
              </m:e>
              <m:e>
                <m:r>
                  <w:rPr>
                    <w:rFonts w:ascii="Cambria Math" w:eastAsia="Calibri" w:hAnsi="Cambria Math" w:cs="Times New Roman"/>
                    <w:sz w:val="36"/>
                    <w:szCs w:val="36"/>
                    <w:lang w:bidi="ar-IQ"/>
                  </w:rPr>
                  <m:t>99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36"/>
                    <w:szCs w:val="36"/>
                    <w:lang w:bidi="ar-IQ"/>
                  </w:rPr>
                  <m:t>LaLaLa  QcLoLoLo1</m:t>
                </m:r>
              </m:e>
            </m:eqArr>
          </m:e>
        </m:d>
      </m:oMath>
    </w:p>
    <w:p w:rsidR="00CF41A2" w:rsidRPr="00CF41A2" w:rsidRDefault="00CF41A2" w:rsidP="00CF41A2">
      <w:pPr>
        <w:spacing w:after="200" w:line="276" w:lineRule="auto"/>
        <w:jc w:val="right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</w:p>
    <w:p w:rsidR="00CF41A2" w:rsidRPr="00CF41A2" w:rsidRDefault="00CF41A2" w:rsidP="00CF41A2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36"/>
              <w:szCs w:val="36"/>
              <w:lang w:bidi="ar-IQ"/>
            </w:rPr>
            <m:t xml:space="preserve">   MMULaULo4  h0h0h0h0im4 </m:t>
          </m:r>
          <m:r>
            <m:rPr>
              <m:sty m:val="b"/>
            </m:rPr>
            <w:rPr>
              <w:rFonts w:ascii="Cambria Math" w:eastAsia="Calibri" w:hAnsi="Cambria Math" w:cs="Times New Roman"/>
              <w:sz w:val="36"/>
              <w:szCs w:val="36"/>
              <w:lang w:bidi="ar-IQ"/>
            </w:rPr>
            <m:t xml:space="preserve">IrIxVV  Nddff  </m:t>
          </m:r>
          <m:d>
            <m:dPr>
              <m:ctrlPr>
                <w:rPr>
                  <w:rFonts w:ascii="Cambria Math" w:eastAsia="Calibri" w:hAnsi="Cambria Math" w:cs="Times New Roman"/>
                  <w:iCs/>
                  <w:sz w:val="36"/>
                  <w:szCs w:val="36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36"/>
                  <w:szCs w:val="36"/>
                  <w:lang w:bidi="ar-IQ"/>
                </w:rPr>
                <m:t>00fff</m:t>
              </m:r>
            </m:e>
          </m:d>
          <m:r>
            <w:rPr>
              <w:rFonts w:ascii="Cambria Math" w:eastAsia="Calibri" w:hAnsi="Cambria Math" w:cs="Times New Roman"/>
              <w:sz w:val="36"/>
              <w:szCs w:val="36"/>
              <w:lang w:bidi="ar-IQ"/>
            </w:rPr>
            <m:t xml:space="preserve">  </m:t>
          </m:r>
          <m:r>
            <m:rPr>
              <m:sty m:val="bi"/>
            </m:rPr>
            <w:rPr>
              <w:rFonts w:ascii="Cambria Math" w:eastAsia="Calibri" w:hAnsi="Cambria Math" w:cs="Times New Roman"/>
              <w:sz w:val="36"/>
              <w:szCs w:val="36"/>
              <w:lang w:bidi="ar-IQ"/>
            </w:rPr>
            <m:t>1</m:t>
          </m:r>
          <m:r>
            <m:rPr>
              <m:sty m:val="b"/>
            </m:rPr>
            <w:rPr>
              <w:rFonts w:ascii="Cambria Math" w:eastAsia="Calibri" w:hAnsi="Cambria Math" w:cs="Times New Roman"/>
              <w:sz w:val="36"/>
              <w:szCs w:val="36"/>
              <w:lang w:bidi="ar-IQ"/>
            </w:rPr>
            <m:t xml:space="preserve">SnTTT </m:t>
          </m:r>
          <m:r>
            <m:rPr>
              <m:sty m:val="p"/>
            </m:rPr>
            <w:rPr>
              <w:rFonts w:ascii="Cambria Math" w:eastAsia="Calibri" w:hAnsi="Cambria Math" w:cs="Times New Roman"/>
              <w:sz w:val="36"/>
              <w:szCs w:val="36"/>
              <w:lang w:bidi="ar-IQ"/>
            </w:rPr>
            <m:t xml:space="preserve"> </m:t>
          </m:r>
        </m:oMath>
      </m:oMathPara>
    </w:p>
    <w:p w:rsidR="00CF41A2" w:rsidRPr="00CF41A2" w:rsidRDefault="00CF41A2" w:rsidP="00CF41A2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</w:p>
    <w:p w:rsidR="00CF41A2" w:rsidRPr="00CF41A2" w:rsidRDefault="00CF41A2" w:rsidP="00CF41A2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iCs/>
          <w:sz w:val="32"/>
          <w:szCs w:val="32"/>
          <w:lang w:bidi="ar-IQ"/>
        </w:rPr>
      </w:pPr>
      <w:r w:rsidRPr="00CF41A2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36"/>
                    <w:szCs w:val="36"/>
                    <w:lang w:bidi="ar-IQ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36"/>
                    <w:szCs w:val="36"/>
                    <w:lang w:bidi="ar-IQ"/>
                  </w:rPr>
                  <m:t>2SnTdTdTd</m:t>
                </m:r>
              </m:e>
              <m:e>
                <m:r>
                  <w:rPr>
                    <w:rFonts w:ascii="Cambria Math" w:eastAsia="Calibri" w:hAnsi="Cambria Math" w:cs="Times New Roman"/>
                    <w:sz w:val="36"/>
                    <w:szCs w:val="36"/>
                    <w:lang w:bidi="ar-IQ"/>
                  </w:rPr>
                  <m:t>or</m:t>
                </m:r>
                <m:ctrlPr>
                  <w:rPr>
                    <w:rFonts w:ascii="Cambria Math" w:eastAsia="Cambria Math" w:hAnsi="Cambria Math" w:cs="Cambria Math"/>
                    <w:i/>
                    <w:sz w:val="36"/>
                    <w:szCs w:val="36"/>
                    <w:lang w:bidi="ar-IQ"/>
                  </w:rPr>
                </m:ctrlPr>
              </m:e>
              <m:e>
                <m:ctrlPr>
                  <w:rPr>
                    <w:rFonts w:ascii="Cambria Math" w:eastAsia="Cambria Math" w:hAnsi="Cambria Math" w:cs="Cambria Math"/>
                    <w:i/>
                    <w:sz w:val="36"/>
                    <w:szCs w:val="36"/>
                    <w:lang w:bidi="ar-IQ"/>
                  </w:rPr>
                </m:ctrlPr>
              </m:e>
              <m:e>
                <m:r>
                  <w:rPr>
                    <w:rFonts w:ascii="Cambria Math" w:eastAsia="Calibri" w:hAnsi="Cambria Math" w:cs="Times New Roman"/>
                    <w:sz w:val="36"/>
                    <w:szCs w:val="36"/>
                    <w:lang w:bidi="ar-IQ"/>
                  </w:rPr>
                  <m:t>29UUU</m:t>
                </m:r>
              </m:e>
            </m:eqArr>
          </m:e>
        </m:d>
        <m:r>
          <w:rPr>
            <w:rFonts w:ascii="Cambria Math" w:eastAsia="Calibri" w:hAnsi="Cambria Math" w:cs="Times New Roman"/>
            <w:sz w:val="36"/>
            <w:szCs w:val="36"/>
            <w:lang w:bidi="ar-IQ"/>
          </w:rPr>
          <m:t xml:space="preserve">  </m:t>
        </m:r>
        <m:r>
          <m:rPr>
            <m:sty m:val="b"/>
          </m:rPr>
          <w:rPr>
            <w:rFonts w:ascii="Cambria Math" w:eastAsia="Calibri" w:hAnsi="Cambria Math" w:cs="Times New Roman"/>
            <w:sz w:val="36"/>
            <w:szCs w:val="36"/>
            <w:lang w:bidi="ar-IQ"/>
          </w:rPr>
          <m:t>3P0P0P0P0</m:t>
        </m:r>
        <m:r>
          <w:rPr>
            <w:rFonts w:ascii="Cambria Math" w:eastAsia="Calibri" w:hAnsi="Cambria Math" w:cs="Times New Roman"/>
            <w:sz w:val="36"/>
            <w:szCs w:val="36"/>
            <w:lang w:bidi="ar-IQ"/>
          </w:rPr>
          <m:t xml:space="preserve">  </m:t>
        </m:r>
        <m:r>
          <m:rPr>
            <m:sty m:val="p"/>
          </m:rPr>
          <w:rPr>
            <w:rFonts w:ascii="Cambria Math" w:eastAsia="Calibri" w:hAnsi="Cambria Math" w:cs="Times New Roman"/>
            <w:sz w:val="36"/>
            <w:szCs w:val="36"/>
            <w:lang w:bidi="ar-IQ"/>
          </w:rPr>
          <m:t xml:space="preserve">  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36"/>
                    <w:szCs w:val="36"/>
                    <w:lang w:bidi="ar-IQ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36"/>
                    <w:szCs w:val="36"/>
                    <w:lang w:bidi="ar-IQ"/>
                  </w:rPr>
                  <m:t>4PPPP</m:t>
                </m:r>
              </m:e>
              <m:e>
                <m:r>
                  <w:rPr>
                    <w:rFonts w:ascii="Cambria Math" w:eastAsia="Calibri" w:hAnsi="Cambria Math" w:cs="Times New Roman"/>
                    <w:sz w:val="36"/>
                    <w:szCs w:val="36"/>
                    <w:lang w:bidi="ar-IQ"/>
                  </w:rPr>
                  <m:t>or</m:t>
                </m:r>
                <m:ctrlPr>
                  <w:rPr>
                    <w:rFonts w:ascii="Cambria Math" w:eastAsia="Cambria Math" w:hAnsi="Cambria Math" w:cs="Cambria Math"/>
                    <w:i/>
                    <w:sz w:val="36"/>
                    <w:szCs w:val="36"/>
                    <w:lang w:bidi="ar-IQ"/>
                  </w:rPr>
                </m:ctrlPr>
              </m:e>
              <m:e>
                <m:ctrlPr>
                  <w:rPr>
                    <w:rFonts w:ascii="Cambria Math" w:eastAsia="Cambria Math" w:hAnsi="Cambria Math" w:cs="Cambria Math"/>
                    <w:i/>
                    <w:sz w:val="36"/>
                    <w:szCs w:val="36"/>
                    <w:lang w:bidi="ar-IQ"/>
                  </w:rPr>
                </m:ctrlPr>
              </m:e>
              <m:e>
                <m:r>
                  <w:rPr>
                    <w:rFonts w:ascii="Cambria Math" w:eastAsia="Calibri" w:hAnsi="Cambria Math" w:cs="Times New Roman"/>
                    <w:sz w:val="36"/>
                    <w:szCs w:val="36"/>
                    <w:lang w:bidi="ar-IQ"/>
                  </w:rPr>
                  <m:t>4a3</m:t>
                </m:r>
                <m:r>
                  <w:rPr>
                    <w:rFonts w:ascii="Cambria Math" w:eastAsia="Calibri" w:hAnsi="Cambria Math" w:cs="Times New Roman"/>
                    <w:sz w:val="36"/>
                    <w:szCs w:val="36"/>
                    <w:lang w:bidi="ar-IQ"/>
                  </w:rPr>
                  <m:t>hhh</m:t>
                </m:r>
              </m:e>
            </m:eqArr>
          </m:e>
        </m:d>
        <m:r>
          <m:rPr>
            <m:sty m:val="b"/>
          </m:rPr>
          <w:rPr>
            <w:rFonts w:ascii="Cambria Math" w:eastAsia="Calibri" w:hAnsi="Cambria Math" w:cs="Times New Roman"/>
            <w:sz w:val="36"/>
            <w:szCs w:val="36"/>
            <w:lang w:bidi="ar-IQ"/>
          </w:rPr>
          <m:t xml:space="preserve">5aPPP 6RRRtr </m:t>
        </m:r>
      </m:oMath>
    </w:p>
    <w:p w:rsidR="00CF41A2" w:rsidRPr="00CF41A2" w:rsidRDefault="00CF41A2" w:rsidP="00CF41A2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CF41A2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7wwW1W2</m:t>
                </m:r>
              </m:e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or</m:t>
                </m:r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  <w:lang w:bidi="ar-IQ"/>
                  </w:rPr>
                </m:ctrlPr>
              </m:e>
              <m:e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  <w:lang w:bidi="ar-IQ"/>
                  </w:rPr>
                </m:ctrlPr>
              </m:e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7wawaWa1Wa2</m:t>
                </m:r>
              </m:e>
            </m:eqAr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  </m:t>
        </m:r>
        <m:r>
          <m:rPr>
            <m:sty m:val="b"/>
          </m:rP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8NhCLCMCH </m:t>
        </m:r>
        <m:r>
          <m:rPr>
            <m:sty m:val="p"/>
          </m:rP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9GGgg </m:t>
        </m:r>
      </m:oMath>
    </w:p>
    <w:p w:rsidR="00CF41A2" w:rsidRPr="00CF41A2" w:rsidRDefault="00CF41A2" w:rsidP="00CF41A2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</w:p>
    <w:p w:rsidR="00CF41A2" w:rsidRPr="00CF41A2" w:rsidRDefault="00CF41A2" w:rsidP="00CF41A2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  <w:rtl/>
        </w:rPr>
      </w:pPr>
    </w:p>
    <w:p w:rsidR="00CF41A2" w:rsidRPr="00CF41A2" w:rsidRDefault="00CF41A2" w:rsidP="00CF41A2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  <w:rtl/>
        </w:rPr>
      </w:pPr>
    </w:p>
    <w:p w:rsidR="00CF41A2" w:rsidRPr="00CF41A2" w:rsidRDefault="00CF41A2" w:rsidP="00CF41A2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rtl/>
        </w:rPr>
      </w:pPr>
    </w:p>
    <w:p w:rsidR="00CF41A2" w:rsidRPr="00CF41A2" w:rsidRDefault="00CF41A2" w:rsidP="00CF41A2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rtl/>
        </w:rPr>
      </w:pPr>
    </w:p>
    <w:p w:rsidR="00CF41A2" w:rsidRPr="00CF41A2" w:rsidRDefault="00CF41A2" w:rsidP="00CF41A2">
      <w:pPr>
        <w:spacing w:after="200" w:line="276" w:lineRule="auto"/>
        <w:rPr>
          <w:rFonts w:ascii="Calibri" w:eastAsia="Calibri" w:hAnsi="Calibri" w:cs="Arial"/>
          <w:b/>
          <w:bCs/>
          <w:sz w:val="40"/>
          <w:szCs w:val="40"/>
          <w:rtl/>
          <w:lang w:bidi="ar-IQ"/>
        </w:rPr>
      </w:pPr>
    </w:p>
    <w:p w:rsidR="00C12202" w:rsidRPr="00BE4361" w:rsidRDefault="00C12202" w:rsidP="004B752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 w:val="0"/>
        <w:spacing w:after="200" w:line="276" w:lineRule="auto"/>
        <w:jc w:val="center"/>
        <w:rPr>
          <w:rFonts w:asciiTheme="majorBidi" w:eastAsia="Calibri" w:hAnsiTheme="majorBidi" w:cstheme="majorBidi"/>
          <w:b/>
          <w:bCs/>
          <w:i/>
          <w:iCs/>
          <w:sz w:val="40"/>
          <w:szCs w:val="40"/>
          <w:rtl/>
          <w:lang w:bidi="ar-IQ"/>
        </w:rPr>
      </w:pPr>
      <w:r w:rsidRPr="00BE4361">
        <w:rPr>
          <w:rFonts w:asciiTheme="majorBidi" w:eastAsia="Calibri" w:hAnsiTheme="majorBidi" w:cstheme="majorBidi"/>
          <w:b/>
          <w:bCs/>
          <w:i/>
          <w:iCs/>
          <w:sz w:val="40"/>
          <w:szCs w:val="40"/>
          <w:lang w:bidi="ar-IQ"/>
        </w:rPr>
        <w:lastRenderedPageBreak/>
        <w:t>Drawing and analysis of surface observation codes and instruments used for measurement</w:t>
      </w:r>
    </w:p>
    <w:p w:rsidR="00C12202" w:rsidRDefault="00C12202" w:rsidP="00C12202">
      <w:pPr>
        <w:spacing w:after="200" w:line="276" w:lineRule="auto"/>
        <w:jc w:val="center"/>
        <w:rPr>
          <w:rFonts w:ascii="Calibri" w:eastAsia="Calibri" w:hAnsi="Calibri" w:cs="Arial"/>
          <w:sz w:val="32"/>
          <w:szCs w:val="32"/>
          <w:lang w:bidi="ar-IQ"/>
        </w:rPr>
      </w:pPr>
    </w:p>
    <w:p w:rsidR="00CF41A2" w:rsidRPr="00F331EF" w:rsidRDefault="00C12202" w:rsidP="00C12202">
      <w:pPr>
        <w:spacing w:after="200" w:line="276" w:lineRule="auto"/>
        <w:jc w:val="center"/>
        <w:rPr>
          <w:rFonts w:ascii="Lucida Calligraphy" w:eastAsia="Calibri" w:hAnsi="Lucida Calligraphy" w:cs="Arial"/>
          <w:sz w:val="24"/>
          <w:szCs w:val="24"/>
          <w:rtl/>
          <w:lang w:bidi="ar-IQ"/>
        </w:rPr>
      </w:pPr>
      <w:r w:rsidRPr="00F331EF">
        <w:rPr>
          <w:rFonts w:ascii="Lucida Calligraphy" w:eastAsia="Calibri" w:hAnsi="Lucida Calligraphy" w:cs="Arial"/>
          <w:sz w:val="24"/>
          <w:szCs w:val="24"/>
          <w:lang w:bidi="ar-IQ"/>
        </w:rPr>
        <w:t>The surface observation code is written in the following form:</w:t>
      </w:r>
    </w:p>
    <w:p w:rsidR="00CF41A2" w:rsidRPr="00CF41A2" w:rsidRDefault="00CF41A2" w:rsidP="00CF41A2">
      <w:pPr>
        <w:bidi w:val="0"/>
        <w:spacing w:after="200" w:line="276" w:lineRule="auto"/>
        <w:ind w:left="360"/>
        <w:rPr>
          <w:rFonts w:ascii="Times New Roman" w:eastAsia="Calibri" w:hAnsi="Times New Roman" w:cs="Times New Roman"/>
          <w:sz w:val="40"/>
          <w:szCs w:val="40"/>
          <w:lang w:bidi="ar-IQ"/>
        </w:rPr>
      </w:pPr>
      <w:proofErr w:type="spellStart"/>
      <w:proofErr w:type="gramStart"/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M</w:t>
      </w:r>
      <w:r w:rsidRPr="00CF41A2">
        <w:rPr>
          <w:rFonts w:ascii="Times New Roman" w:eastAsia="Calibri" w:hAnsi="Times New Roman" w:cs="Times New Roman"/>
          <w:sz w:val="32"/>
          <w:szCs w:val="32"/>
          <w:lang w:bidi="ar-IQ"/>
        </w:rPr>
        <w:t>i</w:t>
      </w: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M</w:t>
      </w:r>
      <w:r w:rsidRPr="00CF41A2">
        <w:rPr>
          <w:rFonts w:ascii="Times New Roman" w:eastAsia="Calibri" w:hAnsi="Times New Roman" w:cs="Times New Roman"/>
          <w:sz w:val="32"/>
          <w:szCs w:val="32"/>
          <w:lang w:bidi="ar-IQ"/>
        </w:rPr>
        <w:t>i</w:t>
      </w: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M</w:t>
      </w:r>
      <w:r w:rsidRPr="00CF41A2">
        <w:rPr>
          <w:rFonts w:ascii="Times New Roman" w:eastAsia="Calibri" w:hAnsi="Times New Roman" w:cs="Times New Roman"/>
          <w:sz w:val="32"/>
          <w:szCs w:val="32"/>
          <w:lang w:bidi="ar-IQ"/>
        </w:rPr>
        <w:t>j</w:t>
      </w: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M</w:t>
      </w:r>
      <w:r w:rsidRPr="00CF41A2">
        <w:rPr>
          <w:rFonts w:ascii="Times New Roman" w:eastAsia="Calibri" w:hAnsi="Times New Roman" w:cs="Times New Roman"/>
          <w:sz w:val="32"/>
          <w:szCs w:val="32"/>
          <w:lang w:bidi="ar-IQ"/>
        </w:rPr>
        <w:t>j</w:t>
      </w:r>
      <w:proofErr w:type="spellEnd"/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  </w:t>
      </w:r>
      <w:proofErr w:type="spellStart"/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YYGGI</w:t>
      </w:r>
      <w:r w:rsidRPr="00CF41A2">
        <w:rPr>
          <w:rFonts w:ascii="Times New Roman" w:eastAsia="Calibri" w:hAnsi="Times New Roman" w:cs="Times New Roman"/>
          <w:sz w:val="28"/>
          <w:szCs w:val="28"/>
          <w:lang w:bidi="ar-IQ"/>
        </w:rPr>
        <w:t>w</w:t>
      </w:r>
      <w:proofErr w:type="spellEnd"/>
      <w:proofErr w:type="gramEnd"/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  </w:t>
      </w:r>
    </w:p>
    <w:p w:rsidR="00CF41A2" w:rsidRPr="00CF41A2" w:rsidRDefault="00CF41A2" w:rsidP="00CF41A2">
      <w:pPr>
        <w:bidi w:val="0"/>
        <w:spacing w:after="200" w:line="276" w:lineRule="auto"/>
        <w:ind w:left="360"/>
        <w:rPr>
          <w:rFonts w:ascii="Times New Roman" w:eastAsia="Calibri" w:hAnsi="Times New Roman" w:cs="Times New Roman"/>
          <w:sz w:val="40"/>
          <w:szCs w:val="40"/>
          <w:rtl/>
          <w:lang w:bidi="ar-IQ"/>
        </w:rPr>
      </w:pPr>
      <w:proofErr w:type="spellStart"/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IIiii</w:t>
      </w:r>
      <w:proofErr w:type="spellEnd"/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   </w:t>
      </w:r>
      <w:proofErr w:type="spellStart"/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I</w:t>
      </w:r>
      <w:r w:rsidRPr="00CF41A2">
        <w:rPr>
          <w:rFonts w:ascii="Times New Roman" w:eastAsia="Calibri" w:hAnsi="Times New Roman" w:cs="Times New Roman"/>
          <w:lang w:bidi="ar-IQ"/>
        </w:rPr>
        <w:t>R</w:t>
      </w: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I</w:t>
      </w:r>
      <w:r w:rsidRPr="00CF41A2">
        <w:rPr>
          <w:rFonts w:ascii="Times New Roman" w:eastAsia="Calibri" w:hAnsi="Times New Roman" w:cs="Times New Roman"/>
          <w:sz w:val="28"/>
          <w:szCs w:val="28"/>
          <w:lang w:bidi="ar-IQ"/>
        </w:rPr>
        <w:t>x</w:t>
      </w: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hVV</w:t>
      </w:r>
      <w:proofErr w:type="spellEnd"/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   </w:t>
      </w:r>
      <w:proofErr w:type="spellStart"/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Nddff</w:t>
      </w:r>
      <w:proofErr w:type="spellEnd"/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   1S</w:t>
      </w:r>
      <w:r w:rsidRPr="00CF41A2">
        <w:rPr>
          <w:rFonts w:ascii="Times New Roman" w:eastAsia="Calibri" w:hAnsi="Times New Roman" w:cs="Times New Roman"/>
          <w:sz w:val="24"/>
          <w:szCs w:val="24"/>
          <w:lang w:bidi="ar-IQ"/>
        </w:rPr>
        <w:t>n</w:t>
      </w: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TTT   2S</w:t>
      </w:r>
      <w:r w:rsidRPr="00CF41A2">
        <w:rPr>
          <w:rFonts w:ascii="Times New Roman" w:eastAsia="Calibri" w:hAnsi="Times New Roman" w:cs="Times New Roman"/>
          <w:sz w:val="24"/>
          <w:szCs w:val="24"/>
          <w:lang w:bidi="ar-IQ"/>
        </w:rPr>
        <w:t>n</w:t>
      </w: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T</w:t>
      </w:r>
      <w:r w:rsidRPr="00CF41A2">
        <w:rPr>
          <w:rFonts w:ascii="Times New Roman" w:eastAsia="Calibri" w:hAnsi="Times New Roman" w:cs="Times New Roman"/>
          <w:sz w:val="24"/>
          <w:szCs w:val="24"/>
          <w:lang w:bidi="ar-IQ"/>
        </w:rPr>
        <w:t>d</w:t>
      </w: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T</w:t>
      </w:r>
      <w:r w:rsidRPr="00CF41A2">
        <w:rPr>
          <w:rFonts w:ascii="Times New Roman" w:eastAsia="Calibri" w:hAnsi="Times New Roman" w:cs="Times New Roman"/>
          <w:sz w:val="24"/>
          <w:szCs w:val="24"/>
          <w:lang w:bidi="ar-IQ"/>
        </w:rPr>
        <w:t>d</w:t>
      </w: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T</w:t>
      </w:r>
      <w:r w:rsidRPr="00CF41A2">
        <w:rPr>
          <w:rFonts w:ascii="Times New Roman" w:eastAsia="Calibri" w:hAnsi="Times New Roman" w:cs="Times New Roman"/>
          <w:sz w:val="24"/>
          <w:szCs w:val="24"/>
          <w:lang w:bidi="ar-IQ"/>
        </w:rPr>
        <w:t>d</w:t>
      </w: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   </w:t>
      </w:r>
      <w:proofErr w:type="gramStart"/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3P</w:t>
      </w:r>
      <w:r w:rsidRPr="00CF41A2">
        <w:rPr>
          <w:rFonts w:ascii="Times New Roman" w:eastAsia="Calibri" w:hAnsi="Times New Roman" w:cs="Times New Roman"/>
          <w:sz w:val="24"/>
          <w:szCs w:val="24"/>
          <w:lang w:bidi="ar-IQ"/>
        </w:rPr>
        <w:t>o</w:t>
      </w: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P</w:t>
      </w:r>
      <w:r w:rsidRPr="00CF41A2">
        <w:rPr>
          <w:rFonts w:ascii="Times New Roman" w:eastAsia="Calibri" w:hAnsi="Times New Roman" w:cs="Times New Roman"/>
          <w:sz w:val="24"/>
          <w:szCs w:val="24"/>
          <w:lang w:bidi="ar-IQ"/>
        </w:rPr>
        <w:t>o</w:t>
      </w: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P</w:t>
      </w:r>
      <w:r w:rsidRPr="00CF41A2">
        <w:rPr>
          <w:rFonts w:ascii="Times New Roman" w:eastAsia="Calibri" w:hAnsi="Times New Roman" w:cs="Times New Roman"/>
          <w:sz w:val="24"/>
          <w:szCs w:val="24"/>
          <w:lang w:bidi="ar-IQ"/>
        </w:rPr>
        <w:t>o</w:t>
      </w: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P</w:t>
      </w:r>
      <w:r w:rsidRPr="00CF41A2">
        <w:rPr>
          <w:rFonts w:ascii="Times New Roman" w:eastAsia="Calibri" w:hAnsi="Times New Roman" w:cs="Times New Roman"/>
          <w:sz w:val="24"/>
          <w:szCs w:val="24"/>
          <w:lang w:bidi="ar-IQ"/>
        </w:rPr>
        <w:t>o</w:t>
      </w: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  4PPPP</w:t>
      </w:r>
      <w:proofErr w:type="gramEnd"/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   5aPPP   6RRR</w:t>
      </w:r>
      <w:r w:rsidRPr="00CF41A2">
        <w:rPr>
          <w:rFonts w:ascii="Times New Roman" w:eastAsia="Calibri" w:hAnsi="Times New Roman" w:cs="Times New Roman"/>
          <w:sz w:val="44"/>
          <w:szCs w:val="44"/>
          <w:lang w:bidi="ar-IQ"/>
        </w:rPr>
        <w:t>t</w:t>
      </w:r>
      <w:r w:rsidRPr="00CF41A2">
        <w:rPr>
          <w:rFonts w:ascii="Times New Roman" w:eastAsia="Calibri" w:hAnsi="Times New Roman" w:cs="Times New Roman"/>
          <w:sz w:val="24"/>
          <w:szCs w:val="24"/>
          <w:lang w:bidi="ar-IQ"/>
        </w:rPr>
        <w:t>R</w:t>
      </w: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   7wwW</w:t>
      </w:r>
      <w:r w:rsidRPr="00CF41A2">
        <w:rPr>
          <w:rFonts w:ascii="Times New Roman" w:eastAsia="Calibri" w:hAnsi="Times New Roman" w:cs="Times New Roman"/>
          <w:sz w:val="24"/>
          <w:szCs w:val="24"/>
          <w:lang w:bidi="ar-IQ"/>
        </w:rPr>
        <w:t>1</w:t>
      </w: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W</w:t>
      </w:r>
      <w:r w:rsidRPr="00CF41A2">
        <w:rPr>
          <w:rFonts w:ascii="Times New Roman" w:eastAsia="Calibri" w:hAnsi="Times New Roman" w:cs="Times New Roman"/>
          <w:sz w:val="24"/>
          <w:szCs w:val="24"/>
          <w:lang w:bidi="ar-IQ"/>
        </w:rPr>
        <w:t>2</w:t>
      </w: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   8N</w:t>
      </w:r>
      <w:r w:rsidRPr="00CF41A2">
        <w:rPr>
          <w:rFonts w:ascii="Times New Roman" w:eastAsia="Calibri" w:hAnsi="Times New Roman" w:cs="Times New Roman"/>
          <w:sz w:val="24"/>
          <w:szCs w:val="24"/>
          <w:lang w:bidi="ar-IQ"/>
        </w:rPr>
        <w:t>h</w:t>
      </w: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C</w:t>
      </w:r>
      <w:r w:rsidRPr="00CF41A2">
        <w:rPr>
          <w:rFonts w:ascii="Times New Roman" w:eastAsia="Calibri" w:hAnsi="Times New Roman" w:cs="Times New Roman"/>
          <w:sz w:val="24"/>
          <w:szCs w:val="24"/>
          <w:lang w:bidi="ar-IQ"/>
        </w:rPr>
        <w:t>L</w:t>
      </w: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C</w:t>
      </w:r>
      <w:r w:rsidRPr="00CF41A2">
        <w:rPr>
          <w:rFonts w:ascii="Times New Roman" w:eastAsia="Calibri" w:hAnsi="Times New Roman" w:cs="Times New Roman"/>
          <w:sz w:val="24"/>
          <w:szCs w:val="24"/>
          <w:lang w:bidi="ar-IQ"/>
        </w:rPr>
        <w:t>M</w:t>
      </w: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C</w:t>
      </w:r>
      <w:r w:rsidRPr="00CF41A2">
        <w:rPr>
          <w:rFonts w:ascii="Times New Roman" w:eastAsia="Calibri" w:hAnsi="Times New Roman" w:cs="Times New Roman"/>
          <w:sz w:val="24"/>
          <w:szCs w:val="24"/>
          <w:lang w:bidi="ar-IQ"/>
        </w:rPr>
        <w:t>H</w:t>
      </w:r>
    </w:p>
    <w:p w:rsidR="00CF41A2" w:rsidRPr="0094202A" w:rsidRDefault="00F331EF" w:rsidP="00366082">
      <w:pPr>
        <w:pStyle w:val="ListParagraph"/>
        <w:numPr>
          <w:ilvl w:val="0"/>
          <w:numId w:val="2"/>
        </w:numPr>
        <w:bidi w:val="0"/>
        <w:spacing w:after="200" w:line="276" w:lineRule="auto"/>
        <w:ind w:left="-142" w:firstLine="577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94202A">
        <w:rPr>
          <w:rFonts w:ascii="Lucida Calligraphy" w:eastAsia="Calibri" w:hAnsi="Lucida Calligraphy" w:cs="Times New Roman"/>
          <w:b/>
          <w:bCs/>
          <w:sz w:val="24"/>
          <w:szCs w:val="24"/>
          <w:u w:val="single"/>
          <w:lang w:bidi="ar-IQ"/>
        </w:rPr>
        <w:t>Note:</w:t>
      </w:r>
      <w:r w:rsidRPr="0094202A">
        <w:rPr>
          <w:rFonts w:ascii="Lucida Calligraphy" w:eastAsia="Calibri" w:hAnsi="Lucida Calligraphy" w:cs="Times New Roman"/>
          <w:sz w:val="24"/>
          <w:szCs w:val="24"/>
          <w:lang w:bidi="ar-IQ"/>
        </w:rPr>
        <w:t xml:space="preserve"> </w:t>
      </w:r>
      <w:r w:rsidR="006C276C" w:rsidRPr="0094202A">
        <w:rPr>
          <w:rFonts w:ascii="Lucida Calligraphy" w:eastAsia="Calibri" w:hAnsi="Lucida Calligraphy" w:cs="Times New Roman"/>
          <w:sz w:val="24"/>
          <w:szCs w:val="24"/>
          <w:lang w:bidi="ar-IQ"/>
        </w:rPr>
        <w:t>There are latitude and longitude codes</w:t>
      </w:r>
      <w:r w:rsidR="006C276C" w:rsidRPr="0094202A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(</w:t>
      </w:r>
      <w:proofErr w:type="spellStart"/>
      <w:r w:rsidR="006C276C" w:rsidRPr="0094202A">
        <w:rPr>
          <w:rFonts w:ascii="Times New Roman" w:eastAsia="Calibri" w:hAnsi="Times New Roman" w:cs="Times New Roman"/>
          <w:sz w:val="24"/>
          <w:szCs w:val="24"/>
          <w:lang w:bidi="ar-IQ"/>
        </w:rPr>
        <w:t>LaLaLa</w:t>
      </w:r>
      <w:proofErr w:type="spellEnd"/>
      <w:r w:rsidR="006C276C" w:rsidRPr="0094202A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) </w:t>
      </w:r>
      <w:r w:rsidR="006C276C" w:rsidRPr="0094202A">
        <w:rPr>
          <w:rFonts w:ascii="Lucida Calligraphy" w:eastAsia="Calibri" w:hAnsi="Lucida Calligraphy" w:cs="Times New Roman"/>
          <w:sz w:val="24"/>
          <w:szCs w:val="24"/>
          <w:lang w:bidi="ar-IQ"/>
        </w:rPr>
        <w:t xml:space="preserve">and </w:t>
      </w:r>
      <w:r w:rsidR="006C276C" w:rsidRPr="0094202A">
        <w:rPr>
          <w:rFonts w:ascii="Times New Roman" w:eastAsia="Calibri" w:hAnsi="Times New Roman" w:cs="Times New Roman"/>
          <w:sz w:val="24"/>
          <w:szCs w:val="24"/>
          <w:lang w:bidi="ar-IQ"/>
        </w:rPr>
        <w:t>(</w:t>
      </w:r>
      <w:proofErr w:type="spellStart"/>
      <w:r w:rsidR="006C276C" w:rsidRPr="0094202A">
        <w:rPr>
          <w:rFonts w:ascii="Times New Roman" w:eastAsia="Calibri" w:hAnsi="Times New Roman" w:cs="Times New Roman"/>
          <w:sz w:val="24"/>
          <w:szCs w:val="24"/>
          <w:lang w:bidi="ar-IQ"/>
        </w:rPr>
        <w:t>LoLoLo</w:t>
      </w:r>
      <w:proofErr w:type="spellEnd"/>
      <w:r w:rsidR="006C276C" w:rsidRPr="0094202A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) </w:t>
      </w:r>
      <w:r w:rsidR="006C276C" w:rsidRPr="0094202A">
        <w:rPr>
          <w:rFonts w:ascii="Lucida Calligraphy" w:eastAsia="Calibri" w:hAnsi="Lucida Calligraphy" w:cs="Times New Roman"/>
          <w:sz w:val="24"/>
          <w:szCs w:val="24"/>
          <w:lang w:bidi="ar-IQ"/>
        </w:rPr>
        <w:t>but they are not mentioned in the main code above.</w:t>
      </w:r>
    </w:p>
    <w:p w:rsidR="00CF41A2" w:rsidRPr="00CF41A2" w:rsidRDefault="00CF41A2" w:rsidP="00CF41A2">
      <w:pPr>
        <w:tabs>
          <w:tab w:val="right" w:pos="9360"/>
        </w:tabs>
        <w:bidi w:val="0"/>
        <w:spacing w:after="200" w:line="276" w:lineRule="auto"/>
        <w:ind w:left="284"/>
        <w:rPr>
          <w:rFonts w:ascii="Times New Roman" w:eastAsia="Calibri" w:hAnsi="Times New Roman" w:cs="Times New Roman"/>
          <w:sz w:val="36"/>
          <w:szCs w:val="36"/>
          <w:lang w:bidi="ar-IQ"/>
        </w:rPr>
      </w:pPr>
      <w:proofErr w:type="spellStart"/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M</w:t>
      </w:r>
      <w:r w:rsidRPr="00CF41A2">
        <w:rPr>
          <w:rFonts w:ascii="Times New Roman" w:eastAsia="Calibri" w:hAnsi="Times New Roman" w:cs="Times New Roman"/>
          <w:sz w:val="32"/>
          <w:szCs w:val="32"/>
          <w:lang w:bidi="ar-IQ"/>
        </w:rPr>
        <w:t>i</w:t>
      </w: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M</w:t>
      </w:r>
      <w:r w:rsidRPr="00CF41A2">
        <w:rPr>
          <w:rFonts w:ascii="Times New Roman" w:eastAsia="Calibri" w:hAnsi="Times New Roman" w:cs="Times New Roman"/>
          <w:sz w:val="32"/>
          <w:szCs w:val="32"/>
          <w:lang w:bidi="ar-IQ"/>
        </w:rPr>
        <w:t>i</w:t>
      </w: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M</w:t>
      </w:r>
      <w:r w:rsidRPr="00CF41A2">
        <w:rPr>
          <w:rFonts w:ascii="Times New Roman" w:eastAsia="Calibri" w:hAnsi="Times New Roman" w:cs="Times New Roman"/>
          <w:sz w:val="32"/>
          <w:szCs w:val="32"/>
          <w:lang w:bidi="ar-IQ"/>
        </w:rPr>
        <w:t>j</w:t>
      </w: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M</w:t>
      </w:r>
      <w:r w:rsidRPr="00CF41A2">
        <w:rPr>
          <w:rFonts w:ascii="Times New Roman" w:eastAsia="Calibri" w:hAnsi="Times New Roman" w:cs="Times New Roman"/>
          <w:sz w:val="32"/>
          <w:szCs w:val="32"/>
          <w:lang w:bidi="ar-IQ"/>
        </w:rPr>
        <w:t>j</w:t>
      </w:r>
      <w:proofErr w:type="spellEnd"/>
      <w:r w:rsidRPr="00CF41A2">
        <w:rPr>
          <w:rFonts w:ascii="Times New Roman" w:eastAsia="Calibri" w:hAnsi="Times New Roman" w:cs="Times New Roman"/>
          <w:sz w:val="36"/>
          <w:szCs w:val="36"/>
          <w:lang w:bidi="ar-IQ"/>
        </w:rPr>
        <w:t xml:space="preserve">   </w:t>
      </w:r>
      <w:r w:rsidRPr="00CF41A2">
        <w:rPr>
          <w:rFonts w:ascii="Times New Roman" w:eastAsia="Calibri" w:hAnsi="Times New Roman" w:cs="Times New Roman"/>
          <w:sz w:val="36"/>
          <w:szCs w:val="36"/>
          <w:lang w:bidi="ar-IQ"/>
        </w:rPr>
        <w:tab/>
      </w:r>
      <w:r w:rsidRPr="00CF41A2">
        <w:rPr>
          <w:rFonts w:ascii="Times New Roman" w:eastAsia="Calibri" w:hAnsi="Times New Roman" w:cs="Times New Roman"/>
          <w:b/>
          <w:bCs/>
          <w:sz w:val="52"/>
          <w:szCs w:val="52"/>
          <w:lang w:bidi="ar-IQ"/>
        </w:rPr>
        <w:t>←</w:t>
      </w:r>
    </w:p>
    <w:p w:rsidR="006C276C" w:rsidRPr="0094202A" w:rsidRDefault="006C276C" w:rsidP="00F331EF">
      <w:pPr>
        <w:bidi w:val="0"/>
        <w:spacing w:after="200" w:line="276" w:lineRule="auto"/>
        <w:ind w:left="-284" w:firstLine="1004"/>
        <w:contextualSpacing/>
        <w:rPr>
          <w:rFonts w:ascii="Lucida Calligraphy" w:eastAsia="Calibri" w:hAnsi="Lucida Calligraphy" w:cs="Times New Roman"/>
          <w:sz w:val="24"/>
          <w:szCs w:val="24"/>
          <w:lang w:bidi="ar-IQ"/>
        </w:rPr>
      </w:pPr>
      <w:r w:rsidRPr="0094202A">
        <w:rPr>
          <w:rFonts w:ascii="Lucida Calligraphy" w:eastAsia="Calibri" w:hAnsi="Lucida Calligraphy" w:cs="Times New Roman"/>
          <w:sz w:val="24"/>
          <w:szCs w:val="24"/>
          <w:lang w:bidi="ar-IQ"/>
        </w:rPr>
        <w:t>The type of station</w:t>
      </w:r>
      <w:r w:rsidR="00366082">
        <w:rPr>
          <w:rFonts w:ascii="Lucida Calligraphy" w:eastAsia="Calibri" w:hAnsi="Lucida Calligraphy" w:cs="Times New Roman"/>
          <w:sz w:val="24"/>
          <w:szCs w:val="24"/>
          <w:lang w:bidi="ar-IQ"/>
        </w:rPr>
        <w:t>,</w:t>
      </w:r>
      <w:r w:rsidRPr="0094202A">
        <w:rPr>
          <w:rFonts w:ascii="Lucida Calligraphy" w:eastAsia="Calibri" w:hAnsi="Lucida Calligraphy" w:cs="Times New Roman"/>
          <w:sz w:val="24"/>
          <w:szCs w:val="24"/>
          <w:lang w:bidi="ar-IQ"/>
        </w:rPr>
        <w:t xml:space="preserve"> and replace it with one of the following formulas:</w:t>
      </w:r>
    </w:p>
    <w:p w:rsidR="00CF41A2" w:rsidRPr="006C276C" w:rsidRDefault="00CF41A2" w:rsidP="00BE4361">
      <w:pPr>
        <w:bidi w:val="0"/>
        <w:spacing w:after="0" w:line="276" w:lineRule="auto"/>
        <w:ind w:left="142" w:hanging="568"/>
        <w:contextualSpacing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r w:rsidRPr="00CF41A2">
        <w:rPr>
          <w:rFonts w:ascii="Times New Roman" w:eastAsia="Calibri" w:hAnsi="Times New Roman" w:cs="Times New Roman" w:hint="cs"/>
          <w:sz w:val="36"/>
          <w:szCs w:val="36"/>
          <w:rtl/>
          <w:lang w:bidi="ar-IQ"/>
        </w:rPr>
        <w:t xml:space="preserve">    </w:t>
      </w:r>
      <w:r w:rsidR="006C276C">
        <w:rPr>
          <w:rFonts w:ascii="Times New Roman" w:eastAsia="Calibri" w:hAnsi="Times New Roman" w:cs="Times New Roman"/>
          <w:sz w:val="36"/>
          <w:szCs w:val="36"/>
          <w:lang w:bidi="ar-IQ"/>
        </w:rPr>
        <w:t xml:space="preserve"> </w:t>
      </w:r>
      <w:r w:rsidR="006C276C" w:rsidRPr="0094202A">
        <w:rPr>
          <w:rFonts w:ascii="Lucida Calligraphy" w:eastAsia="Calibri" w:hAnsi="Lucida Calligraphy" w:cs="Times New Roman"/>
          <w:sz w:val="24"/>
          <w:szCs w:val="24"/>
          <w:lang w:bidi="ar-IQ"/>
        </w:rPr>
        <w:t xml:space="preserve">If the report is from </w:t>
      </w:r>
      <w:r w:rsidR="006C276C" w:rsidRPr="00FA7F41">
        <w:rPr>
          <w:rFonts w:ascii="Lucida Calligraphy" w:eastAsia="Calibri" w:hAnsi="Lucida Calligraphy" w:cs="Times New Roman"/>
          <w:b/>
          <w:bCs/>
          <w:sz w:val="24"/>
          <w:szCs w:val="24"/>
          <w:lang w:bidi="ar-IQ"/>
        </w:rPr>
        <w:t>a stable ground station</w:t>
      </w:r>
      <w:r w:rsidR="006C276C" w:rsidRPr="0094202A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    </w:t>
      </w:r>
      <w:r w:rsidR="0094202A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 </w:t>
      </w:r>
      <w:r w:rsidR="006C276C" w:rsidRPr="0094202A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 </w:t>
      </w:r>
      <w:r w:rsidR="006C276C">
        <w:rPr>
          <w:rFonts w:ascii="Times New Roman" w:eastAsia="Calibri" w:hAnsi="Times New Roman" w:cs="Times New Roman"/>
          <w:sz w:val="36"/>
          <w:szCs w:val="36"/>
          <w:lang w:bidi="ar-IQ"/>
        </w:rPr>
        <w:t>(</w:t>
      </w:r>
      <w:r w:rsidRPr="00CF41A2">
        <w:rPr>
          <w:rFonts w:ascii="Times New Roman" w:eastAsia="Calibri" w:hAnsi="Times New Roman" w:cs="Times New Roman"/>
          <w:sz w:val="36"/>
          <w:szCs w:val="36"/>
          <w:lang w:bidi="ar-IQ"/>
        </w:rPr>
        <w:t>AAXX</w:t>
      </w:r>
      <w:r w:rsidR="006C276C">
        <w:rPr>
          <w:rFonts w:ascii="Times New Roman" w:eastAsia="Calibri" w:hAnsi="Times New Roman" w:cs="Times New Roman"/>
          <w:sz w:val="36"/>
          <w:szCs w:val="36"/>
          <w:lang w:bidi="ar-IQ"/>
        </w:rPr>
        <w:t>)</w:t>
      </w:r>
    </w:p>
    <w:p w:rsidR="00CF41A2" w:rsidRPr="00CF41A2" w:rsidRDefault="006C276C" w:rsidP="00BE4361">
      <w:pPr>
        <w:bidi w:val="0"/>
        <w:spacing w:after="0" w:line="276" w:lineRule="auto"/>
        <w:ind w:left="426" w:hanging="426"/>
        <w:rPr>
          <w:rFonts w:ascii="Times New Roman" w:eastAsia="Calibri" w:hAnsi="Times New Roman" w:cs="Times New Roman"/>
          <w:sz w:val="36"/>
          <w:szCs w:val="36"/>
          <w:rtl/>
          <w:lang w:bidi="ar-IQ"/>
        </w:rPr>
      </w:pPr>
      <w:r w:rsidRPr="0094202A">
        <w:rPr>
          <w:rFonts w:ascii="Lucida Calligraphy" w:eastAsia="Calibri" w:hAnsi="Lucida Calligraphy" w:cs="Times New Roman"/>
          <w:sz w:val="24"/>
          <w:szCs w:val="24"/>
          <w:lang w:bidi="ar-IQ"/>
        </w:rPr>
        <w:t xml:space="preserve">If the report was taken from </w:t>
      </w:r>
      <w:r w:rsidRPr="00FA7F41">
        <w:rPr>
          <w:rFonts w:ascii="Lucida Calligraphy" w:eastAsia="Calibri" w:hAnsi="Lucida Calligraphy" w:cs="Times New Roman"/>
          <w:b/>
          <w:bCs/>
          <w:sz w:val="24"/>
          <w:szCs w:val="24"/>
          <w:lang w:bidi="ar-IQ"/>
        </w:rPr>
        <w:t>a marine station</w:t>
      </w:r>
      <w:r w:rsidRPr="00FA7F41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94202A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  </w:t>
      </w:r>
      <w:r w:rsidRPr="0094202A">
        <w:rPr>
          <w:rFonts w:ascii="Times New Roman" w:eastAsia="Calibri" w:hAnsi="Times New Roman" w:cs="Times New Roman" w:hint="cs"/>
          <w:sz w:val="24"/>
          <w:szCs w:val="24"/>
          <w:lang w:bidi="ar-IQ"/>
        </w:rPr>
        <w:t xml:space="preserve"> </w:t>
      </w:r>
      <w:proofErr w:type="gramStart"/>
      <w:r>
        <w:rPr>
          <w:rFonts w:ascii="Times New Roman" w:eastAsia="Calibri" w:hAnsi="Times New Roman" w:cs="Times New Roman" w:hint="cs"/>
          <w:sz w:val="36"/>
          <w:szCs w:val="36"/>
          <w:rtl/>
          <w:lang w:bidi="ar-IQ"/>
        </w:rPr>
        <w:t>)</w:t>
      </w:r>
      <w:r w:rsidR="00CF41A2" w:rsidRPr="00CF41A2">
        <w:rPr>
          <w:rFonts w:ascii="Times New Roman" w:eastAsia="Calibri" w:hAnsi="Times New Roman" w:cs="Times New Roman"/>
          <w:sz w:val="36"/>
          <w:szCs w:val="36"/>
          <w:lang w:bidi="ar-IQ"/>
        </w:rPr>
        <w:t>BBXX</w:t>
      </w:r>
      <w:proofErr w:type="gramEnd"/>
      <w:r>
        <w:rPr>
          <w:rFonts w:ascii="Times New Roman" w:eastAsia="Calibri" w:hAnsi="Times New Roman" w:cs="Times New Roman" w:hint="cs"/>
          <w:sz w:val="36"/>
          <w:szCs w:val="36"/>
          <w:rtl/>
          <w:lang w:bidi="ar-IQ"/>
        </w:rPr>
        <w:t>(</w:t>
      </w:r>
    </w:p>
    <w:p w:rsidR="00CF41A2" w:rsidRDefault="006C276C" w:rsidP="00BE4361">
      <w:pPr>
        <w:bidi w:val="0"/>
        <w:spacing w:after="0" w:line="276" w:lineRule="auto"/>
        <w:rPr>
          <w:rFonts w:ascii="Times New Roman" w:eastAsia="Calibri" w:hAnsi="Times New Roman" w:cs="Times New Roman"/>
          <w:sz w:val="36"/>
          <w:szCs w:val="36"/>
          <w:lang w:bidi="ar-IQ"/>
        </w:rPr>
      </w:pPr>
      <w:r w:rsidRPr="0094202A">
        <w:rPr>
          <w:rFonts w:ascii="Lucida Calligraphy" w:eastAsia="Calibri" w:hAnsi="Lucida Calligraphy" w:cs="Times New Roman"/>
          <w:sz w:val="24"/>
          <w:szCs w:val="24"/>
          <w:lang w:bidi="ar-IQ"/>
        </w:rPr>
        <w:t xml:space="preserve">If the report is from </w:t>
      </w:r>
      <w:r w:rsidRPr="00FA7F41">
        <w:rPr>
          <w:rFonts w:ascii="Lucida Calligraphy" w:eastAsia="Calibri" w:hAnsi="Lucida Calligraphy" w:cs="Times New Roman"/>
          <w:b/>
          <w:bCs/>
          <w:sz w:val="24"/>
          <w:szCs w:val="24"/>
          <w:lang w:bidi="ar-IQ"/>
        </w:rPr>
        <w:t>a mobile earth station</w:t>
      </w:r>
      <w:r w:rsidRPr="0094202A">
        <w:rPr>
          <w:rFonts w:ascii="Times New Roman" w:eastAsia="Calibri" w:hAnsi="Times New Roman" w:cs="Times New Roman" w:hint="cs"/>
          <w:sz w:val="24"/>
          <w:szCs w:val="24"/>
          <w:lang w:bidi="ar-IQ"/>
        </w:rPr>
        <w:t xml:space="preserve"> </w:t>
      </w:r>
      <w:r w:rsidRPr="0094202A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       </w:t>
      </w:r>
      <w:r w:rsidR="0094202A">
        <w:rPr>
          <w:rFonts w:ascii="Times New Roman" w:eastAsia="Calibri" w:hAnsi="Times New Roman" w:cs="Times New Roman"/>
          <w:sz w:val="36"/>
          <w:szCs w:val="36"/>
          <w:lang w:bidi="ar-IQ"/>
        </w:rPr>
        <w:t xml:space="preserve">  </w:t>
      </w:r>
      <w:r>
        <w:rPr>
          <w:rFonts w:ascii="Times New Roman" w:eastAsia="Calibri" w:hAnsi="Times New Roman" w:cs="Times New Roman"/>
          <w:sz w:val="36"/>
          <w:szCs w:val="36"/>
          <w:lang w:bidi="ar-IQ"/>
        </w:rPr>
        <w:t>(</w:t>
      </w:r>
      <w:r w:rsidR="00CF41A2" w:rsidRPr="00CF41A2">
        <w:rPr>
          <w:rFonts w:ascii="Times New Roman" w:eastAsia="Calibri" w:hAnsi="Times New Roman" w:cs="Times New Roman"/>
          <w:sz w:val="36"/>
          <w:szCs w:val="36"/>
          <w:lang w:bidi="ar-IQ"/>
        </w:rPr>
        <w:t>OOXX</w:t>
      </w:r>
      <w:r>
        <w:rPr>
          <w:rFonts w:ascii="Times New Roman" w:eastAsia="Calibri" w:hAnsi="Times New Roman" w:cs="Times New Roman"/>
          <w:sz w:val="36"/>
          <w:szCs w:val="36"/>
          <w:lang w:bidi="ar-IQ"/>
        </w:rPr>
        <w:t>)</w:t>
      </w:r>
    </w:p>
    <w:p w:rsidR="004E7A5E" w:rsidRPr="00CF41A2" w:rsidRDefault="004E7A5E" w:rsidP="004E7A5E">
      <w:pPr>
        <w:bidi w:val="0"/>
        <w:spacing w:after="200" w:line="276" w:lineRule="auto"/>
        <w:rPr>
          <w:rFonts w:ascii="Times New Roman" w:eastAsia="Calibri" w:hAnsi="Times New Roman" w:cs="Times New Roman"/>
          <w:sz w:val="36"/>
          <w:szCs w:val="36"/>
          <w:rtl/>
          <w:lang w:bidi="ar-IQ"/>
        </w:rPr>
      </w:pPr>
    </w:p>
    <w:p w:rsidR="0094202A" w:rsidRDefault="00CF41A2" w:rsidP="0094202A">
      <w:pPr>
        <w:tabs>
          <w:tab w:val="right" w:pos="9360"/>
        </w:tabs>
        <w:bidi w:val="0"/>
        <w:spacing w:after="200" w:line="276" w:lineRule="auto"/>
        <w:ind w:left="284"/>
        <w:rPr>
          <w:rFonts w:ascii="Times New Roman" w:eastAsia="Calibri" w:hAnsi="Times New Roman" w:cs="Times New Roman"/>
          <w:sz w:val="36"/>
          <w:szCs w:val="36"/>
          <w:lang w:bidi="ar-IQ"/>
        </w:rPr>
      </w:pP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YYGGI</w:t>
      </w:r>
      <w:r w:rsidRPr="00CF41A2">
        <w:rPr>
          <w:rFonts w:ascii="Times New Roman" w:eastAsia="Calibri" w:hAnsi="Times New Roman" w:cs="Times New Roman"/>
          <w:sz w:val="28"/>
          <w:szCs w:val="28"/>
          <w:lang w:bidi="ar-IQ"/>
        </w:rPr>
        <w:t>w</w:t>
      </w:r>
      <w:r w:rsidRPr="00CF41A2">
        <w:rPr>
          <w:rFonts w:ascii="Times New Roman" w:eastAsia="Calibri" w:hAnsi="Times New Roman" w:cs="Times New Roman"/>
          <w:sz w:val="28"/>
          <w:szCs w:val="28"/>
          <w:lang w:bidi="ar-IQ"/>
        </w:rPr>
        <w:tab/>
      </w:r>
      <w:r w:rsidRPr="00CF41A2">
        <w:rPr>
          <w:rFonts w:ascii="Times New Roman" w:eastAsia="Calibri" w:hAnsi="Times New Roman" w:cs="Times New Roman"/>
          <w:b/>
          <w:bCs/>
          <w:sz w:val="52"/>
          <w:szCs w:val="52"/>
          <w:lang w:bidi="ar-IQ"/>
        </w:rPr>
        <w:t>←</w:t>
      </w:r>
    </w:p>
    <w:tbl>
      <w:tblPr>
        <w:tblStyle w:val="TableGrid"/>
        <w:tblW w:w="9073" w:type="dxa"/>
        <w:tblInd w:w="-431" w:type="dxa"/>
        <w:tblLook w:val="04A0" w:firstRow="1" w:lastRow="0" w:firstColumn="1" w:lastColumn="0" w:noHBand="0" w:noVBand="1"/>
      </w:tblPr>
      <w:tblGrid>
        <w:gridCol w:w="710"/>
        <w:gridCol w:w="8363"/>
      </w:tblGrid>
      <w:tr w:rsidR="0094202A" w:rsidRPr="0094202A" w:rsidTr="00366082">
        <w:tc>
          <w:tcPr>
            <w:tcW w:w="710" w:type="dxa"/>
            <w:vAlign w:val="center"/>
          </w:tcPr>
          <w:p w:rsidR="0094202A" w:rsidRPr="0094202A" w:rsidRDefault="0094202A" w:rsidP="00366082">
            <w:pPr>
              <w:tabs>
                <w:tab w:val="left" w:pos="6386"/>
              </w:tabs>
              <w:bidi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420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YY</w:t>
            </w:r>
          </w:p>
        </w:tc>
        <w:tc>
          <w:tcPr>
            <w:tcW w:w="8363" w:type="dxa"/>
            <w:vAlign w:val="center"/>
          </w:tcPr>
          <w:p w:rsidR="0094202A" w:rsidRPr="0094202A" w:rsidRDefault="004E7A5E" w:rsidP="00366082">
            <w:pPr>
              <w:tabs>
                <w:tab w:val="left" w:pos="6386"/>
              </w:tabs>
              <w:bidi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94202A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Date (01-31)</w:t>
            </w:r>
          </w:p>
        </w:tc>
      </w:tr>
      <w:tr w:rsidR="0094202A" w:rsidRPr="0094202A" w:rsidTr="00366082">
        <w:tc>
          <w:tcPr>
            <w:tcW w:w="710" w:type="dxa"/>
            <w:vAlign w:val="center"/>
          </w:tcPr>
          <w:p w:rsidR="0094202A" w:rsidRPr="0094202A" w:rsidRDefault="0094202A" w:rsidP="00366082">
            <w:pPr>
              <w:tabs>
                <w:tab w:val="left" w:pos="6386"/>
              </w:tabs>
              <w:bidi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420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GG</w:t>
            </w:r>
          </w:p>
        </w:tc>
        <w:tc>
          <w:tcPr>
            <w:tcW w:w="8363" w:type="dxa"/>
            <w:vAlign w:val="center"/>
          </w:tcPr>
          <w:p w:rsidR="0094202A" w:rsidRPr="0094202A" w:rsidRDefault="004E7A5E" w:rsidP="00366082">
            <w:pPr>
              <w:tabs>
                <w:tab w:val="left" w:pos="6386"/>
              </w:tabs>
              <w:bidi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94202A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Time (00-23)</w:t>
            </w:r>
          </w:p>
        </w:tc>
      </w:tr>
      <w:tr w:rsidR="0094202A" w:rsidRPr="0094202A" w:rsidTr="00366082">
        <w:tc>
          <w:tcPr>
            <w:tcW w:w="710" w:type="dxa"/>
            <w:vAlign w:val="center"/>
          </w:tcPr>
          <w:p w:rsidR="0094202A" w:rsidRPr="0094202A" w:rsidRDefault="0094202A" w:rsidP="00366082">
            <w:pPr>
              <w:tabs>
                <w:tab w:val="left" w:pos="6386"/>
              </w:tabs>
              <w:bidi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9420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Iw</w:t>
            </w:r>
            <w:proofErr w:type="spellEnd"/>
          </w:p>
        </w:tc>
        <w:tc>
          <w:tcPr>
            <w:tcW w:w="8363" w:type="dxa"/>
            <w:vAlign w:val="center"/>
          </w:tcPr>
          <w:p w:rsidR="0094202A" w:rsidRPr="004E7A5E" w:rsidRDefault="004E7A5E" w:rsidP="00366082">
            <w:pPr>
              <w:bidi w:val="0"/>
              <w:spacing w:line="276" w:lineRule="auto"/>
              <w:ind w:left="34" w:hanging="11"/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</w:pPr>
            <w:r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 xml:space="preserve">The source and units of wind speed, </w:t>
            </w:r>
            <w:r w:rsidRPr="0094202A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takes the following values:</w:t>
            </w:r>
            <w:r w:rsidRPr="0094202A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 xml:space="preserve">    </w:t>
            </w:r>
          </w:p>
        </w:tc>
      </w:tr>
      <w:tr w:rsidR="0094202A" w:rsidRPr="0094202A" w:rsidTr="00366082">
        <w:tc>
          <w:tcPr>
            <w:tcW w:w="710" w:type="dxa"/>
            <w:vAlign w:val="center"/>
          </w:tcPr>
          <w:p w:rsidR="0094202A" w:rsidRPr="004E7A5E" w:rsidRDefault="0094202A" w:rsidP="00366082">
            <w:pPr>
              <w:tabs>
                <w:tab w:val="left" w:pos="6386"/>
              </w:tabs>
              <w:bidi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4E7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8363" w:type="dxa"/>
            <w:vAlign w:val="center"/>
          </w:tcPr>
          <w:p w:rsidR="0094202A" w:rsidRPr="004E7A5E" w:rsidRDefault="004E7A5E" w:rsidP="00366082">
            <w:pPr>
              <w:tabs>
                <w:tab w:val="left" w:pos="6386"/>
              </w:tabs>
              <w:bidi w:val="0"/>
              <w:spacing w:line="276" w:lineRule="auto"/>
              <w:rPr>
                <w:rFonts w:ascii="Lucida Calligraphy" w:eastAsia="Calibri" w:hAnsi="Lucida Calligraphy" w:cs="Times New Roman"/>
                <w:sz w:val="20"/>
                <w:szCs w:val="20"/>
                <w:lang w:bidi="ar-IQ"/>
              </w:rPr>
            </w:pPr>
            <w:r w:rsidRPr="004E7A5E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 xml:space="preserve">If the speed is </w:t>
            </w:r>
            <w:r w:rsidRPr="00FA7F41">
              <w:rPr>
                <w:rFonts w:ascii="Lucida Calligraphy" w:eastAsia="Calibri" w:hAnsi="Lucida Calligraphy" w:cs="Times New Roman"/>
                <w:b/>
                <w:bCs/>
                <w:sz w:val="24"/>
                <w:szCs w:val="24"/>
                <w:lang w:bidi="ar-IQ"/>
              </w:rPr>
              <w:t xml:space="preserve">estimated (m/s) </w:t>
            </w:r>
            <w:r w:rsidRPr="004E7A5E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 xml:space="preserve">                       </w:t>
            </w:r>
          </w:p>
        </w:tc>
      </w:tr>
      <w:tr w:rsidR="0094202A" w:rsidRPr="0094202A" w:rsidTr="00366082">
        <w:tc>
          <w:tcPr>
            <w:tcW w:w="710" w:type="dxa"/>
            <w:vAlign w:val="center"/>
          </w:tcPr>
          <w:p w:rsidR="0094202A" w:rsidRPr="004E7A5E" w:rsidRDefault="0094202A" w:rsidP="00366082">
            <w:pPr>
              <w:tabs>
                <w:tab w:val="left" w:pos="6386"/>
              </w:tabs>
              <w:bidi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4E7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8363" w:type="dxa"/>
            <w:vAlign w:val="center"/>
          </w:tcPr>
          <w:p w:rsidR="0094202A" w:rsidRPr="004E7A5E" w:rsidRDefault="004E7A5E" w:rsidP="00366082">
            <w:pPr>
              <w:tabs>
                <w:tab w:val="left" w:pos="6386"/>
              </w:tabs>
              <w:bidi w:val="0"/>
              <w:spacing w:line="276" w:lineRule="auto"/>
              <w:rPr>
                <w:rFonts w:ascii="Lucida Calligraphy" w:eastAsia="Calibri" w:hAnsi="Lucida Calligraphy" w:cs="Times New Roman"/>
                <w:sz w:val="20"/>
                <w:szCs w:val="20"/>
                <w:lang w:bidi="ar-IQ"/>
              </w:rPr>
            </w:pPr>
            <w:r w:rsidRPr="004E7A5E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 xml:space="preserve">If the speed is </w:t>
            </w:r>
            <w:r w:rsidRPr="00FA7F41">
              <w:rPr>
                <w:rFonts w:ascii="Lucida Calligraphy" w:eastAsia="Calibri" w:hAnsi="Lucida Calligraphy" w:cs="Times New Roman"/>
                <w:b/>
                <w:bCs/>
                <w:sz w:val="24"/>
                <w:szCs w:val="24"/>
                <w:lang w:bidi="ar-IQ"/>
              </w:rPr>
              <w:t>measured (m/s)</w:t>
            </w:r>
          </w:p>
        </w:tc>
      </w:tr>
      <w:tr w:rsidR="0094202A" w:rsidRPr="0094202A" w:rsidTr="00366082">
        <w:tc>
          <w:tcPr>
            <w:tcW w:w="710" w:type="dxa"/>
            <w:vAlign w:val="center"/>
          </w:tcPr>
          <w:p w:rsidR="0094202A" w:rsidRPr="004E7A5E" w:rsidRDefault="0094202A" w:rsidP="00366082">
            <w:pPr>
              <w:tabs>
                <w:tab w:val="left" w:pos="6386"/>
              </w:tabs>
              <w:bidi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4E7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363" w:type="dxa"/>
            <w:vAlign w:val="center"/>
          </w:tcPr>
          <w:p w:rsidR="0094202A" w:rsidRPr="0094202A" w:rsidRDefault="004E7A5E" w:rsidP="00366082">
            <w:pPr>
              <w:tabs>
                <w:tab w:val="left" w:pos="6386"/>
              </w:tabs>
              <w:bidi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4E7A5E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 xml:space="preserve">If the speed is </w:t>
            </w:r>
            <w:r w:rsidRPr="00FA7F41">
              <w:rPr>
                <w:rFonts w:ascii="Lucida Calligraphy" w:eastAsia="Calibri" w:hAnsi="Lucida Calligraphy" w:cs="Times New Roman"/>
                <w:b/>
                <w:bCs/>
                <w:sz w:val="24"/>
                <w:szCs w:val="24"/>
                <w:lang w:bidi="ar-IQ"/>
              </w:rPr>
              <w:t>estimated (knot)</w:t>
            </w:r>
            <w:r w:rsidRPr="004E7A5E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 xml:space="preserve">                        </w:t>
            </w:r>
          </w:p>
        </w:tc>
      </w:tr>
      <w:tr w:rsidR="0094202A" w:rsidRPr="0094202A" w:rsidTr="00366082">
        <w:tc>
          <w:tcPr>
            <w:tcW w:w="710" w:type="dxa"/>
            <w:vAlign w:val="center"/>
          </w:tcPr>
          <w:p w:rsidR="0094202A" w:rsidRPr="004E7A5E" w:rsidRDefault="0094202A" w:rsidP="00366082">
            <w:pPr>
              <w:tabs>
                <w:tab w:val="left" w:pos="6386"/>
              </w:tabs>
              <w:bidi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4E7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8363" w:type="dxa"/>
            <w:vAlign w:val="center"/>
          </w:tcPr>
          <w:p w:rsidR="0094202A" w:rsidRPr="0094202A" w:rsidRDefault="004E7A5E" w:rsidP="00366082">
            <w:pPr>
              <w:tabs>
                <w:tab w:val="left" w:pos="6386"/>
              </w:tabs>
              <w:bidi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4E7A5E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 xml:space="preserve">If the speed is </w:t>
            </w:r>
            <w:r w:rsidRPr="00FA7F41">
              <w:rPr>
                <w:rFonts w:ascii="Lucida Calligraphy" w:eastAsia="Calibri" w:hAnsi="Lucida Calligraphy" w:cs="Times New Roman"/>
                <w:b/>
                <w:bCs/>
                <w:sz w:val="24"/>
                <w:szCs w:val="24"/>
                <w:lang w:bidi="ar-IQ"/>
              </w:rPr>
              <w:t>measured (knot)</w:t>
            </w:r>
          </w:p>
        </w:tc>
      </w:tr>
      <w:tr w:rsidR="0094202A" w:rsidRPr="0094202A" w:rsidTr="00366082">
        <w:tc>
          <w:tcPr>
            <w:tcW w:w="710" w:type="dxa"/>
            <w:vAlign w:val="center"/>
          </w:tcPr>
          <w:p w:rsidR="0094202A" w:rsidRPr="004E7A5E" w:rsidRDefault="0094202A" w:rsidP="00366082">
            <w:pPr>
              <w:tabs>
                <w:tab w:val="left" w:pos="6386"/>
              </w:tabs>
              <w:bidi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4E7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</w:p>
        </w:tc>
        <w:tc>
          <w:tcPr>
            <w:tcW w:w="8363" w:type="dxa"/>
            <w:vAlign w:val="center"/>
          </w:tcPr>
          <w:p w:rsidR="0094202A" w:rsidRPr="004E7A5E" w:rsidRDefault="004E7A5E" w:rsidP="00366082">
            <w:pPr>
              <w:tabs>
                <w:tab w:val="left" w:pos="6386"/>
              </w:tabs>
              <w:bidi w:val="0"/>
              <w:spacing w:line="276" w:lineRule="auto"/>
              <w:rPr>
                <w:rFonts w:ascii="Lucida Calligraphy" w:eastAsia="Calibri" w:hAnsi="Lucida Calligraphy" w:cs="Times New Roman"/>
                <w:sz w:val="20"/>
                <w:szCs w:val="20"/>
                <w:lang w:bidi="ar-IQ"/>
              </w:rPr>
            </w:pPr>
            <w:r w:rsidRPr="004E7A5E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 xml:space="preserve">If the wind speed </w:t>
            </w:r>
            <w:r w:rsidRPr="00FA7F41">
              <w:rPr>
                <w:rFonts w:ascii="Lucida Calligraphy" w:eastAsia="Calibri" w:hAnsi="Lucida Calligraphy" w:cs="Times New Roman"/>
                <w:b/>
                <w:bCs/>
                <w:sz w:val="24"/>
                <w:szCs w:val="24"/>
                <w:lang w:bidi="ar-IQ"/>
              </w:rPr>
              <w:t>is not available</w:t>
            </w:r>
          </w:p>
        </w:tc>
      </w:tr>
    </w:tbl>
    <w:p w:rsidR="00CF41A2" w:rsidRPr="00366082" w:rsidRDefault="00366082" w:rsidP="00366082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lastRenderedPageBreak/>
        <w:t xml:space="preserve">  </w:t>
      </w:r>
      <w:proofErr w:type="spellStart"/>
      <w:r w:rsidR="00CF41A2"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IIiii</w:t>
      </w:r>
      <w:proofErr w:type="spellEnd"/>
      <w:r w:rsidR="00CF41A2"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ab/>
      </w:r>
      <w:r>
        <w:rPr>
          <w:rFonts w:ascii="Times New Roman" w:eastAsia="Calibri" w:hAnsi="Times New Roman" w:cs="Times New Roman"/>
          <w:b/>
          <w:bCs/>
          <w:sz w:val="52"/>
          <w:szCs w:val="52"/>
          <w:lang w:bidi="ar-IQ"/>
        </w:rPr>
        <w:t xml:space="preserve">                                                </w:t>
      </w:r>
      <w:r w:rsidR="00CF41A2" w:rsidRPr="00CF41A2">
        <w:rPr>
          <w:rFonts w:ascii="Times New Roman" w:eastAsia="Calibri" w:hAnsi="Times New Roman" w:cs="Times New Roman"/>
          <w:b/>
          <w:bCs/>
          <w:sz w:val="52"/>
          <w:szCs w:val="52"/>
          <w:lang w:bidi="ar-IQ"/>
        </w:rPr>
        <w:t>←</w:t>
      </w:r>
    </w:p>
    <w:p w:rsidR="00CF41A2" w:rsidRDefault="00CF41A2" w:rsidP="00CF41A2">
      <w:pPr>
        <w:bidi w:val="0"/>
        <w:spacing w:after="200" w:line="276" w:lineRule="auto"/>
        <w:ind w:left="720"/>
        <w:rPr>
          <w:rFonts w:ascii="Times New Roman" w:eastAsia="Calibri" w:hAnsi="Times New Roman" w:cs="Times New Roman"/>
          <w:sz w:val="36"/>
          <w:szCs w:val="36"/>
          <w:lang w:bidi="ar-IQ"/>
        </w:rPr>
      </w:pPr>
      <w:r w:rsidRPr="00CF41A2">
        <w:rPr>
          <w:rFonts w:ascii="Times New Roman" w:eastAsia="Calibri" w:hAnsi="Times New Roman" w:cs="Times New Roman"/>
          <w:sz w:val="36"/>
          <w:szCs w:val="36"/>
          <w:lang w:bidi="ar-IQ"/>
        </w:rPr>
        <w:t xml:space="preserve">II    </w:t>
      </w:r>
      <w:r w:rsidRPr="00BE4361">
        <w:rPr>
          <w:rFonts w:ascii="Lucida Calligraphy" w:eastAsia="Calibri" w:hAnsi="Lucida Calligraphy" w:cs="Times New Roman"/>
          <w:sz w:val="24"/>
          <w:szCs w:val="24"/>
          <w:lang w:bidi="ar-IQ"/>
        </w:rPr>
        <w:t>Zone number</w:t>
      </w:r>
      <w:r w:rsidRPr="00CF41A2">
        <w:rPr>
          <w:rFonts w:ascii="Times New Roman" w:eastAsia="Calibri" w:hAnsi="Times New Roman" w:cs="Times New Roman"/>
          <w:sz w:val="36"/>
          <w:szCs w:val="36"/>
          <w:lang w:bidi="ar-IQ"/>
        </w:rPr>
        <w:t xml:space="preserve">          /     iii    </w:t>
      </w:r>
      <w:r w:rsidRPr="00BE4361">
        <w:rPr>
          <w:rFonts w:ascii="Lucida Calligraphy" w:eastAsia="Calibri" w:hAnsi="Lucida Calligraphy" w:cs="Times New Roman"/>
          <w:sz w:val="24"/>
          <w:szCs w:val="24"/>
          <w:lang w:bidi="ar-IQ"/>
        </w:rPr>
        <w:t>Station number</w:t>
      </w:r>
    </w:p>
    <w:p w:rsidR="00BE4361" w:rsidRPr="00CF41A2" w:rsidRDefault="00BE4361" w:rsidP="00BE4361">
      <w:pPr>
        <w:bidi w:val="0"/>
        <w:spacing w:after="200" w:line="276" w:lineRule="auto"/>
        <w:ind w:left="720"/>
        <w:rPr>
          <w:rFonts w:ascii="Times New Roman" w:eastAsia="Calibri" w:hAnsi="Times New Roman" w:cs="Times New Roman"/>
          <w:sz w:val="36"/>
          <w:szCs w:val="36"/>
          <w:lang w:bidi="ar-IQ"/>
        </w:rPr>
      </w:pPr>
    </w:p>
    <w:p w:rsidR="00CF41A2" w:rsidRDefault="00CF41A2" w:rsidP="00CF41A2">
      <w:pPr>
        <w:tabs>
          <w:tab w:val="right" w:pos="9360"/>
        </w:tabs>
        <w:bidi w:val="0"/>
        <w:spacing w:after="200" w:line="276" w:lineRule="auto"/>
        <w:ind w:left="284"/>
        <w:rPr>
          <w:rFonts w:ascii="Times New Roman" w:eastAsia="Calibri" w:hAnsi="Times New Roman" w:cs="Times New Roman"/>
          <w:b/>
          <w:bCs/>
          <w:sz w:val="52"/>
          <w:szCs w:val="52"/>
          <w:lang w:bidi="ar-IQ"/>
        </w:rPr>
      </w:pP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I</w:t>
      </w:r>
      <w:r w:rsidRPr="00CF41A2">
        <w:rPr>
          <w:rFonts w:ascii="Times New Roman" w:eastAsia="Calibri" w:hAnsi="Times New Roman" w:cs="Times New Roman"/>
          <w:lang w:bidi="ar-IQ"/>
        </w:rPr>
        <w:t>R</w:t>
      </w: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I</w:t>
      </w:r>
      <w:r w:rsidRPr="00CF41A2">
        <w:rPr>
          <w:rFonts w:ascii="Times New Roman" w:eastAsia="Calibri" w:hAnsi="Times New Roman" w:cs="Times New Roman"/>
          <w:sz w:val="28"/>
          <w:szCs w:val="28"/>
          <w:lang w:bidi="ar-IQ"/>
        </w:rPr>
        <w:t>x</w:t>
      </w: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>hVV</w:t>
      </w:r>
      <w:r w:rsidRPr="00CF41A2">
        <w:rPr>
          <w:rFonts w:ascii="Times New Roman" w:eastAsia="Calibri" w:hAnsi="Times New Roman" w:cs="Times New Roman"/>
          <w:sz w:val="40"/>
          <w:szCs w:val="40"/>
          <w:lang w:bidi="ar-IQ"/>
        </w:rPr>
        <w:tab/>
      </w:r>
      <w:r w:rsidRPr="00CF41A2">
        <w:rPr>
          <w:rFonts w:ascii="Times New Roman" w:eastAsia="Calibri" w:hAnsi="Times New Roman" w:cs="Times New Roman"/>
          <w:b/>
          <w:bCs/>
          <w:sz w:val="52"/>
          <w:szCs w:val="52"/>
          <w:lang w:bidi="ar-IQ"/>
        </w:rPr>
        <w:t>←</w:t>
      </w:r>
    </w:p>
    <w:p w:rsidR="00BE4361" w:rsidRPr="00BE4361" w:rsidRDefault="00BE4361" w:rsidP="00BE4361">
      <w:pPr>
        <w:tabs>
          <w:tab w:val="right" w:pos="9360"/>
        </w:tabs>
        <w:bidi w:val="0"/>
        <w:spacing w:after="200" w:line="276" w:lineRule="auto"/>
        <w:ind w:left="284"/>
        <w:rPr>
          <w:rFonts w:ascii="Lucida Calligraphy" w:eastAsia="Calibri" w:hAnsi="Lucida Calligraphy" w:cs="Times New Roman"/>
          <w:sz w:val="24"/>
          <w:szCs w:val="24"/>
          <w:lang w:bidi="ar-IQ"/>
        </w:rPr>
      </w:pPr>
      <w:r w:rsidRPr="00BE4361">
        <w:rPr>
          <w:rFonts w:ascii="Lucida Calligraphy" w:eastAsia="Calibri" w:hAnsi="Lucida Calligraphy" w:cs="Times New Roman"/>
          <w:sz w:val="24"/>
          <w:szCs w:val="24"/>
          <w:lang w:bidi="ar-IQ"/>
        </w:rPr>
        <w:t>Visibility group</w:t>
      </w:r>
      <w:r w:rsidR="00366082">
        <w:rPr>
          <w:rFonts w:ascii="Lucida Calligraphy" w:eastAsia="Calibri" w:hAnsi="Lucida Calligraphy" w:cs="Times New Roman"/>
          <w:sz w:val="24"/>
          <w:szCs w:val="24"/>
          <w:lang w:bidi="ar-IQ"/>
        </w:rPr>
        <w:t>:</w:t>
      </w:r>
    </w:p>
    <w:tbl>
      <w:tblPr>
        <w:tblStyle w:val="TableGrid"/>
        <w:tblW w:w="8647" w:type="dxa"/>
        <w:tblInd w:w="-5" w:type="dxa"/>
        <w:tblLook w:val="04A0" w:firstRow="1" w:lastRow="0" w:firstColumn="1" w:lastColumn="0" w:noHBand="0" w:noVBand="1"/>
      </w:tblPr>
      <w:tblGrid>
        <w:gridCol w:w="696"/>
        <w:gridCol w:w="7951"/>
      </w:tblGrid>
      <w:tr w:rsidR="004E7A5E" w:rsidTr="00366082">
        <w:tc>
          <w:tcPr>
            <w:tcW w:w="696" w:type="dxa"/>
            <w:vAlign w:val="center"/>
          </w:tcPr>
          <w:p w:rsidR="004E7A5E" w:rsidRPr="00BE4361" w:rsidRDefault="00BE4361" w:rsidP="00366082">
            <w:pPr>
              <w:bidi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bscript"/>
                <w:lang w:bidi="ar-IQ"/>
              </w:rPr>
            </w:pPr>
            <w:r w:rsidRPr="00896EE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>I</w:t>
            </w:r>
            <w:r w:rsidRPr="00896EE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bscript"/>
                <w:lang w:bidi="ar-IQ"/>
              </w:rPr>
              <w:t>R</w:t>
            </w:r>
          </w:p>
        </w:tc>
        <w:tc>
          <w:tcPr>
            <w:tcW w:w="7951" w:type="dxa"/>
            <w:vAlign w:val="center"/>
          </w:tcPr>
          <w:p w:rsidR="004E7A5E" w:rsidRPr="00BE4361" w:rsidRDefault="00BE4361" w:rsidP="00366082">
            <w:pPr>
              <w:bidi w:val="0"/>
              <w:spacing w:line="276" w:lineRule="auto"/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</w:pPr>
            <w:r w:rsidRPr="00BE4361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 xml:space="preserve">  </w:t>
            </w:r>
            <w:r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 xml:space="preserve">Gide of </w:t>
            </w:r>
            <w:r w:rsidRPr="00BE4361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Sediment</w:t>
            </w:r>
            <w:r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 xml:space="preserve"> group</w:t>
            </w:r>
          </w:p>
        </w:tc>
      </w:tr>
      <w:tr w:rsidR="004E7A5E" w:rsidTr="00366082">
        <w:tc>
          <w:tcPr>
            <w:tcW w:w="696" w:type="dxa"/>
            <w:vAlign w:val="center"/>
          </w:tcPr>
          <w:p w:rsidR="004E7A5E" w:rsidRPr="00BE4361" w:rsidRDefault="00BE4361" w:rsidP="00366082">
            <w:pPr>
              <w:bidi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E4361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0,1,2</w:t>
            </w:r>
          </w:p>
        </w:tc>
        <w:tc>
          <w:tcPr>
            <w:tcW w:w="7951" w:type="dxa"/>
            <w:vAlign w:val="center"/>
          </w:tcPr>
          <w:p w:rsidR="00BE4361" w:rsidRPr="00BE4361" w:rsidRDefault="00BE4361" w:rsidP="00366082">
            <w:pPr>
              <w:bidi w:val="0"/>
              <w:spacing w:line="276" w:lineRule="auto"/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</w:pPr>
            <w:r w:rsidRPr="00BE4361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 xml:space="preserve">In the </w:t>
            </w:r>
            <w:r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present</w:t>
            </w:r>
            <w:r w:rsidRPr="00BE4361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 xml:space="preserve"> of sediment</w:t>
            </w:r>
          </w:p>
          <w:p w:rsidR="004E7A5E" w:rsidRPr="00BE4361" w:rsidRDefault="00BE4361" w:rsidP="00366082">
            <w:pPr>
              <w:bidi w:val="0"/>
              <w:spacing w:line="276" w:lineRule="auto"/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</w:pPr>
            <w:r w:rsidRPr="00BE4361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This means that there is a sixth group</w:t>
            </w:r>
          </w:p>
        </w:tc>
      </w:tr>
      <w:tr w:rsidR="004E7A5E" w:rsidTr="00366082">
        <w:tc>
          <w:tcPr>
            <w:tcW w:w="696" w:type="dxa"/>
            <w:vAlign w:val="center"/>
          </w:tcPr>
          <w:p w:rsidR="004E7A5E" w:rsidRPr="00896EEC" w:rsidRDefault="00896EEC" w:rsidP="00366082">
            <w:pPr>
              <w:bidi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896EEC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3,4</w:t>
            </w:r>
          </w:p>
        </w:tc>
        <w:tc>
          <w:tcPr>
            <w:tcW w:w="7951" w:type="dxa"/>
            <w:vAlign w:val="center"/>
          </w:tcPr>
          <w:p w:rsidR="00896EEC" w:rsidRPr="00896EEC" w:rsidRDefault="00896EEC" w:rsidP="00366082">
            <w:pPr>
              <w:bidi w:val="0"/>
              <w:spacing w:line="276" w:lineRule="auto"/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</w:pPr>
            <w:r w:rsidRPr="00896EEC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In the absence of sediment</w:t>
            </w:r>
            <w:r w:rsidR="00366082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 xml:space="preserve">, omitted or unattended </w:t>
            </w:r>
            <w:r w:rsidRPr="00896EEC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sediment</w:t>
            </w:r>
          </w:p>
          <w:p w:rsidR="004E7A5E" w:rsidRPr="00BE4361" w:rsidRDefault="00896EEC" w:rsidP="00366082">
            <w:pPr>
              <w:bidi w:val="0"/>
              <w:spacing w:line="276" w:lineRule="auto"/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</w:pPr>
            <w:r w:rsidRPr="00896EEC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This means that the sixth group does not exist</w:t>
            </w:r>
          </w:p>
        </w:tc>
      </w:tr>
      <w:tr w:rsidR="004E7A5E" w:rsidTr="00366082">
        <w:tc>
          <w:tcPr>
            <w:tcW w:w="696" w:type="dxa"/>
            <w:vAlign w:val="center"/>
          </w:tcPr>
          <w:p w:rsidR="004E7A5E" w:rsidRPr="00896EEC" w:rsidRDefault="00BE4361" w:rsidP="00366082">
            <w:pPr>
              <w:bidi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bscript"/>
                <w:lang w:bidi="ar-IQ"/>
              </w:rPr>
            </w:pPr>
            <w:r w:rsidRPr="00896EE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>I</w:t>
            </w:r>
            <w:r w:rsidR="00896EE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bscript"/>
                <w:lang w:bidi="ar-IQ"/>
              </w:rPr>
              <w:t>X</w:t>
            </w:r>
          </w:p>
        </w:tc>
        <w:tc>
          <w:tcPr>
            <w:tcW w:w="7951" w:type="dxa"/>
            <w:vAlign w:val="center"/>
          </w:tcPr>
          <w:p w:rsidR="004E7A5E" w:rsidRPr="00BE4361" w:rsidRDefault="00896EEC" w:rsidP="00366082">
            <w:pPr>
              <w:bidi w:val="0"/>
              <w:spacing w:line="276" w:lineRule="auto"/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</w:pPr>
            <w:r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 xml:space="preserve">Gide of </w:t>
            </w:r>
            <w:r w:rsidRPr="00896EEC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we</w:t>
            </w:r>
            <w:r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a</w:t>
            </w:r>
            <w:r w:rsidRPr="00896EEC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 xml:space="preserve">ther </w:t>
            </w:r>
            <w:r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case</w:t>
            </w:r>
          </w:p>
        </w:tc>
      </w:tr>
      <w:tr w:rsidR="004E7A5E" w:rsidTr="00366082">
        <w:tc>
          <w:tcPr>
            <w:tcW w:w="696" w:type="dxa"/>
            <w:vAlign w:val="center"/>
          </w:tcPr>
          <w:p w:rsidR="004E7A5E" w:rsidRPr="00896EEC" w:rsidRDefault="00896EEC" w:rsidP="00366082">
            <w:pPr>
              <w:bidi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896EEC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1</w:t>
            </w:r>
          </w:p>
        </w:tc>
        <w:tc>
          <w:tcPr>
            <w:tcW w:w="7951" w:type="dxa"/>
            <w:vAlign w:val="center"/>
          </w:tcPr>
          <w:p w:rsidR="00896EEC" w:rsidRPr="00896EEC" w:rsidRDefault="00896EEC" w:rsidP="00366082">
            <w:pPr>
              <w:bidi w:val="0"/>
              <w:spacing w:line="276" w:lineRule="auto"/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</w:pPr>
            <w:r w:rsidRPr="00896EEC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Presence of weather</w:t>
            </w:r>
            <w:r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 xml:space="preserve"> </w:t>
            </w:r>
            <w:r w:rsidRPr="00896EEC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case</w:t>
            </w:r>
          </w:p>
          <w:p w:rsidR="004E7A5E" w:rsidRPr="00BE4361" w:rsidRDefault="00896EEC" w:rsidP="00366082">
            <w:pPr>
              <w:bidi w:val="0"/>
              <w:spacing w:line="276" w:lineRule="auto"/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</w:pPr>
            <w:r w:rsidRPr="00896EEC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This means that there is a seventh group</w:t>
            </w:r>
          </w:p>
        </w:tc>
      </w:tr>
      <w:tr w:rsidR="004E7A5E" w:rsidTr="00366082">
        <w:tc>
          <w:tcPr>
            <w:tcW w:w="696" w:type="dxa"/>
            <w:vAlign w:val="center"/>
          </w:tcPr>
          <w:p w:rsidR="004E7A5E" w:rsidRPr="00896EEC" w:rsidRDefault="00896EEC" w:rsidP="00366082">
            <w:pPr>
              <w:bidi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2</w:t>
            </w:r>
          </w:p>
        </w:tc>
        <w:tc>
          <w:tcPr>
            <w:tcW w:w="7951" w:type="dxa"/>
            <w:vAlign w:val="center"/>
          </w:tcPr>
          <w:p w:rsidR="00896EEC" w:rsidRDefault="00896EEC" w:rsidP="00366082">
            <w:pPr>
              <w:bidi w:val="0"/>
              <w:spacing w:line="276" w:lineRule="auto"/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</w:pPr>
            <w:r w:rsidRPr="00896EEC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In the absence of weather</w:t>
            </w:r>
            <w:r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 xml:space="preserve"> </w:t>
            </w:r>
            <w:r w:rsidRPr="00896EEC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case</w:t>
            </w:r>
          </w:p>
          <w:p w:rsidR="004E7A5E" w:rsidRPr="00BE4361" w:rsidRDefault="00896EEC" w:rsidP="00366082">
            <w:pPr>
              <w:bidi w:val="0"/>
              <w:spacing w:line="276" w:lineRule="auto"/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</w:pPr>
            <w:r w:rsidRPr="00896EEC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This means that the seventh group does not exist</w:t>
            </w:r>
          </w:p>
        </w:tc>
      </w:tr>
      <w:tr w:rsidR="004E7A5E" w:rsidTr="00366082">
        <w:tc>
          <w:tcPr>
            <w:tcW w:w="696" w:type="dxa"/>
            <w:vAlign w:val="center"/>
          </w:tcPr>
          <w:p w:rsidR="004E7A5E" w:rsidRPr="00BE4361" w:rsidRDefault="00BE4361" w:rsidP="00366082">
            <w:pPr>
              <w:bidi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96EE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>h</w:t>
            </w:r>
          </w:p>
        </w:tc>
        <w:tc>
          <w:tcPr>
            <w:tcW w:w="7951" w:type="dxa"/>
            <w:vAlign w:val="center"/>
          </w:tcPr>
          <w:p w:rsidR="004E7A5E" w:rsidRPr="00BE4361" w:rsidRDefault="00896EEC" w:rsidP="00366082">
            <w:pPr>
              <w:bidi w:val="0"/>
              <w:spacing w:line="276" w:lineRule="auto"/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</w:pPr>
            <w:r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B</w:t>
            </w:r>
            <w:r w:rsidRPr="00896EEC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ase heig</w:t>
            </w:r>
            <w:r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 xml:space="preserve">ht of </w:t>
            </w:r>
            <w:r w:rsidRPr="00896EEC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lower cloud</w:t>
            </w:r>
          </w:p>
        </w:tc>
      </w:tr>
    </w:tbl>
    <w:p w:rsidR="00CF41A2" w:rsidRPr="00CF41A2" w:rsidRDefault="00CF41A2" w:rsidP="00366082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  <w:rtl/>
          <w:lang w:bidi="ar-IQ"/>
        </w:rPr>
      </w:pPr>
    </w:p>
    <w:tbl>
      <w:tblPr>
        <w:tblStyle w:val="-1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3072"/>
        <w:gridCol w:w="2334"/>
      </w:tblGrid>
      <w:tr w:rsidR="00CF41A2" w:rsidRPr="00CF41A2" w:rsidTr="00ED3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CF41A2" w:rsidRPr="00CF41A2" w:rsidRDefault="00CF41A2" w:rsidP="00CF41A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bidi="ar-IQ"/>
              </w:rPr>
            </w:pPr>
            <w:r w:rsidRPr="00CF41A2">
              <w:rPr>
                <w:rFonts w:ascii="Times New Roman" w:eastAsia="Calibri" w:hAnsi="Times New Roman"/>
                <w:sz w:val="28"/>
                <w:szCs w:val="28"/>
                <w:lang w:bidi="ar-IQ"/>
              </w:rPr>
              <w:t>Meters</w:t>
            </w:r>
          </w:p>
          <w:p w:rsidR="00CF41A2" w:rsidRPr="00CF41A2" w:rsidRDefault="00CF41A2" w:rsidP="00CF41A2">
            <w:pPr>
              <w:rPr>
                <w:rFonts w:ascii="Times New Roman" w:eastAsia="Calibri" w:hAnsi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3072" w:type="dxa"/>
          </w:tcPr>
          <w:p w:rsidR="00CF41A2" w:rsidRPr="00CF41A2" w:rsidRDefault="00CF41A2" w:rsidP="00CF41A2">
            <w:pPr>
              <w:tabs>
                <w:tab w:val="left" w:pos="975"/>
                <w:tab w:val="center" w:pos="1428"/>
              </w:tabs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F41A2">
              <w:rPr>
                <w:rFonts w:ascii="Arial" w:hAnsi="Arial" w:cs="Arial"/>
                <w:sz w:val="28"/>
                <w:szCs w:val="28"/>
              </w:rPr>
              <w:t>feet</w:t>
            </w:r>
          </w:p>
        </w:tc>
        <w:tc>
          <w:tcPr>
            <w:tcW w:w="2334" w:type="dxa"/>
          </w:tcPr>
          <w:p w:rsidR="00CF41A2" w:rsidRPr="00CF41A2" w:rsidRDefault="00ED3575" w:rsidP="00CF41A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</w:tr>
      <w:tr w:rsidR="00CF41A2" w:rsidRPr="00CF41A2" w:rsidTr="00CF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CF41A2" w:rsidRPr="00CF41A2" w:rsidRDefault="00CF41A2" w:rsidP="00CF41A2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1A2">
              <w:rPr>
                <w:rFonts w:ascii="Times New Roman" w:hAnsi="Times New Roman"/>
                <w:kern w:val="24"/>
                <w:sz w:val="24"/>
                <w:szCs w:val="24"/>
              </w:rPr>
              <w:t xml:space="preserve">0-50 </w:t>
            </w:r>
          </w:p>
        </w:tc>
        <w:tc>
          <w:tcPr>
            <w:tcW w:w="3072" w:type="dxa"/>
          </w:tcPr>
          <w:p w:rsidR="00CF41A2" w:rsidRPr="00CF41A2" w:rsidRDefault="00CF41A2" w:rsidP="00CF41A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41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0-100 </w:t>
            </w:r>
          </w:p>
        </w:tc>
        <w:tc>
          <w:tcPr>
            <w:tcW w:w="2334" w:type="dxa"/>
          </w:tcPr>
          <w:p w:rsidR="00CF41A2" w:rsidRPr="00CF41A2" w:rsidRDefault="00CF41A2" w:rsidP="00CF41A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41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0 </w:t>
            </w:r>
          </w:p>
        </w:tc>
      </w:tr>
      <w:tr w:rsidR="00CF41A2" w:rsidRPr="00CF41A2" w:rsidTr="00D12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CF41A2" w:rsidRPr="00CF41A2" w:rsidRDefault="00CF41A2" w:rsidP="00CF41A2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1A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50-100 </w:t>
            </w:r>
          </w:p>
        </w:tc>
        <w:tc>
          <w:tcPr>
            <w:tcW w:w="3072" w:type="dxa"/>
          </w:tcPr>
          <w:p w:rsidR="00CF41A2" w:rsidRPr="00CF41A2" w:rsidRDefault="00CF41A2" w:rsidP="00CF41A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41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100-300 </w:t>
            </w:r>
          </w:p>
        </w:tc>
        <w:tc>
          <w:tcPr>
            <w:tcW w:w="2334" w:type="dxa"/>
          </w:tcPr>
          <w:p w:rsidR="00CF41A2" w:rsidRPr="00CF41A2" w:rsidRDefault="00CF41A2" w:rsidP="00CF41A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41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</w:tr>
      <w:tr w:rsidR="00CF41A2" w:rsidRPr="00CF41A2" w:rsidTr="00CF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CF41A2" w:rsidRPr="00CF41A2" w:rsidRDefault="00CF41A2" w:rsidP="00CF41A2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1A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100-200 </w:t>
            </w:r>
          </w:p>
        </w:tc>
        <w:tc>
          <w:tcPr>
            <w:tcW w:w="3072" w:type="dxa"/>
          </w:tcPr>
          <w:p w:rsidR="00CF41A2" w:rsidRPr="00CF41A2" w:rsidRDefault="00CF41A2" w:rsidP="00CF41A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41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300-600 </w:t>
            </w:r>
          </w:p>
        </w:tc>
        <w:tc>
          <w:tcPr>
            <w:tcW w:w="2334" w:type="dxa"/>
          </w:tcPr>
          <w:p w:rsidR="00CF41A2" w:rsidRPr="00CF41A2" w:rsidRDefault="00CF41A2" w:rsidP="00CF41A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41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</w:tr>
      <w:tr w:rsidR="00CF41A2" w:rsidRPr="00CF41A2" w:rsidTr="00D12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CF41A2" w:rsidRPr="00CF41A2" w:rsidRDefault="00CF41A2" w:rsidP="00CF41A2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1A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200-300 </w:t>
            </w:r>
          </w:p>
        </w:tc>
        <w:tc>
          <w:tcPr>
            <w:tcW w:w="3072" w:type="dxa"/>
          </w:tcPr>
          <w:p w:rsidR="00CF41A2" w:rsidRPr="00CF41A2" w:rsidRDefault="00CF41A2" w:rsidP="00CF41A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41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600-900 </w:t>
            </w:r>
          </w:p>
        </w:tc>
        <w:tc>
          <w:tcPr>
            <w:tcW w:w="2334" w:type="dxa"/>
          </w:tcPr>
          <w:p w:rsidR="00CF41A2" w:rsidRPr="00CF41A2" w:rsidRDefault="00CF41A2" w:rsidP="00CF41A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41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</w:tr>
      <w:tr w:rsidR="00CF41A2" w:rsidRPr="00CF41A2" w:rsidTr="00CF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CF41A2" w:rsidRPr="00CF41A2" w:rsidRDefault="00CF41A2" w:rsidP="00CF41A2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1A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300- 600 </w:t>
            </w:r>
          </w:p>
        </w:tc>
        <w:tc>
          <w:tcPr>
            <w:tcW w:w="3072" w:type="dxa"/>
          </w:tcPr>
          <w:p w:rsidR="00CF41A2" w:rsidRPr="00CF41A2" w:rsidRDefault="00CF41A2" w:rsidP="00CF41A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41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900-1900 </w:t>
            </w:r>
          </w:p>
        </w:tc>
        <w:tc>
          <w:tcPr>
            <w:tcW w:w="2334" w:type="dxa"/>
          </w:tcPr>
          <w:p w:rsidR="00CF41A2" w:rsidRPr="00CF41A2" w:rsidRDefault="00CF41A2" w:rsidP="00CF41A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41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4 </w:t>
            </w:r>
          </w:p>
        </w:tc>
      </w:tr>
      <w:tr w:rsidR="00CF41A2" w:rsidRPr="00CF41A2" w:rsidTr="00D12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CF41A2" w:rsidRPr="00CF41A2" w:rsidRDefault="00CF41A2" w:rsidP="00CF41A2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1A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600-1000 </w:t>
            </w:r>
          </w:p>
        </w:tc>
        <w:tc>
          <w:tcPr>
            <w:tcW w:w="3072" w:type="dxa"/>
          </w:tcPr>
          <w:p w:rsidR="00CF41A2" w:rsidRPr="00CF41A2" w:rsidRDefault="00CF41A2" w:rsidP="00CF41A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41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1900-3200 </w:t>
            </w:r>
          </w:p>
        </w:tc>
        <w:tc>
          <w:tcPr>
            <w:tcW w:w="2334" w:type="dxa"/>
          </w:tcPr>
          <w:p w:rsidR="00CF41A2" w:rsidRPr="00CF41A2" w:rsidRDefault="00CF41A2" w:rsidP="00CF41A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41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</w:tr>
      <w:tr w:rsidR="00CF41A2" w:rsidRPr="00CF41A2" w:rsidTr="00CF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CF41A2" w:rsidRPr="00CF41A2" w:rsidRDefault="00CF41A2" w:rsidP="00CF41A2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1A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1000-1500 </w:t>
            </w:r>
          </w:p>
        </w:tc>
        <w:tc>
          <w:tcPr>
            <w:tcW w:w="3072" w:type="dxa"/>
          </w:tcPr>
          <w:p w:rsidR="00CF41A2" w:rsidRPr="00CF41A2" w:rsidRDefault="00CF41A2" w:rsidP="00CF41A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41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3200-4900 </w:t>
            </w:r>
          </w:p>
        </w:tc>
        <w:tc>
          <w:tcPr>
            <w:tcW w:w="2334" w:type="dxa"/>
          </w:tcPr>
          <w:p w:rsidR="00CF41A2" w:rsidRPr="00CF41A2" w:rsidRDefault="00CF41A2" w:rsidP="00CF41A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41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6 </w:t>
            </w:r>
          </w:p>
        </w:tc>
      </w:tr>
      <w:tr w:rsidR="00CF41A2" w:rsidRPr="00CF41A2" w:rsidTr="00D12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CF41A2" w:rsidRPr="00CF41A2" w:rsidRDefault="00CF41A2" w:rsidP="00CF41A2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1A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1500-2000 </w:t>
            </w:r>
          </w:p>
        </w:tc>
        <w:tc>
          <w:tcPr>
            <w:tcW w:w="3072" w:type="dxa"/>
          </w:tcPr>
          <w:p w:rsidR="00CF41A2" w:rsidRPr="00CF41A2" w:rsidRDefault="00CF41A2" w:rsidP="00CF41A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41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4900-6500 </w:t>
            </w:r>
          </w:p>
        </w:tc>
        <w:tc>
          <w:tcPr>
            <w:tcW w:w="2334" w:type="dxa"/>
          </w:tcPr>
          <w:p w:rsidR="00CF41A2" w:rsidRPr="00CF41A2" w:rsidRDefault="00CF41A2" w:rsidP="00CF41A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41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7 </w:t>
            </w:r>
          </w:p>
        </w:tc>
      </w:tr>
      <w:tr w:rsidR="00CF41A2" w:rsidRPr="00CF41A2" w:rsidTr="00CF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CF41A2" w:rsidRPr="00CF41A2" w:rsidRDefault="00CF41A2" w:rsidP="00CF41A2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1A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2000-2500 </w:t>
            </w:r>
          </w:p>
        </w:tc>
        <w:tc>
          <w:tcPr>
            <w:tcW w:w="3072" w:type="dxa"/>
          </w:tcPr>
          <w:p w:rsidR="00CF41A2" w:rsidRPr="00CF41A2" w:rsidRDefault="00CF41A2" w:rsidP="00CF41A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41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6500-8000 </w:t>
            </w:r>
          </w:p>
        </w:tc>
        <w:tc>
          <w:tcPr>
            <w:tcW w:w="2334" w:type="dxa"/>
          </w:tcPr>
          <w:p w:rsidR="00CF41A2" w:rsidRPr="00CF41A2" w:rsidRDefault="00CF41A2" w:rsidP="00CF41A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41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8 </w:t>
            </w:r>
          </w:p>
        </w:tc>
      </w:tr>
      <w:tr w:rsidR="00CF41A2" w:rsidRPr="00CF41A2" w:rsidTr="00D12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CF41A2" w:rsidRPr="00CF41A2" w:rsidRDefault="00CF41A2" w:rsidP="00CF41A2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1A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2500 or higher or no cloud </w:t>
            </w:r>
          </w:p>
        </w:tc>
        <w:tc>
          <w:tcPr>
            <w:tcW w:w="3072" w:type="dxa"/>
          </w:tcPr>
          <w:p w:rsidR="00CF41A2" w:rsidRPr="00CF41A2" w:rsidRDefault="00CF41A2" w:rsidP="00CF41A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41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8,000 or higher or no cloud </w:t>
            </w:r>
          </w:p>
        </w:tc>
        <w:tc>
          <w:tcPr>
            <w:tcW w:w="2334" w:type="dxa"/>
          </w:tcPr>
          <w:p w:rsidR="00CF41A2" w:rsidRPr="00CF41A2" w:rsidRDefault="00CF41A2" w:rsidP="00CF41A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41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9 </w:t>
            </w:r>
          </w:p>
        </w:tc>
      </w:tr>
      <w:tr w:rsidR="00CF41A2" w:rsidRPr="00CF41A2" w:rsidTr="00CF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6" w:type="dxa"/>
            <w:gridSpan w:val="2"/>
          </w:tcPr>
          <w:p w:rsidR="00CF41A2" w:rsidRPr="00CF41A2" w:rsidRDefault="00CF41A2" w:rsidP="00CF41A2">
            <w:pPr>
              <w:jc w:val="center"/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</w:pPr>
            <w:r w:rsidRPr="00CF41A2">
              <w:rPr>
                <w:rFonts w:ascii="Times New Roman" w:eastAsia="Calibri" w:hAnsi="Times New Roman"/>
                <w:sz w:val="24"/>
                <w:szCs w:val="24"/>
                <w:lang w:bidi="ar-IQ"/>
              </w:rPr>
              <w:t>Height of base of cloud is not known.</w:t>
            </w:r>
          </w:p>
        </w:tc>
        <w:tc>
          <w:tcPr>
            <w:tcW w:w="2334" w:type="dxa"/>
          </w:tcPr>
          <w:p w:rsidR="00CF41A2" w:rsidRPr="00CF41A2" w:rsidRDefault="00CF41A2" w:rsidP="00CF41A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F41A2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/</w:t>
            </w:r>
          </w:p>
        </w:tc>
      </w:tr>
    </w:tbl>
    <w:p w:rsidR="003F5E0E" w:rsidRDefault="003F5E0E" w:rsidP="003F5E0E">
      <w:pPr>
        <w:bidi w:val="0"/>
        <w:spacing w:after="200" w:line="276" w:lineRule="auto"/>
        <w:ind w:left="284"/>
        <w:rPr>
          <w:rFonts w:ascii="Lucida Calligraphy" w:eastAsia="Calibri" w:hAnsi="Lucida Calligraphy" w:cs="Times New Roman"/>
          <w:b/>
          <w:bCs/>
          <w:sz w:val="28"/>
          <w:szCs w:val="28"/>
          <w:lang w:bidi="ar-IQ"/>
        </w:rPr>
      </w:pPr>
    </w:p>
    <w:p w:rsidR="003F5E0E" w:rsidRDefault="003F5E0E" w:rsidP="003F5E0E">
      <w:pPr>
        <w:bidi w:val="0"/>
        <w:spacing w:after="200" w:line="276" w:lineRule="auto"/>
        <w:ind w:left="284"/>
        <w:rPr>
          <w:rFonts w:ascii="Lucida Calligraphy" w:eastAsia="Calibri" w:hAnsi="Lucida Calligraphy" w:cs="Times New Roman"/>
          <w:b/>
          <w:bCs/>
          <w:sz w:val="28"/>
          <w:szCs w:val="28"/>
          <w:lang w:bidi="ar-IQ"/>
        </w:rPr>
      </w:pPr>
    </w:p>
    <w:p w:rsidR="003F5E0E" w:rsidRPr="00A500BD" w:rsidRDefault="003F5E0E" w:rsidP="003F5E0E">
      <w:pPr>
        <w:bidi w:val="0"/>
        <w:spacing w:after="200" w:line="276" w:lineRule="auto"/>
        <w:ind w:left="284"/>
        <w:rPr>
          <w:rFonts w:ascii="Lucida Calligraphy" w:eastAsia="Calibri" w:hAnsi="Lucida Calligraphy" w:cs="Times New Roman"/>
          <w:b/>
          <w:bCs/>
          <w:sz w:val="18"/>
          <w:szCs w:val="18"/>
          <w:lang w:bidi="ar-IQ"/>
        </w:rPr>
      </w:pPr>
      <w:r w:rsidRPr="00A500BD">
        <w:rPr>
          <w:rFonts w:ascii="Lucida Calligraphy" w:eastAsia="Calibri" w:hAnsi="Lucida Calligraphy" w:cs="Times New Roman"/>
          <w:b/>
          <w:bCs/>
          <w:sz w:val="28"/>
          <w:szCs w:val="28"/>
          <w:lang w:bidi="ar-IQ"/>
        </w:rPr>
        <w:lastRenderedPageBreak/>
        <w:t>Cloud Base Height Measuring Devices:</w:t>
      </w:r>
    </w:p>
    <w:p w:rsidR="003F5E0E" w:rsidRPr="00A500BD" w:rsidRDefault="003F5E0E" w:rsidP="003F5E0E">
      <w:pPr>
        <w:bidi w:val="0"/>
        <w:spacing w:after="200" w:line="276" w:lineRule="auto"/>
        <w:ind w:left="284"/>
        <w:rPr>
          <w:rFonts w:ascii="Lucida Calligraphy" w:eastAsia="Calibri" w:hAnsi="Lucida Calligraphy" w:cs="Times New Roman"/>
          <w:sz w:val="24"/>
          <w:szCs w:val="24"/>
          <w:lang w:bidi="ar-IQ"/>
        </w:rPr>
      </w:pPr>
      <w:r>
        <w:rPr>
          <w:rFonts w:ascii="Lucida Calligraphy" w:eastAsia="Calibri" w:hAnsi="Lucida Calligraphy" w:cs="Times New Roman"/>
          <w:sz w:val="24"/>
          <w:szCs w:val="24"/>
          <w:lang w:bidi="ar-IQ"/>
        </w:rPr>
        <w:t xml:space="preserve">1. </w:t>
      </w:r>
      <w:r w:rsidRPr="00A500BD">
        <w:rPr>
          <w:rFonts w:ascii="Lucida Calligraphy" w:eastAsia="Calibri" w:hAnsi="Lucida Calligraphy" w:cs="Times New Roman"/>
          <w:sz w:val="24"/>
          <w:szCs w:val="24"/>
          <w:lang w:bidi="ar-IQ"/>
        </w:rPr>
        <w:t>Balloon</w:t>
      </w:r>
    </w:p>
    <w:p w:rsidR="003F5E0E" w:rsidRPr="00A500BD" w:rsidRDefault="003F5E0E" w:rsidP="003F5E0E">
      <w:pPr>
        <w:bidi w:val="0"/>
        <w:spacing w:after="200" w:line="276" w:lineRule="auto"/>
        <w:ind w:left="284"/>
        <w:rPr>
          <w:rFonts w:ascii="Lucida Calligraphy" w:eastAsia="Calibri" w:hAnsi="Lucida Calligraphy" w:cs="Times New Roman"/>
          <w:sz w:val="24"/>
          <w:szCs w:val="24"/>
          <w:lang w:bidi="ar-IQ"/>
        </w:rPr>
      </w:pPr>
      <w:r>
        <w:rPr>
          <w:rFonts w:ascii="Lucida Calligraphy" w:eastAsia="Calibri" w:hAnsi="Lucida Calligraphy" w:cs="Times New Roman"/>
          <w:sz w:val="24"/>
          <w:szCs w:val="24"/>
          <w:lang w:bidi="ar-IQ"/>
        </w:rPr>
        <w:t xml:space="preserve">2. </w:t>
      </w:r>
      <w:r w:rsidRPr="00A500BD">
        <w:rPr>
          <w:rFonts w:ascii="Lucida Calligraphy" w:eastAsia="Calibri" w:hAnsi="Lucida Calligraphy" w:cs="Times New Roman"/>
          <w:sz w:val="24"/>
          <w:szCs w:val="24"/>
          <w:lang w:bidi="ar-IQ"/>
        </w:rPr>
        <w:t>Scout</w:t>
      </w:r>
    </w:p>
    <w:p w:rsidR="003F5E0E" w:rsidRPr="00A500BD" w:rsidRDefault="003F5E0E" w:rsidP="003F5E0E">
      <w:pPr>
        <w:bidi w:val="0"/>
        <w:spacing w:after="200" w:line="276" w:lineRule="auto"/>
        <w:ind w:left="284"/>
        <w:rPr>
          <w:rFonts w:ascii="Lucida Calligraphy" w:eastAsia="Calibri" w:hAnsi="Lucida Calligraphy" w:cs="Times New Roman"/>
          <w:sz w:val="24"/>
          <w:szCs w:val="24"/>
          <w:lang w:bidi="ar-IQ"/>
        </w:rPr>
      </w:pPr>
      <w:r>
        <w:rPr>
          <w:rFonts w:ascii="Lucida Calligraphy" w:eastAsia="Calibri" w:hAnsi="Lucida Calligraphy" w:cs="Times New Roman"/>
          <w:sz w:val="24"/>
          <w:szCs w:val="24"/>
          <w:lang w:bidi="ar-IQ"/>
        </w:rPr>
        <w:t xml:space="preserve">3. </w:t>
      </w:r>
      <w:r w:rsidRPr="00A500BD">
        <w:rPr>
          <w:rFonts w:ascii="Lucida Calligraphy" w:eastAsia="Calibri" w:hAnsi="Lucida Calligraphy" w:cs="Times New Roman"/>
          <w:sz w:val="24"/>
          <w:szCs w:val="24"/>
          <w:lang w:bidi="ar-IQ"/>
        </w:rPr>
        <w:t xml:space="preserve">The </w:t>
      </w:r>
      <w:proofErr w:type="spellStart"/>
      <w:r w:rsidRPr="00A500BD">
        <w:rPr>
          <w:rFonts w:ascii="Lucida Calligraphy" w:eastAsia="Calibri" w:hAnsi="Lucida Calligraphy" w:cs="Times New Roman"/>
          <w:sz w:val="24"/>
          <w:szCs w:val="24"/>
          <w:lang w:bidi="ar-IQ"/>
        </w:rPr>
        <w:t>siliometer</w:t>
      </w:r>
      <w:proofErr w:type="spellEnd"/>
    </w:p>
    <w:p w:rsidR="003F5E0E" w:rsidRPr="00A500BD" w:rsidRDefault="003F5E0E" w:rsidP="003F5E0E">
      <w:pPr>
        <w:bidi w:val="0"/>
        <w:spacing w:after="200" w:line="276" w:lineRule="auto"/>
        <w:ind w:left="284"/>
        <w:rPr>
          <w:rFonts w:ascii="Lucida Calligraphy" w:eastAsia="Calibri" w:hAnsi="Lucida Calligraphy" w:cs="Times New Roman"/>
          <w:sz w:val="24"/>
          <w:szCs w:val="24"/>
          <w:lang w:bidi="ar-IQ"/>
        </w:rPr>
      </w:pPr>
      <w:r>
        <w:rPr>
          <w:rFonts w:ascii="Lucida Calligraphy" w:eastAsia="Calibri" w:hAnsi="Lucida Calligraphy" w:cs="Times New Roman"/>
          <w:sz w:val="24"/>
          <w:szCs w:val="24"/>
          <w:lang w:bidi="ar-IQ"/>
        </w:rPr>
        <w:t xml:space="preserve">4. </w:t>
      </w:r>
      <w:proofErr w:type="gramStart"/>
      <w:r w:rsidRPr="00A500BD">
        <w:rPr>
          <w:rFonts w:ascii="Lucida Calligraphy" w:eastAsia="Calibri" w:hAnsi="Lucida Calligraphy" w:cs="Times New Roman"/>
          <w:sz w:val="24"/>
          <w:szCs w:val="24"/>
          <w:lang w:bidi="ar-IQ"/>
        </w:rPr>
        <w:t>By</w:t>
      </w:r>
      <w:proofErr w:type="gramEnd"/>
      <w:r w:rsidRPr="00A500BD">
        <w:rPr>
          <w:rFonts w:ascii="Lucida Calligraphy" w:eastAsia="Calibri" w:hAnsi="Lucida Calligraphy" w:cs="Times New Roman"/>
          <w:sz w:val="24"/>
          <w:szCs w:val="24"/>
          <w:lang w:bidi="ar-IQ"/>
        </w:rPr>
        <w:t xml:space="preserve"> the mathematical equation</w:t>
      </w:r>
      <w:r w:rsidRPr="00A500BD">
        <w:rPr>
          <w:rFonts w:ascii="Lucida Calligraphy" w:eastAsia="Calibri" w:hAnsi="Lucida Calligraphy" w:cs="Times New Roman"/>
          <w:sz w:val="24"/>
          <w:szCs w:val="24"/>
          <w:rtl/>
          <w:lang w:bidi="ar-IQ"/>
        </w:rPr>
        <w:t>:</w:t>
      </w:r>
    </w:p>
    <w:p w:rsidR="003F5E0E" w:rsidRPr="00A500BD" w:rsidRDefault="003F5E0E" w:rsidP="003F5E0E">
      <w:pPr>
        <w:bidi w:val="0"/>
        <w:spacing w:after="200" w:line="276" w:lineRule="auto"/>
        <w:ind w:left="284"/>
        <w:jc w:val="center"/>
        <w:rPr>
          <w:rFonts w:asciiTheme="majorBidi" w:eastAsia="Calibri" w:hAnsiTheme="majorBidi" w:cstheme="majorBidi"/>
          <w:sz w:val="24"/>
          <w:szCs w:val="24"/>
          <w:lang w:bidi="ar-IQ"/>
        </w:rPr>
      </w:pPr>
      <w:r w:rsidRPr="00A500BD">
        <w:rPr>
          <w:rFonts w:asciiTheme="majorBidi" w:eastAsia="Calibri" w:hAnsiTheme="majorBidi" w:cstheme="majorBidi"/>
          <w:sz w:val="24"/>
          <w:szCs w:val="24"/>
          <w:lang w:bidi="ar-IQ"/>
        </w:rPr>
        <w:t>H</w:t>
      </w:r>
      <w:proofErr w:type="gramStart"/>
      <w:r w:rsidRPr="00A500BD">
        <w:rPr>
          <w:rFonts w:asciiTheme="majorBidi" w:eastAsia="Calibri" w:hAnsiTheme="majorBidi" w:cstheme="majorBidi"/>
          <w:sz w:val="24"/>
          <w:szCs w:val="24"/>
          <w:lang w:bidi="ar-IQ"/>
        </w:rPr>
        <w:t>=(</w:t>
      </w:r>
      <w:proofErr w:type="gramEnd"/>
      <w:r w:rsidRPr="00A500BD">
        <w:rPr>
          <w:rFonts w:asciiTheme="majorBidi" w:eastAsia="Calibri" w:hAnsiTheme="majorBidi" w:cstheme="majorBidi"/>
          <w:sz w:val="24"/>
          <w:szCs w:val="24"/>
          <w:lang w:bidi="ar-IQ"/>
        </w:rPr>
        <w:t>T-Ta)/6.5*1000</w:t>
      </w:r>
    </w:p>
    <w:p w:rsidR="003F5E0E" w:rsidRPr="00A500BD" w:rsidRDefault="003F5E0E" w:rsidP="003F5E0E">
      <w:pPr>
        <w:bidi w:val="0"/>
        <w:spacing w:after="200" w:line="276" w:lineRule="auto"/>
        <w:ind w:left="284"/>
        <w:rPr>
          <w:rFonts w:ascii="Lucida Calligraphy" w:eastAsia="Calibri" w:hAnsi="Lucida Calligraphy" w:cs="Times New Roman"/>
          <w:sz w:val="24"/>
          <w:szCs w:val="24"/>
          <w:lang w:bidi="ar-IQ"/>
        </w:rPr>
      </w:pPr>
      <w:proofErr w:type="gramStart"/>
      <w:r w:rsidRPr="00A500BD">
        <w:rPr>
          <w:rFonts w:ascii="Lucida Calligraphy" w:eastAsia="Calibri" w:hAnsi="Lucida Calligraphy" w:cs="Times New Roman"/>
          <w:sz w:val="24"/>
          <w:szCs w:val="24"/>
          <w:lang w:bidi="ar-IQ"/>
        </w:rPr>
        <w:t>where</w:t>
      </w:r>
      <w:proofErr w:type="gramEnd"/>
      <w:r w:rsidRPr="00A500BD">
        <w:rPr>
          <w:rFonts w:ascii="Lucida Calligraphy" w:eastAsia="Calibri" w:hAnsi="Lucida Calligraphy" w:cs="Times New Roman"/>
          <w:sz w:val="24"/>
          <w:szCs w:val="24"/>
          <w:rtl/>
          <w:lang w:bidi="ar-IQ"/>
        </w:rPr>
        <w:t>:</w:t>
      </w:r>
    </w:p>
    <w:p w:rsidR="003F5E0E" w:rsidRPr="00A500BD" w:rsidRDefault="003F5E0E" w:rsidP="003F5E0E">
      <w:pPr>
        <w:bidi w:val="0"/>
        <w:spacing w:after="200" w:line="276" w:lineRule="auto"/>
        <w:ind w:left="284"/>
        <w:rPr>
          <w:rFonts w:ascii="Lucida Calligraphy" w:eastAsia="Calibri" w:hAnsi="Lucida Calligraphy" w:cs="Times New Roman"/>
          <w:sz w:val="24"/>
          <w:szCs w:val="24"/>
          <w:lang w:bidi="ar-IQ"/>
        </w:rPr>
      </w:pPr>
      <w:r w:rsidRPr="00A500BD">
        <w:rPr>
          <w:rFonts w:asciiTheme="majorBidi" w:eastAsia="Calibri" w:hAnsiTheme="majorBidi" w:cstheme="majorBidi"/>
          <w:sz w:val="24"/>
          <w:szCs w:val="24"/>
          <w:lang w:bidi="ar-IQ"/>
        </w:rPr>
        <w:t>H</w:t>
      </w:r>
      <w:r w:rsidRPr="00A500BD">
        <w:rPr>
          <w:rFonts w:ascii="Lucida Calligraphy" w:eastAsia="Calibri" w:hAnsi="Lucida Calligraphy" w:cs="Times New Roman"/>
          <w:sz w:val="24"/>
          <w:szCs w:val="24"/>
          <w:lang w:bidi="ar-IQ"/>
        </w:rPr>
        <w:t xml:space="preserve"> is the height of the cloud</w:t>
      </w:r>
    </w:p>
    <w:p w:rsidR="003F5E0E" w:rsidRPr="00A500BD" w:rsidRDefault="003F5E0E" w:rsidP="003F5E0E">
      <w:pPr>
        <w:bidi w:val="0"/>
        <w:spacing w:after="200" w:line="276" w:lineRule="auto"/>
        <w:ind w:left="284"/>
        <w:rPr>
          <w:rFonts w:ascii="Lucida Calligraphy" w:eastAsia="Calibri" w:hAnsi="Lucida Calligraphy" w:cs="Times New Roman"/>
          <w:sz w:val="24"/>
          <w:szCs w:val="24"/>
          <w:lang w:bidi="ar-IQ"/>
        </w:rPr>
      </w:pPr>
      <w:r w:rsidRPr="00A500BD">
        <w:rPr>
          <w:rFonts w:ascii="Lucida Calligraphy" w:eastAsia="Calibri" w:hAnsi="Lucida Calligraphy" w:cs="Times New Roman"/>
          <w:sz w:val="24"/>
          <w:szCs w:val="24"/>
          <w:rtl/>
          <w:lang w:bidi="ar-IQ"/>
        </w:rPr>
        <w:t xml:space="preserve">  </w:t>
      </w:r>
      <w:r w:rsidRPr="00A500BD">
        <w:rPr>
          <w:rFonts w:asciiTheme="majorBidi" w:eastAsia="Calibri" w:hAnsiTheme="majorBidi" w:cstheme="majorBidi"/>
          <w:sz w:val="24"/>
          <w:szCs w:val="24"/>
          <w:lang w:bidi="ar-IQ"/>
        </w:rPr>
        <w:t>T</w:t>
      </w:r>
      <w:r w:rsidRPr="00A500BD">
        <w:rPr>
          <w:rFonts w:ascii="Lucida Calligraphy" w:eastAsia="Calibri" w:hAnsi="Lucida Calligraphy" w:cs="Times New Roman"/>
          <w:sz w:val="24"/>
          <w:szCs w:val="24"/>
          <w:lang w:bidi="ar-IQ"/>
        </w:rPr>
        <w:t xml:space="preserve"> dry temperature</w:t>
      </w:r>
    </w:p>
    <w:p w:rsidR="003F5E0E" w:rsidRPr="00A500BD" w:rsidRDefault="003F5E0E" w:rsidP="003F5E0E">
      <w:pPr>
        <w:bidi w:val="0"/>
        <w:spacing w:after="200" w:line="276" w:lineRule="auto"/>
        <w:ind w:left="284"/>
        <w:rPr>
          <w:rFonts w:ascii="Lucida Calligraphy" w:eastAsia="Calibri" w:hAnsi="Lucida Calligraphy" w:cs="Times New Roman"/>
          <w:sz w:val="24"/>
          <w:szCs w:val="24"/>
          <w:lang w:bidi="ar-IQ"/>
        </w:rPr>
      </w:pPr>
      <w:r w:rsidRPr="00A500BD">
        <w:rPr>
          <w:rFonts w:ascii="Lucida Calligraphy" w:eastAsia="Calibri" w:hAnsi="Lucida Calligraphy" w:cs="Times New Roman"/>
          <w:sz w:val="24"/>
          <w:szCs w:val="24"/>
          <w:rtl/>
          <w:lang w:bidi="ar-IQ"/>
        </w:rPr>
        <w:t xml:space="preserve">  </w:t>
      </w:r>
      <w:r w:rsidRPr="00A500BD">
        <w:rPr>
          <w:rFonts w:asciiTheme="majorBidi" w:eastAsia="Calibri" w:hAnsiTheme="majorBidi" w:cstheme="majorBidi"/>
          <w:sz w:val="24"/>
          <w:szCs w:val="24"/>
          <w:lang w:bidi="ar-IQ"/>
        </w:rPr>
        <w:t>Ta</w:t>
      </w:r>
      <w:r w:rsidRPr="00A500BD">
        <w:rPr>
          <w:rFonts w:ascii="Lucida Calligraphy" w:eastAsia="Calibri" w:hAnsi="Lucida Calligraphy" w:cs="Times New Roman"/>
          <w:sz w:val="24"/>
          <w:szCs w:val="24"/>
          <w:lang w:bidi="ar-IQ"/>
        </w:rPr>
        <w:t xml:space="preserve"> The degree of dew</w:t>
      </w:r>
      <w:r>
        <w:rPr>
          <w:rFonts w:ascii="Lucida Calligraphy" w:eastAsia="Calibri" w:hAnsi="Lucida Calligraphy" w:cs="Times New Roman"/>
          <w:sz w:val="24"/>
          <w:szCs w:val="24"/>
          <w:lang w:bidi="ar-IQ"/>
        </w:rPr>
        <w:t xml:space="preserve"> point</w:t>
      </w:r>
    </w:p>
    <w:p w:rsidR="003F5E0E" w:rsidRDefault="003F5E0E" w:rsidP="003F5E0E">
      <w:pPr>
        <w:bidi w:val="0"/>
        <w:spacing w:after="200" w:line="276" w:lineRule="auto"/>
        <w:ind w:left="284"/>
        <w:rPr>
          <w:rFonts w:ascii="Lucida Calligraphy" w:eastAsia="Calibri" w:hAnsi="Lucida Calligraphy" w:cs="Times New Roman"/>
          <w:sz w:val="24"/>
          <w:szCs w:val="24"/>
          <w:lang w:bidi="ar-IQ"/>
        </w:rPr>
      </w:pPr>
      <w:r w:rsidRPr="00A500BD">
        <w:rPr>
          <w:rFonts w:ascii="Lucida Calligraphy" w:eastAsia="Calibri" w:hAnsi="Lucida Calligraphy" w:cs="Times New Roman"/>
          <w:sz w:val="24"/>
          <w:szCs w:val="24"/>
          <w:lang w:bidi="ar-IQ"/>
        </w:rPr>
        <w:t xml:space="preserve">  6.5 is a constant number which is the rate of temperature decrease per 1000 </w:t>
      </w:r>
      <w:proofErr w:type="spellStart"/>
      <w:r w:rsidRPr="00A500BD">
        <w:rPr>
          <w:rFonts w:ascii="Lucida Calligraphy" w:eastAsia="Calibri" w:hAnsi="Lucida Calligraphy" w:cs="Times New Roman"/>
          <w:sz w:val="24"/>
          <w:szCs w:val="24"/>
          <w:lang w:bidi="ar-IQ"/>
        </w:rPr>
        <w:t>metres</w:t>
      </w:r>
      <w:proofErr w:type="spellEnd"/>
      <w:r w:rsidRPr="00A500BD">
        <w:rPr>
          <w:rFonts w:ascii="Lucida Calligraphy" w:eastAsia="Calibri" w:hAnsi="Lucida Calligraphy" w:cs="Times New Roman"/>
          <w:sz w:val="24"/>
          <w:szCs w:val="24"/>
          <w:lang w:bidi="ar-IQ"/>
        </w:rPr>
        <w:t>.</w:t>
      </w:r>
    </w:p>
    <w:p w:rsidR="00CF41A2" w:rsidRDefault="00CF41A2" w:rsidP="003F5E0E">
      <w:pPr>
        <w:bidi w:val="0"/>
        <w:spacing w:after="200" w:line="240" w:lineRule="auto"/>
        <w:rPr>
          <w:rFonts w:ascii="Times New Roman" w:eastAsia="Calibri" w:hAnsi="Times New Roman" w:cs="Times New Roman"/>
          <w:sz w:val="36"/>
          <w:szCs w:val="36"/>
          <w:lang w:bidi="ar-IQ"/>
        </w:rPr>
      </w:pPr>
    </w:p>
    <w:p w:rsidR="00366082" w:rsidRPr="00CF41A2" w:rsidRDefault="00366082" w:rsidP="00CF41A2">
      <w:pPr>
        <w:spacing w:after="200" w:line="240" w:lineRule="auto"/>
        <w:rPr>
          <w:rFonts w:ascii="Times New Roman" w:eastAsia="Calibri" w:hAnsi="Times New Roman" w:cs="Times New Roman"/>
          <w:sz w:val="36"/>
          <w:szCs w:val="36"/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ED3575" w:rsidTr="00366082">
        <w:tc>
          <w:tcPr>
            <w:tcW w:w="1413" w:type="dxa"/>
            <w:vAlign w:val="center"/>
          </w:tcPr>
          <w:p w:rsidR="00ED3575" w:rsidRPr="00ED3575" w:rsidRDefault="00ED3575" w:rsidP="00366082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D35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>VV</w:t>
            </w:r>
          </w:p>
        </w:tc>
        <w:tc>
          <w:tcPr>
            <w:tcW w:w="6883" w:type="dxa"/>
            <w:vAlign w:val="center"/>
          </w:tcPr>
          <w:p w:rsidR="00ED3575" w:rsidRPr="00ED3575" w:rsidRDefault="00ED3575" w:rsidP="00366082">
            <w:pPr>
              <w:bidi w:val="0"/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</w:pPr>
            <w:r w:rsidRPr="00ED3575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Visibility</w:t>
            </w:r>
            <w:r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 xml:space="preserve"> (00-99)</w:t>
            </w:r>
          </w:p>
        </w:tc>
      </w:tr>
      <w:tr w:rsidR="00ED3575" w:rsidTr="00366082">
        <w:tc>
          <w:tcPr>
            <w:tcW w:w="1413" w:type="dxa"/>
            <w:vAlign w:val="center"/>
          </w:tcPr>
          <w:p w:rsidR="00ED3575" w:rsidRPr="00ED3575" w:rsidRDefault="00ED3575" w:rsidP="00366082">
            <w:pPr>
              <w:bidi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ED3575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0 - 50</w:t>
            </w:r>
          </w:p>
        </w:tc>
        <w:tc>
          <w:tcPr>
            <w:tcW w:w="6883" w:type="dxa"/>
            <w:vAlign w:val="center"/>
          </w:tcPr>
          <w:p w:rsidR="00ED3575" w:rsidRPr="00ED3575" w:rsidRDefault="00ED3575" w:rsidP="00366082">
            <w:pPr>
              <w:bidi w:val="0"/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</w:pPr>
            <w:r w:rsidRPr="00ED3575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We add two zeros to the right and the visibility is measured in units (m)</w:t>
            </w:r>
          </w:p>
        </w:tc>
      </w:tr>
      <w:tr w:rsidR="00ED3575" w:rsidTr="00366082">
        <w:tc>
          <w:tcPr>
            <w:tcW w:w="1413" w:type="dxa"/>
            <w:vAlign w:val="center"/>
          </w:tcPr>
          <w:p w:rsidR="00ED3575" w:rsidRPr="00ED3575" w:rsidRDefault="00ED3575" w:rsidP="00366082">
            <w:pPr>
              <w:bidi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ED3575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51 - 55</w:t>
            </w:r>
          </w:p>
        </w:tc>
        <w:tc>
          <w:tcPr>
            <w:tcW w:w="6883" w:type="dxa"/>
            <w:vAlign w:val="center"/>
          </w:tcPr>
          <w:p w:rsidR="00ED3575" w:rsidRPr="00ED3575" w:rsidRDefault="00ED3575" w:rsidP="00366082">
            <w:pPr>
              <w:bidi w:val="0"/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</w:pPr>
            <w:r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Doesn't used</w:t>
            </w:r>
          </w:p>
        </w:tc>
      </w:tr>
      <w:tr w:rsidR="00ED3575" w:rsidTr="00366082">
        <w:tc>
          <w:tcPr>
            <w:tcW w:w="1413" w:type="dxa"/>
            <w:vAlign w:val="center"/>
          </w:tcPr>
          <w:p w:rsidR="00ED3575" w:rsidRPr="00ED3575" w:rsidRDefault="00ED3575" w:rsidP="00366082">
            <w:pPr>
              <w:bidi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ED3575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56 – 80</w:t>
            </w:r>
          </w:p>
        </w:tc>
        <w:tc>
          <w:tcPr>
            <w:tcW w:w="6883" w:type="dxa"/>
            <w:vAlign w:val="center"/>
          </w:tcPr>
          <w:p w:rsidR="00ED3575" w:rsidRPr="00ED3575" w:rsidRDefault="00ED3575" w:rsidP="00366082">
            <w:pPr>
              <w:bidi w:val="0"/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</w:pPr>
            <w:r w:rsidRPr="00ED3575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We subtract 50</w:t>
            </w:r>
            <w:r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,</w:t>
            </w:r>
            <w:r w:rsidRPr="00ED3575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 xml:space="preserve"> and the visibility is measured in units (km).</w:t>
            </w:r>
          </w:p>
        </w:tc>
      </w:tr>
      <w:tr w:rsidR="00ED3575" w:rsidTr="00366082">
        <w:tc>
          <w:tcPr>
            <w:tcW w:w="1413" w:type="dxa"/>
            <w:vAlign w:val="center"/>
          </w:tcPr>
          <w:p w:rsidR="00ED3575" w:rsidRPr="00ED3575" w:rsidRDefault="00ED3575" w:rsidP="00366082">
            <w:pPr>
              <w:bidi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ED3575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81 – 89</w:t>
            </w:r>
          </w:p>
        </w:tc>
        <w:tc>
          <w:tcPr>
            <w:tcW w:w="6883" w:type="dxa"/>
            <w:vAlign w:val="center"/>
          </w:tcPr>
          <w:p w:rsidR="00ED3575" w:rsidRPr="00ED3575" w:rsidRDefault="00ED3575" w:rsidP="00366082">
            <w:pPr>
              <w:bidi w:val="0"/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</w:pPr>
            <w:r w:rsidRPr="00ED3575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Visibility is calculated from the equation below and is measured in units (km</w:t>
            </w:r>
            <w:r>
              <w:rPr>
                <w:rFonts w:ascii="Lucida Calligraphy" w:eastAsia="Calibri" w:hAnsi="Lucida Calligraphy" w:cs="Times New Roman" w:hint="cs"/>
                <w:sz w:val="24"/>
                <w:szCs w:val="24"/>
                <w:rtl/>
                <w:lang w:bidi="ar-IQ"/>
              </w:rPr>
              <w:t>(</w:t>
            </w:r>
          </w:p>
          <w:p w:rsidR="00ED3575" w:rsidRPr="00ED3575" w:rsidRDefault="00ED3575" w:rsidP="00366082">
            <w:pPr>
              <w:bidi w:val="0"/>
              <w:jc w:val="center"/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</w:pPr>
            <w:r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VV=(ones digit)*5+30</w:t>
            </w:r>
          </w:p>
        </w:tc>
      </w:tr>
      <w:tr w:rsidR="00ED3575" w:rsidTr="00366082">
        <w:tc>
          <w:tcPr>
            <w:tcW w:w="1413" w:type="dxa"/>
            <w:vAlign w:val="center"/>
          </w:tcPr>
          <w:p w:rsidR="00ED3575" w:rsidRPr="00ED3575" w:rsidRDefault="00ED3575" w:rsidP="00366082">
            <w:pPr>
              <w:bidi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ED3575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90 – 99</w:t>
            </w:r>
          </w:p>
        </w:tc>
        <w:tc>
          <w:tcPr>
            <w:tcW w:w="6883" w:type="dxa"/>
            <w:vAlign w:val="center"/>
          </w:tcPr>
          <w:p w:rsidR="00ED3575" w:rsidRPr="00ED3575" w:rsidRDefault="00ED3575" w:rsidP="00366082">
            <w:pPr>
              <w:bidi w:val="0"/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</w:pPr>
            <w:r w:rsidRPr="00ED3575">
              <w:rPr>
                <w:rFonts w:ascii="Lucida Calligraphy" w:eastAsia="Calibri" w:hAnsi="Lucida Calligraphy" w:cs="Times New Roman"/>
                <w:sz w:val="24"/>
                <w:szCs w:val="24"/>
                <w:lang w:bidi="ar-IQ"/>
              </w:rPr>
              <w:t>This group gives visibility at sea</w:t>
            </w:r>
          </w:p>
        </w:tc>
      </w:tr>
    </w:tbl>
    <w:p w:rsidR="00616B57" w:rsidRDefault="00616B57" w:rsidP="00616B57">
      <w:pPr>
        <w:spacing w:after="200" w:line="240" w:lineRule="auto"/>
        <w:rPr>
          <w:rFonts w:ascii="Times New Roman" w:eastAsia="Calibri" w:hAnsi="Times New Roman" w:cs="Times New Roman"/>
          <w:sz w:val="36"/>
          <w:szCs w:val="36"/>
          <w:rtl/>
          <w:lang w:bidi="ar-IQ"/>
        </w:rPr>
      </w:pPr>
    </w:p>
    <w:p w:rsidR="00616B57" w:rsidRPr="00616B57" w:rsidRDefault="00616B57" w:rsidP="00616B57">
      <w:pPr>
        <w:bidi w:val="0"/>
        <w:spacing w:after="200" w:line="240" w:lineRule="auto"/>
        <w:rPr>
          <w:rFonts w:ascii="Lucida Calligraphy" w:eastAsia="Calibri" w:hAnsi="Lucida Calligraphy" w:cs="Times New Roman"/>
          <w:sz w:val="24"/>
          <w:szCs w:val="24"/>
          <w:lang w:bidi="ar-IQ"/>
        </w:rPr>
      </w:pPr>
      <w:r w:rsidRPr="00616B57">
        <w:rPr>
          <w:rFonts w:ascii="Lucida Calligraphy" w:eastAsia="Calibri" w:hAnsi="Lucida Calligraphy" w:cs="Times New Roman"/>
          <w:sz w:val="24"/>
          <w:szCs w:val="24"/>
          <w:lang w:bidi="ar-IQ"/>
        </w:rPr>
        <w:t xml:space="preserve">The location of the visibility is </w:t>
      </w:r>
      <w:r>
        <w:rPr>
          <w:rFonts w:ascii="Lucida Calligraphy" w:eastAsia="Calibri" w:hAnsi="Lucida Calligraphy" w:cs="Times New Roman"/>
          <w:sz w:val="24"/>
          <w:szCs w:val="24"/>
          <w:lang w:bidi="ar-IQ"/>
        </w:rPr>
        <w:t xml:space="preserve">as shown </w:t>
      </w:r>
      <w:r w:rsidRPr="00616B57">
        <w:rPr>
          <w:rFonts w:ascii="Lucida Calligraphy" w:eastAsia="Calibri" w:hAnsi="Lucida Calligraphy" w:cs="Times New Roman"/>
          <w:sz w:val="24"/>
          <w:szCs w:val="24"/>
          <w:lang w:bidi="ar-IQ"/>
        </w:rPr>
        <w:t>on the station</w:t>
      </w:r>
    </w:p>
    <w:p w:rsidR="00CF41A2" w:rsidRPr="00CF41A2" w:rsidRDefault="00616B57" w:rsidP="00616B57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r w:rsidRPr="00CF41A2">
        <w:rPr>
          <w:rFonts w:ascii="Times New Roman" w:eastAsia="Calibri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E0745" wp14:editId="79A99CBB">
                <wp:simplePos x="0" y="0"/>
                <wp:positionH relativeFrom="column">
                  <wp:posOffset>3058160</wp:posOffset>
                </wp:positionH>
                <wp:positionV relativeFrom="paragraph">
                  <wp:posOffset>276225</wp:posOffset>
                </wp:positionV>
                <wp:extent cx="379730" cy="334010"/>
                <wp:effectExtent l="13335" t="12700" r="6985" b="5715"/>
                <wp:wrapNone/>
                <wp:docPr id="1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3340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EE4E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" o:spid="_x0000_s1026" type="#_x0000_t120" style="position:absolute;margin-left:240.8pt;margin-top:21.75pt;width:29.9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"/>
            </w:pict>
          </mc:Fallback>
        </mc:AlternateContent>
      </w:r>
      <w:r>
        <w:rPr>
          <w:rFonts w:ascii="Times New Roman" w:eastAsia="Calibri" w:hAnsi="Times New Roman" w:cs="Times New Roman" w:hint="cs"/>
          <w:sz w:val="36"/>
          <w:szCs w:val="36"/>
          <w:rtl/>
          <w:lang w:bidi="ar-IQ"/>
        </w:rPr>
        <w:t xml:space="preserve">                                                                                                                      </w:t>
      </w:r>
      <w:r w:rsidR="00CF41A2" w:rsidRPr="00CF41A2">
        <w:rPr>
          <w:rFonts w:ascii="Times New Roman" w:eastAsia="Calibri" w:hAnsi="Times New Roman" w:cs="Times New Roman" w:hint="cs"/>
          <w:sz w:val="32"/>
          <w:szCs w:val="32"/>
          <w:rtl/>
          <w:lang w:bidi="ar-IQ"/>
        </w:rPr>
        <w:t xml:space="preserve">                              </w:t>
      </w:r>
    </w:p>
    <w:p w:rsidR="00CF41A2" w:rsidRPr="00616B57" w:rsidRDefault="00616B57" w:rsidP="00CF41A2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proofErr w:type="gramStart"/>
      <w:r w:rsidRPr="00616B57">
        <w:rPr>
          <w:rFonts w:asciiTheme="majorBidi" w:hAnsiTheme="majorBidi" w:cstheme="majorBidi"/>
          <w:b/>
          <w:bCs/>
          <w:sz w:val="24"/>
          <w:szCs w:val="24"/>
          <w:lang w:bidi="ar-IQ"/>
        </w:rPr>
        <w:t>vv</w:t>
      </w:r>
      <w:proofErr w:type="gramEnd"/>
    </w:p>
    <w:sectPr w:rsidR="00CF41A2" w:rsidRPr="00616B57" w:rsidSect="004B7524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32FA5"/>
    <w:multiLevelType w:val="hybridMultilevel"/>
    <w:tmpl w:val="A8927B28"/>
    <w:lvl w:ilvl="0" w:tplc="DBF6E556">
      <w:numFmt w:val="bullet"/>
      <w:lvlText w:val=""/>
      <w:lvlJc w:val="left"/>
      <w:pPr>
        <w:ind w:left="79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1951072"/>
    <w:multiLevelType w:val="hybridMultilevel"/>
    <w:tmpl w:val="18749F76"/>
    <w:lvl w:ilvl="0" w:tplc="0D6C2E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CF"/>
    <w:rsid w:val="001514CF"/>
    <w:rsid w:val="00366082"/>
    <w:rsid w:val="003F5E0E"/>
    <w:rsid w:val="004B7524"/>
    <w:rsid w:val="004E7A5E"/>
    <w:rsid w:val="00616B57"/>
    <w:rsid w:val="006C276C"/>
    <w:rsid w:val="00762577"/>
    <w:rsid w:val="008267DE"/>
    <w:rsid w:val="00896EEC"/>
    <w:rsid w:val="0094202A"/>
    <w:rsid w:val="009604AA"/>
    <w:rsid w:val="00BE4361"/>
    <w:rsid w:val="00C12202"/>
    <w:rsid w:val="00C83B68"/>
    <w:rsid w:val="00CF41A2"/>
    <w:rsid w:val="00ED3575"/>
    <w:rsid w:val="00F331EF"/>
    <w:rsid w:val="00FA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B9ED6-6321-4661-83D4-FCFCF39F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-11">
    <w:name w:val="شبكة فاتحة - تمييز 11"/>
    <w:basedOn w:val="TableNormal"/>
    <w:uiPriority w:val="62"/>
    <w:rsid w:val="00CF41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6C276C"/>
    <w:pPr>
      <w:ind w:left="720"/>
      <w:contextualSpacing/>
    </w:pPr>
  </w:style>
  <w:style w:type="table" w:styleId="TableGrid">
    <w:name w:val="Table Grid"/>
    <w:basedOn w:val="TableNormal"/>
    <w:uiPriority w:val="39"/>
    <w:rsid w:val="0094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nagham</dc:creator>
  <cp:keywords/>
  <dc:description/>
  <cp:lastModifiedBy>YASAMEEN</cp:lastModifiedBy>
  <cp:revision>2</cp:revision>
  <dcterms:created xsi:type="dcterms:W3CDTF">2021-10-16T16:32:00Z</dcterms:created>
  <dcterms:modified xsi:type="dcterms:W3CDTF">2021-10-16T16:32:00Z</dcterms:modified>
</cp:coreProperties>
</file>