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FA" w:rsidRPr="00FC0575" w:rsidRDefault="000B3569" w:rsidP="00273289">
      <w:pPr>
        <w:jc w:val="center"/>
        <w:rPr>
          <w:rFonts w:ascii="Simplified Arabic" w:hAnsi="Simplified Arabic" w:cs="AF_Jeddah"/>
          <w:b/>
          <w:bCs/>
          <w:sz w:val="42"/>
          <w:szCs w:val="42"/>
          <w:rtl/>
          <w:lang w:bidi="ar-IQ"/>
        </w:rPr>
      </w:pPr>
      <w:r w:rsidRPr="00FC0575">
        <w:rPr>
          <w:rFonts w:ascii="Simplified Arabic" w:hAnsi="Simplified Arabic" w:cs="AF_Jeddah" w:hint="cs"/>
          <w:b/>
          <w:bCs/>
          <w:sz w:val="42"/>
          <w:szCs w:val="42"/>
          <w:rtl/>
          <w:lang w:bidi="ar-IQ"/>
        </w:rPr>
        <w:t>الدكتورة فاطمة صادق عباس</w:t>
      </w:r>
    </w:p>
    <w:p w:rsidR="000B3569" w:rsidRPr="00FC0575" w:rsidRDefault="000B3569" w:rsidP="00273289">
      <w:pPr>
        <w:jc w:val="center"/>
        <w:rPr>
          <w:rFonts w:ascii="Simplified Arabic" w:hAnsi="Simplified Arabic" w:cs="AF_Jeddah"/>
          <w:b/>
          <w:bCs/>
          <w:sz w:val="42"/>
          <w:szCs w:val="42"/>
          <w:rtl/>
          <w:lang w:bidi="ar-IQ"/>
        </w:rPr>
      </w:pPr>
      <w:r w:rsidRPr="00FC0575">
        <w:rPr>
          <w:rFonts w:ascii="Simplified Arabic" w:hAnsi="Simplified Arabic" w:cs="AF_Jeddah" w:hint="cs"/>
          <w:b/>
          <w:bCs/>
          <w:sz w:val="42"/>
          <w:szCs w:val="42"/>
          <w:rtl/>
          <w:lang w:bidi="ar-IQ"/>
        </w:rPr>
        <w:t xml:space="preserve">تدريسية في كلية الآداب </w:t>
      </w:r>
      <w:r w:rsidRPr="00FC0575">
        <w:rPr>
          <w:rFonts w:ascii="Simplified Arabic" w:hAnsi="Simplified Arabic" w:cs="AF_Jeddah"/>
          <w:b/>
          <w:bCs/>
          <w:sz w:val="42"/>
          <w:szCs w:val="42"/>
          <w:rtl/>
          <w:lang w:bidi="ar-IQ"/>
        </w:rPr>
        <w:t>–</w:t>
      </w:r>
      <w:r w:rsidRPr="00FC0575">
        <w:rPr>
          <w:rFonts w:ascii="Simplified Arabic" w:hAnsi="Simplified Arabic" w:cs="AF_Jeddah" w:hint="cs"/>
          <w:b/>
          <w:bCs/>
          <w:sz w:val="42"/>
          <w:szCs w:val="42"/>
          <w:rtl/>
          <w:lang w:bidi="ar-IQ"/>
        </w:rPr>
        <w:t xml:space="preserve"> </w:t>
      </w:r>
      <w:bookmarkStart w:id="0" w:name="_GoBack"/>
      <w:r w:rsidRPr="00FC0575">
        <w:rPr>
          <w:rFonts w:ascii="Simplified Arabic" w:hAnsi="Simplified Arabic" w:cs="AF_Jeddah" w:hint="cs"/>
          <w:b/>
          <w:bCs/>
          <w:sz w:val="42"/>
          <w:szCs w:val="42"/>
          <w:rtl/>
          <w:lang w:bidi="ar-IQ"/>
        </w:rPr>
        <w:t>قسم التاريخ</w:t>
      </w:r>
    </w:p>
    <w:p w:rsidR="000B3569" w:rsidRDefault="000B3569" w:rsidP="00273289">
      <w:pPr>
        <w:jc w:val="center"/>
        <w:rPr>
          <w:rFonts w:ascii="Simplified Arabic" w:hAnsi="Simplified Arabic" w:cs="AF_Jeddah"/>
          <w:b/>
          <w:bCs/>
          <w:sz w:val="42"/>
          <w:szCs w:val="42"/>
          <w:rtl/>
          <w:lang w:bidi="ar-IQ"/>
        </w:rPr>
      </w:pPr>
      <w:r w:rsidRPr="00FC0575">
        <w:rPr>
          <w:rFonts w:ascii="Simplified Arabic" w:hAnsi="Simplified Arabic" w:cs="AF_Jeddah" w:hint="cs"/>
          <w:b/>
          <w:bCs/>
          <w:sz w:val="42"/>
          <w:szCs w:val="42"/>
          <w:rtl/>
          <w:lang w:bidi="ar-IQ"/>
        </w:rPr>
        <w:t>المادة: تاريخ الخليج العربي الحديث والمعاصر</w:t>
      </w:r>
    </w:p>
    <w:p w:rsidR="00711D00" w:rsidRPr="00FC0575" w:rsidRDefault="00711D00" w:rsidP="00273289">
      <w:pPr>
        <w:jc w:val="center"/>
        <w:rPr>
          <w:rFonts w:ascii="Simplified Arabic" w:hAnsi="Simplified Arabic" w:cs="AF_Jeddah"/>
          <w:b/>
          <w:bCs/>
          <w:sz w:val="42"/>
          <w:szCs w:val="42"/>
          <w:rtl/>
          <w:lang w:bidi="ar-IQ"/>
        </w:rPr>
      </w:pPr>
      <w:r>
        <w:rPr>
          <w:rFonts w:ascii="Simplified Arabic" w:hAnsi="Simplified Arabic" w:cs="AF_Jeddah" w:hint="cs"/>
          <w:b/>
          <w:bCs/>
          <w:sz w:val="42"/>
          <w:szCs w:val="42"/>
          <w:rtl/>
          <w:lang w:bidi="ar-IQ"/>
        </w:rPr>
        <w:t>المرحلة:  الثالثة تاريخ</w:t>
      </w:r>
    </w:p>
    <w:bookmarkEnd w:id="0"/>
    <w:p w:rsidR="000B3569" w:rsidRPr="00273289" w:rsidRDefault="000B3569" w:rsidP="000B3569">
      <w:pPr>
        <w:jc w:val="both"/>
        <w:rPr>
          <w:rFonts w:ascii="Simplified Arabic" w:hAnsi="Simplified Arabic" w:cs="Simplified Arabic"/>
          <w:b/>
          <w:bCs/>
          <w:sz w:val="32"/>
          <w:szCs w:val="32"/>
          <w:rtl/>
          <w:lang w:bidi="ar-IQ"/>
        </w:rPr>
      </w:pPr>
      <w:r w:rsidRPr="00273289">
        <w:rPr>
          <w:rFonts w:ascii="Simplified Arabic" w:hAnsi="Simplified Arabic" w:cs="Simplified Arabic" w:hint="cs"/>
          <w:b/>
          <w:bCs/>
          <w:sz w:val="32"/>
          <w:szCs w:val="32"/>
          <w:u w:val="dotted"/>
          <w:rtl/>
          <w:lang w:bidi="ar-IQ"/>
        </w:rPr>
        <w:t>التمهيد</w:t>
      </w:r>
      <w:r w:rsidRPr="00273289">
        <w:rPr>
          <w:rFonts w:ascii="Simplified Arabic" w:hAnsi="Simplified Arabic" w:cs="Simplified Arabic" w:hint="cs"/>
          <w:b/>
          <w:bCs/>
          <w:sz w:val="32"/>
          <w:szCs w:val="32"/>
          <w:rtl/>
          <w:lang w:bidi="ar-IQ"/>
        </w:rPr>
        <w:t>:</w:t>
      </w:r>
    </w:p>
    <w:p w:rsidR="00273289" w:rsidRDefault="00273289" w:rsidP="00464F6D">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ويتضمن السيادة العربية في الخليج العربي حتى بداية العصر الحديث، الخليج العربي قبل الغزو الأوربي (التجارة والملاحة، مدن</w:t>
      </w:r>
      <w:r w:rsidRPr="0027328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الخليج العربي ونشاطها التجاري(البصرة، البحرين، القطيف، عُمان، صحار، مسقَط، قلهات، قيس، هرمز)، الأحوال السياسية في الخليج العربي، إمارة العصفوريين، إمارة الجبور، الإمارة المشعشعية)، الغزو الأوربي للخليج العربي(الغزو البرتغالي، الاحتلال البرتغالي ومراحله، احتلال هرمز، الثورات العربية ضد البرتغاليين، الموقف الفارسي، التوسع</w:t>
      </w:r>
      <w:r w:rsidR="00464F6D">
        <w:rPr>
          <w:rFonts w:ascii="Simplified Arabic" w:hAnsi="Simplified Arabic" w:cs="Simplified Arabic" w:hint="cs"/>
          <w:sz w:val="32"/>
          <w:szCs w:val="32"/>
          <w:rtl/>
          <w:lang w:bidi="ar-IQ"/>
        </w:rPr>
        <w:t xml:space="preserve"> الفارسي</w:t>
      </w:r>
      <w:r>
        <w:rPr>
          <w:rFonts w:ascii="Simplified Arabic" w:hAnsi="Simplified Arabic" w:cs="Simplified Arabic" w:hint="cs"/>
          <w:sz w:val="32"/>
          <w:szCs w:val="32"/>
          <w:rtl/>
          <w:lang w:bidi="ar-IQ"/>
        </w:rPr>
        <w:t xml:space="preserve"> في الخليج العربي</w:t>
      </w:r>
      <w:r w:rsidR="00464F6D">
        <w:rPr>
          <w:rFonts w:ascii="Simplified Arabic" w:hAnsi="Simplified Arabic" w:cs="Simplified Arabic" w:hint="cs"/>
          <w:sz w:val="32"/>
          <w:szCs w:val="32"/>
          <w:rtl/>
          <w:lang w:bidi="ar-IQ"/>
        </w:rPr>
        <w:t>، الموقف العثماني)، (النفوذ الهولندي في الخليج العربي، الموقف الفارسي المؤيد للوجود الهولندي في الخليج العربي، مواقف القوى الأوربية الأخرى المتواجدة في الخليج العربي، الصراع الهولندي الانكليزي في الخليج العربي)،(الغزو الانكليزي في الخليج العربي، شركة الهند الشرقية الانكليزية، الصراع والتنافس التجاري الانكليزي الهولندي)،(الغزو الفرنسي للخليج العربي،تأسيس شركة الهند الشرقية الفرنسية، التعاون الفارسي الفرنسي في الخليج العربي)، التنافس الفرنسي</w:t>
      </w:r>
      <w:r w:rsidR="00FC0575">
        <w:rPr>
          <w:rFonts w:ascii="Simplified Arabic" w:hAnsi="Simplified Arabic" w:cs="Simplified Arabic" w:hint="cs"/>
          <w:sz w:val="32"/>
          <w:szCs w:val="32"/>
          <w:rtl/>
          <w:lang w:bidi="ar-IQ"/>
        </w:rPr>
        <w:t xml:space="preserve"> الانكليزي في الخليج العربي)، الغزو الفارسي للخليج العربي والمقاومة العربية (الأطماع الفارسية في البحرين، محاولات احتلال البصرة في عهد عباس الأول وكريم خان الزند ونادر شاه، الأطماع الفارسية في عُمان ومسقط)، المقاومة العربية للغزو الأوربي والتطورات الداخلية في الإمارات الخليجية العربية،(اليعاربة في </w:t>
      </w:r>
      <w:r w:rsidR="00FC0575">
        <w:rPr>
          <w:rFonts w:ascii="Simplified Arabic" w:hAnsi="Simplified Arabic" w:cs="Simplified Arabic" w:hint="cs"/>
          <w:sz w:val="32"/>
          <w:szCs w:val="32"/>
          <w:rtl/>
          <w:lang w:bidi="ar-IQ"/>
        </w:rPr>
        <w:lastRenderedPageBreak/>
        <w:t>عُمان(1624-1749)، البو سعيد 1749 حتى يومنا هذا في عُمان، إمارة بندر ريق في الساحل الشرقي للخليج العربي</w:t>
      </w:r>
      <w:r w:rsidR="00AC3639">
        <w:rPr>
          <w:rFonts w:ascii="Simplified Arabic" w:hAnsi="Simplified Arabic" w:cs="Simplified Arabic" w:hint="cs"/>
          <w:sz w:val="32"/>
          <w:szCs w:val="32"/>
          <w:rtl/>
          <w:lang w:bidi="ar-IQ"/>
        </w:rPr>
        <w:t xml:space="preserve">، القواسم في الساحل الجنوبي للخليج العربي، العلاقات الانكليزية القاسمية)، التنافس </w:t>
      </w:r>
      <w:r w:rsidR="00583671">
        <w:rPr>
          <w:rFonts w:ascii="Simplified Arabic" w:hAnsi="Simplified Arabic" w:cs="Simplified Arabic" w:hint="cs"/>
          <w:sz w:val="32"/>
          <w:szCs w:val="32"/>
          <w:rtl/>
          <w:lang w:bidi="ar-IQ"/>
        </w:rPr>
        <w:t>ا</w:t>
      </w:r>
      <w:r w:rsidR="00CA46CA">
        <w:rPr>
          <w:rFonts w:ascii="Simplified Arabic" w:hAnsi="Simplified Arabic" w:cs="Simplified Arabic" w:hint="cs"/>
          <w:sz w:val="32"/>
          <w:szCs w:val="32"/>
          <w:rtl/>
          <w:lang w:bidi="ar-IQ"/>
        </w:rPr>
        <w:t>لدولي في الخليج العربي في أواخر القرن التاسع عشر وبداية القرن العشرين(نجاح الانكليز في فرض سيطرتهم على الخليج العربي، المعاهدات الانكليزية مع الإمارات العربية في الخليج العربي، المحاولات العثمانية للسيطرة على الخليج العربي في عهد مدحت باشا، ألمانيا القيصرية و</w:t>
      </w:r>
      <w:r w:rsidR="00CA46CA" w:rsidRPr="00CA46CA">
        <w:rPr>
          <w:rFonts w:ascii="Simplified Arabic" w:hAnsi="Simplified Arabic" w:cs="Simplified Arabic" w:hint="cs"/>
          <w:sz w:val="32"/>
          <w:szCs w:val="32"/>
          <w:rtl/>
          <w:lang w:bidi="ar-IQ"/>
        </w:rPr>
        <w:t xml:space="preserve"> </w:t>
      </w:r>
      <w:r w:rsidR="00CA46CA">
        <w:rPr>
          <w:rFonts w:ascii="Simplified Arabic" w:hAnsi="Simplified Arabic" w:cs="Simplified Arabic" w:hint="cs"/>
          <w:sz w:val="32"/>
          <w:szCs w:val="32"/>
          <w:rtl/>
          <w:lang w:bidi="ar-IQ"/>
        </w:rPr>
        <w:t>الخليج العربي، روسيا القيصرية ومن ثمَّ الاتحاد السوفيتي و</w:t>
      </w:r>
      <w:r w:rsidR="00CA46CA" w:rsidRPr="00CA46CA">
        <w:rPr>
          <w:rFonts w:ascii="Simplified Arabic" w:hAnsi="Simplified Arabic" w:cs="Simplified Arabic" w:hint="cs"/>
          <w:sz w:val="32"/>
          <w:szCs w:val="32"/>
          <w:rtl/>
          <w:lang w:bidi="ar-IQ"/>
        </w:rPr>
        <w:t xml:space="preserve"> </w:t>
      </w:r>
      <w:r w:rsidR="00CA46CA">
        <w:rPr>
          <w:rFonts w:ascii="Simplified Arabic" w:hAnsi="Simplified Arabic" w:cs="Simplified Arabic" w:hint="cs"/>
          <w:sz w:val="32"/>
          <w:szCs w:val="32"/>
          <w:rtl/>
          <w:lang w:bidi="ar-IQ"/>
        </w:rPr>
        <w:t>الخليج العربي)،</w:t>
      </w:r>
      <w:r w:rsidR="00583671">
        <w:rPr>
          <w:rFonts w:ascii="Simplified Arabic" w:hAnsi="Simplified Arabic" w:cs="Simplified Arabic" w:hint="cs"/>
          <w:sz w:val="32"/>
          <w:szCs w:val="32"/>
          <w:rtl/>
          <w:lang w:bidi="ar-IQ"/>
        </w:rPr>
        <w:t xml:space="preserve"> التطورات السياسية في الخليج العربي بعد الحرب العالمية الأولى(الغزو الفارسي للأحواز</w:t>
      </w:r>
      <w:r w:rsidR="00A02A3B">
        <w:rPr>
          <w:rFonts w:ascii="Simplified Arabic" w:hAnsi="Simplified Arabic" w:cs="Simplified Arabic" w:hint="cs"/>
          <w:sz w:val="32"/>
          <w:szCs w:val="32"/>
          <w:rtl/>
          <w:lang w:bidi="ar-IQ"/>
        </w:rPr>
        <w:t xml:space="preserve"> والمقاومة العربية، الحركات الوطنية في الخليج العربي وتطوراتها)، التطورات السياسية في الخليج العربي بعد الحرب العالمية الثانية (الانسحاب البريطاني من الخليج العربي، استقلال إمارات الخليج العربي، الأطماع الإيرانية في الخليج العربي</w:t>
      </w:r>
      <w:r w:rsidR="00A02A3B">
        <w:rPr>
          <w:rFonts w:ascii="Simplified Arabic" w:hAnsi="Simplified Arabic" w:cs="Simplified Arabic" w:hint="cs"/>
          <w:smallCaps/>
          <w:sz w:val="32"/>
          <w:szCs w:val="32"/>
          <w:rtl/>
          <w:lang w:bidi="ar-IQ"/>
        </w:rPr>
        <w:t xml:space="preserve"> العلاقات العراقية الخليجيةو في العهدين الملكي والجمهوري وحتى عام 1973م، حرب عام 1973 والأزمة النفطية).</w:t>
      </w:r>
      <w:r w:rsidR="00CA46CA">
        <w:rPr>
          <w:rFonts w:ascii="Simplified Arabic" w:hAnsi="Simplified Arabic" w:cs="Simplified Arabic" w:hint="cs"/>
          <w:sz w:val="32"/>
          <w:szCs w:val="32"/>
          <w:rtl/>
          <w:lang w:bidi="ar-IQ"/>
        </w:rPr>
        <w:t xml:space="preserve"> </w:t>
      </w:r>
      <w:r w:rsidR="00FC0575">
        <w:rPr>
          <w:rFonts w:ascii="Simplified Arabic" w:hAnsi="Simplified Arabic" w:cs="Simplified Arabic" w:hint="cs"/>
          <w:sz w:val="32"/>
          <w:szCs w:val="32"/>
          <w:rtl/>
          <w:lang w:bidi="ar-IQ"/>
        </w:rPr>
        <w:t xml:space="preserve">  </w:t>
      </w:r>
      <w:r w:rsidR="00464F6D">
        <w:rPr>
          <w:rFonts w:ascii="Simplified Arabic" w:hAnsi="Simplified Arabic" w:cs="Simplified Arabic" w:hint="cs"/>
          <w:sz w:val="32"/>
          <w:szCs w:val="32"/>
          <w:rtl/>
          <w:lang w:bidi="ar-IQ"/>
        </w:rPr>
        <w:t xml:space="preserve"> </w:t>
      </w:r>
    </w:p>
    <w:p w:rsidR="000B3569" w:rsidRPr="000B3569" w:rsidRDefault="000B3569" w:rsidP="000B3569">
      <w:p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ab/>
      </w:r>
    </w:p>
    <w:sectPr w:rsidR="000B3569" w:rsidRPr="000B3569" w:rsidSect="0035223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A16" w:rsidRDefault="00684A16" w:rsidP="00FC0575">
      <w:pPr>
        <w:spacing w:after="0" w:line="240" w:lineRule="auto"/>
      </w:pPr>
      <w:r>
        <w:separator/>
      </w:r>
    </w:p>
  </w:endnote>
  <w:endnote w:type="continuationSeparator" w:id="0">
    <w:p w:rsidR="00684A16" w:rsidRDefault="00684A16" w:rsidP="00FC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F_Jeddah">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8532942"/>
      <w:docPartObj>
        <w:docPartGallery w:val="Page Numbers (Bottom of Page)"/>
        <w:docPartUnique/>
      </w:docPartObj>
    </w:sdtPr>
    <w:sdtEndPr/>
    <w:sdtContent>
      <w:p w:rsidR="00FC0575" w:rsidRDefault="00FC0575">
        <w:pPr>
          <w:pStyle w:val="a4"/>
        </w:pPr>
        <w:r>
          <w:rPr>
            <w:noProof/>
          </w:rPr>
          <mc:AlternateContent>
            <mc:Choice Requires="wpg">
              <w:drawing>
                <wp:anchor distT="0" distB="0" distL="114300" distR="114300" simplePos="0" relativeHeight="251659264" behindDoc="0" locked="0" layoutInCell="1" allowOverlap="1" wp14:editId="218AB0D1">
                  <wp:simplePos x="0" y="0"/>
                  <wp:positionH relativeFrom="page">
                    <wp:align>center</wp:align>
                  </wp:positionH>
                  <wp:positionV relativeFrom="bottomMargin">
                    <wp:align>center</wp:align>
                  </wp:positionV>
                  <wp:extent cx="7781925" cy="190500"/>
                  <wp:effectExtent l="0" t="57150" r="2540" b="209550"/>
                  <wp:wrapNone/>
                  <wp:docPr id="6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ln>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lope"/>
                            </a:sp3d>
                            <a:extLst/>
                          </wps:spPr>
                          <wps:style>
                            <a:lnRef idx="1">
                              <a:schemeClr val="dk1"/>
                            </a:lnRef>
                            <a:fillRef idx="2">
                              <a:schemeClr val="dk1"/>
                            </a:fillRef>
                            <a:effectRef idx="1">
                              <a:schemeClr val="dk1"/>
                            </a:effectRef>
                            <a:fontRef idx="minor">
                              <a:schemeClr val="dk1"/>
                            </a:fontRef>
                          </wps:style>
                          <wps:txbx>
                            <w:txbxContent>
                              <w:p w:rsidR="00FC0575" w:rsidRPr="00AC3639" w:rsidRDefault="00FC0575">
                                <w:pPr>
                                  <w:jc w:val="center"/>
                                  <w:rPr>
                                    <w:b/>
                                    <w:bCs/>
                                    <w:sz w:val="28"/>
                                    <w:szCs w:val="28"/>
                                    <w14:shadow w14:blurRad="63500" w14:dist="50800" w14:dir="13500000" w14:sx="0" w14:sy="0" w14:kx="0" w14:ky="0" w14:algn="none">
                                      <w14:srgbClr w14:val="000000">
                                        <w14:alpha w14:val="50000"/>
                                      </w14:srgbClr>
                                    </w14:shadow>
                                  </w:rPr>
                                </w:pPr>
                                <w:r w:rsidRPr="00AC3639">
                                  <w:rPr>
                                    <w:b/>
                                    <w:bCs/>
                                    <w:sz w:val="28"/>
                                    <w:szCs w:val="28"/>
                                    <w14:shadow w14:blurRad="63500" w14:dist="50800" w14:dir="13500000" w14:sx="0" w14:sy="0" w14:kx="0" w14:ky="0" w14:algn="none">
                                      <w14:srgbClr w14:val="000000">
                                        <w14:alpha w14:val="50000"/>
                                      </w14:srgbClr>
                                    </w14:shadow>
                                  </w:rPr>
                                  <w:fldChar w:fldCharType="begin"/>
                                </w:r>
                                <w:r w:rsidRPr="00AC3639">
                                  <w:rPr>
                                    <w:b/>
                                    <w:bCs/>
                                    <w:sz w:val="28"/>
                                    <w:szCs w:val="28"/>
                                    <w14:shadow w14:blurRad="63500" w14:dist="50800" w14:dir="13500000" w14:sx="0" w14:sy="0" w14:kx="0" w14:ky="0" w14:algn="none">
                                      <w14:srgbClr w14:val="000000">
                                        <w14:alpha w14:val="50000"/>
                                      </w14:srgbClr>
                                    </w14:shadow>
                                  </w:rPr>
                                  <w:instrText xml:space="preserve"> PAGE    \* MERGEFORMAT </w:instrText>
                                </w:r>
                                <w:r w:rsidRPr="00AC3639">
                                  <w:rPr>
                                    <w:b/>
                                    <w:bCs/>
                                    <w:sz w:val="28"/>
                                    <w:szCs w:val="28"/>
                                    <w14:shadow w14:blurRad="63500" w14:dist="50800" w14:dir="13500000" w14:sx="0" w14:sy="0" w14:kx="0" w14:ky="0" w14:algn="none">
                                      <w14:srgbClr w14:val="000000">
                                        <w14:alpha w14:val="50000"/>
                                      </w14:srgbClr>
                                    </w14:shadow>
                                  </w:rPr>
                                  <w:fldChar w:fldCharType="separate"/>
                                </w:r>
                                <w:r w:rsidR="002C7AB0">
                                  <w:rPr>
                                    <w:b/>
                                    <w:bCs/>
                                    <w:noProof/>
                                    <w:sz w:val="28"/>
                                    <w:szCs w:val="28"/>
                                    <w:rtl/>
                                    <w14:shadow w14:blurRad="63500" w14:dist="50800" w14:dir="13500000" w14:sx="0" w14:sy="0" w14:kx="0" w14:ky="0" w14:algn="none">
                                      <w14:srgbClr w14:val="000000">
                                        <w14:alpha w14:val="50000"/>
                                      </w14:srgbClr>
                                    </w14:shadow>
                                  </w:rPr>
                                  <w:t>1</w:t>
                                </w:r>
                                <w:r w:rsidRPr="00AC3639">
                                  <w:rPr>
                                    <w:b/>
                                    <w:bCs/>
                                    <w:noProof/>
                                    <w:sz w:val="28"/>
                                    <w:szCs w:val="28"/>
                                    <w14:shadow w14:blurRad="63500" w14:dist="50800" w14:dir="13500000" w14:sx="0" w14:sy="0" w14:kx="0" w14:ky="0" w14:algn="none">
                                      <w14:srgbClr w14:val="000000">
                                        <w14:alpha w14:val="50000"/>
                                      </w14:srgbClr>
                                    </w14:shadow>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2" o:spid="_x0000_s1026" style="position:absolute;left:0;text-align:left;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7lB8IA&#10;AADcAAAADwAAAGRycy9kb3ducmV2LnhtbERPu2rDMBTdC/kHcQPZGrkJmOJaCaEhwUsH21263VrX&#10;D2JdOZZiu39fDYWOh/NOj4vpxUSj6ywreNlGIIgrqztuFHyWl+dXEM4ja+wtk4IfcnA8rJ5STLSd&#10;Oaep8I0IIewSVNB6PyRSuqolg25rB+LA1XY06AMcG6lHnEO46eUuimJpsOPQ0OJA7y1Vt+JhFOQ6&#10;+2i+7tl9+c7r6drpclfMZ6U26+X0BsLT4v/Ff+5MK4j3YW04E46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uUHwgAAANwAAAAPAAAAAAAAAAAAAAAAAJgCAABkcnMvZG93&#10;bnJldi54bWxQSwUGAAAAAAQABAD1AAAAhwMAAAAA&#10;" fillcolor="gray [1616]" stroked="f">
                    <v:fill color2="#d9d9d9 [496]" rotate="t" angle="180" colors="0 #bcbcbc;22938f #d0d0d0;1 #ededed" focus="100%" type="gradient"/>
                    <v:shadow on="t" color="black" opacity="29491f" offset=".74836mm,.74836mm"/>
                    <v:textbox inset="0,0,0,0">
                      <w:txbxContent>
                        <w:p w:rsidR="00FC0575" w:rsidRPr="00AC3639" w:rsidRDefault="00FC0575">
                          <w:pPr>
                            <w:jc w:val="center"/>
                            <w:rPr>
                              <w:b/>
                              <w:bCs/>
                              <w:sz w:val="28"/>
                              <w:szCs w:val="28"/>
                              <w14:shadow w14:blurRad="63500" w14:dist="50800" w14:dir="13500000" w14:sx="0" w14:sy="0" w14:kx="0" w14:ky="0" w14:algn="none">
                                <w14:srgbClr w14:val="000000">
                                  <w14:alpha w14:val="50000"/>
                                </w14:srgbClr>
                              </w14:shadow>
                            </w:rPr>
                          </w:pPr>
                          <w:r w:rsidRPr="00AC3639">
                            <w:rPr>
                              <w:b/>
                              <w:bCs/>
                              <w:sz w:val="28"/>
                              <w:szCs w:val="28"/>
                              <w14:shadow w14:blurRad="63500" w14:dist="50800" w14:dir="13500000" w14:sx="0" w14:sy="0" w14:kx="0" w14:ky="0" w14:algn="none">
                                <w14:srgbClr w14:val="000000">
                                  <w14:alpha w14:val="50000"/>
                                </w14:srgbClr>
                              </w14:shadow>
                            </w:rPr>
                            <w:fldChar w:fldCharType="begin"/>
                          </w:r>
                          <w:r w:rsidRPr="00AC3639">
                            <w:rPr>
                              <w:b/>
                              <w:bCs/>
                              <w:sz w:val="28"/>
                              <w:szCs w:val="28"/>
                              <w14:shadow w14:blurRad="63500" w14:dist="50800" w14:dir="13500000" w14:sx="0" w14:sy="0" w14:kx="0" w14:ky="0" w14:algn="none">
                                <w14:srgbClr w14:val="000000">
                                  <w14:alpha w14:val="50000"/>
                                </w14:srgbClr>
                              </w14:shadow>
                            </w:rPr>
                            <w:instrText xml:space="preserve"> PAGE    \* MERGEFORMAT </w:instrText>
                          </w:r>
                          <w:r w:rsidRPr="00AC3639">
                            <w:rPr>
                              <w:b/>
                              <w:bCs/>
                              <w:sz w:val="28"/>
                              <w:szCs w:val="28"/>
                              <w14:shadow w14:blurRad="63500" w14:dist="50800" w14:dir="13500000" w14:sx="0" w14:sy="0" w14:kx="0" w14:ky="0" w14:algn="none">
                                <w14:srgbClr w14:val="000000">
                                  <w14:alpha w14:val="50000"/>
                                </w14:srgbClr>
                              </w14:shadow>
                            </w:rPr>
                            <w:fldChar w:fldCharType="separate"/>
                          </w:r>
                          <w:r w:rsidR="002C7AB0">
                            <w:rPr>
                              <w:b/>
                              <w:bCs/>
                              <w:noProof/>
                              <w:sz w:val="28"/>
                              <w:szCs w:val="28"/>
                              <w:rtl/>
                              <w14:shadow w14:blurRad="63500" w14:dist="50800" w14:dir="13500000" w14:sx="0" w14:sy="0" w14:kx="0" w14:ky="0" w14:algn="none">
                                <w14:srgbClr w14:val="000000">
                                  <w14:alpha w14:val="50000"/>
                                </w14:srgbClr>
                              </w14:shadow>
                            </w:rPr>
                            <w:t>1</w:t>
                          </w:r>
                          <w:r w:rsidRPr="00AC3639">
                            <w:rPr>
                              <w:b/>
                              <w:bCs/>
                              <w:noProof/>
                              <w:sz w:val="28"/>
                              <w:szCs w:val="28"/>
                              <w14:shadow w14:blurRad="63500" w14:dist="50800" w14:dir="13500000" w14:sx="0" w14:sy="0" w14:kx="0" w14:ky="0" w14:algn="none">
                                <w14:srgbClr w14:val="000000">
                                  <w14:alpha w14:val="50000"/>
                                </w14:srgbClr>
                              </w14:shadow>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A16" w:rsidRDefault="00684A16" w:rsidP="00FC0575">
      <w:pPr>
        <w:spacing w:after="0" w:line="240" w:lineRule="auto"/>
      </w:pPr>
      <w:r>
        <w:separator/>
      </w:r>
    </w:p>
  </w:footnote>
  <w:footnote w:type="continuationSeparator" w:id="0">
    <w:p w:rsidR="00684A16" w:rsidRDefault="00684A16" w:rsidP="00FC05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69"/>
    <w:rsid w:val="000B3569"/>
    <w:rsid w:val="001F27FA"/>
    <w:rsid w:val="0022770D"/>
    <w:rsid w:val="00273289"/>
    <w:rsid w:val="002C7AB0"/>
    <w:rsid w:val="00352236"/>
    <w:rsid w:val="00464F6D"/>
    <w:rsid w:val="00583671"/>
    <w:rsid w:val="00684A16"/>
    <w:rsid w:val="006B5AD0"/>
    <w:rsid w:val="00711D00"/>
    <w:rsid w:val="00A02A3B"/>
    <w:rsid w:val="00AC3639"/>
    <w:rsid w:val="00AE1BDD"/>
    <w:rsid w:val="00CA46CA"/>
    <w:rsid w:val="00FC0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575"/>
    <w:pPr>
      <w:tabs>
        <w:tab w:val="center" w:pos="4153"/>
        <w:tab w:val="right" w:pos="8306"/>
      </w:tabs>
      <w:spacing w:after="0" w:line="240" w:lineRule="auto"/>
    </w:pPr>
  </w:style>
  <w:style w:type="character" w:customStyle="1" w:styleId="Char">
    <w:name w:val="رأس الصفحة Char"/>
    <w:basedOn w:val="a0"/>
    <w:link w:val="a3"/>
    <w:uiPriority w:val="99"/>
    <w:rsid w:val="00FC0575"/>
  </w:style>
  <w:style w:type="paragraph" w:styleId="a4">
    <w:name w:val="footer"/>
    <w:basedOn w:val="a"/>
    <w:link w:val="Char0"/>
    <w:uiPriority w:val="99"/>
    <w:unhideWhenUsed/>
    <w:rsid w:val="00FC0575"/>
    <w:pPr>
      <w:tabs>
        <w:tab w:val="center" w:pos="4153"/>
        <w:tab w:val="right" w:pos="8306"/>
      </w:tabs>
      <w:spacing w:after="0" w:line="240" w:lineRule="auto"/>
    </w:pPr>
  </w:style>
  <w:style w:type="character" w:customStyle="1" w:styleId="Char0">
    <w:name w:val="تذييل الصفحة Char"/>
    <w:basedOn w:val="a0"/>
    <w:link w:val="a4"/>
    <w:uiPriority w:val="99"/>
    <w:rsid w:val="00FC0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575"/>
    <w:pPr>
      <w:tabs>
        <w:tab w:val="center" w:pos="4153"/>
        <w:tab w:val="right" w:pos="8306"/>
      </w:tabs>
      <w:spacing w:after="0" w:line="240" w:lineRule="auto"/>
    </w:pPr>
  </w:style>
  <w:style w:type="character" w:customStyle="1" w:styleId="Char">
    <w:name w:val="رأس الصفحة Char"/>
    <w:basedOn w:val="a0"/>
    <w:link w:val="a3"/>
    <w:uiPriority w:val="99"/>
    <w:rsid w:val="00FC0575"/>
  </w:style>
  <w:style w:type="paragraph" w:styleId="a4">
    <w:name w:val="footer"/>
    <w:basedOn w:val="a"/>
    <w:link w:val="Char0"/>
    <w:uiPriority w:val="99"/>
    <w:unhideWhenUsed/>
    <w:rsid w:val="00FC0575"/>
    <w:pPr>
      <w:tabs>
        <w:tab w:val="center" w:pos="4153"/>
        <w:tab w:val="right" w:pos="8306"/>
      </w:tabs>
      <w:spacing w:after="0" w:line="240" w:lineRule="auto"/>
    </w:pPr>
  </w:style>
  <w:style w:type="character" w:customStyle="1" w:styleId="Char0">
    <w:name w:val="تذييل الصفحة Char"/>
    <w:basedOn w:val="a0"/>
    <w:link w:val="a4"/>
    <w:uiPriority w:val="99"/>
    <w:rsid w:val="00FC0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1946</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 alneel</dc:creator>
  <cp:lastModifiedBy>DR.Ahmed Saker 2O14</cp:lastModifiedBy>
  <cp:revision>2</cp:revision>
  <cp:lastPrinted>2016-02-28T07:13:00Z</cp:lastPrinted>
  <dcterms:created xsi:type="dcterms:W3CDTF">2016-02-28T07:15:00Z</dcterms:created>
  <dcterms:modified xsi:type="dcterms:W3CDTF">2016-02-28T07:15:00Z</dcterms:modified>
</cp:coreProperties>
</file>