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71" w:rsidRDefault="009275EC" w:rsidP="003D1BE2">
      <w:pPr>
        <w:tabs>
          <w:tab w:val="left" w:pos="563"/>
          <w:tab w:val="center" w:pos="4203"/>
        </w:tabs>
        <w:ind w:left="-808" w:firstLine="283"/>
        <w:rPr>
          <w:rFonts w:hint="cs"/>
          <w:b/>
          <w:bCs/>
          <w:sz w:val="28"/>
          <w:szCs w:val="28"/>
          <w:rtl/>
          <w:lang w:bidi="ar-IQ"/>
        </w:rPr>
      </w:pPr>
      <w:r>
        <w:rPr>
          <w:b/>
          <w:bCs/>
          <w:sz w:val="28"/>
          <w:szCs w:val="28"/>
          <w:rtl/>
          <w:lang w:bidi="ar-IQ"/>
        </w:rPr>
        <w:t>تسلسل المحاضرة : المحاظرة</w:t>
      </w:r>
      <w:r>
        <w:rPr>
          <w:rFonts w:hint="cs"/>
          <w:b/>
          <w:bCs/>
          <w:sz w:val="28"/>
          <w:szCs w:val="28"/>
          <w:rtl/>
          <w:lang w:bidi="ar-IQ"/>
        </w:rPr>
        <w:t xml:space="preserve">الخامسة عشر والسادسة عشر </w:t>
      </w:r>
      <w:r>
        <w:rPr>
          <w:b/>
          <w:bCs/>
          <w:sz w:val="28"/>
          <w:szCs w:val="28"/>
          <w:rtl/>
          <w:lang w:bidi="ar-IQ"/>
        </w:rPr>
        <w:t xml:space="preserve">. </w:t>
      </w:r>
      <w:r w:rsidR="003D1BE2">
        <w:rPr>
          <w:rFonts w:hint="cs"/>
          <w:b/>
          <w:bCs/>
          <w:sz w:val="28"/>
          <w:szCs w:val="28"/>
          <w:rtl/>
          <w:lang w:bidi="ar-IQ"/>
        </w:rPr>
        <w:t>3</w:t>
      </w:r>
      <w:r>
        <w:rPr>
          <w:b/>
          <w:bCs/>
          <w:sz w:val="28"/>
          <w:szCs w:val="28"/>
          <w:rtl/>
          <w:lang w:bidi="ar-IQ"/>
        </w:rPr>
        <w:t>-</w:t>
      </w:r>
      <w:r w:rsidR="003D1BE2">
        <w:rPr>
          <w:rFonts w:hint="cs"/>
          <w:b/>
          <w:bCs/>
          <w:sz w:val="28"/>
          <w:szCs w:val="28"/>
          <w:rtl/>
          <w:lang w:bidi="ar-IQ"/>
        </w:rPr>
        <w:t>10</w:t>
      </w:r>
      <w:r>
        <w:rPr>
          <w:b/>
          <w:bCs/>
          <w:sz w:val="28"/>
          <w:szCs w:val="28"/>
          <w:rtl/>
          <w:lang w:bidi="ar-IQ"/>
        </w:rPr>
        <w:t>|</w:t>
      </w:r>
      <w:r w:rsidR="003D1BE2">
        <w:rPr>
          <w:rFonts w:hint="cs"/>
          <w:b/>
          <w:bCs/>
          <w:sz w:val="28"/>
          <w:szCs w:val="28"/>
          <w:rtl/>
          <w:lang w:bidi="ar-IQ"/>
        </w:rPr>
        <w:t>4</w:t>
      </w:r>
      <w:r>
        <w:rPr>
          <w:b/>
          <w:bCs/>
          <w:sz w:val="28"/>
          <w:szCs w:val="28"/>
          <w:rtl/>
          <w:lang w:bidi="ar-IQ"/>
        </w:rPr>
        <w:t xml:space="preserve">|2016 </w:t>
      </w:r>
      <w:r w:rsidR="00363B71">
        <w:rPr>
          <w:rFonts w:hint="cs"/>
          <w:b/>
          <w:bCs/>
          <w:sz w:val="28"/>
          <w:szCs w:val="28"/>
          <w:rtl/>
          <w:lang w:bidi="ar-IQ"/>
        </w:rPr>
        <w:t>.</w:t>
      </w:r>
    </w:p>
    <w:p w:rsidR="00363B71" w:rsidRDefault="00363B71" w:rsidP="003D1BE2">
      <w:pPr>
        <w:tabs>
          <w:tab w:val="left" w:pos="563"/>
          <w:tab w:val="center" w:pos="4203"/>
        </w:tabs>
        <w:ind w:left="-808" w:firstLine="283"/>
        <w:rPr>
          <w:rFonts w:hint="cs"/>
          <w:b/>
          <w:bCs/>
          <w:sz w:val="28"/>
          <w:szCs w:val="28"/>
          <w:rtl/>
          <w:lang w:bidi="ar-IQ"/>
        </w:rPr>
      </w:pPr>
      <w:r>
        <w:rPr>
          <w:rFonts w:hint="cs"/>
          <w:b/>
          <w:bCs/>
          <w:sz w:val="28"/>
          <w:szCs w:val="28"/>
          <w:rtl/>
          <w:lang w:bidi="ar-IQ"/>
        </w:rPr>
        <w:t>المحاضرة السابعة عشر اختبار تقيم اثناء المحاضره 17-24|4|2016</w:t>
      </w:r>
    </w:p>
    <w:p w:rsidR="009275EC" w:rsidRDefault="009275EC" w:rsidP="009275EC">
      <w:pPr>
        <w:tabs>
          <w:tab w:val="left" w:pos="563"/>
          <w:tab w:val="center" w:pos="4203"/>
        </w:tabs>
        <w:ind w:left="-808" w:firstLine="283"/>
        <w:rPr>
          <w:b/>
          <w:bCs/>
          <w:sz w:val="28"/>
          <w:szCs w:val="28"/>
          <w:rtl/>
          <w:lang w:bidi="ar-IQ"/>
        </w:rPr>
      </w:pPr>
      <w:r>
        <w:rPr>
          <w:b/>
          <w:bCs/>
          <w:sz w:val="28"/>
          <w:szCs w:val="28"/>
          <w:rtl/>
          <w:lang w:bidi="ar-IQ"/>
        </w:rPr>
        <w:t>القسم : المعلومات والمكتبات .</w:t>
      </w:r>
    </w:p>
    <w:p w:rsidR="009275EC" w:rsidRDefault="009275EC" w:rsidP="009275EC">
      <w:pPr>
        <w:tabs>
          <w:tab w:val="left" w:pos="563"/>
          <w:tab w:val="center" w:pos="4203"/>
        </w:tabs>
        <w:ind w:left="-808" w:firstLine="283"/>
        <w:rPr>
          <w:b/>
          <w:bCs/>
          <w:sz w:val="28"/>
          <w:szCs w:val="28"/>
          <w:rtl/>
          <w:lang w:bidi="ar-IQ"/>
        </w:rPr>
      </w:pPr>
      <w:r>
        <w:rPr>
          <w:b/>
          <w:bCs/>
          <w:sz w:val="28"/>
          <w:szCs w:val="28"/>
          <w:rtl/>
          <w:lang w:bidi="ar-IQ"/>
        </w:rPr>
        <w:t>المادة : المراجع العربية .</w:t>
      </w:r>
    </w:p>
    <w:p w:rsidR="009275EC" w:rsidRDefault="009275EC" w:rsidP="009275EC">
      <w:pPr>
        <w:tabs>
          <w:tab w:val="left" w:pos="563"/>
          <w:tab w:val="center" w:pos="4203"/>
        </w:tabs>
        <w:ind w:left="-808" w:firstLine="283"/>
        <w:rPr>
          <w:b/>
          <w:bCs/>
          <w:sz w:val="28"/>
          <w:szCs w:val="28"/>
          <w:rtl/>
          <w:lang w:bidi="ar-IQ"/>
        </w:rPr>
      </w:pPr>
      <w:r>
        <w:rPr>
          <w:b/>
          <w:bCs/>
          <w:sz w:val="28"/>
          <w:szCs w:val="28"/>
          <w:rtl/>
          <w:lang w:bidi="ar-IQ"/>
        </w:rPr>
        <w:t>اسم الاستاذ : م. اسماء راضي محسن .</w:t>
      </w:r>
    </w:p>
    <w:p w:rsidR="009275EC" w:rsidRDefault="009275EC" w:rsidP="009275EC">
      <w:pPr>
        <w:ind w:left="-908"/>
        <w:rPr>
          <w:rFonts w:hint="cs"/>
          <w:b/>
          <w:bCs/>
          <w:sz w:val="32"/>
          <w:szCs w:val="32"/>
          <w:rtl/>
          <w:lang w:bidi="ar-IQ"/>
        </w:rPr>
      </w:pPr>
    </w:p>
    <w:p w:rsidR="009275EC" w:rsidRDefault="009275EC" w:rsidP="00AF7E1A">
      <w:pPr>
        <w:jc w:val="center"/>
        <w:rPr>
          <w:rFonts w:hint="cs"/>
          <w:b/>
          <w:bCs/>
          <w:sz w:val="32"/>
          <w:szCs w:val="32"/>
          <w:rtl/>
          <w:lang w:bidi="ar-IQ"/>
        </w:rPr>
      </w:pPr>
    </w:p>
    <w:p w:rsidR="009275EC" w:rsidRDefault="009275EC" w:rsidP="00AF7E1A">
      <w:pPr>
        <w:jc w:val="center"/>
        <w:rPr>
          <w:rFonts w:hint="cs"/>
          <w:b/>
          <w:bCs/>
          <w:sz w:val="32"/>
          <w:szCs w:val="32"/>
          <w:rtl/>
          <w:lang w:bidi="ar-IQ"/>
        </w:rPr>
      </w:pPr>
    </w:p>
    <w:p w:rsidR="007A12FD" w:rsidRPr="00AF7E1A" w:rsidRDefault="00AF7E1A" w:rsidP="00AF7E1A">
      <w:pPr>
        <w:jc w:val="center"/>
        <w:rPr>
          <w:b/>
          <w:bCs/>
          <w:sz w:val="32"/>
          <w:szCs w:val="32"/>
          <w:rtl/>
          <w:lang w:bidi="ar-IQ"/>
        </w:rPr>
      </w:pPr>
      <w:r w:rsidRPr="00AF7E1A">
        <w:rPr>
          <w:rFonts w:hint="cs"/>
          <w:b/>
          <w:bCs/>
          <w:sz w:val="32"/>
          <w:szCs w:val="32"/>
          <w:rtl/>
          <w:lang w:bidi="ar-IQ"/>
        </w:rPr>
        <w:t>المراجع الالكترونية</w:t>
      </w:r>
    </w:p>
    <w:p w:rsidR="00AF7E1A" w:rsidRDefault="00AF7E1A" w:rsidP="00AF7E1A">
      <w:pPr>
        <w:jc w:val="center"/>
        <w:rPr>
          <w:b/>
          <w:bCs/>
          <w:sz w:val="32"/>
          <w:szCs w:val="32"/>
          <w:rtl/>
          <w:lang w:bidi="ar-IQ"/>
        </w:rPr>
      </w:pPr>
      <w:r w:rsidRPr="00AF7E1A">
        <w:rPr>
          <w:rFonts w:hint="cs"/>
          <w:b/>
          <w:bCs/>
          <w:sz w:val="32"/>
          <w:szCs w:val="32"/>
          <w:rtl/>
          <w:lang w:bidi="ar-IQ"/>
        </w:rPr>
        <w:t>المتاحة على الانترنت</w:t>
      </w:r>
    </w:p>
    <w:p w:rsidR="003B0FF6" w:rsidRDefault="003B0FF6" w:rsidP="00DF5DFF">
      <w:pPr>
        <w:jc w:val="both"/>
        <w:rPr>
          <w:b/>
          <w:bCs/>
          <w:sz w:val="32"/>
          <w:szCs w:val="32"/>
          <w:rtl/>
          <w:lang w:bidi="ar-IQ"/>
        </w:rPr>
      </w:pPr>
      <w:r>
        <w:rPr>
          <w:rFonts w:hint="cs"/>
          <w:b/>
          <w:bCs/>
          <w:sz w:val="32"/>
          <w:szCs w:val="32"/>
          <w:rtl/>
          <w:lang w:bidi="ar-IQ"/>
        </w:rPr>
        <w:t>والجدير بالذكر انه يمكن الحديث عن سياسة بناء وتنمية مجموعات المراجع الالكترونية في ضوء السياسة العامة لإدارة مجموعات المراجع ومثال ذلك السياسة التي تتبعها ادارة المراجع في جامعة فيرجينيا ،حيث تشتمل السياسة على العناصر التالية :</w:t>
      </w:r>
    </w:p>
    <w:p w:rsidR="003B0FF6" w:rsidRDefault="003B0FF6" w:rsidP="00E44103">
      <w:pPr>
        <w:jc w:val="both"/>
        <w:rPr>
          <w:b/>
          <w:bCs/>
          <w:sz w:val="32"/>
          <w:szCs w:val="32"/>
          <w:rtl/>
          <w:lang w:bidi="ar-IQ"/>
        </w:rPr>
      </w:pPr>
      <w:r>
        <w:rPr>
          <w:rFonts w:hint="cs"/>
          <w:b/>
          <w:bCs/>
          <w:sz w:val="32"/>
          <w:szCs w:val="32"/>
          <w:rtl/>
          <w:lang w:bidi="ar-IQ"/>
        </w:rPr>
        <w:t xml:space="preserve">اولاً: اهداف السياسة : </w:t>
      </w:r>
    </w:p>
    <w:p w:rsidR="003B0FF6" w:rsidRDefault="003B0FF6" w:rsidP="00E44103">
      <w:pPr>
        <w:pStyle w:val="ListParagraph"/>
        <w:numPr>
          <w:ilvl w:val="0"/>
          <w:numId w:val="1"/>
        </w:numPr>
        <w:jc w:val="both"/>
        <w:rPr>
          <w:b/>
          <w:bCs/>
          <w:sz w:val="32"/>
          <w:szCs w:val="32"/>
          <w:lang w:bidi="ar-IQ"/>
        </w:rPr>
      </w:pPr>
      <w:r>
        <w:rPr>
          <w:rFonts w:hint="cs"/>
          <w:b/>
          <w:bCs/>
          <w:sz w:val="32"/>
          <w:szCs w:val="32"/>
          <w:rtl/>
          <w:lang w:bidi="ar-IQ"/>
        </w:rPr>
        <w:t>بناء دليل بالمجالات الموضوعية يحدد المحتوى والعمق في المواد المرجعية .</w:t>
      </w:r>
    </w:p>
    <w:p w:rsidR="003B0FF6" w:rsidRDefault="003B0FF6" w:rsidP="00E44103">
      <w:pPr>
        <w:pStyle w:val="ListParagraph"/>
        <w:numPr>
          <w:ilvl w:val="0"/>
          <w:numId w:val="1"/>
        </w:numPr>
        <w:jc w:val="both"/>
        <w:rPr>
          <w:b/>
          <w:bCs/>
          <w:sz w:val="32"/>
          <w:szCs w:val="32"/>
          <w:lang w:bidi="ar-IQ"/>
        </w:rPr>
      </w:pPr>
      <w:r>
        <w:rPr>
          <w:rFonts w:hint="cs"/>
          <w:b/>
          <w:bCs/>
          <w:sz w:val="32"/>
          <w:szCs w:val="32"/>
          <w:rtl/>
          <w:lang w:bidi="ar-IQ"/>
        </w:rPr>
        <w:t>تحديد معايير اختيار مصادر المعلومات المرجعية .</w:t>
      </w:r>
    </w:p>
    <w:p w:rsidR="003B0FF6" w:rsidRDefault="003B0FF6" w:rsidP="00E44103">
      <w:pPr>
        <w:pStyle w:val="ListParagraph"/>
        <w:numPr>
          <w:ilvl w:val="0"/>
          <w:numId w:val="1"/>
        </w:numPr>
        <w:jc w:val="both"/>
        <w:rPr>
          <w:b/>
          <w:bCs/>
          <w:sz w:val="32"/>
          <w:szCs w:val="32"/>
          <w:lang w:bidi="ar-IQ"/>
        </w:rPr>
      </w:pPr>
      <w:r>
        <w:rPr>
          <w:rFonts w:hint="cs"/>
          <w:b/>
          <w:bCs/>
          <w:sz w:val="32"/>
          <w:szCs w:val="32"/>
          <w:rtl/>
          <w:lang w:bidi="ar-IQ"/>
        </w:rPr>
        <w:t>التنسيق بين المجموعات المرجعية وغيرها من المصادر .</w:t>
      </w:r>
    </w:p>
    <w:p w:rsidR="003B0FF6" w:rsidRDefault="003B0FF6" w:rsidP="00E44103">
      <w:pPr>
        <w:jc w:val="both"/>
        <w:rPr>
          <w:b/>
          <w:bCs/>
          <w:sz w:val="32"/>
          <w:szCs w:val="32"/>
          <w:rtl/>
          <w:lang w:bidi="ar-IQ"/>
        </w:rPr>
      </w:pPr>
      <w:r>
        <w:rPr>
          <w:rFonts w:hint="cs"/>
          <w:b/>
          <w:bCs/>
          <w:sz w:val="32"/>
          <w:szCs w:val="32"/>
          <w:rtl/>
          <w:lang w:bidi="ar-IQ"/>
        </w:rPr>
        <w:t xml:space="preserve">ثانياً: مجال المجموعات : </w:t>
      </w:r>
    </w:p>
    <w:p w:rsidR="003B0FF6" w:rsidRDefault="003B0FF6" w:rsidP="00E44103">
      <w:pPr>
        <w:pStyle w:val="ListParagraph"/>
        <w:numPr>
          <w:ilvl w:val="0"/>
          <w:numId w:val="2"/>
        </w:numPr>
        <w:jc w:val="both"/>
        <w:rPr>
          <w:b/>
          <w:bCs/>
          <w:sz w:val="32"/>
          <w:szCs w:val="32"/>
          <w:lang w:bidi="ar-IQ"/>
        </w:rPr>
      </w:pPr>
      <w:r>
        <w:rPr>
          <w:rFonts w:hint="cs"/>
          <w:b/>
          <w:bCs/>
          <w:sz w:val="32"/>
          <w:szCs w:val="32"/>
          <w:rtl/>
          <w:lang w:bidi="ar-IQ"/>
        </w:rPr>
        <w:t>الاحتياجات العلمية والبحثية : المراجع التي تخدم الطلاب في مناهجهم .</w:t>
      </w:r>
    </w:p>
    <w:p w:rsidR="003B0FF6" w:rsidRDefault="003B0FF6" w:rsidP="00E44103">
      <w:pPr>
        <w:pStyle w:val="ListParagraph"/>
        <w:numPr>
          <w:ilvl w:val="0"/>
          <w:numId w:val="2"/>
        </w:numPr>
        <w:jc w:val="both"/>
        <w:rPr>
          <w:b/>
          <w:bCs/>
          <w:sz w:val="32"/>
          <w:szCs w:val="32"/>
          <w:lang w:bidi="ar-IQ"/>
        </w:rPr>
      </w:pPr>
      <w:r>
        <w:rPr>
          <w:rFonts w:hint="cs"/>
          <w:b/>
          <w:bCs/>
          <w:sz w:val="32"/>
          <w:szCs w:val="32"/>
          <w:rtl/>
          <w:lang w:bidi="ar-IQ"/>
        </w:rPr>
        <w:t>الاحتياجات البحثية : المراجع التي تخدم طلاب الدراسات العليا .</w:t>
      </w:r>
    </w:p>
    <w:p w:rsidR="003B0FF6" w:rsidRDefault="003B0FF6" w:rsidP="00E44103">
      <w:pPr>
        <w:pStyle w:val="ListParagraph"/>
        <w:numPr>
          <w:ilvl w:val="0"/>
          <w:numId w:val="2"/>
        </w:numPr>
        <w:jc w:val="both"/>
        <w:rPr>
          <w:b/>
          <w:bCs/>
          <w:sz w:val="32"/>
          <w:szCs w:val="32"/>
          <w:lang w:bidi="ar-IQ"/>
        </w:rPr>
      </w:pPr>
      <w:r>
        <w:rPr>
          <w:rFonts w:hint="cs"/>
          <w:b/>
          <w:bCs/>
          <w:sz w:val="32"/>
          <w:szCs w:val="32"/>
          <w:rtl/>
          <w:lang w:bidi="ar-IQ"/>
        </w:rPr>
        <w:t>الاحتياجات العامة : المراجع التي تخدم كل التخصصات الجامعية .</w:t>
      </w:r>
    </w:p>
    <w:p w:rsidR="003B0FF6" w:rsidRDefault="003B0FF6" w:rsidP="00E44103">
      <w:pPr>
        <w:pStyle w:val="ListParagraph"/>
        <w:numPr>
          <w:ilvl w:val="0"/>
          <w:numId w:val="2"/>
        </w:numPr>
        <w:jc w:val="both"/>
        <w:rPr>
          <w:b/>
          <w:bCs/>
          <w:sz w:val="32"/>
          <w:szCs w:val="32"/>
          <w:lang w:bidi="ar-IQ"/>
        </w:rPr>
      </w:pPr>
      <w:r>
        <w:rPr>
          <w:rFonts w:hint="cs"/>
          <w:b/>
          <w:bCs/>
          <w:sz w:val="32"/>
          <w:szCs w:val="32"/>
          <w:rtl/>
          <w:lang w:bidi="ar-IQ"/>
        </w:rPr>
        <w:t>اللغة: المراجع التي تصدر باللغات المختلفة .</w:t>
      </w:r>
    </w:p>
    <w:p w:rsidR="003B0FF6" w:rsidRDefault="003B0FF6" w:rsidP="00E44103">
      <w:pPr>
        <w:pStyle w:val="ListParagraph"/>
        <w:numPr>
          <w:ilvl w:val="0"/>
          <w:numId w:val="2"/>
        </w:numPr>
        <w:jc w:val="both"/>
        <w:rPr>
          <w:b/>
          <w:bCs/>
          <w:sz w:val="32"/>
          <w:szCs w:val="32"/>
          <w:lang w:bidi="ar-IQ"/>
        </w:rPr>
      </w:pPr>
      <w:r>
        <w:rPr>
          <w:rFonts w:hint="cs"/>
          <w:b/>
          <w:bCs/>
          <w:sz w:val="32"/>
          <w:szCs w:val="32"/>
          <w:rtl/>
          <w:lang w:bidi="ar-IQ"/>
        </w:rPr>
        <w:t>التحديث: ينبغي ان تختار المكتبة المراجع التي تتسم بالتحديث ق</w:t>
      </w:r>
      <w:r w:rsidR="00E44103">
        <w:rPr>
          <w:rFonts w:hint="cs"/>
          <w:b/>
          <w:bCs/>
          <w:sz w:val="32"/>
          <w:szCs w:val="32"/>
          <w:rtl/>
          <w:lang w:bidi="ar-IQ"/>
        </w:rPr>
        <w:t>ــ</w:t>
      </w:r>
      <w:r>
        <w:rPr>
          <w:rFonts w:hint="cs"/>
          <w:b/>
          <w:bCs/>
          <w:sz w:val="32"/>
          <w:szCs w:val="32"/>
          <w:rtl/>
          <w:lang w:bidi="ar-IQ"/>
        </w:rPr>
        <w:t>در الامكان ، الاشكال الاخرى مثل المتاحة على الاقراص المدمجة ...الخ.</w:t>
      </w:r>
    </w:p>
    <w:p w:rsidR="00A84C3F" w:rsidRDefault="00A84C3F" w:rsidP="00A84C3F">
      <w:pPr>
        <w:jc w:val="both"/>
        <w:rPr>
          <w:b/>
          <w:bCs/>
          <w:sz w:val="32"/>
          <w:szCs w:val="32"/>
          <w:rtl/>
          <w:lang w:bidi="ar-IQ"/>
        </w:rPr>
      </w:pPr>
      <w:r>
        <w:rPr>
          <w:rFonts w:hint="cs"/>
          <w:b/>
          <w:bCs/>
          <w:sz w:val="32"/>
          <w:szCs w:val="32"/>
          <w:rtl/>
          <w:lang w:bidi="ar-IQ"/>
        </w:rPr>
        <w:lastRenderedPageBreak/>
        <w:t xml:space="preserve">4/2/1: معايير اختيار المراجع الالكترونية </w:t>
      </w:r>
    </w:p>
    <w:p w:rsidR="00A84C3F" w:rsidRDefault="00A84C3F" w:rsidP="00A84C3F">
      <w:pPr>
        <w:jc w:val="both"/>
        <w:rPr>
          <w:b/>
          <w:bCs/>
          <w:sz w:val="32"/>
          <w:szCs w:val="32"/>
          <w:rtl/>
          <w:lang w:bidi="ar-IQ"/>
        </w:rPr>
      </w:pPr>
      <w:r>
        <w:rPr>
          <w:rFonts w:hint="cs"/>
          <w:b/>
          <w:bCs/>
          <w:sz w:val="32"/>
          <w:szCs w:val="32"/>
          <w:rtl/>
          <w:lang w:bidi="ar-IQ"/>
        </w:rPr>
        <w:t>لاشك ان بناء مصادر المعلومات الرقمية بوجه عام والمراجع الرقمية بوجه خاص سوف يعتمد على امكانية وصول المستفيد لمصدر المعلومات وبشكل ميسر وتنظيم افضل متضمناً معايير الجودة ، وفي عمليات الاختيار للمجموعات الرقمية ينبغي ان تكون شروط الاستخدام واضحة وتؤخذ بحذر ومعرفة شروط الاستخدام والاشتراك وحقوق الملكية وغير ذلك</w:t>
      </w:r>
      <w:r w:rsidR="003854FA">
        <w:rPr>
          <w:rFonts w:hint="cs"/>
          <w:b/>
          <w:bCs/>
          <w:sz w:val="32"/>
          <w:szCs w:val="32"/>
          <w:rtl/>
          <w:lang w:bidi="ar-IQ"/>
        </w:rPr>
        <w:t xml:space="preserve"> </w:t>
      </w:r>
      <w:r w:rsidR="003854FA" w:rsidRPr="003854FA">
        <w:rPr>
          <w:rFonts w:hint="cs"/>
          <w:b/>
          <w:bCs/>
          <w:rtl/>
          <w:lang w:bidi="ar-IQ"/>
        </w:rPr>
        <w:t>(9)</w:t>
      </w:r>
      <w:r>
        <w:rPr>
          <w:rFonts w:hint="cs"/>
          <w:b/>
          <w:bCs/>
          <w:sz w:val="32"/>
          <w:szCs w:val="32"/>
          <w:rtl/>
          <w:lang w:bidi="ar-IQ"/>
        </w:rPr>
        <w:t xml:space="preserve"> .</w:t>
      </w:r>
    </w:p>
    <w:p w:rsidR="00D360D4" w:rsidRDefault="00D360D4" w:rsidP="00A84C3F">
      <w:pPr>
        <w:jc w:val="both"/>
        <w:rPr>
          <w:b/>
          <w:bCs/>
          <w:sz w:val="32"/>
          <w:szCs w:val="32"/>
          <w:rtl/>
          <w:lang w:bidi="ar-IQ"/>
        </w:rPr>
      </w:pPr>
      <w:r>
        <w:rPr>
          <w:rFonts w:hint="cs"/>
          <w:b/>
          <w:bCs/>
          <w:sz w:val="32"/>
          <w:szCs w:val="32"/>
          <w:rtl/>
          <w:lang w:bidi="ar-IQ"/>
        </w:rPr>
        <w:t xml:space="preserve">وينبغي ان يعتمد بناء المجموعات الالكترونية على الاختيار الاستراتيجي طبقاً لأهداف واغراض تنمية المجموعات حيث ينبغي ان يتحول بناء المجموعات من عملية استاتيكية جامدة تنطوي على اقتناء مصادر المعلومات للمكتبات الى موقف اكثر مرونة ودينامية ينطوي على توفير مقومات الوصول الى المعلومات </w:t>
      </w:r>
      <w:r w:rsidRPr="00D360D4">
        <w:rPr>
          <w:rFonts w:hint="cs"/>
          <w:b/>
          <w:bCs/>
          <w:rtl/>
          <w:lang w:bidi="ar-IQ"/>
        </w:rPr>
        <w:t>(10)</w:t>
      </w:r>
      <w:r>
        <w:rPr>
          <w:rFonts w:hint="cs"/>
          <w:b/>
          <w:bCs/>
          <w:sz w:val="32"/>
          <w:szCs w:val="32"/>
          <w:rtl/>
          <w:lang w:bidi="ar-IQ"/>
        </w:rPr>
        <w:t xml:space="preserve">. </w:t>
      </w:r>
    </w:p>
    <w:p w:rsidR="00226E9C" w:rsidRDefault="00226E9C" w:rsidP="000F05CE">
      <w:pPr>
        <w:jc w:val="both"/>
        <w:rPr>
          <w:b/>
          <w:bCs/>
          <w:sz w:val="32"/>
          <w:szCs w:val="32"/>
          <w:rtl/>
          <w:lang w:bidi="ar-IQ"/>
        </w:rPr>
      </w:pPr>
      <w:r>
        <w:rPr>
          <w:rFonts w:hint="cs"/>
          <w:b/>
          <w:bCs/>
          <w:sz w:val="32"/>
          <w:szCs w:val="32"/>
          <w:rtl/>
          <w:lang w:bidi="ar-IQ"/>
        </w:rPr>
        <w:t xml:space="preserve">وقد اعتمد قسم المراجع المدعم </w:t>
      </w:r>
      <w:r w:rsidR="000F05CE">
        <w:rPr>
          <w:rFonts w:hint="cs"/>
          <w:b/>
          <w:bCs/>
          <w:sz w:val="32"/>
          <w:szCs w:val="32"/>
          <w:rtl/>
          <w:lang w:bidi="ar-IQ"/>
        </w:rPr>
        <w:t>آ</w:t>
      </w:r>
      <w:r>
        <w:rPr>
          <w:rFonts w:hint="cs"/>
          <w:b/>
          <w:bCs/>
          <w:sz w:val="32"/>
          <w:szCs w:val="32"/>
          <w:rtl/>
          <w:lang w:bidi="ar-IQ"/>
        </w:rPr>
        <w:t xml:space="preserve">لياً </w:t>
      </w:r>
      <w:r>
        <w:rPr>
          <w:b/>
          <w:bCs/>
          <w:sz w:val="32"/>
          <w:szCs w:val="32"/>
          <w:lang w:bidi="ar-IQ"/>
        </w:rPr>
        <w:t>MARS</w:t>
      </w:r>
      <w:r w:rsidR="000F05CE">
        <w:rPr>
          <w:b/>
          <w:bCs/>
          <w:sz w:val="32"/>
          <w:szCs w:val="32"/>
          <w:lang w:bidi="ar-IQ"/>
        </w:rPr>
        <w:t xml:space="preserve"> </w:t>
      </w:r>
      <w:r w:rsidR="000F05CE">
        <w:rPr>
          <w:rFonts w:hint="cs"/>
          <w:b/>
          <w:bCs/>
          <w:sz w:val="32"/>
          <w:szCs w:val="32"/>
          <w:rtl/>
          <w:lang w:bidi="ar-IQ"/>
        </w:rPr>
        <w:t xml:space="preserve">  التابع لجمعية المكتبات الامريكية على مجموعة من المعايير في اختيار المراجع الالكترونية المتاحة على الانترنت على النحو التالي : </w:t>
      </w:r>
    </w:p>
    <w:p w:rsidR="000F05CE" w:rsidRDefault="000F05CE" w:rsidP="002934D0">
      <w:pPr>
        <w:pStyle w:val="ListParagraph"/>
        <w:numPr>
          <w:ilvl w:val="0"/>
          <w:numId w:val="3"/>
        </w:numPr>
        <w:jc w:val="both"/>
        <w:rPr>
          <w:b/>
          <w:bCs/>
          <w:sz w:val="32"/>
          <w:szCs w:val="32"/>
          <w:lang w:bidi="ar-IQ"/>
        </w:rPr>
      </w:pPr>
      <w:r>
        <w:rPr>
          <w:rFonts w:hint="cs"/>
          <w:b/>
          <w:bCs/>
          <w:sz w:val="32"/>
          <w:szCs w:val="32"/>
          <w:rtl/>
          <w:lang w:bidi="ar-IQ"/>
        </w:rPr>
        <w:t>مجانية المرجع المتاح .</w:t>
      </w:r>
    </w:p>
    <w:p w:rsidR="000F05CE" w:rsidRPr="00437162" w:rsidRDefault="000F05CE" w:rsidP="002934D0">
      <w:pPr>
        <w:pStyle w:val="ListParagraph"/>
        <w:numPr>
          <w:ilvl w:val="0"/>
          <w:numId w:val="3"/>
        </w:numPr>
        <w:jc w:val="both"/>
        <w:rPr>
          <w:b/>
          <w:bCs/>
          <w:sz w:val="32"/>
          <w:szCs w:val="32"/>
          <w:lang w:bidi="ar-IQ"/>
        </w:rPr>
      </w:pPr>
      <w:r w:rsidRPr="00437162">
        <w:rPr>
          <w:rFonts w:hint="cs"/>
          <w:b/>
          <w:bCs/>
          <w:sz w:val="32"/>
          <w:szCs w:val="32"/>
          <w:rtl/>
          <w:lang w:bidi="ar-IQ"/>
        </w:rPr>
        <w:t xml:space="preserve">الجودة ودقة المحتويات بحيث تكون : </w:t>
      </w:r>
    </w:p>
    <w:p w:rsidR="000F05CE" w:rsidRDefault="000F05CE" w:rsidP="002934D0">
      <w:pPr>
        <w:pStyle w:val="ListParagraph"/>
        <w:numPr>
          <w:ilvl w:val="0"/>
          <w:numId w:val="8"/>
        </w:numPr>
        <w:jc w:val="both"/>
        <w:rPr>
          <w:b/>
          <w:bCs/>
          <w:sz w:val="32"/>
          <w:szCs w:val="32"/>
          <w:lang w:bidi="ar-IQ"/>
        </w:rPr>
      </w:pPr>
      <w:r>
        <w:rPr>
          <w:rFonts w:hint="cs"/>
          <w:b/>
          <w:bCs/>
          <w:sz w:val="32"/>
          <w:szCs w:val="32"/>
          <w:rtl/>
          <w:lang w:bidi="ar-IQ"/>
        </w:rPr>
        <w:t>واضحة المحتويات .</w:t>
      </w:r>
    </w:p>
    <w:p w:rsidR="000F05CE" w:rsidRDefault="000F05CE" w:rsidP="002934D0">
      <w:pPr>
        <w:pStyle w:val="ListParagraph"/>
        <w:numPr>
          <w:ilvl w:val="0"/>
          <w:numId w:val="8"/>
        </w:numPr>
        <w:jc w:val="both"/>
        <w:rPr>
          <w:b/>
          <w:bCs/>
          <w:sz w:val="32"/>
          <w:szCs w:val="32"/>
          <w:lang w:bidi="ar-IQ"/>
        </w:rPr>
      </w:pPr>
      <w:r>
        <w:rPr>
          <w:rFonts w:hint="cs"/>
          <w:b/>
          <w:bCs/>
          <w:sz w:val="32"/>
          <w:szCs w:val="32"/>
          <w:rtl/>
          <w:lang w:bidi="ar-IQ"/>
        </w:rPr>
        <w:t>ملائمة للمستفيد المستهدف .</w:t>
      </w:r>
    </w:p>
    <w:p w:rsidR="000F05CE" w:rsidRDefault="000F05CE" w:rsidP="002934D0">
      <w:pPr>
        <w:pStyle w:val="ListParagraph"/>
        <w:numPr>
          <w:ilvl w:val="0"/>
          <w:numId w:val="8"/>
        </w:numPr>
        <w:jc w:val="both"/>
        <w:rPr>
          <w:b/>
          <w:bCs/>
          <w:sz w:val="32"/>
          <w:szCs w:val="32"/>
          <w:lang w:bidi="ar-IQ"/>
        </w:rPr>
      </w:pPr>
      <w:r>
        <w:rPr>
          <w:rFonts w:hint="cs"/>
          <w:b/>
          <w:bCs/>
          <w:sz w:val="32"/>
          <w:szCs w:val="32"/>
          <w:rtl/>
          <w:lang w:bidi="ar-IQ"/>
        </w:rPr>
        <w:t>تشتمل على روابط مفيدة لمواقع اخرى ذات صلة .</w:t>
      </w:r>
    </w:p>
    <w:p w:rsidR="000F05CE" w:rsidRDefault="000F05CE" w:rsidP="002934D0">
      <w:pPr>
        <w:pStyle w:val="ListParagraph"/>
        <w:numPr>
          <w:ilvl w:val="0"/>
          <w:numId w:val="8"/>
        </w:numPr>
        <w:jc w:val="both"/>
        <w:rPr>
          <w:b/>
          <w:bCs/>
          <w:sz w:val="32"/>
          <w:szCs w:val="32"/>
          <w:lang w:bidi="ar-IQ"/>
        </w:rPr>
      </w:pPr>
      <w:r>
        <w:rPr>
          <w:rFonts w:hint="cs"/>
          <w:b/>
          <w:bCs/>
          <w:sz w:val="32"/>
          <w:szCs w:val="32"/>
          <w:rtl/>
          <w:lang w:bidi="ar-IQ"/>
        </w:rPr>
        <w:t>تقدم تفاصيل .</w:t>
      </w:r>
    </w:p>
    <w:p w:rsidR="000F05CE" w:rsidRDefault="000F05CE" w:rsidP="002934D0">
      <w:pPr>
        <w:pStyle w:val="ListParagraph"/>
        <w:numPr>
          <w:ilvl w:val="0"/>
          <w:numId w:val="3"/>
        </w:numPr>
        <w:jc w:val="both"/>
        <w:rPr>
          <w:b/>
          <w:bCs/>
          <w:sz w:val="32"/>
          <w:szCs w:val="32"/>
          <w:lang w:bidi="ar-IQ"/>
        </w:rPr>
      </w:pPr>
      <w:r>
        <w:rPr>
          <w:rFonts w:hint="cs"/>
          <w:b/>
          <w:bCs/>
          <w:sz w:val="32"/>
          <w:szCs w:val="32"/>
          <w:rtl/>
          <w:lang w:bidi="ar-IQ"/>
        </w:rPr>
        <w:t>المراجع الجاهزة والسريعة للرد على استفسارات المستفيدين</w:t>
      </w:r>
      <w:r w:rsidR="00A56252">
        <w:rPr>
          <w:rFonts w:hint="cs"/>
          <w:b/>
          <w:bCs/>
          <w:sz w:val="32"/>
          <w:szCs w:val="32"/>
          <w:rtl/>
          <w:lang w:bidi="ar-IQ"/>
        </w:rPr>
        <w:t xml:space="preserve"> في موضوعات عامة ومتخصصة .</w:t>
      </w:r>
    </w:p>
    <w:p w:rsidR="00A56252" w:rsidRDefault="001D4FD7" w:rsidP="002934D0">
      <w:pPr>
        <w:pStyle w:val="ListParagraph"/>
        <w:numPr>
          <w:ilvl w:val="0"/>
          <w:numId w:val="3"/>
        </w:numPr>
        <w:jc w:val="both"/>
        <w:rPr>
          <w:b/>
          <w:bCs/>
          <w:sz w:val="32"/>
          <w:szCs w:val="32"/>
          <w:lang w:bidi="ar-IQ"/>
        </w:rPr>
      </w:pPr>
      <w:r>
        <w:rPr>
          <w:rFonts w:hint="cs"/>
          <w:b/>
          <w:bCs/>
          <w:sz w:val="32"/>
          <w:szCs w:val="32"/>
          <w:rtl/>
          <w:lang w:bidi="ar-IQ"/>
        </w:rPr>
        <w:t>متاحيه</w:t>
      </w:r>
      <w:r w:rsidR="00A56252">
        <w:rPr>
          <w:rFonts w:hint="cs"/>
          <w:b/>
          <w:bCs/>
          <w:sz w:val="32"/>
          <w:szCs w:val="32"/>
          <w:rtl/>
          <w:lang w:bidi="ar-IQ"/>
        </w:rPr>
        <w:t xml:space="preserve"> المرجع : بحيث يكون المصدر متاحاً للاستخدام في الوقت المناسب.</w:t>
      </w:r>
    </w:p>
    <w:p w:rsidR="00A56252" w:rsidRDefault="00A56252" w:rsidP="002934D0">
      <w:pPr>
        <w:pStyle w:val="ListParagraph"/>
        <w:numPr>
          <w:ilvl w:val="0"/>
          <w:numId w:val="3"/>
        </w:numPr>
        <w:jc w:val="both"/>
        <w:rPr>
          <w:b/>
          <w:bCs/>
          <w:sz w:val="32"/>
          <w:szCs w:val="32"/>
          <w:lang w:bidi="ar-IQ"/>
        </w:rPr>
      </w:pPr>
      <w:r>
        <w:rPr>
          <w:rFonts w:hint="cs"/>
          <w:b/>
          <w:bCs/>
          <w:sz w:val="32"/>
          <w:szCs w:val="32"/>
          <w:rtl/>
          <w:lang w:bidi="ar-IQ"/>
        </w:rPr>
        <w:t>سهولة الاستخدام بحيث يتسم بالعناصر التالية :</w:t>
      </w:r>
    </w:p>
    <w:p w:rsidR="00A56252" w:rsidRDefault="00437162" w:rsidP="002934D0">
      <w:pPr>
        <w:pStyle w:val="ListParagraph"/>
        <w:numPr>
          <w:ilvl w:val="0"/>
          <w:numId w:val="9"/>
        </w:numPr>
        <w:jc w:val="both"/>
        <w:rPr>
          <w:b/>
          <w:bCs/>
          <w:sz w:val="32"/>
          <w:szCs w:val="32"/>
          <w:lang w:bidi="ar-IQ"/>
        </w:rPr>
      </w:pPr>
      <w:r>
        <w:rPr>
          <w:rFonts w:hint="cs"/>
          <w:b/>
          <w:bCs/>
          <w:sz w:val="32"/>
          <w:szCs w:val="32"/>
          <w:rtl/>
          <w:lang w:bidi="ar-IQ"/>
        </w:rPr>
        <w:t>سهولة التصفح .</w:t>
      </w:r>
    </w:p>
    <w:p w:rsidR="00437162" w:rsidRDefault="00437162" w:rsidP="002934D0">
      <w:pPr>
        <w:pStyle w:val="ListParagraph"/>
        <w:numPr>
          <w:ilvl w:val="0"/>
          <w:numId w:val="9"/>
        </w:numPr>
        <w:jc w:val="both"/>
        <w:rPr>
          <w:b/>
          <w:bCs/>
          <w:sz w:val="32"/>
          <w:szCs w:val="32"/>
          <w:lang w:bidi="ar-IQ"/>
        </w:rPr>
      </w:pPr>
      <w:r>
        <w:rPr>
          <w:rFonts w:hint="cs"/>
          <w:b/>
          <w:bCs/>
          <w:sz w:val="32"/>
          <w:szCs w:val="32"/>
          <w:rtl/>
          <w:lang w:bidi="ar-IQ"/>
        </w:rPr>
        <w:t>يحتوي على محرك بحث جيد .</w:t>
      </w:r>
    </w:p>
    <w:p w:rsidR="00437162" w:rsidRDefault="00437162" w:rsidP="002934D0">
      <w:pPr>
        <w:pStyle w:val="ListParagraph"/>
        <w:numPr>
          <w:ilvl w:val="0"/>
          <w:numId w:val="9"/>
        </w:numPr>
        <w:jc w:val="both"/>
        <w:rPr>
          <w:b/>
          <w:bCs/>
          <w:sz w:val="32"/>
          <w:szCs w:val="32"/>
          <w:lang w:bidi="ar-IQ"/>
        </w:rPr>
      </w:pPr>
      <w:r>
        <w:rPr>
          <w:rFonts w:hint="cs"/>
          <w:b/>
          <w:bCs/>
          <w:sz w:val="32"/>
          <w:szCs w:val="32"/>
          <w:rtl/>
          <w:lang w:bidi="ar-IQ"/>
        </w:rPr>
        <w:t>تصميم جذاب .</w:t>
      </w:r>
    </w:p>
    <w:p w:rsidR="00437162" w:rsidRDefault="00437162" w:rsidP="002934D0">
      <w:pPr>
        <w:pStyle w:val="ListParagraph"/>
        <w:numPr>
          <w:ilvl w:val="0"/>
          <w:numId w:val="9"/>
        </w:numPr>
        <w:jc w:val="both"/>
        <w:rPr>
          <w:b/>
          <w:bCs/>
          <w:sz w:val="32"/>
          <w:szCs w:val="32"/>
          <w:lang w:bidi="ar-IQ"/>
        </w:rPr>
      </w:pPr>
      <w:r>
        <w:rPr>
          <w:rFonts w:hint="cs"/>
          <w:b/>
          <w:bCs/>
          <w:sz w:val="32"/>
          <w:szCs w:val="32"/>
          <w:rtl/>
          <w:lang w:bidi="ar-IQ"/>
        </w:rPr>
        <w:t>سهولة التحميل.</w:t>
      </w:r>
    </w:p>
    <w:p w:rsidR="00437162" w:rsidRDefault="00437162" w:rsidP="002934D0">
      <w:pPr>
        <w:pStyle w:val="ListParagraph"/>
        <w:numPr>
          <w:ilvl w:val="0"/>
          <w:numId w:val="9"/>
        </w:numPr>
        <w:jc w:val="both"/>
        <w:rPr>
          <w:b/>
          <w:bCs/>
          <w:sz w:val="32"/>
          <w:szCs w:val="32"/>
          <w:lang w:bidi="ar-IQ"/>
        </w:rPr>
      </w:pPr>
      <w:r>
        <w:rPr>
          <w:rFonts w:hint="cs"/>
          <w:b/>
          <w:bCs/>
          <w:sz w:val="32"/>
          <w:szCs w:val="32"/>
          <w:rtl/>
          <w:lang w:bidi="ar-IQ"/>
        </w:rPr>
        <w:t xml:space="preserve">دقة المعلومات وحداثتها . </w:t>
      </w:r>
    </w:p>
    <w:p w:rsidR="00437162" w:rsidRDefault="00437162" w:rsidP="002934D0">
      <w:pPr>
        <w:pStyle w:val="ListParagraph"/>
        <w:numPr>
          <w:ilvl w:val="0"/>
          <w:numId w:val="2"/>
        </w:numPr>
        <w:jc w:val="both"/>
        <w:rPr>
          <w:b/>
          <w:bCs/>
          <w:sz w:val="32"/>
          <w:szCs w:val="32"/>
          <w:lang w:bidi="ar-IQ"/>
        </w:rPr>
      </w:pPr>
      <w:r>
        <w:rPr>
          <w:rFonts w:hint="cs"/>
          <w:b/>
          <w:bCs/>
          <w:sz w:val="32"/>
          <w:szCs w:val="32"/>
          <w:rtl/>
          <w:lang w:bidi="ar-IQ"/>
        </w:rPr>
        <w:t>ان يكون موثقاً: بحيث يذكر اسم المؤلف والعنوان والمنهج .</w:t>
      </w:r>
    </w:p>
    <w:p w:rsidR="00437162" w:rsidRDefault="00437162" w:rsidP="002934D0">
      <w:pPr>
        <w:pStyle w:val="ListParagraph"/>
        <w:numPr>
          <w:ilvl w:val="0"/>
          <w:numId w:val="2"/>
        </w:numPr>
        <w:jc w:val="both"/>
        <w:rPr>
          <w:b/>
          <w:bCs/>
          <w:sz w:val="32"/>
          <w:szCs w:val="32"/>
          <w:lang w:bidi="ar-IQ"/>
        </w:rPr>
      </w:pPr>
      <w:r>
        <w:rPr>
          <w:rFonts w:hint="cs"/>
          <w:b/>
          <w:bCs/>
          <w:sz w:val="32"/>
          <w:szCs w:val="32"/>
          <w:rtl/>
          <w:lang w:bidi="ar-IQ"/>
        </w:rPr>
        <w:lastRenderedPageBreak/>
        <w:t>ان يكون فريداً في محتوياته .</w:t>
      </w:r>
    </w:p>
    <w:p w:rsidR="00437162" w:rsidRDefault="00437162" w:rsidP="002934D0">
      <w:pPr>
        <w:pStyle w:val="ListParagraph"/>
        <w:numPr>
          <w:ilvl w:val="0"/>
          <w:numId w:val="2"/>
        </w:numPr>
        <w:jc w:val="both"/>
        <w:rPr>
          <w:b/>
          <w:bCs/>
          <w:sz w:val="32"/>
          <w:szCs w:val="32"/>
          <w:lang w:bidi="ar-IQ"/>
        </w:rPr>
      </w:pPr>
      <w:r>
        <w:rPr>
          <w:rFonts w:hint="cs"/>
          <w:b/>
          <w:bCs/>
          <w:sz w:val="32"/>
          <w:szCs w:val="32"/>
          <w:rtl/>
          <w:lang w:bidi="ar-IQ"/>
        </w:rPr>
        <w:t>مناسباً لمعظم المستفيدين .</w:t>
      </w:r>
    </w:p>
    <w:p w:rsidR="00437162" w:rsidRDefault="00437162" w:rsidP="002934D0">
      <w:pPr>
        <w:pStyle w:val="ListParagraph"/>
        <w:numPr>
          <w:ilvl w:val="0"/>
          <w:numId w:val="2"/>
        </w:numPr>
        <w:jc w:val="both"/>
        <w:rPr>
          <w:b/>
          <w:bCs/>
          <w:sz w:val="32"/>
          <w:szCs w:val="32"/>
          <w:lang w:bidi="ar-IQ"/>
        </w:rPr>
      </w:pPr>
      <w:r>
        <w:rPr>
          <w:rFonts w:hint="cs"/>
          <w:b/>
          <w:bCs/>
          <w:sz w:val="32"/>
          <w:szCs w:val="32"/>
          <w:rtl/>
          <w:lang w:bidi="ar-IQ"/>
        </w:rPr>
        <w:t>الفعالية : من حيث الاستخدام والاتصال والتقييم والتحميل .</w:t>
      </w:r>
    </w:p>
    <w:p w:rsidR="00437162" w:rsidRDefault="00437162" w:rsidP="002934D0">
      <w:pPr>
        <w:pStyle w:val="ListParagraph"/>
        <w:numPr>
          <w:ilvl w:val="0"/>
          <w:numId w:val="2"/>
        </w:numPr>
        <w:tabs>
          <w:tab w:val="left" w:pos="793"/>
          <w:tab w:val="left" w:pos="935"/>
          <w:tab w:val="left" w:pos="1360"/>
        </w:tabs>
        <w:jc w:val="both"/>
        <w:rPr>
          <w:b/>
          <w:bCs/>
          <w:sz w:val="32"/>
          <w:szCs w:val="32"/>
          <w:lang w:bidi="ar-IQ"/>
        </w:rPr>
      </w:pPr>
      <w:r>
        <w:rPr>
          <w:rFonts w:hint="cs"/>
          <w:b/>
          <w:bCs/>
          <w:sz w:val="32"/>
          <w:szCs w:val="32"/>
          <w:rtl/>
          <w:lang w:bidi="ar-IQ"/>
        </w:rPr>
        <w:t xml:space="preserve">ان يكون مناسباً وملائماً لاستخدام الانترنت كوسيط بحيث : </w:t>
      </w:r>
    </w:p>
    <w:p w:rsidR="00EE4FB3" w:rsidRDefault="00EE4FB3" w:rsidP="002934D0">
      <w:pPr>
        <w:pStyle w:val="ListParagraph"/>
        <w:numPr>
          <w:ilvl w:val="0"/>
          <w:numId w:val="10"/>
        </w:numPr>
        <w:tabs>
          <w:tab w:val="left" w:pos="793"/>
          <w:tab w:val="left" w:pos="935"/>
          <w:tab w:val="left" w:pos="1360"/>
        </w:tabs>
        <w:jc w:val="both"/>
        <w:rPr>
          <w:b/>
          <w:bCs/>
          <w:sz w:val="32"/>
          <w:szCs w:val="32"/>
          <w:lang w:bidi="ar-IQ"/>
        </w:rPr>
      </w:pPr>
      <w:r>
        <w:rPr>
          <w:rFonts w:hint="cs"/>
          <w:b/>
          <w:bCs/>
          <w:sz w:val="32"/>
          <w:szCs w:val="32"/>
          <w:rtl/>
          <w:lang w:bidi="ar-IQ"/>
        </w:rPr>
        <w:t>يحتوي على الوسائط المتعددة ( النص- الصوت-الصورة).</w:t>
      </w:r>
    </w:p>
    <w:p w:rsidR="00EE4FB3" w:rsidRDefault="00EE4FB3" w:rsidP="002934D0">
      <w:pPr>
        <w:pStyle w:val="ListParagraph"/>
        <w:numPr>
          <w:ilvl w:val="0"/>
          <w:numId w:val="10"/>
        </w:numPr>
        <w:tabs>
          <w:tab w:val="left" w:pos="793"/>
          <w:tab w:val="left" w:pos="935"/>
          <w:tab w:val="left" w:pos="1360"/>
        </w:tabs>
        <w:jc w:val="both"/>
        <w:rPr>
          <w:b/>
          <w:bCs/>
          <w:sz w:val="32"/>
          <w:szCs w:val="32"/>
          <w:lang w:bidi="ar-IQ"/>
        </w:rPr>
      </w:pPr>
      <w:r>
        <w:rPr>
          <w:rFonts w:hint="cs"/>
          <w:b/>
          <w:bCs/>
          <w:sz w:val="32"/>
          <w:szCs w:val="32"/>
          <w:rtl/>
          <w:lang w:bidi="ar-IQ"/>
        </w:rPr>
        <w:t>يحتوي على معلومات مفيدة ومتاحة في اي وقت .</w:t>
      </w:r>
    </w:p>
    <w:p w:rsidR="00EE4FB3" w:rsidRDefault="00EE4FB3" w:rsidP="002934D0">
      <w:pPr>
        <w:pStyle w:val="ListParagraph"/>
        <w:numPr>
          <w:ilvl w:val="0"/>
          <w:numId w:val="2"/>
        </w:numPr>
        <w:tabs>
          <w:tab w:val="left" w:pos="793"/>
          <w:tab w:val="left" w:pos="935"/>
          <w:tab w:val="left" w:pos="1360"/>
        </w:tabs>
        <w:jc w:val="both"/>
        <w:rPr>
          <w:b/>
          <w:bCs/>
          <w:sz w:val="32"/>
          <w:szCs w:val="32"/>
          <w:lang w:bidi="ar-IQ"/>
        </w:rPr>
      </w:pPr>
      <w:r>
        <w:rPr>
          <w:rFonts w:hint="cs"/>
          <w:b/>
          <w:bCs/>
          <w:sz w:val="32"/>
          <w:szCs w:val="32"/>
          <w:rtl/>
          <w:lang w:bidi="ar-IQ"/>
        </w:rPr>
        <w:t>خدمة المستفيد.</w:t>
      </w:r>
    </w:p>
    <w:p w:rsidR="00EE4FB3" w:rsidRDefault="00EE4FB3" w:rsidP="002934D0">
      <w:pPr>
        <w:pStyle w:val="ListParagraph"/>
        <w:numPr>
          <w:ilvl w:val="0"/>
          <w:numId w:val="2"/>
        </w:numPr>
        <w:tabs>
          <w:tab w:val="left" w:pos="793"/>
          <w:tab w:val="left" w:pos="935"/>
          <w:tab w:val="left" w:pos="1360"/>
        </w:tabs>
        <w:jc w:val="both"/>
        <w:rPr>
          <w:b/>
          <w:bCs/>
          <w:sz w:val="32"/>
          <w:szCs w:val="32"/>
          <w:lang w:bidi="ar-IQ"/>
        </w:rPr>
      </w:pPr>
      <w:r>
        <w:rPr>
          <w:rFonts w:hint="cs"/>
          <w:b/>
          <w:bCs/>
          <w:sz w:val="32"/>
          <w:szCs w:val="32"/>
          <w:rtl/>
          <w:lang w:bidi="ar-IQ"/>
        </w:rPr>
        <w:t xml:space="preserve">فعالية الوصول المباشر </w:t>
      </w:r>
      <w:r w:rsidRPr="00EE4FB3">
        <w:rPr>
          <w:rFonts w:hint="cs"/>
          <w:b/>
          <w:bCs/>
          <w:rtl/>
          <w:lang w:bidi="ar-IQ"/>
        </w:rPr>
        <w:t>(11)</w:t>
      </w:r>
      <w:r>
        <w:rPr>
          <w:rFonts w:hint="cs"/>
          <w:b/>
          <w:bCs/>
          <w:sz w:val="32"/>
          <w:szCs w:val="32"/>
          <w:rtl/>
          <w:lang w:bidi="ar-IQ"/>
        </w:rPr>
        <w:t xml:space="preserve">. </w:t>
      </w:r>
    </w:p>
    <w:p w:rsidR="00A530C6" w:rsidRDefault="00A530C6" w:rsidP="00A530C6">
      <w:pPr>
        <w:tabs>
          <w:tab w:val="left" w:pos="793"/>
          <w:tab w:val="left" w:pos="935"/>
          <w:tab w:val="left" w:pos="1360"/>
        </w:tabs>
        <w:jc w:val="both"/>
        <w:rPr>
          <w:b/>
          <w:bCs/>
          <w:sz w:val="32"/>
          <w:szCs w:val="32"/>
          <w:rtl/>
          <w:lang w:bidi="ar-IQ"/>
        </w:rPr>
      </w:pPr>
    </w:p>
    <w:p w:rsidR="00A530C6" w:rsidRDefault="00A530C6" w:rsidP="00A530C6">
      <w:pPr>
        <w:tabs>
          <w:tab w:val="left" w:pos="793"/>
          <w:tab w:val="left" w:pos="935"/>
          <w:tab w:val="left" w:pos="1360"/>
        </w:tabs>
        <w:jc w:val="both"/>
        <w:rPr>
          <w:b/>
          <w:bCs/>
          <w:sz w:val="32"/>
          <w:szCs w:val="32"/>
          <w:rtl/>
          <w:lang w:bidi="ar-IQ"/>
        </w:rPr>
      </w:pPr>
    </w:p>
    <w:p w:rsidR="00A530C6" w:rsidRDefault="00A530C6" w:rsidP="00A530C6">
      <w:pPr>
        <w:tabs>
          <w:tab w:val="left" w:pos="793"/>
          <w:tab w:val="left" w:pos="935"/>
          <w:tab w:val="left" w:pos="1360"/>
        </w:tabs>
        <w:jc w:val="both"/>
        <w:rPr>
          <w:b/>
          <w:bCs/>
          <w:sz w:val="32"/>
          <w:szCs w:val="32"/>
          <w:rtl/>
          <w:lang w:bidi="ar-IQ"/>
        </w:rPr>
      </w:pPr>
      <w:r>
        <w:rPr>
          <w:rFonts w:hint="cs"/>
          <w:b/>
          <w:bCs/>
          <w:sz w:val="32"/>
          <w:szCs w:val="32"/>
          <w:rtl/>
          <w:lang w:bidi="ar-IQ"/>
        </w:rPr>
        <w:t xml:space="preserve">4/2/2 : المصادر المتاحة التي تعرف بها </w:t>
      </w:r>
    </w:p>
    <w:p w:rsidR="00A530C6" w:rsidRDefault="00A530C6" w:rsidP="00A530C6">
      <w:pPr>
        <w:tabs>
          <w:tab w:val="left" w:pos="793"/>
          <w:tab w:val="left" w:pos="935"/>
          <w:tab w:val="left" w:pos="1360"/>
        </w:tabs>
        <w:jc w:val="both"/>
        <w:rPr>
          <w:b/>
          <w:bCs/>
          <w:sz w:val="32"/>
          <w:szCs w:val="32"/>
          <w:rtl/>
          <w:lang w:bidi="ar-IQ"/>
        </w:rPr>
      </w:pPr>
      <w:r>
        <w:rPr>
          <w:rFonts w:hint="cs"/>
          <w:b/>
          <w:bCs/>
          <w:sz w:val="32"/>
          <w:szCs w:val="32"/>
          <w:rtl/>
          <w:lang w:bidi="ar-IQ"/>
        </w:rPr>
        <w:t xml:space="preserve">هناك مجموعة من المصادر او الخدمات التي تحصر وتقيم مصادر المعلومات المرجعية المتاحة على الانترنت ، هذه المصادر قام </w:t>
      </w:r>
      <w:r w:rsidR="00413147">
        <w:rPr>
          <w:rFonts w:hint="cs"/>
          <w:b/>
          <w:bCs/>
          <w:sz w:val="32"/>
          <w:szCs w:val="32"/>
          <w:rtl/>
          <w:lang w:bidi="ar-IQ"/>
        </w:rPr>
        <w:t>بأعدادها</w:t>
      </w:r>
      <w:r>
        <w:rPr>
          <w:rFonts w:hint="cs"/>
          <w:b/>
          <w:bCs/>
          <w:sz w:val="32"/>
          <w:szCs w:val="32"/>
          <w:rtl/>
          <w:lang w:bidi="ar-IQ"/>
        </w:rPr>
        <w:t xml:space="preserve"> والاشراف عليها المكتبيون واختصاصيو المعلومات بهدف مساعدة اخصائي المكتبات والمعلومات في انتقاء وتقييم بعض المصدر المرجعية ، لذا ينبغي على اخصائي المكتبات والمعلومات استشارة خدمات التقييم والمراجعة من وقت </w:t>
      </w:r>
      <w:r w:rsidR="00413147">
        <w:rPr>
          <w:rFonts w:hint="cs"/>
          <w:b/>
          <w:bCs/>
          <w:sz w:val="32"/>
          <w:szCs w:val="32"/>
          <w:rtl/>
          <w:lang w:bidi="ar-IQ"/>
        </w:rPr>
        <w:t>لأخر</w:t>
      </w:r>
      <w:r>
        <w:rPr>
          <w:rFonts w:hint="cs"/>
          <w:b/>
          <w:bCs/>
          <w:sz w:val="32"/>
          <w:szCs w:val="32"/>
          <w:rtl/>
          <w:lang w:bidi="ar-IQ"/>
        </w:rPr>
        <w:t xml:space="preserve"> للتعرف على احدث المصادر المرجعية المتاحة على الانترنت . والجدير بالذكر ان هذه </w:t>
      </w:r>
      <w:r w:rsidR="00413147">
        <w:rPr>
          <w:rFonts w:hint="cs"/>
          <w:b/>
          <w:bCs/>
          <w:sz w:val="32"/>
          <w:szCs w:val="32"/>
          <w:rtl/>
          <w:lang w:bidi="ar-IQ"/>
        </w:rPr>
        <w:t xml:space="preserve">المصادر يمكن الحصول عليها او الاطلاع عليها من خلال مواقعها على الانترنت : ومن امثلة هذه المصادر ما يلي : </w:t>
      </w:r>
    </w:p>
    <w:p w:rsidR="00413147" w:rsidRDefault="00413147" w:rsidP="00413147">
      <w:pPr>
        <w:tabs>
          <w:tab w:val="left" w:pos="793"/>
          <w:tab w:val="left" w:pos="935"/>
          <w:tab w:val="left" w:pos="1360"/>
        </w:tabs>
        <w:jc w:val="both"/>
        <w:rPr>
          <w:b/>
          <w:bCs/>
          <w:sz w:val="32"/>
          <w:szCs w:val="32"/>
          <w:lang w:bidi="ar-IQ"/>
        </w:rPr>
      </w:pPr>
      <w:r>
        <w:rPr>
          <w:rFonts w:hint="cs"/>
          <w:b/>
          <w:bCs/>
          <w:sz w:val="32"/>
          <w:szCs w:val="32"/>
          <w:rtl/>
          <w:lang w:bidi="ar-IQ"/>
        </w:rPr>
        <w:t xml:space="preserve">المصدر الاول دورية " </w:t>
      </w:r>
      <w:r>
        <w:rPr>
          <w:b/>
          <w:bCs/>
          <w:sz w:val="32"/>
          <w:szCs w:val="32"/>
          <w:lang w:bidi="ar-IQ"/>
        </w:rPr>
        <w:t xml:space="preserve">Collage and Research Libraries News </w:t>
      </w:r>
      <w:r>
        <w:rPr>
          <w:rFonts w:hint="cs"/>
          <w:b/>
          <w:bCs/>
          <w:sz w:val="32"/>
          <w:szCs w:val="32"/>
          <w:rtl/>
          <w:lang w:bidi="ar-IQ"/>
        </w:rPr>
        <w:t xml:space="preserve"> " </w:t>
      </w:r>
      <w:r>
        <w:rPr>
          <w:b/>
          <w:bCs/>
          <w:sz w:val="32"/>
          <w:szCs w:val="32"/>
          <w:lang w:bidi="ar-IQ"/>
        </w:rPr>
        <w:t xml:space="preserve"> </w:t>
      </w:r>
    </w:p>
    <w:p w:rsidR="00413147" w:rsidRDefault="00413147" w:rsidP="00413147">
      <w:pPr>
        <w:tabs>
          <w:tab w:val="left" w:pos="793"/>
          <w:tab w:val="left" w:pos="935"/>
          <w:tab w:val="left" w:pos="1360"/>
        </w:tabs>
        <w:jc w:val="both"/>
        <w:rPr>
          <w:b/>
          <w:bCs/>
          <w:sz w:val="32"/>
          <w:szCs w:val="32"/>
          <w:rtl/>
          <w:lang w:bidi="ar-IQ"/>
        </w:rPr>
      </w:pPr>
      <w:r>
        <w:rPr>
          <w:rFonts w:hint="cs"/>
          <w:b/>
          <w:bCs/>
          <w:sz w:val="32"/>
          <w:szCs w:val="32"/>
          <w:rtl/>
          <w:lang w:bidi="ar-IQ"/>
        </w:rPr>
        <w:t xml:space="preserve">حيث تنشر هذه الدورية قسماً شهرياً تحت عنوان ( </w:t>
      </w:r>
      <w:r>
        <w:rPr>
          <w:b/>
          <w:bCs/>
          <w:sz w:val="32"/>
          <w:szCs w:val="32"/>
          <w:lang w:bidi="ar-IQ"/>
        </w:rPr>
        <w:t xml:space="preserve">Internet Reviews </w:t>
      </w:r>
      <w:r>
        <w:rPr>
          <w:rFonts w:hint="cs"/>
          <w:b/>
          <w:bCs/>
          <w:sz w:val="32"/>
          <w:szCs w:val="32"/>
          <w:rtl/>
          <w:lang w:bidi="ar-IQ"/>
        </w:rPr>
        <w:t xml:space="preserve">) يحرر بواسطة سارا اماتو </w:t>
      </w:r>
      <w:r>
        <w:rPr>
          <w:b/>
          <w:bCs/>
          <w:sz w:val="32"/>
          <w:szCs w:val="32"/>
          <w:lang w:bidi="ar-IQ"/>
        </w:rPr>
        <w:t xml:space="preserve">Sara Amato </w:t>
      </w:r>
      <w:r>
        <w:rPr>
          <w:rFonts w:hint="cs"/>
          <w:b/>
          <w:bCs/>
          <w:sz w:val="32"/>
          <w:szCs w:val="32"/>
          <w:rtl/>
          <w:lang w:bidi="ar-IQ"/>
        </w:rPr>
        <w:t xml:space="preserve"> . يتم فيه تناول بعض مصادر المعلومات المتاحة على الانترنت ، ويندرع تحتها مصادر المعلومات المرجعية المتاحة على الانترنت . </w:t>
      </w:r>
    </w:p>
    <w:p w:rsidR="00607D3E" w:rsidRDefault="00607D3E" w:rsidP="006119FF">
      <w:pPr>
        <w:tabs>
          <w:tab w:val="left" w:pos="793"/>
          <w:tab w:val="left" w:pos="935"/>
          <w:tab w:val="left" w:pos="1360"/>
        </w:tabs>
        <w:jc w:val="both"/>
        <w:rPr>
          <w:b/>
          <w:bCs/>
          <w:sz w:val="32"/>
          <w:szCs w:val="32"/>
          <w:rtl/>
          <w:lang w:bidi="ar-IQ"/>
        </w:rPr>
      </w:pPr>
      <w:r>
        <w:rPr>
          <w:rFonts w:hint="cs"/>
          <w:b/>
          <w:bCs/>
          <w:sz w:val="32"/>
          <w:szCs w:val="32"/>
          <w:rtl/>
          <w:lang w:bidi="ar-IQ"/>
        </w:rPr>
        <w:t xml:space="preserve">المصدر الثاني دورية " </w:t>
      </w:r>
      <w:r>
        <w:rPr>
          <w:b/>
          <w:bCs/>
          <w:sz w:val="32"/>
          <w:szCs w:val="32"/>
          <w:lang w:bidi="ar-IQ"/>
        </w:rPr>
        <w:t xml:space="preserve">Library Journal </w:t>
      </w:r>
      <w:r>
        <w:rPr>
          <w:rFonts w:hint="cs"/>
          <w:b/>
          <w:bCs/>
          <w:sz w:val="32"/>
          <w:szCs w:val="32"/>
          <w:rtl/>
          <w:lang w:bidi="ar-IQ"/>
        </w:rPr>
        <w:t xml:space="preserve"> " </w:t>
      </w:r>
      <w:r w:rsidR="006119FF">
        <w:rPr>
          <w:rFonts w:hint="cs"/>
          <w:b/>
          <w:bCs/>
          <w:sz w:val="32"/>
          <w:szCs w:val="32"/>
          <w:rtl/>
          <w:lang w:bidi="ar-IQ"/>
        </w:rPr>
        <w:t xml:space="preserve"> التي تصدر قسماً شهرياً تحت عنوان ( </w:t>
      </w:r>
      <w:r w:rsidR="006119FF">
        <w:rPr>
          <w:b/>
          <w:bCs/>
          <w:sz w:val="32"/>
          <w:szCs w:val="32"/>
          <w:lang w:bidi="ar-IQ"/>
        </w:rPr>
        <w:t xml:space="preserve">web </w:t>
      </w:r>
      <w:r w:rsidR="006119FF">
        <w:rPr>
          <w:rFonts w:hint="cs"/>
          <w:b/>
          <w:bCs/>
          <w:sz w:val="32"/>
          <w:szCs w:val="32"/>
          <w:rtl/>
          <w:lang w:bidi="ar-IQ"/>
        </w:rPr>
        <w:t xml:space="preserve"> )  ( </w:t>
      </w:r>
      <w:r w:rsidR="006119FF">
        <w:rPr>
          <w:b/>
          <w:bCs/>
          <w:sz w:val="32"/>
          <w:szCs w:val="32"/>
          <w:lang w:bidi="ar-IQ"/>
        </w:rPr>
        <w:t xml:space="preserve">watch </w:t>
      </w:r>
      <w:r w:rsidR="006119FF">
        <w:rPr>
          <w:rFonts w:hint="cs"/>
          <w:b/>
          <w:bCs/>
          <w:sz w:val="32"/>
          <w:szCs w:val="32"/>
          <w:rtl/>
          <w:lang w:bidi="ar-IQ"/>
        </w:rPr>
        <w:t xml:space="preserve"> ) ، وتتاح ايضاً على موقع الدورية على الانترنت من خلال الموقع التالي : (</w:t>
      </w:r>
      <w:r w:rsidR="006119FF" w:rsidRPr="006119FF">
        <w:rPr>
          <w:b/>
          <w:bCs/>
          <w:sz w:val="32"/>
          <w:szCs w:val="32"/>
          <w:lang w:bidi="ar-IQ"/>
        </w:rPr>
        <w:t>www.Library</w:t>
      </w:r>
      <w:r w:rsidR="006119FF">
        <w:rPr>
          <w:b/>
          <w:bCs/>
          <w:sz w:val="32"/>
          <w:szCs w:val="32"/>
          <w:lang w:bidi="ar-IQ"/>
        </w:rPr>
        <w:t xml:space="preserve"> journal.com </w:t>
      </w:r>
      <w:r w:rsidR="006119FF">
        <w:rPr>
          <w:rFonts w:hint="cs"/>
          <w:b/>
          <w:bCs/>
          <w:sz w:val="32"/>
          <w:szCs w:val="32"/>
          <w:rtl/>
          <w:lang w:bidi="ar-IQ"/>
        </w:rPr>
        <w:t xml:space="preserve"> ) . حيث يقدم بعض الاقسام التي تتناول عرضاً للكتب التقليدية ، والمصادر الرقمية ، ويدخل فيها مصادر المعلومات المرجعية المتاحة على الانترنت .</w:t>
      </w:r>
    </w:p>
    <w:p w:rsidR="006B6B37" w:rsidRDefault="006B6B37" w:rsidP="008A712A">
      <w:pPr>
        <w:tabs>
          <w:tab w:val="left" w:pos="793"/>
          <w:tab w:val="left" w:pos="935"/>
          <w:tab w:val="left" w:pos="1360"/>
        </w:tabs>
        <w:jc w:val="mediumKashida"/>
        <w:rPr>
          <w:b/>
          <w:bCs/>
          <w:sz w:val="32"/>
          <w:szCs w:val="32"/>
          <w:rtl/>
          <w:lang w:bidi="ar-IQ"/>
        </w:rPr>
      </w:pPr>
      <w:r>
        <w:rPr>
          <w:rFonts w:hint="cs"/>
          <w:b/>
          <w:bCs/>
          <w:sz w:val="32"/>
          <w:szCs w:val="32"/>
          <w:rtl/>
          <w:lang w:bidi="ar-IQ"/>
        </w:rPr>
        <w:lastRenderedPageBreak/>
        <w:t>ام</w:t>
      </w:r>
      <w:r w:rsidR="00FA6B3B">
        <w:rPr>
          <w:rFonts w:hint="cs"/>
          <w:b/>
          <w:bCs/>
          <w:sz w:val="32"/>
          <w:szCs w:val="32"/>
          <w:rtl/>
          <w:lang w:bidi="ar-IQ"/>
        </w:rPr>
        <w:t>ــ</w:t>
      </w:r>
      <w:r>
        <w:rPr>
          <w:rFonts w:hint="cs"/>
          <w:b/>
          <w:bCs/>
          <w:sz w:val="32"/>
          <w:szCs w:val="32"/>
          <w:rtl/>
          <w:lang w:bidi="ar-IQ"/>
        </w:rPr>
        <w:t>ا المصدر الث</w:t>
      </w:r>
      <w:r w:rsidR="00FA6B3B">
        <w:rPr>
          <w:rFonts w:hint="cs"/>
          <w:b/>
          <w:bCs/>
          <w:sz w:val="32"/>
          <w:szCs w:val="32"/>
          <w:rtl/>
          <w:lang w:bidi="ar-IQ"/>
        </w:rPr>
        <w:t>ــ</w:t>
      </w:r>
      <w:r>
        <w:rPr>
          <w:rFonts w:hint="cs"/>
          <w:b/>
          <w:bCs/>
          <w:sz w:val="32"/>
          <w:szCs w:val="32"/>
          <w:rtl/>
          <w:lang w:bidi="ar-IQ"/>
        </w:rPr>
        <w:t>الث فيقدم م</w:t>
      </w:r>
      <w:r w:rsidR="00272572">
        <w:rPr>
          <w:rFonts w:hint="cs"/>
          <w:b/>
          <w:bCs/>
          <w:sz w:val="32"/>
          <w:szCs w:val="32"/>
          <w:rtl/>
          <w:lang w:bidi="ar-IQ"/>
        </w:rPr>
        <w:t>ــ</w:t>
      </w:r>
      <w:r>
        <w:rPr>
          <w:rFonts w:hint="cs"/>
          <w:b/>
          <w:bCs/>
          <w:sz w:val="32"/>
          <w:szCs w:val="32"/>
          <w:rtl/>
          <w:lang w:bidi="ar-IQ"/>
        </w:rPr>
        <w:t>ن خ</w:t>
      </w:r>
      <w:r w:rsidR="00FA6B3B">
        <w:rPr>
          <w:rFonts w:hint="cs"/>
          <w:b/>
          <w:bCs/>
          <w:sz w:val="32"/>
          <w:szCs w:val="32"/>
          <w:rtl/>
          <w:lang w:bidi="ar-IQ"/>
        </w:rPr>
        <w:t>ــ</w:t>
      </w:r>
      <w:r>
        <w:rPr>
          <w:rFonts w:hint="cs"/>
          <w:b/>
          <w:bCs/>
          <w:sz w:val="32"/>
          <w:szCs w:val="32"/>
          <w:rtl/>
          <w:lang w:bidi="ar-IQ"/>
        </w:rPr>
        <w:t>لال مؤسس</w:t>
      </w:r>
      <w:r w:rsidR="00FA6B3B">
        <w:rPr>
          <w:rFonts w:hint="cs"/>
          <w:b/>
          <w:bCs/>
          <w:sz w:val="32"/>
          <w:szCs w:val="32"/>
          <w:rtl/>
          <w:lang w:bidi="ar-IQ"/>
        </w:rPr>
        <w:t>ــ</w:t>
      </w:r>
      <w:r>
        <w:rPr>
          <w:rFonts w:hint="cs"/>
          <w:b/>
          <w:bCs/>
          <w:sz w:val="32"/>
          <w:szCs w:val="32"/>
          <w:rtl/>
          <w:lang w:bidi="ar-IQ"/>
        </w:rPr>
        <w:t>ة ويلس</w:t>
      </w:r>
      <w:r w:rsidR="00FA6B3B">
        <w:rPr>
          <w:rFonts w:hint="cs"/>
          <w:b/>
          <w:bCs/>
          <w:sz w:val="32"/>
          <w:szCs w:val="32"/>
          <w:rtl/>
          <w:lang w:bidi="ar-IQ"/>
        </w:rPr>
        <w:t>ـ</w:t>
      </w:r>
      <w:r>
        <w:rPr>
          <w:rFonts w:hint="cs"/>
          <w:b/>
          <w:bCs/>
          <w:sz w:val="32"/>
          <w:szCs w:val="32"/>
          <w:rtl/>
          <w:lang w:bidi="ar-IQ"/>
        </w:rPr>
        <w:t xml:space="preserve">ون </w:t>
      </w:r>
      <w:r>
        <w:rPr>
          <w:b/>
          <w:bCs/>
          <w:sz w:val="32"/>
          <w:szCs w:val="32"/>
          <w:lang w:bidi="ar-IQ"/>
        </w:rPr>
        <w:t>H.</w:t>
      </w:r>
      <w:r w:rsidR="00086807">
        <w:rPr>
          <w:b/>
          <w:bCs/>
          <w:sz w:val="32"/>
          <w:szCs w:val="32"/>
          <w:lang w:bidi="ar-IQ"/>
        </w:rPr>
        <w:t xml:space="preserve"> </w:t>
      </w:r>
      <w:r>
        <w:rPr>
          <w:b/>
          <w:bCs/>
          <w:sz w:val="32"/>
          <w:szCs w:val="32"/>
          <w:lang w:bidi="ar-IQ"/>
        </w:rPr>
        <w:t>W.</w:t>
      </w:r>
      <w:r w:rsidR="00086807">
        <w:rPr>
          <w:b/>
          <w:bCs/>
          <w:sz w:val="32"/>
          <w:szCs w:val="32"/>
          <w:lang w:bidi="ar-IQ"/>
        </w:rPr>
        <w:t xml:space="preserve"> </w:t>
      </w:r>
      <w:r>
        <w:rPr>
          <w:b/>
          <w:bCs/>
          <w:sz w:val="32"/>
          <w:szCs w:val="32"/>
          <w:lang w:bidi="ar-IQ"/>
        </w:rPr>
        <w:t>Wilson C</w:t>
      </w:r>
      <w:r w:rsidR="00086807">
        <w:rPr>
          <w:b/>
          <w:bCs/>
          <w:sz w:val="32"/>
          <w:szCs w:val="32"/>
          <w:lang w:bidi="ar-IQ"/>
        </w:rPr>
        <w:t xml:space="preserve">ompany </w:t>
      </w:r>
      <w:r w:rsidR="00FA6B3B">
        <w:rPr>
          <w:rFonts w:hint="cs"/>
          <w:b/>
          <w:bCs/>
          <w:sz w:val="32"/>
          <w:szCs w:val="32"/>
          <w:rtl/>
          <w:lang w:bidi="ar-IQ"/>
        </w:rPr>
        <w:t xml:space="preserve"> </w:t>
      </w:r>
      <w:r w:rsidR="00272572">
        <w:rPr>
          <w:rFonts w:hint="cs"/>
          <w:b/>
          <w:bCs/>
          <w:sz w:val="32"/>
          <w:szCs w:val="32"/>
          <w:rtl/>
          <w:lang w:bidi="ar-IQ"/>
        </w:rPr>
        <w:t>وتتـاح ايضاً مــن خــلال م</w:t>
      </w:r>
      <w:r w:rsidR="00616F52">
        <w:rPr>
          <w:rFonts w:hint="cs"/>
          <w:b/>
          <w:bCs/>
          <w:sz w:val="32"/>
          <w:szCs w:val="32"/>
          <w:rtl/>
          <w:lang w:bidi="ar-IQ"/>
        </w:rPr>
        <w:t>ـ</w:t>
      </w:r>
      <w:r w:rsidR="00272572">
        <w:rPr>
          <w:rFonts w:hint="cs"/>
          <w:b/>
          <w:bCs/>
          <w:sz w:val="32"/>
          <w:szCs w:val="32"/>
          <w:rtl/>
          <w:lang w:bidi="ar-IQ"/>
        </w:rPr>
        <w:t>وقــع ويلسون علـ</w:t>
      </w:r>
      <w:r w:rsidR="00616F52">
        <w:rPr>
          <w:rFonts w:hint="cs"/>
          <w:b/>
          <w:bCs/>
          <w:sz w:val="32"/>
          <w:szCs w:val="32"/>
          <w:rtl/>
          <w:lang w:bidi="ar-IQ"/>
        </w:rPr>
        <w:t>ــ</w:t>
      </w:r>
      <w:r w:rsidR="00272572">
        <w:rPr>
          <w:rFonts w:hint="cs"/>
          <w:b/>
          <w:bCs/>
          <w:sz w:val="32"/>
          <w:szCs w:val="32"/>
          <w:rtl/>
          <w:lang w:bidi="ar-IQ"/>
        </w:rPr>
        <w:t>ى الانتــرن</w:t>
      </w:r>
      <w:r w:rsidR="00616F52">
        <w:rPr>
          <w:rFonts w:hint="cs"/>
          <w:b/>
          <w:bCs/>
          <w:sz w:val="32"/>
          <w:szCs w:val="32"/>
          <w:rtl/>
          <w:lang w:bidi="ar-IQ"/>
        </w:rPr>
        <w:t>ــ</w:t>
      </w:r>
      <w:r w:rsidR="00272572">
        <w:rPr>
          <w:rFonts w:hint="cs"/>
          <w:b/>
          <w:bCs/>
          <w:sz w:val="32"/>
          <w:szCs w:val="32"/>
          <w:rtl/>
          <w:lang w:bidi="ar-IQ"/>
        </w:rPr>
        <w:t xml:space="preserve">ت ( </w:t>
      </w:r>
      <w:r w:rsidR="00272572">
        <w:rPr>
          <w:b/>
          <w:bCs/>
          <w:sz w:val="32"/>
          <w:szCs w:val="32"/>
          <w:lang w:bidi="ar-IQ"/>
        </w:rPr>
        <w:t xml:space="preserve"> </w:t>
      </w:r>
      <w:hyperlink r:id="rId6" w:history="1">
        <w:r w:rsidR="00616F52" w:rsidRPr="008A4BB2">
          <w:rPr>
            <w:rStyle w:val="Hyperlink"/>
            <w:b/>
            <w:bCs/>
            <w:sz w:val="32"/>
            <w:szCs w:val="32"/>
            <w:lang w:bidi="ar-IQ"/>
          </w:rPr>
          <w:t>www.H.wuilson.com</w:t>
        </w:r>
      </w:hyperlink>
      <w:r w:rsidR="00616F52">
        <w:rPr>
          <w:rFonts w:hint="cs"/>
          <w:b/>
          <w:bCs/>
          <w:sz w:val="32"/>
          <w:szCs w:val="32"/>
          <w:rtl/>
          <w:lang w:bidi="ar-IQ"/>
        </w:rPr>
        <w:t xml:space="preserve"> </w:t>
      </w:r>
      <w:r w:rsidR="00616F52">
        <w:rPr>
          <w:b/>
          <w:bCs/>
          <w:sz w:val="32"/>
          <w:szCs w:val="32"/>
          <w:lang w:bidi="ar-IQ"/>
        </w:rPr>
        <w:t xml:space="preserve"> (  </w:t>
      </w:r>
      <w:r w:rsidR="00616F52">
        <w:rPr>
          <w:rFonts w:hint="cs"/>
          <w:b/>
          <w:bCs/>
          <w:sz w:val="32"/>
          <w:szCs w:val="32"/>
          <w:rtl/>
          <w:lang w:bidi="ar-IQ"/>
        </w:rPr>
        <w:t xml:space="preserve"> </w:t>
      </w:r>
      <w:r w:rsidR="00616F52">
        <w:rPr>
          <w:b/>
          <w:bCs/>
          <w:sz w:val="32"/>
          <w:szCs w:val="32"/>
          <w:lang w:bidi="ar-IQ"/>
        </w:rPr>
        <w:t xml:space="preserve"> </w:t>
      </w:r>
      <w:r w:rsidR="00616F52">
        <w:rPr>
          <w:rFonts w:hint="cs"/>
          <w:b/>
          <w:bCs/>
          <w:sz w:val="32"/>
          <w:szCs w:val="32"/>
          <w:rtl/>
          <w:lang w:bidi="ar-IQ"/>
        </w:rPr>
        <w:t xml:space="preserve">حيــث يقـــدم قسمـــاً تحـت عنـوان ( </w:t>
      </w:r>
      <w:r w:rsidR="00616F52">
        <w:rPr>
          <w:b/>
          <w:bCs/>
          <w:sz w:val="32"/>
          <w:szCs w:val="32"/>
          <w:lang w:bidi="ar-IQ"/>
        </w:rPr>
        <w:t xml:space="preserve">Rettig on Reference </w:t>
      </w:r>
      <w:r w:rsidR="00616F52">
        <w:rPr>
          <w:rFonts w:hint="cs"/>
          <w:b/>
          <w:bCs/>
          <w:sz w:val="32"/>
          <w:szCs w:val="32"/>
          <w:rtl/>
          <w:lang w:bidi="ar-IQ"/>
        </w:rPr>
        <w:t xml:space="preserve"> ) </w:t>
      </w:r>
      <w:r w:rsidR="008A712A">
        <w:rPr>
          <w:rFonts w:hint="cs"/>
          <w:b/>
          <w:bCs/>
          <w:sz w:val="32"/>
          <w:szCs w:val="32"/>
          <w:rtl/>
          <w:lang w:bidi="ar-IQ"/>
        </w:rPr>
        <w:t xml:space="preserve">والذي كان ينشر بواسطة جيمس ريتج  </w:t>
      </w:r>
      <w:r w:rsidR="008A712A">
        <w:rPr>
          <w:b/>
          <w:bCs/>
          <w:sz w:val="32"/>
          <w:szCs w:val="32"/>
          <w:lang w:bidi="ar-IQ"/>
        </w:rPr>
        <w:t xml:space="preserve">James Rettig </w:t>
      </w:r>
      <w:r w:rsidR="008A712A">
        <w:rPr>
          <w:rFonts w:hint="cs"/>
          <w:b/>
          <w:bCs/>
          <w:sz w:val="32"/>
          <w:szCs w:val="32"/>
          <w:rtl/>
          <w:lang w:bidi="ar-IQ"/>
        </w:rPr>
        <w:t xml:space="preserve"> من عام 1997-1999 ، ويصدر الان بواسطة محررين آخرين . </w:t>
      </w:r>
    </w:p>
    <w:p w:rsidR="003D244B" w:rsidRDefault="003D244B" w:rsidP="00106CF4">
      <w:pPr>
        <w:tabs>
          <w:tab w:val="left" w:pos="793"/>
          <w:tab w:val="left" w:pos="935"/>
          <w:tab w:val="left" w:pos="1360"/>
        </w:tabs>
        <w:jc w:val="mediumKashida"/>
        <w:rPr>
          <w:b/>
          <w:bCs/>
          <w:sz w:val="32"/>
          <w:szCs w:val="32"/>
          <w:rtl/>
          <w:lang w:bidi="ar-IQ"/>
        </w:rPr>
      </w:pPr>
      <w:r>
        <w:rPr>
          <w:rFonts w:hint="cs"/>
          <w:b/>
          <w:bCs/>
          <w:sz w:val="32"/>
          <w:szCs w:val="32"/>
          <w:rtl/>
          <w:lang w:bidi="ar-IQ"/>
        </w:rPr>
        <w:t>المصدر الرابع يقدم م</w:t>
      </w:r>
      <w:r w:rsidR="00106CF4">
        <w:rPr>
          <w:rFonts w:hint="cs"/>
          <w:b/>
          <w:bCs/>
          <w:sz w:val="32"/>
          <w:szCs w:val="32"/>
          <w:rtl/>
          <w:lang w:bidi="ar-IQ"/>
        </w:rPr>
        <w:t>ــ</w:t>
      </w:r>
      <w:r>
        <w:rPr>
          <w:rFonts w:hint="cs"/>
          <w:b/>
          <w:bCs/>
          <w:sz w:val="32"/>
          <w:szCs w:val="32"/>
          <w:rtl/>
          <w:lang w:bidi="ar-IQ"/>
        </w:rPr>
        <w:t xml:space="preserve">ن خلال مؤسسة </w:t>
      </w:r>
      <w:r>
        <w:rPr>
          <w:b/>
          <w:bCs/>
          <w:sz w:val="32"/>
          <w:szCs w:val="32"/>
          <w:lang w:bidi="ar-IQ"/>
        </w:rPr>
        <w:t xml:space="preserve">Gale group </w:t>
      </w:r>
      <w:r>
        <w:rPr>
          <w:rFonts w:hint="cs"/>
          <w:b/>
          <w:bCs/>
          <w:sz w:val="32"/>
          <w:szCs w:val="32"/>
          <w:rtl/>
          <w:lang w:bidi="ar-IQ"/>
        </w:rPr>
        <w:t xml:space="preserve"> حيث تتيح قسماً للمراجع على موقعها (     </w:t>
      </w:r>
      <w:hyperlink r:id="rId7" w:history="1">
        <w:r w:rsidRPr="008A4BB2">
          <w:rPr>
            <w:rStyle w:val="Hyperlink"/>
            <w:b/>
            <w:bCs/>
            <w:sz w:val="32"/>
            <w:szCs w:val="32"/>
            <w:lang w:bidi="ar-IQ"/>
          </w:rPr>
          <w:t>www.Galegroup.Org/Reference</w:t>
        </w:r>
      </w:hyperlink>
      <w:r>
        <w:rPr>
          <w:b/>
          <w:bCs/>
          <w:sz w:val="32"/>
          <w:szCs w:val="32"/>
          <w:lang w:bidi="ar-IQ"/>
        </w:rPr>
        <w:t xml:space="preserve">  </w:t>
      </w:r>
      <w:r>
        <w:rPr>
          <w:rFonts w:hint="cs"/>
          <w:b/>
          <w:bCs/>
          <w:sz w:val="32"/>
          <w:szCs w:val="32"/>
          <w:rtl/>
          <w:lang w:bidi="ar-IQ"/>
        </w:rPr>
        <w:t xml:space="preserve"> ) ، حي</w:t>
      </w:r>
      <w:r w:rsidR="00106CF4">
        <w:rPr>
          <w:rFonts w:hint="cs"/>
          <w:b/>
          <w:bCs/>
          <w:sz w:val="32"/>
          <w:szCs w:val="32"/>
          <w:rtl/>
          <w:lang w:bidi="ar-IQ"/>
        </w:rPr>
        <w:t>ـ</w:t>
      </w:r>
      <w:r>
        <w:rPr>
          <w:rFonts w:hint="cs"/>
          <w:b/>
          <w:bCs/>
          <w:sz w:val="32"/>
          <w:szCs w:val="32"/>
          <w:rtl/>
          <w:lang w:bidi="ar-IQ"/>
        </w:rPr>
        <w:t>ث يقدم عرضاً لبعض ف</w:t>
      </w:r>
      <w:r w:rsidR="00106CF4">
        <w:rPr>
          <w:rFonts w:hint="cs"/>
          <w:b/>
          <w:bCs/>
          <w:sz w:val="32"/>
          <w:szCs w:val="32"/>
          <w:rtl/>
          <w:lang w:bidi="ar-IQ"/>
        </w:rPr>
        <w:t>ئ</w:t>
      </w:r>
      <w:r>
        <w:rPr>
          <w:rFonts w:hint="cs"/>
          <w:b/>
          <w:bCs/>
          <w:sz w:val="32"/>
          <w:szCs w:val="32"/>
          <w:rtl/>
          <w:lang w:bidi="ar-IQ"/>
        </w:rPr>
        <w:t>ات المصادر المرجعية المتاحة على الانترنت .</w:t>
      </w:r>
    </w:p>
    <w:p w:rsidR="003D244B" w:rsidRPr="00616F52" w:rsidRDefault="003D244B" w:rsidP="003D244B">
      <w:pPr>
        <w:tabs>
          <w:tab w:val="left" w:pos="793"/>
          <w:tab w:val="left" w:pos="935"/>
          <w:tab w:val="left" w:pos="1360"/>
        </w:tabs>
        <w:jc w:val="mediumKashida"/>
        <w:rPr>
          <w:b/>
          <w:bCs/>
          <w:sz w:val="32"/>
          <w:szCs w:val="32"/>
          <w:rtl/>
          <w:lang w:bidi="ar-IQ"/>
        </w:rPr>
      </w:pPr>
      <w:r>
        <w:rPr>
          <w:rFonts w:hint="cs"/>
          <w:b/>
          <w:bCs/>
          <w:sz w:val="32"/>
          <w:szCs w:val="32"/>
          <w:rtl/>
          <w:lang w:bidi="ar-IQ"/>
        </w:rPr>
        <w:t>المصدر الخامس يت</w:t>
      </w:r>
      <w:r w:rsidR="00184FBE">
        <w:rPr>
          <w:rFonts w:hint="cs"/>
          <w:b/>
          <w:bCs/>
          <w:sz w:val="32"/>
          <w:szCs w:val="32"/>
          <w:rtl/>
          <w:lang w:bidi="ar-IQ"/>
        </w:rPr>
        <w:t>ــ</w:t>
      </w:r>
      <w:r>
        <w:rPr>
          <w:rFonts w:hint="cs"/>
          <w:b/>
          <w:bCs/>
          <w:sz w:val="32"/>
          <w:szCs w:val="32"/>
          <w:rtl/>
          <w:lang w:bidi="ar-IQ"/>
        </w:rPr>
        <w:t xml:space="preserve">اح عن طريق جمعية المكتبات الامريكية على الانترنت ، من خلال قسم المراجع المدعم آلياً </w:t>
      </w:r>
      <w:r w:rsidR="00184FBE">
        <w:rPr>
          <w:rFonts w:hint="cs"/>
          <w:b/>
          <w:bCs/>
          <w:sz w:val="32"/>
          <w:szCs w:val="32"/>
          <w:rtl/>
          <w:lang w:bidi="ar-IQ"/>
        </w:rPr>
        <w:t xml:space="preserve"> ( </w:t>
      </w:r>
      <w:r w:rsidR="00184FBE">
        <w:rPr>
          <w:b/>
          <w:bCs/>
          <w:sz w:val="32"/>
          <w:szCs w:val="32"/>
          <w:lang w:bidi="ar-IQ"/>
        </w:rPr>
        <w:t xml:space="preserve">Mars </w:t>
      </w:r>
      <w:r w:rsidR="00184FBE">
        <w:rPr>
          <w:rFonts w:hint="cs"/>
          <w:b/>
          <w:bCs/>
          <w:sz w:val="32"/>
          <w:szCs w:val="32"/>
          <w:rtl/>
          <w:lang w:bidi="ar-IQ"/>
        </w:rPr>
        <w:t xml:space="preserve">  ) ( </w:t>
      </w:r>
      <w:r w:rsidR="00184FBE">
        <w:rPr>
          <w:b/>
          <w:bCs/>
          <w:sz w:val="32"/>
          <w:szCs w:val="32"/>
          <w:lang w:bidi="ar-IQ"/>
        </w:rPr>
        <w:t xml:space="preserve">Machine Assisted Reference Section  </w:t>
      </w:r>
      <w:r w:rsidR="00184FBE">
        <w:rPr>
          <w:rFonts w:hint="cs"/>
          <w:b/>
          <w:bCs/>
          <w:sz w:val="32"/>
          <w:szCs w:val="32"/>
          <w:rtl/>
          <w:lang w:bidi="ar-IQ"/>
        </w:rPr>
        <w:t xml:space="preserve">  ) حيث يقدم تقييماً لعدد من مصادر المعلومات المرجعية المتاحة على الانترنت وفقاً للمعايير المنتقاة من قبل جمعية المكتبات الامريكية ، ويمكن الوصول اليها من خلال الموقع الالكتروني ( </w:t>
      </w:r>
      <w:hyperlink r:id="rId8" w:history="1">
        <w:r w:rsidR="00184FBE" w:rsidRPr="008A4BB2">
          <w:rPr>
            <w:rStyle w:val="Hyperlink"/>
            <w:b/>
            <w:bCs/>
            <w:sz w:val="32"/>
            <w:szCs w:val="32"/>
            <w:lang w:bidi="ar-IQ"/>
          </w:rPr>
          <w:t>www.ala.Org/rusa/mars</w:t>
        </w:r>
      </w:hyperlink>
      <w:r w:rsidR="00184FBE">
        <w:rPr>
          <w:b/>
          <w:bCs/>
          <w:sz w:val="32"/>
          <w:szCs w:val="32"/>
          <w:lang w:bidi="ar-IQ"/>
        </w:rPr>
        <w:t xml:space="preserve"> </w:t>
      </w:r>
      <w:r w:rsidR="00184FBE">
        <w:rPr>
          <w:rFonts w:hint="cs"/>
          <w:b/>
          <w:bCs/>
          <w:sz w:val="32"/>
          <w:szCs w:val="32"/>
          <w:rtl/>
          <w:lang w:bidi="ar-IQ"/>
        </w:rPr>
        <w:t xml:space="preserve"> ) .</w:t>
      </w:r>
      <w:bookmarkStart w:id="0" w:name="_GoBack"/>
      <w:bookmarkEnd w:id="0"/>
    </w:p>
    <w:p w:rsidR="004B3257" w:rsidRPr="004B3257" w:rsidRDefault="004B3257" w:rsidP="00413147">
      <w:pPr>
        <w:tabs>
          <w:tab w:val="left" w:pos="793"/>
          <w:tab w:val="left" w:pos="935"/>
          <w:tab w:val="left" w:pos="1360"/>
        </w:tabs>
        <w:jc w:val="both"/>
        <w:rPr>
          <w:b/>
          <w:bCs/>
          <w:sz w:val="32"/>
          <w:szCs w:val="32"/>
          <w:lang w:bidi="ar-IQ"/>
        </w:rPr>
      </w:pPr>
    </w:p>
    <w:p w:rsidR="003B0FF6" w:rsidRPr="000F05CE" w:rsidRDefault="003B0FF6" w:rsidP="000F05CE">
      <w:pPr>
        <w:ind w:left="360"/>
        <w:jc w:val="both"/>
        <w:rPr>
          <w:b/>
          <w:bCs/>
          <w:sz w:val="32"/>
          <w:szCs w:val="32"/>
          <w:lang w:bidi="ar-IQ"/>
        </w:rPr>
      </w:pPr>
    </w:p>
    <w:sectPr w:rsidR="003B0FF6" w:rsidRPr="000F05CE" w:rsidSect="002E2F3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5ED"/>
    <w:multiLevelType w:val="hybridMultilevel"/>
    <w:tmpl w:val="1784A2CA"/>
    <w:lvl w:ilvl="0" w:tplc="FE1C0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80A07"/>
    <w:multiLevelType w:val="hybridMultilevel"/>
    <w:tmpl w:val="A008E814"/>
    <w:lvl w:ilvl="0" w:tplc="29669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B74DF"/>
    <w:multiLevelType w:val="hybridMultilevel"/>
    <w:tmpl w:val="9CF4C7A0"/>
    <w:lvl w:ilvl="0" w:tplc="76F4D36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51AB4"/>
    <w:multiLevelType w:val="hybridMultilevel"/>
    <w:tmpl w:val="FD846D40"/>
    <w:lvl w:ilvl="0" w:tplc="E1C842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307D0"/>
    <w:multiLevelType w:val="hybridMultilevel"/>
    <w:tmpl w:val="8C2035E2"/>
    <w:lvl w:ilvl="0" w:tplc="CE5E6E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76FD0"/>
    <w:multiLevelType w:val="hybridMultilevel"/>
    <w:tmpl w:val="8D1ACB38"/>
    <w:lvl w:ilvl="0" w:tplc="814A8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C0217"/>
    <w:multiLevelType w:val="hybridMultilevel"/>
    <w:tmpl w:val="911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314D14"/>
    <w:multiLevelType w:val="hybridMultilevel"/>
    <w:tmpl w:val="794A9EBE"/>
    <w:lvl w:ilvl="0" w:tplc="76F4D36A">
      <w:start w:val="1"/>
      <w:numFmt w:val="bullet"/>
      <w:lvlText w:val="-"/>
      <w:lvlJc w:val="left"/>
      <w:pPr>
        <w:ind w:left="2240" w:hanging="360"/>
      </w:pPr>
      <w:rPr>
        <w:rFonts w:ascii="Arial" w:eastAsiaTheme="minorHAnsi" w:hAnsi="Arial" w:cs="Arial"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8">
    <w:nsid w:val="771419B6"/>
    <w:multiLevelType w:val="hybridMultilevel"/>
    <w:tmpl w:val="6E3A0A66"/>
    <w:lvl w:ilvl="0" w:tplc="D27C9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97CCD"/>
    <w:multiLevelType w:val="hybridMultilevel"/>
    <w:tmpl w:val="251E37E6"/>
    <w:lvl w:ilvl="0" w:tplc="76F4D36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7"/>
  </w:num>
  <w:num w:numId="6">
    <w:abstractNumId w:val="2"/>
  </w:num>
  <w:num w:numId="7">
    <w:abstractNumId w:val="6"/>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83374"/>
    <w:rsid w:val="00086807"/>
    <w:rsid w:val="000F05CE"/>
    <w:rsid w:val="00106CF4"/>
    <w:rsid w:val="00184FBE"/>
    <w:rsid w:val="001D4FD7"/>
    <w:rsid w:val="001E5837"/>
    <w:rsid w:val="00226E9C"/>
    <w:rsid w:val="00272572"/>
    <w:rsid w:val="002934D0"/>
    <w:rsid w:val="002E2F3B"/>
    <w:rsid w:val="002F45D2"/>
    <w:rsid w:val="00363B71"/>
    <w:rsid w:val="003854FA"/>
    <w:rsid w:val="003B0FF6"/>
    <w:rsid w:val="003D1BE2"/>
    <w:rsid w:val="003D244B"/>
    <w:rsid w:val="00413147"/>
    <w:rsid w:val="00437162"/>
    <w:rsid w:val="004B3257"/>
    <w:rsid w:val="0050786F"/>
    <w:rsid w:val="00607D3E"/>
    <w:rsid w:val="006119FF"/>
    <w:rsid w:val="00616F52"/>
    <w:rsid w:val="006B6B37"/>
    <w:rsid w:val="007A12FD"/>
    <w:rsid w:val="008308F4"/>
    <w:rsid w:val="008A712A"/>
    <w:rsid w:val="009275EC"/>
    <w:rsid w:val="00A530C6"/>
    <w:rsid w:val="00A56252"/>
    <w:rsid w:val="00A630B7"/>
    <w:rsid w:val="00A84C3F"/>
    <w:rsid w:val="00AF7E1A"/>
    <w:rsid w:val="00D360D4"/>
    <w:rsid w:val="00D83374"/>
    <w:rsid w:val="00DF5DFF"/>
    <w:rsid w:val="00E44103"/>
    <w:rsid w:val="00EE4FB3"/>
    <w:rsid w:val="00FA6B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F6"/>
    <w:pPr>
      <w:ind w:left="720"/>
      <w:contextualSpacing/>
    </w:pPr>
  </w:style>
  <w:style w:type="character" w:styleId="Hyperlink">
    <w:name w:val="Hyperlink"/>
    <w:basedOn w:val="DefaultParagraphFont"/>
    <w:uiPriority w:val="99"/>
    <w:unhideWhenUsed/>
    <w:rsid w:val="006119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FF6"/>
    <w:pPr>
      <w:ind w:left="720"/>
      <w:contextualSpacing/>
    </w:pPr>
  </w:style>
  <w:style w:type="character" w:styleId="Hyperlink">
    <w:name w:val="Hyperlink"/>
    <w:basedOn w:val="a0"/>
    <w:uiPriority w:val="99"/>
    <w:unhideWhenUsed/>
    <w:rsid w:val="00611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48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rusa/mars" TargetMode="External"/><Relationship Id="rId3" Type="http://schemas.openxmlformats.org/officeDocument/2006/relationships/styles" Target="styles.xml"/><Relationship Id="rId7" Type="http://schemas.openxmlformats.org/officeDocument/2006/relationships/hyperlink" Target="http://www.Galegroup.Org/Refer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wuilson.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ABEF-48B9-4C15-BFF4-E9029969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727</Words>
  <Characters>4144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31</cp:revision>
  <dcterms:created xsi:type="dcterms:W3CDTF">2016-01-25T06:09:00Z</dcterms:created>
  <dcterms:modified xsi:type="dcterms:W3CDTF">2016-03-31T21:10:00Z</dcterms:modified>
</cp:coreProperties>
</file>