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171" w:rsidRPr="00380C17" w:rsidRDefault="00A25171" w:rsidP="008E4711">
      <w:pPr>
        <w:rPr>
          <w:rFonts w:ascii="Bookman Old Style" w:hAnsi="Bookman Old Style"/>
          <w:sz w:val="24"/>
          <w:szCs w:val="24"/>
          <w:lang w:bidi="ar-IQ"/>
        </w:rPr>
      </w:pPr>
    </w:p>
    <w:p w:rsidR="008E4711" w:rsidRPr="00380C17" w:rsidRDefault="008E4711" w:rsidP="008E4711">
      <w:pPr>
        <w:tabs>
          <w:tab w:val="left" w:pos="4030"/>
        </w:tabs>
        <w:rPr>
          <w:rFonts w:ascii="Bookman Old Style" w:eastAsia="Calibri" w:hAnsi="Bookman Old Style" w:cs="Arial"/>
          <w:sz w:val="24"/>
          <w:szCs w:val="24"/>
          <w:lang w:bidi="ar-IQ"/>
        </w:rPr>
      </w:pPr>
      <w:r w:rsidRPr="00380C17">
        <w:rPr>
          <w:rFonts w:ascii="Bookman Old Style" w:eastAsia="Calibri" w:hAnsi="Bookman Old Style" w:cs="Arial"/>
          <w:sz w:val="24"/>
          <w:szCs w:val="24"/>
          <w:lang w:bidi="ar-IQ"/>
        </w:rPr>
        <w:t>Al- Mustansiriyah University</w:t>
      </w:r>
      <w:r w:rsidRPr="00380C17">
        <w:rPr>
          <w:rFonts w:ascii="Bookman Old Style" w:eastAsia="Calibri" w:hAnsi="Bookman Old Style" w:cs="Arial"/>
          <w:sz w:val="24"/>
          <w:szCs w:val="24"/>
          <w:lang w:bidi="ar-IQ"/>
        </w:rPr>
        <w:tab/>
      </w:r>
      <w:r w:rsidR="00380C17">
        <w:rPr>
          <w:rFonts w:ascii="Bookman Old Style" w:eastAsia="Calibri" w:hAnsi="Bookman Old Style" w:cs="Arial" w:hint="cs"/>
          <w:sz w:val="24"/>
          <w:szCs w:val="24"/>
          <w:rtl/>
          <w:lang w:bidi="ar-IQ"/>
        </w:rPr>
        <w:t xml:space="preserve">                         </w:t>
      </w:r>
      <w:r w:rsidRPr="00380C17">
        <w:rPr>
          <w:rFonts w:ascii="Bookman Old Style" w:eastAsia="Calibri" w:hAnsi="Bookman Old Style" w:cs="Arial"/>
          <w:sz w:val="24"/>
          <w:szCs w:val="24"/>
          <w:lang w:bidi="ar-IQ"/>
        </w:rPr>
        <w:t xml:space="preserve">Phonetics &amp; Phonology </w:t>
      </w:r>
    </w:p>
    <w:p w:rsidR="008E4711" w:rsidRPr="00380C17" w:rsidRDefault="008E4711" w:rsidP="008E4711">
      <w:pPr>
        <w:rPr>
          <w:rFonts w:ascii="Bookman Old Style" w:eastAsia="Calibri" w:hAnsi="Bookman Old Style" w:cs="Arial"/>
          <w:sz w:val="24"/>
          <w:szCs w:val="24"/>
          <w:lang w:bidi="ar-IQ"/>
        </w:rPr>
      </w:pPr>
      <w:r w:rsidRPr="00380C17">
        <w:rPr>
          <w:rFonts w:ascii="Bookman Old Style" w:eastAsia="Calibri" w:hAnsi="Bookman Old Style" w:cs="Arial"/>
          <w:sz w:val="24"/>
          <w:szCs w:val="24"/>
          <w:lang w:bidi="ar-IQ"/>
        </w:rPr>
        <w:t>College of Arts                                                 2</w:t>
      </w:r>
      <w:r w:rsidRPr="00380C17">
        <w:rPr>
          <w:rFonts w:ascii="Bookman Old Style" w:eastAsia="Calibri" w:hAnsi="Bookman Old Style" w:cs="Arial"/>
          <w:sz w:val="24"/>
          <w:szCs w:val="24"/>
          <w:vertAlign w:val="superscript"/>
          <w:lang w:bidi="ar-IQ"/>
        </w:rPr>
        <w:t>nd</w:t>
      </w:r>
      <w:r w:rsidRPr="00380C17">
        <w:rPr>
          <w:rFonts w:ascii="Bookman Old Style" w:eastAsia="Calibri" w:hAnsi="Bookman Old Style" w:cs="Arial"/>
          <w:sz w:val="24"/>
          <w:szCs w:val="24"/>
          <w:lang w:bidi="ar-IQ"/>
        </w:rPr>
        <w:t xml:space="preserve"> Year / Morning &amp;Evening class</w:t>
      </w:r>
    </w:p>
    <w:p w:rsidR="008E4711" w:rsidRPr="00380C17" w:rsidRDefault="008E4711" w:rsidP="008E4711">
      <w:pPr>
        <w:tabs>
          <w:tab w:val="center" w:pos="4680"/>
        </w:tabs>
        <w:rPr>
          <w:rFonts w:ascii="Bookman Old Style" w:eastAsia="Calibri" w:hAnsi="Bookman Old Style" w:cs="Arial"/>
          <w:sz w:val="24"/>
          <w:szCs w:val="24"/>
          <w:lang w:bidi="ar-IQ"/>
        </w:rPr>
      </w:pPr>
      <w:r w:rsidRPr="00380C17">
        <w:rPr>
          <w:rFonts w:ascii="Bookman Old Style" w:eastAsia="Calibri" w:hAnsi="Bookman Old Style" w:cs="Arial"/>
          <w:sz w:val="24"/>
          <w:szCs w:val="24"/>
          <w:lang w:bidi="ar-IQ"/>
        </w:rPr>
        <w:t xml:space="preserve">English Department                               </w:t>
      </w:r>
      <w:r w:rsidR="00D67842">
        <w:rPr>
          <w:rFonts w:ascii="Bookman Old Style" w:eastAsia="Calibri" w:hAnsi="Bookman Old Style" w:cs="Arial" w:hint="cs"/>
          <w:sz w:val="24"/>
          <w:szCs w:val="24"/>
          <w:rtl/>
          <w:lang w:bidi="ar-IQ"/>
        </w:rPr>
        <w:t xml:space="preserve">    </w:t>
      </w:r>
      <w:r w:rsidRPr="00380C17">
        <w:rPr>
          <w:rFonts w:ascii="Bookman Old Style" w:eastAsia="Calibri" w:hAnsi="Bookman Old Style" w:cs="Arial"/>
          <w:sz w:val="24"/>
          <w:szCs w:val="24"/>
          <w:lang w:bidi="ar-IQ"/>
        </w:rPr>
        <w:t xml:space="preserve">  Asst .Instructor : Rasha Tareq Awad </w:t>
      </w:r>
    </w:p>
    <w:p w:rsidR="008E4711" w:rsidRPr="00380C17" w:rsidRDefault="008E4711" w:rsidP="008E4711">
      <w:pPr>
        <w:jc w:val="center"/>
        <w:rPr>
          <w:rFonts w:ascii="Bookman Old Style" w:eastAsia="Calibri" w:hAnsi="Bookman Old Style" w:cs="Arial"/>
          <w:sz w:val="24"/>
          <w:szCs w:val="24"/>
          <w:lang w:bidi="ar-IQ"/>
        </w:rPr>
      </w:pPr>
      <w:r w:rsidRPr="00380C17">
        <w:rPr>
          <w:rFonts w:ascii="Bookman Old Style" w:eastAsia="Calibri" w:hAnsi="Bookman Old Style" w:cs="Arial"/>
          <w:sz w:val="24"/>
          <w:szCs w:val="24"/>
          <w:lang w:bidi="ar-IQ"/>
        </w:rPr>
        <w:tab/>
      </w:r>
      <w:r w:rsidR="00D67842">
        <w:rPr>
          <w:rFonts w:ascii="Bookman Old Style" w:eastAsia="Calibri" w:hAnsi="Bookman Old Style" w:cs="Arial" w:hint="cs"/>
          <w:sz w:val="24"/>
          <w:szCs w:val="24"/>
          <w:rtl/>
          <w:lang w:bidi="ar-IQ"/>
        </w:rPr>
        <w:t xml:space="preserve">                </w:t>
      </w:r>
      <w:bookmarkStart w:id="0" w:name="_GoBack"/>
      <w:bookmarkEnd w:id="0"/>
      <w:r w:rsidRPr="00380C17">
        <w:rPr>
          <w:rFonts w:ascii="Bookman Old Style" w:eastAsia="Calibri" w:hAnsi="Bookman Old Style" w:cs="Arial"/>
          <w:sz w:val="24"/>
          <w:szCs w:val="24"/>
          <w:lang w:bidi="ar-IQ"/>
        </w:rPr>
        <w:t>1</w:t>
      </w:r>
      <w:r w:rsidRPr="00380C17">
        <w:rPr>
          <w:rFonts w:ascii="Bookman Old Style" w:eastAsia="Calibri" w:hAnsi="Bookman Old Style" w:cs="Arial"/>
          <w:sz w:val="24"/>
          <w:szCs w:val="24"/>
          <w:vertAlign w:val="superscript"/>
          <w:lang w:bidi="ar-IQ"/>
        </w:rPr>
        <w:t>st</w:t>
      </w:r>
      <w:r w:rsidRPr="00380C17">
        <w:rPr>
          <w:rFonts w:ascii="Bookman Old Style" w:eastAsia="Calibri" w:hAnsi="Bookman Old Style" w:cs="Arial"/>
          <w:sz w:val="24"/>
          <w:szCs w:val="24"/>
          <w:lang w:bidi="ar-IQ"/>
        </w:rPr>
        <w:t xml:space="preserve">  lecture </w:t>
      </w:r>
    </w:p>
    <w:p w:rsidR="008E4711" w:rsidRPr="00380C17" w:rsidRDefault="008E4711" w:rsidP="008E4711">
      <w:pPr>
        <w:jc w:val="center"/>
        <w:rPr>
          <w:rFonts w:ascii="Bookman Old Style" w:eastAsia="Calibri" w:hAnsi="Bookman Old Style" w:cs="Arial"/>
          <w:sz w:val="24"/>
          <w:szCs w:val="24"/>
          <w:lang w:bidi="ar-IQ"/>
        </w:rPr>
      </w:pPr>
    </w:p>
    <w:p w:rsidR="00A25171" w:rsidRPr="00380C17" w:rsidRDefault="00A25171" w:rsidP="00A25171">
      <w:pPr>
        <w:jc w:val="center"/>
        <w:rPr>
          <w:rFonts w:ascii="Bookman Old Style" w:hAnsi="Bookman Old Style"/>
          <w:b/>
          <w:bCs/>
          <w:sz w:val="24"/>
          <w:szCs w:val="24"/>
          <w:rtl/>
          <w:lang w:bidi="ar-IQ"/>
        </w:rPr>
      </w:pPr>
      <w:r w:rsidRPr="00380C17">
        <w:rPr>
          <w:rFonts w:ascii="Bookman Old Style" w:hAnsi="Bookman Old Style"/>
          <w:b/>
          <w:bCs/>
          <w:sz w:val="24"/>
          <w:szCs w:val="24"/>
          <w:lang w:bidi="ar-IQ"/>
        </w:rPr>
        <w:t>Introduction</w:t>
      </w:r>
    </w:p>
    <w:p w:rsidR="00A25171" w:rsidRPr="00380C17" w:rsidRDefault="00A25171" w:rsidP="00585C5B">
      <w:pPr>
        <w:rPr>
          <w:rFonts w:ascii="Bookman Old Style" w:hAnsi="Bookman Old Style"/>
          <w:sz w:val="24"/>
          <w:szCs w:val="24"/>
          <w:rtl/>
          <w:lang w:bidi="ar-IQ"/>
        </w:rPr>
      </w:pPr>
    </w:p>
    <w:p w:rsidR="00A25171" w:rsidRPr="00380C17" w:rsidRDefault="00585C5B" w:rsidP="00585C5B">
      <w:pPr>
        <w:pStyle w:val="a3"/>
        <w:numPr>
          <w:ilvl w:val="0"/>
          <w:numId w:val="1"/>
        </w:numPr>
        <w:rPr>
          <w:rFonts w:ascii="Bookman Old Style" w:hAnsi="Bookman Old Style"/>
          <w:sz w:val="24"/>
          <w:szCs w:val="24"/>
          <w:lang w:bidi="ar-IQ"/>
        </w:rPr>
      </w:pPr>
      <w:r w:rsidRPr="00380C17">
        <w:rPr>
          <w:rFonts w:ascii="Bookman Old Style" w:hAnsi="Bookman Old Style"/>
          <w:sz w:val="24"/>
          <w:szCs w:val="24"/>
          <w:lang w:bidi="ar-IQ"/>
        </w:rPr>
        <w:t xml:space="preserve">Warmup </w:t>
      </w:r>
    </w:p>
    <w:p w:rsidR="00585C5B" w:rsidRPr="00380C17" w:rsidRDefault="00585C5B" w:rsidP="00585C5B">
      <w:pPr>
        <w:pStyle w:val="a3"/>
        <w:numPr>
          <w:ilvl w:val="0"/>
          <w:numId w:val="1"/>
        </w:numPr>
        <w:rPr>
          <w:rFonts w:ascii="Bookman Old Style" w:hAnsi="Bookman Old Style"/>
          <w:sz w:val="24"/>
          <w:szCs w:val="24"/>
          <w:lang w:bidi="ar-IQ"/>
        </w:rPr>
      </w:pPr>
      <w:r w:rsidRPr="00380C17">
        <w:rPr>
          <w:rFonts w:ascii="Bookman Old Style" w:hAnsi="Bookman Old Style"/>
          <w:sz w:val="24"/>
          <w:szCs w:val="24"/>
          <w:lang w:bidi="ar-IQ"/>
        </w:rPr>
        <w:t xml:space="preserve">What is the difference between accent and dialect </w:t>
      </w:r>
    </w:p>
    <w:p w:rsidR="00585C5B" w:rsidRPr="00380C17" w:rsidRDefault="00585C5B" w:rsidP="00585C5B">
      <w:pPr>
        <w:rPr>
          <w:rFonts w:ascii="Bookman Old Style" w:hAnsi="Bookman Old Style"/>
          <w:sz w:val="24"/>
          <w:szCs w:val="24"/>
          <w:lang w:bidi="ar-IQ"/>
        </w:rPr>
      </w:pPr>
      <w:r w:rsidRPr="00380C17">
        <w:rPr>
          <w:rFonts w:ascii="Bookman Old Style" w:hAnsi="Bookman Old Style"/>
          <w:sz w:val="24"/>
          <w:szCs w:val="24"/>
          <w:lang w:bidi="ar-IQ"/>
        </w:rPr>
        <w:t xml:space="preserve"> The term  accents: is </w:t>
      </w:r>
      <w:r w:rsidR="007F5AD9" w:rsidRPr="00380C17">
        <w:rPr>
          <w:rFonts w:ascii="Bookman Old Style" w:hAnsi="Bookman Old Style"/>
          <w:sz w:val="24"/>
          <w:szCs w:val="24"/>
          <w:lang w:bidi="ar-IQ"/>
        </w:rPr>
        <w:t xml:space="preserve"> pronounced differently by people from different geographical</w:t>
      </w:r>
      <w:r w:rsidRPr="00380C17">
        <w:rPr>
          <w:rFonts w:ascii="Bookman Old Style" w:hAnsi="Bookman Old Style"/>
          <w:sz w:val="24"/>
          <w:szCs w:val="24"/>
          <w:lang w:bidi="ar-IQ"/>
        </w:rPr>
        <w:t xml:space="preserve"> </w:t>
      </w:r>
      <w:r w:rsidR="007F5AD9" w:rsidRPr="00380C17">
        <w:rPr>
          <w:rFonts w:ascii="Bookman Old Style" w:hAnsi="Bookman Old Style"/>
          <w:sz w:val="24"/>
          <w:szCs w:val="24"/>
          <w:lang w:bidi="ar-IQ"/>
        </w:rPr>
        <w:t>places, from different social classes, of different ages and different e</w:t>
      </w:r>
      <w:r w:rsidRPr="00380C17">
        <w:rPr>
          <w:rFonts w:ascii="Bookman Old Style" w:hAnsi="Bookman Old Style"/>
          <w:sz w:val="24"/>
          <w:szCs w:val="24"/>
          <w:lang w:bidi="ar-IQ"/>
        </w:rPr>
        <w:t xml:space="preserve">ducational backgrounds. </w:t>
      </w:r>
      <w:r w:rsidR="007F5AD9" w:rsidRPr="00380C17">
        <w:rPr>
          <w:rFonts w:ascii="Bookman Old Style" w:hAnsi="Bookman Old Style"/>
          <w:sz w:val="24"/>
          <w:szCs w:val="24"/>
          <w:lang w:bidi="ar-IQ"/>
        </w:rPr>
        <w:t>.</w:t>
      </w:r>
      <w:r w:rsidRPr="00380C17">
        <w:rPr>
          <w:rFonts w:ascii="Bookman Old Style" w:hAnsi="Bookman Old Style"/>
          <w:sz w:val="24"/>
          <w:szCs w:val="24"/>
          <w:lang w:bidi="ar-IQ"/>
        </w:rPr>
        <w:t xml:space="preserve"> Differences of accent, , are pronunciation differences only.</w:t>
      </w:r>
    </w:p>
    <w:p w:rsidR="007F5AD9" w:rsidRPr="00380C17" w:rsidRDefault="007F5AD9" w:rsidP="00585C5B">
      <w:pPr>
        <w:rPr>
          <w:rFonts w:ascii="Bookman Old Style" w:hAnsi="Bookman Old Style"/>
          <w:sz w:val="24"/>
          <w:szCs w:val="24"/>
          <w:lang w:bidi="ar-IQ"/>
        </w:rPr>
      </w:pPr>
      <w:r w:rsidRPr="00380C17">
        <w:rPr>
          <w:rFonts w:ascii="Bookman Old Style" w:hAnsi="Bookman Old Style"/>
          <w:sz w:val="24"/>
          <w:szCs w:val="24"/>
          <w:lang w:bidi="ar-IQ"/>
        </w:rPr>
        <w:t xml:space="preserve"> We use the word dialect to refer to a variety of a language which is</w:t>
      </w:r>
      <w:r w:rsidR="00585C5B" w:rsidRPr="00380C17">
        <w:rPr>
          <w:rFonts w:ascii="Bookman Old Style" w:hAnsi="Bookman Old Style"/>
          <w:sz w:val="24"/>
          <w:szCs w:val="24"/>
          <w:lang w:bidi="ar-IQ"/>
        </w:rPr>
        <w:t xml:space="preserve"> </w:t>
      </w:r>
      <w:r w:rsidRPr="00380C17">
        <w:rPr>
          <w:rFonts w:ascii="Bookman Old Style" w:hAnsi="Bookman Old Style"/>
          <w:sz w:val="24"/>
          <w:szCs w:val="24"/>
          <w:lang w:bidi="ar-IQ"/>
        </w:rPr>
        <w:t>different from others not just in pronunciation but also in such matters as vocabulary, grammar and word</w:t>
      </w:r>
      <w:r w:rsidR="00585C5B" w:rsidRPr="00380C17">
        <w:rPr>
          <w:rFonts w:ascii="Bookman Old Style" w:hAnsi="Bookman Old Style"/>
          <w:sz w:val="24"/>
          <w:szCs w:val="24"/>
          <w:lang w:bidi="ar-IQ"/>
        </w:rPr>
        <w:t xml:space="preserve"> </w:t>
      </w:r>
      <w:r w:rsidRPr="00380C17">
        <w:rPr>
          <w:rFonts w:ascii="Bookman Old Style" w:hAnsi="Bookman Old Style"/>
          <w:sz w:val="24"/>
          <w:szCs w:val="24"/>
          <w:lang w:bidi="ar-IQ"/>
        </w:rPr>
        <w:t xml:space="preserve">order. </w:t>
      </w:r>
    </w:p>
    <w:p w:rsidR="007F5AD9" w:rsidRDefault="00585C5B" w:rsidP="00585C5B">
      <w:pPr>
        <w:rPr>
          <w:rFonts w:ascii="Bookman Old Style" w:hAnsi="Bookman Old Style"/>
          <w:sz w:val="24"/>
          <w:szCs w:val="24"/>
          <w:rtl/>
        </w:rPr>
      </w:pPr>
      <w:r w:rsidRPr="00380C17">
        <w:rPr>
          <w:rFonts w:ascii="Bookman Old Style" w:hAnsi="Bookman Old Style"/>
          <w:sz w:val="24"/>
          <w:szCs w:val="24"/>
          <w:lang w:bidi="ar-IQ"/>
        </w:rPr>
        <w:t>BBC Accent  :</w:t>
      </w:r>
      <w:r w:rsidR="007F5AD9" w:rsidRPr="00380C17">
        <w:rPr>
          <w:rFonts w:ascii="Bookman Old Style" w:hAnsi="Bookman Old Style"/>
          <w:sz w:val="24"/>
          <w:szCs w:val="24"/>
          <w:lang w:bidi="ar-IQ"/>
        </w:rPr>
        <w:t>The accent that we concentrate on and use as our model is the one that is most often recommended for</w:t>
      </w:r>
      <w:r w:rsidRPr="00380C17">
        <w:rPr>
          <w:rFonts w:ascii="Bookman Old Style" w:hAnsi="Bookman Old Style"/>
          <w:sz w:val="24"/>
          <w:szCs w:val="24"/>
          <w:lang w:bidi="ar-IQ"/>
        </w:rPr>
        <w:t xml:space="preserve"> </w:t>
      </w:r>
      <w:r w:rsidR="007F5AD9" w:rsidRPr="00380C17">
        <w:rPr>
          <w:rFonts w:ascii="Bookman Old Style" w:hAnsi="Bookman Old Style"/>
          <w:sz w:val="24"/>
          <w:szCs w:val="24"/>
          <w:lang w:bidi="ar-IQ"/>
        </w:rPr>
        <w:t>foreign learners studying British English. It has for a long time been identified by the name Received</w:t>
      </w:r>
      <w:r w:rsidRPr="00380C17">
        <w:rPr>
          <w:rFonts w:ascii="Bookman Old Style" w:hAnsi="Bookman Old Style"/>
          <w:sz w:val="24"/>
          <w:szCs w:val="24"/>
          <w:lang w:bidi="ar-IQ"/>
        </w:rPr>
        <w:t xml:space="preserve"> </w:t>
      </w:r>
      <w:r w:rsidR="007F5AD9" w:rsidRPr="00380C17">
        <w:rPr>
          <w:rFonts w:ascii="Bookman Old Style" w:hAnsi="Bookman Old Style"/>
          <w:sz w:val="24"/>
          <w:szCs w:val="24"/>
          <w:lang w:bidi="ar-IQ"/>
        </w:rPr>
        <w:t>Pronunciation (usually abbreviated to its initials, RP), but this name is old-fashioned and misleading: the</w:t>
      </w:r>
      <w:r w:rsidRPr="00380C17">
        <w:rPr>
          <w:rFonts w:ascii="Bookman Old Style" w:hAnsi="Bookman Old Style"/>
          <w:sz w:val="24"/>
          <w:szCs w:val="24"/>
          <w:lang w:bidi="ar-IQ"/>
        </w:rPr>
        <w:t xml:space="preserve"> </w:t>
      </w:r>
      <w:r w:rsidR="007F5AD9" w:rsidRPr="00380C17">
        <w:rPr>
          <w:rFonts w:ascii="Bookman Old Style" w:hAnsi="Bookman Old Style"/>
          <w:sz w:val="24"/>
          <w:szCs w:val="24"/>
          <w:lang w:bidi="ar-IQ"/>
        </w:rPr>
        <w:t>use of the word "received" to mean "accepted" or "approved" is nowadays very rare, and the word if used</w:t>
      </w:r>
      <w:r w:rsidRPr="00380C17">
        <w:rPr>
          <w:rFonts w:ascii="Bookman Old Style" w:hAnsi="Bookman Old Style"/>
          <w:sz w:val="24"/>
          <w:szCs w:val="24"/>
          <w:lang w:bidi="ar-IQ"/>
        </w:rPr>
        <w:t xml:space="preserve"> </w:t>
      </w:r>
      <w:r w:rsidR="007F5AD9" w:rsidRPr="00380C17">
        <w:rPr>
          <w:rFonts w:ascii="Bookman Old Style" w:hAnsi="Bookman Old Style"/>
          <w:sz w:val="24"/>
          <w:szCs w:val="24"/>
          <w:lang w:bidi="ar-IQ"/>
        </w:rPr>
        <w:t>in that sense seems to imply that other accents would not be acceptable or approved of. Since it is most</w:t>
      </w:r>
      <w:r w:rsidRPr="00380C17">
        <w:rPr>
          <w:rFonts w:ascii="Bookman Old Style" w:hAnsi="Bookman Old Style"/>
          <w:sz w:val="24"/>
          <w:szCs w:val="24"/>
          <w:lang w:bidi="ar-IQ"/>
        </w:rPr>
        <w:t xml:space="preserve"> </w:t>
      </w:r>
      <w:r w:rsidR="007F5AD9" w:rsidRPr="00380C17">
        <w:rPr>
          <w:rFonts w:ascii="Bookman Old Style" w:hAnsi="Bookman Old Style"/>
          <w:sz w:val="24"/>
          <w:szCs w:val="24"/>
          <w:lang w:bidi="ar-IQ"/>
        </w:rPr>
        <w:t>familiar as the accent used by most announcers and newsreaders on BBC and British independent</w:t>
      </w:r>
      <w:r w:rsidRPr="00380C17">
        <w:rPr>
          <w:rFonts w:ascii="Bookman Old Style" w:hAnsi="Bookman Old Style"/>
          <w:sz w:val="24"/>
          <w:szCs w:val="24"/>
          <w:lang w:bidi="ar-IQ"/>
        </w:rPr>
        <w:t xml:space="preserve"> </w:t>
      </w:r>
      <w:r w:rsidR="007F5AD9" w:rsidRPr="00380C17">
        <w:rPr>
          <w:rFonts w:ascii="Bookman Old Style" w:hAnsi="Bookman Old Style"/>
          <w:sz w:val="24"/>
          <w:szCs w:val="24"/>
          <w:lang w:bidi="ar-IQ"/>
        </w:rPr>
        <w:t>television broadcasting channels, a preferable name is BBC pronunciation. This should not be taken to</w:t>
      </w:r>
      <w:r w:rsidRPr="00380C17">
        <w:rPr>
          <w:rFonts w:ascii="Bookman Old Style" w:hAnsi="Bookman Old Style"/>
          <w:sz w:val="24"/>
          <w:szCs w:val="24"/>
          <w:lang w:bidi="ar-IQ"/>
        </w:rPr>
        <w:t xml:space="preserve"> </w:t>
      </w:r>
      <w:r w:rsidR="007F5AD9" w:rsidRPr="00380C17">
        <w:rPr>
          <w:rFonts w:ascii="Bookman Old Style" w:hAnsi="Bookman Old Style"/>
          <w:sz w:val="24"/>
          <w:szCs w:val="24"/>
          <w:lang w:bidi="ar-IQ"/>
        </w:rPr>
        <w:t>mean that the BBC itself imposes an "official" accent - individual broadcasters all have their own</w:t>
      </w:r>
      <w:r w:rsidRPr="00380C17">
        <w:rPr>
          <w:rFonts w:ascii="Bookman Old Style" w:hAnsi="Bookman Old Style"/>
          <w:sz w:val="24"/>
          <w:szCs w:val="24"/>
          <w:lang w:bidi="ar-IQ"/>
        </w:rPr>
        <w:t>.</w:t>
      </w:r>
      <w:r w:rsidRPr="00380C17">
        <w:rPr>
          <w:rFonts w:ascii="Bookman Old Style" w:hAnsi="Bookman Old Style"/>
          <w:sz w:val="24"/>
          <w:szCs w:val="24"/>
        </w:rPr>
        <w:t xml:space="preserve"> BBC is the accent that has usually been chosen by British teachers to teach to foreign learners, it is the accent that has been most fully described, and it has been used as the basis for textbooks and pronunciation dictionaries</w:t>
      </w:r>
    </w:p>
    <w:p w:rsidR="00380C17" w:rsidRDefault="00380C17" w:rsidP="00585C5B">
      <w:pPr>
        <w:rPr>
          <w:rFonts w:ascii="Bookman Old Style" w:hAnsi="Bookman Old Style"/>
          <w:sz w:val="24"/>
          <w:szCs w:val="24"/>
          <w:rtl/>
        </w:rPr>
      </w:pPr>
    </w:p>
    <w:p w:rsidR="00380C17" w:rsidRPr="00380C17" w:rsidRDefault="00380C17" w:rsidP="00585C5B">
      <w:pPr>
        <w:rPr>
          <w:rFonts w:ascii="Bookman Old Style" w:hAnsi="Bookman Old Style"/>
          <w:sz w:val="24"/>
          <w:szCs w:val="24"/>
        </w:rPr>
      </w:pPr>
    </w:p>
    <w:p w:rsidR="009336F3" w:rsidRPr="00380C17" w:rsidRDefault="009336F3" w:rsidP="009336F3">
      <w:pPr>
        <w:rPr>
          <w:rFonts w:ascii="Bookman Old Style" w:hAnsi="Bookman Old Style"/>
          <w:sz w:val="24"/>
          <w:szCs w:val="24"/>
          <w:lang w:bidi="ar-IQ"/>
        </w:rPr>
      </w:pPr>
    </w:p>
    <w:p w:rsidR="009336F3" w:rsidRPr="00380C17" w:rsidRDefault="00916E59" w:rsidP="009336F3">
      <w:pPr>
        <w:rPr>
          <w:rFonts w:ascii="Bookman Old Style" w:hAnsi="Bookman Old Style"/>
          <w:sz w:val="24"/>
          <w:szCs w:val="24"/>
          <w:lang w:bidi="ar-IQ"/>
        </w:rPr>
      </w:pPr>
      <w:r w:rsidRPr="00380C17">
        <w:rPr>
          <w:rFonts w:ascii="Bookman Old Style" w:hAnsi="Bookman Old Style"/>
          <w:sz w:val="24"/>
          <w:szCs w:val="24"/>
          <w:lang w:bidi="ar-IQ"/>
        </w:rPr>
        <w:t>Phonetics</w:t>
      </w:r>
      <w:r w:rsidR="009336F3" w:rsidRPr="00380C17">
        <w:rPr>
          <w:rFonts w:ascii="Bookman Old Style" w:hAnsi="Bookman Old Style"/>
          <w:sz w:val="24"/>
          <w:szCs w:val="24"/>
          <w:lang w:bidi="ar-IQ"/>
        </w:rPr>
        <w:t xml:space="preserve"> : the science which studies all human speech sounds . It has three branches ,articulatory phonetics , acoustics phonetics , and auditory phonetics .</w:t>
      </w:r>
    </w:p>
    <w:p w:rsidR="009336F3" w:rsidRPr="00380C17" w:rsidRDefault="009336F3" w:rsidP="009336F3">
      <w:pPr>
        <w:rPr>
          <w:rFonts w:ascii="Bookman Old Style" w:hAnsi="Bookman Old Style"/>
          <w:sz w:val="24"/>
          <w:szCs w:val="24"/>
          <w:lang w:bidi="ar-IQ"/>
        </w:rPr>
      </w:pPr>
      <w:r w:rsidRPr="00380C17">
        <w:rPr>
          <w:rFonts w:ascii="Bookman Old Style" w:hAnsi="Bookman Old Style"/>
          <w:sz w:val="24"/>
          <w:szCs w:val="24"/>
          <w:lang w:bidi="ar-IQ"/>
        </w:rPr>
        <w:t>Phonology : the science which studies the sound patterns in a given language .It has two branches , segmental and supra –segmental .</w:t>
      </w:r>
    </w:p>
    <w:p w:rsidR="009336F3" w:rsidRPr="00380C17" w:rsidRDefault="009336F3" w:rsidP="009336F3">
      <w:pPr>
        <w:rPr>
          <w:rFonts w:ascii="Bookman Old Style" w:hAnsi="Bookman Old Style"/>
          <w:sz w:val="24"/>
          <w:szCs w:val="24"/>
          <w:lang w:bidi="ar-IQ"/>
        </w:rPr>
      </w:pPr>
    </w:p>
    <w:p w:rsidR="009336F3" w:rsidRPr="00380C17" w:rsidRDefault="009336F3" w:rsidP="009336F3">
      <w:pPr>
        <w:rPr>
          <w:rFonts w:ascii="Bookman Old Style" w:hAnsi="Bookman Old Style"/>
          <w:sz w:val="24"/>
          <w:szCs w:val="24"/>
          <w:lang w:bidi="ar-IQ"/>
        </w:rPr>
      </w:pPr>
    </w:p>
    <w:p w:rsidR="00380C17" w:rsidRPr="00380C17" w:rsidRDefault="00A25171" w:rsidP="00380C17">
      <w:pPr>
        <w:tabs>
          <w:tab w:val="left" w:pos="6018"/>
        </w:tabs>
        <w:rPr>
          <w:rFonts w:ascii="Bookman Old Style" w:hAnsi="Bookman Old Style"/>
          <w:sz w:val="24"/>
          <w:szCs w:val="24"/>
          <w:lang w:bidi="ar-IQ"/>
        </w:rPr>
      </w:pPr>
      <w:r w:rsidRPr="00380C17">
        <w:rPr>
          <w:rFonts w:ascii="Bookman Old Style" w:hAnsi="Bookman Old Style"/>
          <w:sz w:val="24"/>
          <w:szCs w:val="24"/>
          <w:rtl/>
          <w:lang w:bidi="ar-IQ"/>
        </w:rPr>
        <w:t xml:space="preserve">    </w:t>
      </w:r>
      <w:r w:rsidR="00380C17" w:rsidRPr="00380C17">
        <w:rPr>
          <w:rFonts w:ascii="Bookman Old Style" w:hAnsi="Bookman Old Style"/>
          <w:sz w:val="24"/>
          <w:szCs w:val="24"/>
          <w:lang w:bidi="ar-IQ"/>
        </w:rPr>
        <w:t>Feedback :</w:t>
      </w:r>
    </w:p>
    <w:p w:rsidR="00380C17" w:rsidRPr="00380C17" w:rsidRDefault="00380C17" w:rsidP="00380C17">
      <w:pPr>
        <w:tabs>
          <w:tab w:val="left" w:pos="6018"/>
        </w:tabs>
        <w:rPr>
          <w:rFonts w:ascii="Bookman Old Style" w:hAnsi="Bookman Old Style"/>
          <w:sz w:val="24"/>
          <w:szCs w:val="24"/>
          <w:lang w:bidi="ar-IQ"/>
        </w:rPr>
      </w:pPr>
      <w:r>
        <w:rPr>
          <w:rFonts w:ascii="Bookman Old Style" w:hAnsi="Bookman Old Style"/>
          <w:sz w:val="24"/>
          <w:szCs w:val="24"/>
          <w:lang w:bidi="ar-IQ"/>
        </w:rPr>
        <w:t>•</w:t>
      </w:r>
      <w:r w:rsidRPr="00380C17">
        <w:rPr>
          <w:rFonts w:ascii="Bookman Old Style" w:hAnsi="Bookman Old Style"/>
          <w:sz w:val="24"/>
          <w:szCs w:val="24"/>
          <w:lang w:bidi="ar-IQ"/>
        </w:rPr>
        <w:t>Give three different names that have been used for the accent usually used for teaching the pronunciation of British English.?</w:t>
      </w:r>
    </w:p>
    <w:p w:rsidR="00A25171" w:rsidRPr="00380C17" w:rsidRDefault="00380C17" w:rsidP="00380C17">
      <w:pPr>
        <w:tabs>
          <w:tab w:val="left" w:pos="6018"/>
        </w:tabs>
        <w:rPr>
          <w:rFonts w:ascii="Bookman Old Style" w:hAnsi="Bookman Old Style"/>
          <w:sz w:val="24"/>
          <w:szCs w:val="24"/>
          <w:lang w:bidi="ar-IQ"/>
        </w:rPr>
      </w:pPr>
      <w:r>
        <w:rPr>
          <w:rFonts w:ascii="Bookman Old Style" w:hAnsi="Bookman Old Style"/>
          <w:sz w:val="24"/>
          <w:szCs w:val="24"/>
          <w:lang w:bidi="ar-IQ"/>
        </w:rPr>
        <w:t>•</w:t>
      </w:r>
      <w:r w:rsidRPr="00380C17">
        <w:rPr>
          <w:rFonts w:ascii="Bookman Old Style" w:hAnsi="Bookman Old Style"/>
          <w:sz w:val="24"/>
          <w:szCs w:val="24"/>
          <w:lang w:bidi="ar-IQ"/>
        </w:rPr>
        <w:t xml:space="preserve"> What is the difference between accent and dialect?.</w:t>
      </w:r>
    </w:p>
    <w:sectPr w:rsidR="00A25171" w:rsidRPr="00380C17" w:rsidSect="0080575A">
      <w:footerReference w:type="default" r:id="rId9"/>
      <w:pgSz w:w="12240" w:h="15840"/>
      <w:pgMar w:top="1008" w:right="144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591" w:rsidRDefault="00DE7591" w:rsidP="0015706B">
      <w:pPr>
        <w:spacing w:after="0" w:line="240" w:lineRule="auto"/>
      </w:pPr>
      <w:r>
        <w:separator/>
      </w:r>
    </w:p>
  </w:endnote>
  <w:endnote w:type="continuationSeparator" w:id="0">
    <w:p w:rsidR="00DE7591" w:rsidRDefault="00DE7591" w:rsidP="00157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557667"/>
      <w:docPartObj>
        <w:docPartGallery w:val="Page Numbers (Bottom of Page)"/>
        <w:docPartUnique/>
      </w:docPartObj>
    </w:sdtPr>
    <w:sdtEndPr/>
    <w:sdtContent>
      <w:p w:rsidR="0015706B" w:rsidRDefault="0015706B">
        <w:pPr>
          <w:pStyle w:val="a5"/>
          <w:jc w:val="center"/>
        </w:pPr>
        <w:r>
          <w:fldChar w:fldCharType="begin"/>
        </w:r>
        <w:r>
          <w:instrText>PAGE   \* MERGEFORMAT</w:instrText>
        </w:r>
        <w:r>
          <w:fldChar w:fldCharType="separate"/>
        </w:r>
        <w:r w:rsidR="00D67842" w:rsidRPr="00D67842">
          <w:rPr>
            <w:rFonts w:cs="Calibri"/>
            <w:noProof/>
            <w:lang w:val="ar-SA"/>
          </w:rPr>
          <w:t>1</w:t>
        </w:r>
        <w:r>
          <w:fldChar w:fldCharType="end"/>
        </w:r>
      </w:p>
    </w:sdtContent>
  </w:sdt>
  <w:p w:rsidR="0015706B" w:rsidRDefault="001570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591" w:rsidRDefault="00DE7591" w:rsidP="0015706B">
      <w:pPr>
        <w:spacing w:after="0" w:line="240" w:lineRule="auto"/>
      </w:pPr>
      <w:r>
        <w:separator/>
      </w:r>
    </w:p>
  </w:footnote>
  <w:footnote w:type="continuationSeparator" w:id="0">
    <w:p w:rsidR="00DE7591" w:rsidRDefault="00DE7591" w:rsidP="00157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17C3F"/>
    <w:multiLevelType w:val="hybridMultilevel"/>
    <w:tmpl w:val="B780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952472"/>
    <w:multiLevelType w:val="hybridMultilevel"/>
    <w:tmpl w:val="DB34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D2"/>
    <w:rsid w:val="0015706B"/>
    <w:rsid w:val="00380C17"/>
    <w:rsid w:val="003C1B50"/>
    <w:rsid w:val="00585C5B"/>
    <w:rsid w:val="005B28D2"/>
    <w:rsid w:val="007F5AD9"/>
    <w:rsid w:val="0080575A"/>
    <w:rsid w:val="008632AC"/>
    <w:rsid w:val="008E4711"/>
    <w:rsid w:val="00916E59"/>
    <w:rsid w:val="009336F3"/>
    <w:rsid w:val="009A62D1"/>
    <w:rsid w:val="00A25171"/>
    <w:rsid w:val="00AE69A3"/>
    <w:rsid w:val="00D259DD"/>
    <w:rsid w:val="00D67842"/>
    <w:rsid w:val="00DA67EE"/>
    <w:rsid w:val="00DE75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171"/>
    <w:pPr>
      <w:ind w:left="720"/>
      <w:contextualSpacing/>
    </w:pPr>
  </w:style>
  <w:style w:type="paragraph" w:styleId="a4">
    <w:name w:val="header"/>
    <w:basedOn w:val="a"/>
    <w:link w:val="Char"/>
    <w:uiPriority w:val="99"/>
    <w:unhideWhenUsed/>
    <w:rsid w:val="0015706B"/>
    <w:pPr>
      <w:tabs>
        <w:tab w:val="center" w:pos="4680"/>
        <w:tab w:val="right" w:pos="9360"/>
      </w:tabs>
      <w:spacing w:after="0" w:line="240" w:lineRule="auto"/>
    </w:pPr>
  </w:style>
  <w:style w:type="character" w:customStyle="1" w:styleId="Char">
    <w:name w:val="رأس الصفحة Char"/>
    <w:basedOn w:val="a0"/>
    <w:link w:val="a4"/>
    <w:uiPriority w:val="99"/>
    <w:rsid w:val="0015706B"/>
  </w:style>
  <w:style w:type="paragraph" w:styleId="a5">
    <w:name w:val="footer"/>
    <w:basedOn w:val="a"/>
    <w:link w:val="Char0"/>
    <w:uiPriority w:val="99"/>
    <w:unhideWhenUsed/>
    <w:rsid w:val="0015706B"/>
    <w:pPr>
      <w:tabs>
        <w:tab w:val="center" w:pos="4680"/>
        <w:tab w:val="right" w:pos="9360"/>
      </w:tabs>
      <w:spacing w:after="0" w:line="240" w:lineRule="auto"/>
    </w:pPr>
  </w:style>
  <w:style w:type="character" w:customStyle="1" w:styleId="Char0">
    <w:name w:val="تذييل الصفحة Char"/>
    <w:basedOn w:val="a0"/>
    <w:link w:val="a5"/>
    <w:uiPriority w:val="99"/>
    <w:rsid w:val="00157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171"/>
    <w:pPr>
      <w:ind w:left="720"/>
      <w:contextualSpacing/>
    </w:pPr>
  </w:style>
  <w:style w:type="paragraph" w:styleId="a4">
    <w:name w:val="header"/>
    <w:basedOn w:val="a"/>
    <w:link w:val="Char"/>
    <w:uiPriority w:val="99"/>
    <w:unhideWhenUsed/>
    <w:rsid w:val="0015706B"/>
    <w:pPr>
      <w:tabs>
        <w:tab w:val="center" w:pos="4680"/>
        <w:tab w:val="right" w:pos="9360"/>
      </w:tabs>
      <w:spacing w:after="0" w:line="240" w:lineRule="auto"/>
    </w:pPr>
  </w:style>
  <w:style w:type="character" w:customStyle="1" w:styleId="Char">
    <w:name w:val="رأس الصفحة Char"/>
    <w:basedOn w:val="a0"/>
    <w:link w:val="a4"/>
    <w:uiPriority w:val="99"/>
    <w:rsid w:val="0015706B"/>
  </w:style>
  <w:style w:type="paragraph" w:styleId="a5">
    <w:name w:val="footer"/>
    <w:basedOn w:val="a"/>
    <w:link w:val="Char0"/>
    <w:uiPriority w:val="99"/>
    <w:unhideWhenUsed/>
    <w:rsid w:val="0015706B"/>
    <w:pPr>
      <w:tabs>
        <w:tab w:val="center" w:pos="4680"/>
        <w:tab w:val="right" w:pos="9360"/>
      </w:tabs>
      <w:spacing w:after="0" w:line="240" w:lineRule="auto"/>
    </w:pPr>
  </w:style>
  <w:style w:type="character" w:customStyle="1" w:styleId="Char0">
    <w:name w:val="تذييل الصفحة Char"/>
    <w:basedOn w:val="a0"/>
    <w:link w:val="a5"/>
    <w:uiPriority w:val="99"/>
    <w:rsid w:val="0015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00AC8-9519-4D26-AFC3-A5A0EF66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351</Words>
  <Characters>2002</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 RASHA</dc:creator>
  <cp:keywords/>
  <dc:description/>
  <cp:lastModifiedBy>RASHA RASHA</cp:lastModifiedBy>
  <cp:revision>21</cp:revision>
  <dcterms:created xsi:type="dcterms:W3CDTF">2016-10-15T19:32:00Z</dcterms:created>
  <dcterms:modified xsi:type="dcterms:W3CDTF">2017-01-25T20:49:00Z</dcterms:modified>
</cp:coreProperties>
</file>