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FE" w:rsidRPr="0091706E" w:rsidRDefault="003551FE" w:rsidP="00363C04">
      <w:pPr>
        <w:tabs>
          <w:tab w:val="left" w:pos="4030"/>
        </w:tabs>
        <w:jc w:val="both"/>
        <w:rPr>
          <w:rFonts w:asciiTheme="majorBidi" w:hAnsiTheme="majorBidi" w:cstheme="majorBidi"/>
          <w:sz w:val="28"/>
          <w:szCs w:val="28"/>
          <w:lang w:bidi="ar-IQ"/>
        </w:rPr>
      </w:pPr>
      <w:r w:rsidRPr="0091706E">
        <w:rPr>
          <w:rFonts w:asciiTheme="majorBidi" w:hAnsiTheme="majorBidi" w:cstheme="majorBidi"/>
          <w:sz w:val="28"/>
          <w:szCs w:val="28"/>
          <w:lang w:bidi="ar-IQ"/>
        </w:rPr>
        <w:t>Al- Mustansiriyah University</w:t>
      </w:r>
      <w:r w:rsidR="00BE3D69" w:rsidRPr="0091706E">
        <w:rPr>
          <w:rFonts w:asciiTheme="majorBidi" w:hAnsiTheme="majorBidi" w:cstheme="majorBidi"/>
          <w:sz w:val="28"/>
          <w:szCs w:val="28"/>
          <w:lang w:bidi="ar-IQ"/>
        </w:rPr>
        <w:tab/>
      </w:r>
      <w:r w:rsidR="00363C04" w:rsidRPr="0091706E">
        <w:rPr>
          <w:rFonts w:asciiTheme="majorBidi" w:hAnsiTheme="majorBidi" w:cstheme="majorBidi"/>
          <w:sz w:val="28"/>
          <w:szCs w:val="28"/>
          <w:lang w:bidi="ar-IQ"/>
        </w:rPr>
        <w:t xml:space="preserve">                      </w:t>
      </w:r>
      <w:r w:rsidR="00617F0A">
        <w:rPr>
          <w:rFonts w:asciiTheme="majorBidi" w:hAnsiTheme="majorBidi" w:cstheme="majorBidi" w:hint="cs"/>
          <w:sz w:val="28"/>
          <w:szCs w:val="28"/>
          <w:rtl/>
          <w:lang w:bidi="ar-IQ"/>
        </w:rPr>
        <w:t xml:space="preserve">     </w:t>
      </w:r>
      <w:r w:rsidR="00363C04" w:rsidRPr="0091706E">
        <w:rPr>
          <w:rFonts w:asciiTheme="majorBidi" w:hAnsiTheme="majorBidi" w:cstheme="majorBidi"/>
          <w:sz w:val="28"/>
          <w:szCs w:val="28"/>
          <w:lang w:bidi="ar-IQ"/>
        </w:rPr>
        <w:t xml:space="preserve"> </w:t>
      </w:r>
      <w:r w:rsidR="00BE3D69" w:rsidRPr="0091706E">
        <w:rPr>
          <w:rFonts w:asciiTheme="majorBidi" w:hAnsiTheme="majorBidi" w:cstheme="majorBidi"/>
          <w:sz w:val="28"/>
          <w:szCs w:val="28"/>
          <w:lang w:bidi="ar-IQ"/>
        </w:rPr>
        <w:t xml:space="preserve">Phonetics &amp; Phonology </w:t>
      </w:r>
    </w:p>
    <w:p w:rsidR="003551FE" w:rsidRPr="0091706E" w:rsidRDefault="003551FE" w:rsidP="00363C04">
      <w:pPr>
        <w:jc w:val="both"/>
        <w:rPr>
          <w:rFonts w:asciiTheme="majorBidi" w:hAnsiTheme="majorBidi" w:cstheme="majorBidi"/>
          <w:sz w:val="28"/>
          <w:szCs w:val="28"/>
          <w:lang w:bidi="ar-IQ"/>
        </w:rPr>
      </w:pPr>
      <w:r w:rsidRPr="0091706E">
        <w:rPr>
          <w:rFonts w:asciiTheme="majorBidi" w:hAnsiTheme="majorBidi" w:cstheme="majorBidi"/>
          <w:sz w:val="28"/>
          <w:szCs w:val="28"/>
          <w:lang w:bidi="ar-IQ"/>
        </w:rPr>
        <w:t xml:space="preserve">College of Arts  </w:t>
      </w:r>
      <w:r w:rsidR="00BE3D69" w:rsidRPr="0091706E">
        <w:rPr>
          <w:rFonts w:asciiTheme="majorBidi" w:hAnsiTheme="majorBidi" w:cstheme="majorBidi"/>
          <w:sz w:val="28"/>
          <w:szCs w:val="28"/>
          <w:lang w:bidi="ar-IQ"/>
        </w:rPr>
        <w:t xml:space="preserve">             </w:t>
      </w:r>
      <w:r w:rsidR="00363C04" w:rsidRPr="0091706E">
        <w:rPr>
          <w:rFonts w:asciiTheme="majorBidi" w:hAnsiTheme="majorBidi" w:cstheme="majorBidi"/>
          <w:sz w:val="28"/>
          <w:szCs w:val="28"/>
          <w:lang w:bidi="ar-IQ"/>
        </w:rPr>
        <w:t xml:space="preserve">        </w:t>
      </w:r>
      <w:r w:rsidR="00F77BC5">
        <w:rPr>
          <w:rFonts w:asciiTheme="majorBidi" w:hAnsiTheme="majorBidi" w:cstheme="majorBidi"/>
          <w:sz w:val="28"/>
          <w:szCs w:val="28"/>
          <w:lang w:bidi="ar-IQ"/>
        </w:rPr>
        <w:t xml:space="preserve">                            </w:t>
      </w:r>
      <w:r w:rsidR="00BE3D69" w:rsidRPr="0091706E">
        <w:rPr>
          <w:rFonts w:asciiTheme="majorBidi" w:hAnsiTheme="majorBidi" w:cstheme="majorBidi"/>
          <w:sz w:val="28"/>
          <w:szCs w:val="28"/>
          <w:lang w:bidi="ar-IQ"/>
        </w:rPr>
        <w:t xml:space="preserve">  2</w:t>
      </w:r>
      <w:r w:rsidR="00BE3D69" w:rsidRPr="0091706E">
        <w:rPr>
          <w:rFonts w:asciiTheme="majorBidi" w:hAnsiTheme="majorBidi" w:cstheme="majorBidi"/>
          <w:sz w:val="28"/>
          <w:szCs w:val="28"/>
          <w:vertAlign w:val="superscript"/>
          <w:lang w:bidi="ar-IQ"/>
        </w:rPr>
        <w:t>nd</w:t>
      </w:r>
      <w:r w:rsidR="00BE3D69" w:rsidRPr="0091706E">
        <w:rPr>
          <w:rFonts w:asciiTheme="majorBidi" w:hAnsiTheme="majorBidi" w:cstheme="majorBidi"/>
          <w:sz w:val="28"/>
          <w:szCs w:val="28"/>
          <w:lang w:bidi="ar-IQ"/>
        </w:rPr>
        <w:t xml:space="preserve"> Year / Morning &amp;Evening class</w:t>
      </w:r>
    </w:p>
    <w:p w:rsidR="003551FE" w:rsidRPr="0091706E" w:rsidRDefault="003551FE" w:rsidP="00363C04">
      <w:pPr>
        <w:tabs>
          <w:tab w:val="center" w:pos="4680"/>
        </w:tabs>
        <w:jc w:val="both"/>
        <w:rPr>
          <w:rFonts w:asciiTheme="majorBidi" w:hAnsiTheme="majorBidi" w:cstheme="majorBidi"/>
          <w:sz w:val="28"/>
          <w:szCs w:val="28"/>
          <w:lang w:bidi="ar-IQ"/>
        </w:rPr>
      </w:pPr>
      <w:r w:rsidRPr="0091706E">
        <w:rPr>
          <w:rFonts w:asciiTheme="majorBidi" w:hAnsiTheme="majorBidi" w:cstheme="majorBidi"/>
          <w:sz w:val="28"/>
          <w:szCs w:val="28"/>
          <w:lang w:bidi="ar-IQ"/>
        </w:rPr>
        <w:t xml:space="preserve">English Department </w:t>
      </w:r>
      <w:r w:rsidR="00363C04" w:rsidRPr="0091706E">
        <w:rPr>
          <w:rFonts w:asciiTheme="majorBidi" w:hAnsiTheme="majorBidi" w:cstheme="majorBidi"/>
          <w:sz w:val="28"/>
          <w:szCs w:val="28"/>
          <w:lang w:bidi="ar-IQ"/>
        </w:rPr>
        <w:t xml:space="preserve">          </w:t>
      </w:r>
      <w:r w:rsidR="00F77BC5">
        <w:rPr>
          <w:rFonts w:asciiTheme="majorBidi" w:hAnsiTheme="majorBidi" w:cstheme="majorBidi"/>
          <w:sz w:val="28"/>
          <w:szCs w:val="28"/>
          <w:lang w:bidi="ar-IQ"/>
        </w:rPr>
        <w:t xml:space="preserve">                             </w:t>
      </w:r>
      <w:r w:rsidR="00363C04" w:rsidRPr="0091706E">
        <w:rPr>
          <w:rFonts w:asciiTheme="majorBidi" w:hAnsiTheme="majorBidi" w:cstheme="majorBidi"/>
          <w:sz w:val="28"/>
          <w:szCs w:val="28"/>
          <w:lang w:bidi="ar-IQ"/>
        </w:rPr>
        <w:t xml:space="preserve"> </w:t>
      </w:r>
      <w:r w:rsidR="00684012" w:rsidRPr="0091706E">
        <w:rPr>
          <w:rFonts w:asciiTheme="majorBidi" w:hAnsiTheme="majorBidi" w:cstheme="majorBidi"/>
          <w:sz w:val="28"/>
          <w:szCs w:val="28"/>
          <w:lang w:bidi="ar-IQ"/>
        </w:rPr>
        <w:t xml:space="preserve"> </w:t>
      </w:r>
      <w:r w:rsidR="00BE3D69" w:rsidRPr="0091706E">
        <w:rPr>
          <w:rFonts w:asciiTheme="majorBidi" w:hAnsiTheme="majorBidi" w:cstheme="majorBidi"/>
          <w:sz w:val="28"/>
          <w:szCs w:val="28"/>
          <w:lang w:bidi="ar-IQ"/>
        </w:rPr>
        <w:t xml:space="preserve"> Asst .Instructor : Rasha Tareq Awad </w:t>
      </w:r>
    </w:p>
    <w:p w:rsidR="003551FE" w:rsidRPr="0091706E" w:rsidRDefault="00363C04" w:rsidP="00363C04">
      <w:pPr>
        <w:jc w:val="center"/>
        <w:rPr>
          <w:rFonts w:asciiTheme="majorBidi" w:hAnsiTheme="majorBidi" w:cstheme="majorBidi"/>
          <w:sz w:val="28"/>
          <w:szCs w:val="28"/>
          <w:lang w:bidi="ar-IQ"/>
        </w:rPr>
      </w:pPr>
      <w:r w:rsidRPr="0091706E">
        <w:rPr>
          <w:rFonts w:asciiTheme="majorBidi" w:hAnsiTheme="majorBidi" w:cstheme="majorBidi"/>
          <w:sz w:val="28"/>
          <w:szCs w:val="28"/>
          <w:lang w:bidi="ar-IQ"/>
        </w:rPr>
        <w:t xml:space="preserve">                                       </w:t>
      </w:r>
      <w:r w:rsidR="00F77BC5">
        <w:rPr>
          <w:rFonts w:asciiTheme="majorBidi" w:hAnsiTheme="majorBidi" w:cstheme="majorBidi" w:hint="cs"/>
          <w:sz w:val="28"/>
          <w:szCs w:val="28"/>
          <w:rtl/>
          <w:lang w:bidi="ar-IQ"/>
        </w:rPr>
        <w:t xml:space="preserve">          </w:t>
      </w:r>
      <w:bookmarkStart w:id="0" w:name="_GoBack"/>
      <w:bookmarkEnd w:id="0"/>
      <w:r w:rsidR="00617F0A">
        <w:rPr>
          <w:rFonts w:asciiTheme="majorBidi" w:hAnsiTheme="majorBidi" w:cstheme="majorBidi" w:hint="cs"/>
          <w:sz w:val="28"/>
          <w:szCs w:val="28"/>
          <w:rtl/>
          <w:lang w:bidi="ar-IQ"/>
        </w:rPr>
        <w:t xml:space="preserve">            </w:t>
      </w:r>
      <w:r w:rsidRPr="0091706E">
        <w:rPr>
          <w:rFonts w:asciiTheme="majorBidi" w:hAnsiTheme="majorBidi" w:cstheme="majorBidi"/>
          <w:sz w:val="28"/>
          <w:szCs w:val="28"/>
          <w:lang w:bidi="ar-IQ"/>
        </w:rPr>
        <w:t xml:space="preserve">  </w:t>
      </w:r>
      <w:r w:rsidR="00BE3D69" w:rsidRPr="0091706E">
        <w:rPr>
          <w:rFonts w:asciiTheme="majorBidi" w:hAnsiTheme="majorBidi" w:cstheme="majorBidi"/>
          <w:sz w:val="28"/>
          <w:szCs w:val="28"/>
          <w:lang w:bidi="ar-IQ"/>
        </w:rPr>
        <w:t>2</w:t>
      </w:r>
      <w:r w:rsidR="00BE3D69" w:rsidRPr="0091706E">
        <w:rPr>
          <w:rFonts w:asciiTheme="majorBidi" w:hAnsiTheme="majorBidi" w:cstheme="majorBidi"/>
          <w:sz w:val="28"/>
          <w:szCs w:val="28"/>
          <w:vertAlign w:val="superscript"/>
          <w:lang w:bidi="ar-IQ"/>
        </w:rPr>
        <w:t>nd</w:t>
      </w:r>
      <w:r w:rsidR="00BE3D69" w:rsidRPr="0091706E">
        <w:rPr>
          <w:rFonts w:asciiTheme="majorBidi" w:hAnsiTheme="majorBidi" w:cstheme="majorBidi"/>
          <w:sz w:val="28"/>
          <w:szCs w:val="28"/>
          <w:lang w:bidi="ar-IQ"/>
        </w:rPr>
        <w:t xml:space="preserve"> lecture</w:t>
      </w:r>
    </w:p>
    <w:p w:rsidR="009A016B" w:rsidRPr="0091706E" w:rsidRDefault="009A016B" w:rsidP="00363C04">
      <w:pPr>
        <w:jc w:val="center"/>
        <w:rPr>
          <w:rFonts w:asciiTheme="majorBidi" w:hAnsiTheme="majorBidi" w:cstheme="majorBidi"/>
          <w:b/>
          <w:bCs/>
          <w:sz w:val="28"/>
          <w:szCs w:val="28"/>
          <w:lang w:bidi="ar-IQ"/>
        </w:rPr>
      </w:pPr>
    </w:p>
    <w:p w:rsidR="003551FE" w:rsidRPr="0091706E" w:rsidRDefault="00507DC5" w:rsidP="00363C04">
      <w:pPr>
        <w:jc w:val="center"/>
        <w:rPr>
          <w:rFonts w:asciiTheme="majorBidi" w:hAnsiTheme="majorBidi" w:cstheme="majorBidi"/>
          <w:b/>
          <w:bCs/>
          <w:sz w:val="32"/>
          <w:szCs w:val="32"/>
          <w:lang w:bidi="ar-IQ"/>
        </w:rPr>
      </w:pPr>
      <w:r w:rsidRPr="0091706E">
        <w:rPr>
          <w:rFonts w:asciiTheme="majorBidi" w:hAnsiTheme="majorBidi" w:cstheme="majorBidi"/>
          <w:b/>
          <w:bCs/>
          <w:sz w:val="32"/>
          <w:szCs w:val="32"/>
          <w:lang w:bidi="ar-IQ"/>
        </w:rPr>
        <w:t>The production of speech sounds</w:t>
      </w:r>
    </w:p>
    <w:p w:rsidR="009A016B" w:rsidRPr="0091706E" w:rsidRDefault="009A016B" w:rsidP="00363C04">
      <w:pPr>
        <w:jc w:val="center"/>
        <w:rPr>
          <w:rFonts w:asciiTheme="majorBidi" w:hAnsiTheme="majorBidi" w:cstheme="majorBidi"/>
          <w:sz w:val="28"/>
          <w:szCs w:val="28"/>
          <w:lang w:bidi="ar-IQ"/>
        </w:rPr>
      </w:pPr>
    </w:p>
    <w:p w:rsidR="006B25A1" w:rsidRPr="0091706E" w:rsidRDefault="000D52AF" w:rsidP="00363C04">
      <w:pPr>
        <w:pStyle w:val="a3"/>
        <w:numPr>
          <w:ilvl w:val="0"/>
          <w:numId w:val="1"/>
        </w:numPr>
        <w:jc w:val="both"/>
        <w:rPr>
          <w:rFonts w:asciiTheme="majorBidi" w:hAnsiTheme="majorBidi" w:cstheme="majorBidi"/>
          <w:sz w:val="28"/>
          <w:szCs w:val="28"/>
        </w:rPr>
      </w:pPr>
      <w:r w:rsidRPr="0091706E">
        <w:rPr>
          <w:rFonts w:asciiTheme="majorBidi" w:hAnsiTheme="majorBidi" w:cstheme="majorBidi"/>
          <w:sz w:val="28"/>
          <w:szCs w:val="28"/>
        </w:rPr>
        <w:t xml:space="preserve">Warm up of Previous lecture </w:t>
      </w:r>
    </w:p>
    <w:p w:rsidR="009A016B" w:rsidRPr="0091706E" w:rsidRDefault="009A016B" w:rsidP="009A016B">
      <w:pPr>
        <w:pStyle w:val="a3"/>
        <w:jc w:val="both"/>
        <w:rPr>
          <w:rFonts w:asciiTheme="majorBidi" w:hAnsiTheme="majorBidi" w:cstheme="majorBidi"/>
          <w:sz w:val="28"/>
          <w:szCs w:val="28"/>
        </w:rPr>
      </w:pPr>
    </w:p>
    <w:p w:rsidR="000D52AF" w:rsidRPr="0091706E" w:rsidRDefault="000D52AF" w:rsidP="00363C04">
      <w:pPr>
        <w:pStyle w:val="a3"/>
        <w:numPr>
          <w:ilvl w:val="0"/>
          <w:numId w:val="1"/>
        </w:numPr>
        <w:jc w:val="both"/>
        <w:rPr>
          <w:rFonts w:asciiTheme="majorBidi" w:hAnsiTheme="majorBidi" w:cstheme="majorBidi"/>
          <w:sz w:val="28"/>
          <w:szCs w:val="28"/>
        </w:rPr>
      </w:pPr>
      <w:r w:rsidRPr="0091706E">
        <w:rPr>
          <w:rFonts w:asciiTheme="majorBidi" w:hAnsiTheme="majorBidi" w:cstheme="majorBidi"/>
          <w:sz w:val="28"/>
          <w:szCs w:val="28"/>
        </w:rPr>
        <w:t>Articulators above the larynx</w:t>
      </w:r>
    </w:p>
    <w:p w:rsidR="000D2632" w:rsidRPr="0091706E" w:rsidRDefault="00E81C52" w:rsidP="00363C04">
      <w:pPr>
        <w:pStyle w:val="a3"/>
        <w:jc w:val="both"/>
        <w:rPr>
          <w:rFonts w:asciiTheme="majorBidi" w:hAnsiTheme="majorBidi" w:cstheme="majorBidi"/>
          <w:b/>
          <w:bCs/>
          <w:sz w:val="28"/>
          <w:szCs w:val="28"/>
        </w:rPr>
      </w:pPr>
      <w:r w:rsidRPr="0091706E">
        <w:rPr>
          <w:rFonts w:asciiTheme="majorBidi" w:hAnsiTheme="majorBidi" w:cstheme="majorBidi"/>
          <w:sz w:val="28"/>
          <w:szCs w:val="28"/>
        </w:rPr>
        <w:t xml:space="preserve">All the sounds we make when we speak are the result of muscles contracting. The muscles in the chest that we use for breathing produce the flow of air that is needed for almost all speech sounds; muscles in the </w:t>
      </w:r>
      <w:r w:rsidRPr="0091706E">
        <w:rPr>
          <w:rFonts w:asciiTheme="majorBidi" w:hAnsiTheme="majorBidi" w:cstheme="majorBidi"/>
          <w:b/>
          <w:bCs/>
          <w:sz w:val="28"/>
          <w:szCs w:val="28"/>
        </w:rPr>
        <w:t xml:space="preserve">larynx </w:t>
      </w:r>
      <w:r w:rsidRPr="0091706E">
        <w:rPr>
          <w:rFonts w:asciiTheme="majorBidi" w:hAnsiTheme="majorBidi" w:cstheme="majorBidi"/>
          <w:sz w:val="28"/>
          <w:szCs w:val="28"/>
        </w:rPr>
        <w:t xml:space="preserve">produce many different modifications in the flow of air from the chest to the mouth. After passing through the larynx, the air goes through what we call the </w:t>
      </w:r>
      <w:r w:rsidRPr="0091706E">
        <w:rPr>
          <w:rFonts w:asciiTheme="majorBidi" w:hAnsiTheme="majorBidi" w:cstheme="majorBidi"/>
          <w:b/>
          <w:bCs/>
          <w:sz w:val="28"/>
          <w:szCs w:val="28"/>
        </w:rPr>
        <w:t xml:space="preserve">vocal tract, </w:t>
      </w:r>
      <w:r w:rsidRPr="0091706E">
        <w:rPr>
          <w:rFonts w:asciiTheme="majorBidi" w:hAnsiTheme="majorBidi" w:cstheme="majorBidi"/>
          <w:sz w:val="28"/>
          <w:szCs w:val="28"/>
        </w:rPr>
        <w:t xml:space="preserve">which ends at the mouth and nostrils; we call the part comprising the mouth the </w:t>
      </w:r>
      <w:r w:rsidRPr="0091706E">
        <w:rPr>
          <w:rFonts w:asciiTheme="majorBidi" w:hAnsiTheme="majorBidi" w:cstheme="majorBidi"/>
          <w:b/>
          <w:bCs/>
          <w:sz w:val="28"/>
          <w:szCs w:val="28"/>
        </w:rPr>
        <w:t xml:space="preserve">oral cavity </w:t>
      </w:r>
      <w:r w:rsidRPr="0091706E">
        <w:rPr>
          <w:rFonts w:asciiTheme="majorBidi" w:hAnsiTheme="majorBidi" w:cstheme="majorBidi"/>
          <w:sz w:val="28"/>
          <w:szCs w:val="28"/>
        </w:rPr>
        <w:t xml:space="preserve">and the part that leads to the nostrils the </w:t>
      </w:r>
      <w:r w:rsidRPr="0091706E">
        <w:rPr>
          <w:rFonts w:asciiTheme="majorBidi" w:hAnsiTheme="majorBidi" w:cstheme="majorBidi"/>
          <w:b/>
          <w:bCs/>
          <w:sz w:val="28"/>
          <w:szCs w:val="28"/>
        </w:rPr>
        <w:t xml:space="preserve">nasal cavity. </w:t>
      </w:r>
      <w:r w:rsidRPr="0091706E">
        <w:rPr>
          <w:rFonts w:asciiTheme="majorBidi" w:hAnsiTheme="majorBidi" w:cstheme="majorBidi"/>
          <w:sz w:val="28"/>
          <w:szCs w:val="28"/>
        </w:rPr>
        <w:t xml:space="preserve">Here the air from the lungs escapes into the atmosphere. We have a large and complex set of muscles that can produce changes in the shape of the vocal tract, and in order to learn how the sounds of speech are produced it is necessary to become familiar with the different parts of the vocal tract. These different parts are called </w:t>
      </w:r>
      <w:r w:rsidRPr="0091706E">
        <w:rPr>
          <w:rFonts w:asciiTheme="majorBidi" w:hAnsiTheme="majorBidi" w:cstheme="majorBidi"/>
          <w:b/>
          <w:bCs/>
          <w:sz w:val="28"/>
          <w:szCs w:val="28"/>
        </w:rPr>
        <w:t xml:space="preserve">articulators, </w:t>
      </w:r>
      <w:r w:rsidRPr="0091706E">
        <w:rPr>
          <w:rFonts w:asciiTheme="majorBidi" w:hAnsiTheme="majorBidi" w:cstheme="majorBidi"/>
          <w:sz w:val="28"/>
          <w:szCs w:val="28"/>
        </w:rPr>
        <w:t xml:space="preserve">and the study of them is called </w:t>
      </w:r>
      <w:r w:rsidRPr="0091706E">
        <w:rPr>
          <w:rFonts w:asciiTheme="majorBidi" w:hAnsiTheme="majorBidi" w:cstheme="majorBidi"/>
          <w:b/>
          <w:bCs/>
          <w:sz w:val="28"/>
          <w:szCs w:val="28"/>
        </w:rPr>
        <w:t>articulatory</w:t>
      </w:r>
      <w:r w:rsidRPr="0091706E">
        <w:rPr>
          <w:rFonts w:asciiTheme="majorBidi" w:hAnsiTheme="majorBidi" w:cstheme="majorBidi"/>
          <w:b/>
          <w:bCs/>
          <w:sz w:val="28"/>
          <w:szCs w:val="28"/>
          <w:rtl/>
        </w:rPr>
        <w:t xml:space="preserve"> </w:t>
      </w:r>
      <w:r w:rsidRPr="0091706E">
        <w:rPr>
          <w:rFonts w:asciiTheme="majorBidi" w:hAnsiTheme="majorBidi" w:cstheme="majorBidi"/>
          <w:b/>
          <w:bCs/>
          <w:sz w:val="28"/>
          <w:szCs w:val="28"/>
        </w:rPr>
        <w:t>phonetics.</w:t>
      </w:r>
    </w:p>
    <w:p w:rsidR="009A016B" w:rsidRPr="0091706E" w:rsidRDefault="009A016B" w:rsidP="00363C04">
      <w:pPr>
        <w:pStyle w:val="a3"/>
        <w:jc w:val="both"/>
        <w:rPr>
          <w:rFonts w:asciiTheme="majorBidi" w:hAnsiTheme="majorBidi" w:cstheme="majorBidi"/>
          <w:b/>
          <w:bCs/>
          <w:sz w:val="28"/>
          <w:szCs w:val="28"/>
        </w:rPr>
      </w:pPr>
    </w:p>
    <w:p w:rsidR="009A016B" w:rsidRPr="0091706E" w:rsidRDefault="009A016B" w:rsidP="009A016B">
      <w:pPr>
        <w:jc w:val="both"/>
        <w:rPr>
          <w:rFonts w:asciiTheme="majorBidi" w:hAnsiTheme="majorBidi" w:cstheme="majorBidi"/>
          <w:b/>
          <w:bCs/>
          <w:sz w:val="28"/>
          <w:szCs w:val="28"/>
        </w:rPr>
      </w:pPr>
    </w:p>
    <w:p w:rsidR="009A016B" w:rsidRPr="0091706E" w:rsidRDefault="009A016B" w:rsidP="00363C04">
      <w:pPr>
        <w:pStyle w:val="a3"/>
        <w:jc w:val="both"/>
        <w:rPr>
          <w:rFonts w:asciiTheme="majorBidi" w:hAnsiTheme="majorBidi" w:cstheme="majorBidi"/>
          <w:b/>
          <w:bCs/>
          <w:sz w:val="28"/>
          <w:szCs w:val="28"/>
        </w:rPr>
      </w:pPr>
    </w:p>
    <w:p w:rsidR="009A016B" w:rsidRPr="0091706E" w:rsidRDefault="009A016B" w:rsidP="00363C04">
      <w:pPr>
        <w:pStyle w:val="a3"/>
        <w:jc w:val="both"/>
        <w:rPr>
          <w:rFonts w:asciiTheme="majorBidi" w:hAnsiTheme="majorBidi" w:cstheme="majorBidi"/>
          <w:b/>
          <w:bCs/>
          <w:sz w:val="28"/>
          <w:szCs w:val="28"/>
        </w:rPr>
      </w:pPr>
    </w:p>
    <w:p w:rsidR="00350513" w:rsidRPr="0091706E" w:rsidRDefault="00350513" w:rsidP="00363C04">
      <w:pPr>
        <w:pStyle w:val="a3"/>
        <w:jc w:val="both"/>
        <w:rPr>
          <w:rFonts w:asciiTheme="majorBidi" w:hAnsiTheme="majorBidi" w:cstheme="majorBidi"/>
          <w:b/>
          <w:bCs/>
          <w:sz w:val="28"/>
          <w:szCs w:val="28"/>
        </w:rPr>
      </w:pPr>
    </w:p>
    <w:p w:rsidR="00350513" w:rsidRPr="0091706E" w:rsidRDefault="00350513" w:rsidP="00363C04">
      <w:pPr>
        <w:pStyle w:val="a3"/>
        <w:jc w:val="both"/>
        <w:rPr>
          <w:rFonts w:asciiTheme="majorBidi" w:hAnsiTheme="majorBidi" w:cstheme="majorBidi"/>
          <w:b/>
          <w:bCs/>
          <w:sz w:val="28"/>
          <w:szCs w:val="28"/>
          <w:lang w:bidi="ar-IQ"/>
        </w:rPr>
      </w:pPr>
      <w:r w:rsidRPr="0091706E">
        <w:rPr>
          <w:rFonts w:asciiTheme="majorBidi" w:hAnsiTheme="majorBidi" w:cstheme="majorBidi"/>
          <w:b/>
          <w:bCs/>
          <w:sz w:val="28"/>
          <w:szCs w:val="28"/>
        </w:rPr>
        <w:t>The figure below show</w:t>
      </w:r>
      <w:r w:rsidR="00B7092C" w:rsidRPr="0091706E">
        <w:rPr>
          <w:rFonts w:asciiTheme="majorBidi" w:hAnsiTheme="majorBidi" w:cstheme="majorBidi"/>
          <w:b/>
          <w:bCs/>
          <w:sz w:val="28"/>
          <w:szCs w:val="28"/>
        </w:rPr>
        <w:t>s</w:t>
      </w:r>
      <w:r w:rsidRPr="0091706E">
        <w:rPr>
          <w:rFonts w:asciiTheme="majorBidi" w:hAnsiTheme="majorBidi" w:cstheme="majorBidi"/>
          <w:b/>
          <w:bCs/>
          <w:sz w:val="28"/>
          <w:szCs w:val="28"/>
        </w:rPr>
        <w:t xml:space="preserve"> the </w:t>
      </w:r>
      <w:r w:rsidRPr="0091706E">
        <w:rPr>
          <w:rFonts w:asciiTheme="majorBidi" w:hAnsiTheme="majorBidi" w:cstheme="majorBidi"/>
          <w:b/>
          <w:bCs/>
          <w:sz w:val="28"/>
          <w:szCs w:val="28"/>
          <w:lang w:bidi="ar-IQ"/>
        </w:rPr>
        <w:t xml:space="preserve">articulators above the larynx </w:t>
      </w:r>
      <w:r w:rsidR="00B7092C" w:rsidRPr="0091706E">
        <w:rPr>
          <w:rFonts w:asciiTheme="majorBidi" w:hAnsiTheme="majorBidi" w:cstheme="majorBidi"/>
          <w:b/>
          <w:bCs/>
          <w:sz w:val="28"/>
          <w:szCs w:val="28"/>
          <w:lang w:bidi="ar-IQ"/>
        </w:rPr>
        <w:t>:</w:t>
      </w:r>
    </w:p>
    <w:p w:rsidR="00164C58" w:rsidRPr="0091706E" w:rsidRDefault="00164C58" w:rsidP="00363C04">
      <w:pPr>
        <w:pStyle w:val="a3"/>
        <w:jc w:val="both"/>
        <w:rPr>
          <w:rFonts w:asciiTheme="majorBidi" w:hAnsiTheme="majorBidi" w:cstheme="majorBidi"/>
          <w:noProof/>
          <w:sz w:val="28"/>
          <w:szCs w:val="28"/>
        </w:rPr>
      </w:pPr>
    </w:p>
    <w:p w:rsidR="00164C58" w:rsidRPr="0091706E" w:rsidRDefault="00B7092C" w:rsidP="00363C04">
      <w:pPr>
        <w:pStyle w:val="a3"/>
        <w:jc w:val="both"/>
        <w:rPr>
          <w:rFonts w:asciiTheme="majorBidi" w:hAnsiTheme="majorBidi" w:cstheme="majorBidi"/>
          <w:sz w:val="28"/>
          <w:szCs w:val="28"/>
          <w:lang w:bidi="ar-IQ"/>
        </w:rPr>
      </w:pPr>
      <w:r w:rsidRPr="0091706E">
        <w:rPr>
          <w:rFonts w:asciiTheme="majorBidi" w:hAnsiTheme="majorBidi" w:cstheme="majorBidi"/>
          <w:noProof/>
          <w:sz w:val="28"/>
          <w:szCs w:val="28"/>
        </w:rPr>
        <w:drawing>
          <wp:inline distT="0" distB="0" distL="0" distR="0" wp14:anchorId="64108CB1" wp14:editId="69F23ED6">
            <wp:extent cx="4544704" cy="2037662"/>
            <wp:effectExtent l="0" t="0" r="0" b="127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5118" cy="2037848"/>
                    </a:xfrm>
                    <a:prstGeom prst="rect">
                      <a:avLst/>
                    </a:prstGeom>
                    <a:noFill/>
                    <a:ln>
                      <a:noFill/>
                    </a:ln>
                  </pic:spPr>
                </pic:pic>
              </a:graphicData>
            </a:graphic>
          </wp:inline>
        </w:drawing>
      </w:r>
    </w:p>
    <w:p w:rsidR="00B7092C" w:rsidRPr="0091706E" w:rsidRDefault="00164C58" w:rsidP="00363C04">
      <w:pPr>
        <w:tabs>
          <w:tab w:val="left" w:pos="7748"/>
        </w:tabs>
        <w:jc w:val="both"/>
        <w:rPr>
          <w:rFonts w:asciiTheme="majorBidi" w:hAnsiTheme="majorBidi" w:cstheme="majorBidi"/>
          <w:sz w:val="28"/>
          <w:szCs w:val="28"/>
          <w:lang w:bidi="ar-IQ"/>
        </w:rPr>
      </w:pPr>
      <w:r w:rsidRPr="0091706E">
        <w:rPr>
          <w:rFonts w:asciiTheme="majorBidi" w:hAnsiTheme="majorBidi" w:cstheme="majorBidi"/>
          <w:sz w:val="28"/>
          <w:szCs w:val="28"/>
          <w:lang w:bidi="ar-IQ"/>
        </w:rPr>
        <w:tab/>
      </w:r>
    </w:p>
    <w:p w:rsidR="002E4853" w:rsidRPr="0091706E" w:rsidRDefault="00095DC2" w:rsidP="00363C04">
      <w:pPr>
        <w:pStyle w:val="Default"/>
        <w:jc w:val="both"/>
        <w:rPr>
          <w:rFonts w:asciiTheme="majorBidi" w:hAnsiTheme="majorBidi" w:cstheme="majorBidi"/>
          <w:sz w:val="28"/>
          <w:szCs w:val="28"/>
          <w:rtl/>
        </w:rPr>
      </w:pPr>
      <w:r w:rsidRPr="0091706E">
        <w:rPr>
          <w:rFonts w:asciiTheme="majorBidi" w:hAnsiTheme="majorBidi" w:cstheme="majorBidi"/>
          <w:sz w:val="28"/>
          <w:szCs w:val="28"/>
        </w:rPr>
        <w:t xml:space="preserve">The </w:t>
      </w:r>
      <w:r w:rsidRPr="0091706E">
        <w:rPr>
          <w:rFonts w:asciiTheme="majorBidi" w:hAnsiTheme="majorBidi" w:cstheme="majorBidi"/>
          <w:b/>
          <w:bCs/>
          <w:sz w:val="28"/>
          <w:szCs w:val="28"/>
        </w:rPr>
        <w:t xml:space="preserve">pharynx </w:t>
      </w:r>
      <w:r w:rsidRPr="0091706E">
        <w:rPr>
          <w:rFonts w:asciiTheme="majorBidi" w:hAnsiTheme="majorBidi" w:cstheme="majorBidi"/>
          <w:sz w:val="28"/>
          <w:szCs w:val="28"/>
        </w:rPr>
        <w:t>is a tube which begins just above the larynx. It is about 2 cm long in women and about 5 cm in men, and at its top end it is divided into two, one</w:t>
      </w:r>
      <w:r w:rsidR="00FB0D45" w:rsidRPr="0091706E">
        <w:rPr>
          <w:rFonts w:asciiTheme="majorBidi" w:hAnsiTheme="majorBidi" w:cstheme="majorBidi"/>
          <w:sz w:val="28"/>
          <w:szCs w:val="28"/>
        </w:rPr>
        <w:t xml:space="preserve"> part being the back of the oral cavity and the other being the beginning of the way through the nasal ca</w:t>
      </w:r>
      <w:r w:rsidR="002E4853" w:rsidRPr="0091706E">
        <w:rPr>
          <w:rFonts w:asciiTheme="majorBidi" w:hAnsiTheme="majorBidi" w:cstheme="majorBidi"/>
          <w:sz w:val="28"/>
          <w:szCs w:val="28"/>
        </w:rPr>
        <w:t xml:space="preserve">vity. </w:t>
      </w:r>
    </w:p>
    <w:p w:rsidR="002E4853" w:rsidRPr="0091706E" w:rsidRDefault="002E4853" w:rsidP="00363C04">
      <w:pPr>
        <w:pStyle w:val="Default"/>
        <w:jc w:val="both"/>
        <w:rPr>
          <w:rFonts w:asciiTheme="majorBidi" w:hAnsiTheme="majorBidi" w:cstheme="majorBidi"/>
          <w:sz w:val="28"/>
          <w:szCs w:val="28"/>
          <w:rtl/>
        </w:rPr>
      </w:pPr>
    </w:p>
    <w:p w:rsidR="002E4853" w:rsidRPr="0091706E" w:rsidRDefault="002E4853" w:rsidP="00363C04">
      <w:pPr>
        <w:pStyle w:val="Default"/>
        <w:jc w:val="both"/>
        <w:rPr>
          <w:rFonts w:asciiTheme="majorBidi" w:hAnsiTheme="majorBidi" w:cstheme="majorBidi"/>
          <w:sz w:val="28"/>
          <w:szCs w:val="28"/>
          <w:rtl/>
        </w:rPr>
      </w:pPr>
      <w:r w:rsidRPr="0091706E">
        <w:rPr>
          <w:rFonts w:asciiTheme="majorBidi" w:hAnsiTheme="majorBidi" w:cstheme="majorBidi"/>
          <w:sz w:val="28"/>
          <w:szCs w:val="28"/>
        </w:rPr>
        <w:t xml:space="preserve">ii) The </w:t>
      </w:r>
      <w:r w:rsidRPr="0091706E">
        <w:rPr>
          <w:rFonts w:asciiTheme="majorBidi" w:hAnsiTheme="majorBidi" w:cstheme="majorBidi"/>
          <w:b/>
          <w:bCs/>
          <w:sz w:val="28"/>
          <w:szCs w:val="28"/>
        </w:rPr>
        <w:t xml:space="preserve">soft palate </w:t>
      </w:r>
      <w:r w:rsidRPr="0091706E">
        <w:rPr>
          <w:rFonts w:asciiTheme="majorBidi" w:hAnsiTheme="majorBidi" w:cstheme="majorBidi"/>
          <w:sz w:val="28"/>
          <w:szCs w:val="28"/>
        </w:rPr>
        <w:t xml:space="preserve">or </w:t>
      </w:r>
      <w:r w:rsidRPr="0091706E">
        <w:rPr>
          <w:rFonts w:asciiTheme="majorBidi" w:hAnsiTheme="majorBidi" w:cstheme="majorBidi"/>
          <w:b/>
          <w:bCs/>
          <w:sz w:val="28"/>
          <w:szCs w:val="28"/>
        </w:rPr>
        <w:t xml:space="preserve">velum </w:t>
      </w:r>
      <w:r w:rsidRPr="0091706E">
        <w:rPr>
          <w:rFonts w:asciiTheme="majorBidi" w:hAnsiTheme="majorBidi" w:cstheme="majorBidi"/>
          <w:sz w:val="28"/>
          <w:szCs w:val="28"/>
        </w:rPr>
        <w:t xml:space="preserve">is seen in the diagram in a position that allows air to pass through the nose and through the mouth. Yours is probably in that position now, but often in speech it is raised so that air cannot escape through the nose. The other important thing about the soft palate is that it is one of the articulators that can be touched by the tongue. When we make the sounds k, g the tongue is in contact with the lower side of the soft palate, and we call these </w:t>
      </w:r>
      <w:r w:rsidRPr="0091706E">
        <w:rPr>
          <w:rFonts w:asciiTheme="majorBidi" w:hAnsiTheme="majorBidi" w:cstheme="majorBidi"/>
          <w:b/>
          <w:bCs/>
          <w:sz w:val="28"/>
          <w:szCs w:val="28"/>
        </w:rPr>
        <w:t xml:space="preserve">velar </w:t>
      </w:r>
      <w:r w:rsidRPr="0091706E">
        <w:rPr>
          <w:rFonts w:asciiTheme="majorBidi" w:hAnsiTheme="majorBidi" w:cstheme="majorBidi"/>
          <w:sz w:val="28"/>
          <w:szCs w:val="28"/>
        </w:rPr>
        <w:t xml:space="preserve">consonants. </w:t>
      </w:r>
    </w:p>
    <w:p w:rsidR="002E4853" w:rsidRPr="0091706E" w:rsidRDefault="002E4853" w:rsidP="00363C04">
      <w:pPr>
        <w:pStyle w:val="Default"/>
        <w:jc w:val="both"/>
        <w:rPr>
          <w:rFonts w:asciiTheme="majorBidi" w:hAnsiTheme="majorBidi" w:cstheme="majorBidi"/>
          <w:sz w:val="28"/>
          <w:szCs w:val="28"/>
        </w:rPr>
      </w:pPr>
    </w:p>
    <w:p w:rsidR="002E4853" w:rsidRPr="0091706E" w:rsidRDefault="002E4853" w:rsidP="00363C04">
      <w:pPr>
        <w:pStyle w:val="Default"/>
        <w:jc w:val="both"/>
        <w:rPr>
          <w:rFonts w:asciiTheme="majorBidi" w:hAnsiTheme="majorBidi" w:cstheme="majorBidi"/>
          <w:sz w:val="28"/>
          <w:szCs w:val="28"/>
          <w:rtl/>
        </w:rPr>
      </w:pPr>
      <w:r w:rsidRPr="0091706E">
        <w:rPr>
          <w:rFonts w:asciiTheme="majorBidi" w:hAnsiTheme="majorBidi" w:cstheme="majorBidi"/>
          <w:sz w:val="28"/>
          <w:szCs w:val="28"/>
        </w:rPr>
        <w:t xml:space="preserve">iii) The </w:t>
      </w:r>
      <w:r w:rsidRPr="0091706E">
        <w:rPr>
          <w:rFonts w:asciiTheme="majorBidi" w:hAnsiTheme="majorBidi" w:cstheme="majorBidi"/>
          <w:b/>
          <w:bCs/>
          <w:sz w:val="28"/>
          <w:szCs w:val="28"/>
        </w:rPr>
        <w:t xml:space="preserve">hard palate </w:t>
      </w:r>
      <w:r w:rsidRPr="0091706E">
        <w:rPr>
          <w:rFonts w:asciiTheme="majorBidi" w:hAnsiTheme="majorBidi" w:cstheme="majorBidi"/>
          <w:sz w:val="28"/>
          <w:szCs w:val="28"/>
        </w:rPr>
        <w:t xml:space="preserve">is often called the "roof of the mouth". You can feel its smooth curved surface with your tongue. A consonant made with the tongue close to the hard palate is called </w:t>
      </w:r>
      <w:r w:rsidRPr="0091706E">
        <w:rPr>
          <w:rFonts w:asciiTheme="majorBidi" w:hAnsiTheme="majorBidi" w:cstheme="majorBidi"/>
          <w:b/>
          <w:bCs/>
          <w:sz w:val="28"/>
          <w:szCs w:val="28"/>
        </w:rPr>
        <w:t xml:space="preserve">palatal. </w:t>
      </w:r>
      <w:r w:rsidRPr="0091706E">
        <w:rPr>
          <w:rFonts w:asciiTheme="majorBidi" w:hAnsiTheme="majorBidi" w:cstheme="majorBidi"/>
          <w:sz w:val="28"/>
          <w:szCs w:val="28"/>
        </w:rPr>
        <w:t xml:space="preserve">The sound j in 'yes' is palatal. </w:t>
      </w:r>
    </w:p>
    <w:p w:rsidR="002E4853" w:rsidRPr="0091706E" w:rsidRDefault="002E4853" w:rsidP="00363C04">
      <w:pPr>
        <w:pStyle w:val="Default"/>
        <w:jc w:val="both"/>
        <w:rPr>
          <w:rFonts w:asciiTheme="majorBidi" w:hAnsiTheme="majorBidi" w:cstheme="majorBidi"/>
          <w:sz w:val="28"/>
          <w:szCs w:val="28"/>
        </w:rPr>
      </w:pPr>
    </w:p>
    <w:p w:rsidR="002E4853" w:rsidRPr="0091706E" w:rsidRDefault="002E4853" w:rsidP="00363C04">
      <w:pPr>
        <w:pStyle w:val="Default"/>
        <w:jc w:val="both"/>
        <w:rPr>
          <w:rFonts w:asciiTheme="majorBidi" w:hAnsiTheme="majorBidi" w:cstheme="majorBidi"/>
          <w:b/>
          <w:bCs/>
          <w:sz w:val="28"/>
          <w:szCs w:val="28"/>
          <w:rtl/>
        </w:rPr>
      </w:pPr>
      <w:r w:rsidRPr="0091706E">
        <w:rPr>
          <w:rFonts w:asciiTheme="majorBidi" w:hAnsiTheme="majorBidi" w:cstheme="majorBidi"/>
          <w:sz w:val="28"/>
          <w:szCs w:val="28"/>
        </w:rPr>
        <w:t xml:space="preserve">iv) The </w:t>
      </w:r>
      <w:r w:rsidRPr="0091706E">
        <w:rPr>
          <w:rFonts w:asciiTheme="majorBidi" w:hAnsiTheme="majorBidi" w:cstheme="majorBidi"/>
          <w:b/>
          <w:bCs/>
          <w:sz w:val="28"/>
          <w:szCs w:val="28"/>
        </w:rPr>
        <w:t xml:space="preserve">alveolar ridge </w:t>
      </w:r>
      <w:r w:rsidRPr="0091706E">
        <w:rPr>
          <w:rFonts w:asciiTheme="majorBidi" w:hAnsiTheme="majorBidi" w:cstheme="majorBidi"/>
          <w:sz w:val="28"/>
          <w:szCs w:val="28"/>
        </w:rPr>
        <w:t xml:space="preserve">is between the top front teeth and the hard palate. You can feel its shape with your tongue. Its surface is really much rougher than it feels, and is covered with little ridges. You can only see these if you have a mirror small enough to go inside your mouth, such as those used by dentists. Sounds made with the tongue touching here (such as t, d, n) are called </w:t>
      </w:r>
      <w:r w:rsidRPr="0091706E">
        <w:rPr>
          <w:rFonts w:asciiTheme="majorBidi" w:hAnsiTheme="majorBidi" w:cstheme="majorBidi"/>
          <w:b/>
          <w:bCs/>
          <w:sz w:val="28"/>
          <w:szCs w:val="28"/>
        </w:rPr>
        <w:t xml:space="preserve">alveolar. </w:t>
      </w:r>
    </w:p>
    <w:p w:rsidR="002E4853" w:rsidRPr="0091706E" w:rsidRDefault="002E4853" w:rsidP="00363C04">
      <w:pPr>
        <w:pStyle w:val="Default"/>
        <w:jc w:val="both"/>
        <w:rPr>
          <w:rFonts w:asciiTheme="majorBidi" w:hAnsiTheme="majorBidi" w:cstheme="majorBidi"/>
          <w:sz w:val="28"/>
          <w:szCs w:val="28"/>
        </w:rPr>
      </w:pPr>
    </w:p>
    <w:p w:rsidR="002E4853" w:rsidRPr="0091706E" w:rsidRDefault="002E4853" w:rsidP="00363C04">
      <w:pPr>
        <w:pStyle w:val="Default"/>
        <w:jc w:val="both"/>
        <w:rPr>
          <w:rFonts w:asciiTheme="majorBidi" w:hAnsiTheme="majorBidi" w:cstheme="majorBidi"/>
          <w:sz w:val="28"/>
          <w:szCs w:val="28"/>
          <w:rtl/>
        </w:rPr>
      </w:pPr>
      <w:r w:rsidRPr="0091706E">
        <w:rPr>
          <w:rFonts w:asciiTheme="majorBidi" w:hAnsiTheme="majorBidi" w:cstheme="majorBidi"/>
          <w:sz w:val="28"/>
          <w:szCs w:val="28"/>
        </w:rPr>
        <w:t xml:space="preserve">v) The </w:t>
      </w:r>
      <w:r w:rsidRPr="0091706E">
        <w:rPr>
          <w:rFonts w:asciiTheme="majorBidi" w:hAnsiTheme="majorBidi" w:cstheme="majorBidi"/>
          <w:b/>
          <w:bCs/>
          <w:sz w:val="28"/>
          <w:szCs w:val="28"/>
        </w:rPr>
        <w:t xml:space="preserve">tongue </w:t>
      </w:r>
      <w:r w:rsidRPr="0091706E">
        <w:rPr>
          <w:rFonts w:asciiTheme="majorBidi" w:hAnsiTheme="majorBidi" w:cstheme="majorBidi"/>
          <w:sz w:val="28"/>
          <w:szCs w:val="28"/>
        </w:rPr>
        <w:t xml:space="preserve">is a very important articulator and it can be moved into many different places and different shapes. It is usual to divide the tongue into different parts, though there are no clear dividing lines within its structure. Fig. 7 shows the </w:t>
      </w:r>
      <w:r w:rsidRPr="0091706E">
        <w:rPr>
          <w:rFonts w:asciiTheme="majorBidi" w:hAnsiTheme="majorBidi" w:cstheme="majorBidi"/>
          <w:sz w:val="28"/>
          <w:szCs w:val="28"/>
        </w:rPr>
        <w:lastRenderedPageBreak/>
        <w:t xml:space="preserve">tongue on a larger scale with these parts shown: </w:t>
      </w:r>
      <w:r w:rsidRPr="0091706E">
        <w:rPr>
          <w:rFonts w:asciiTheme="majorBidi" w:hAnsiTheme="majorBidi" w:cstheme="majorBidi"/>
          <w:b/>
          <w:bCs/>
          <w:sz w:val="28"/>
          <w:szCs w:val="28"/>
        </w:rPr>
        <w:t xml:space="preserve">tip, blade, front, back </w:t>
      </w:r>
      <w:r w:rsidRPr="0091706E">
        <w:rPr>
          <w:rFonts w:asciiTheme="majorBidi" w:hAnsiTheme="majorBidi" w:cstheme="majorBidi"/>
          <w:sz w:val="28"/>
          <w:szCs w:val="28"/>
        </w:rPr>
        <w:t xml:space="preserve">and </w:t>
      </w:r>
      <w:r w:rsidRPr="0091706E">
        <w:rPr>
          <w:rFonts w:asciiTheme="majorBidi" w:hAnsiTheme="majorBidi" w:cstheme="majorBidi"/>
          <w:b/>
          <w:bCs/>
          <w:sz w:val="28"/>
          <w:szCs w:val="28"/>
        </w:rPr>
        <w:t xml:space="preserve">root. </w:t>
      </w:r>
      <w:r w:rsidRPr="0091706E">
        <w:rPr>
          <w:rFonts w:asciiTheme="majorBidi" w:hAnsiTheme="majorBidi" w:cstheme="majorBidi"/>
          <w:sz w:val="28"/>
          <w:szCs w:val="28"/>
        </w:rPr>
        <w:t xml:space="preserve">(This use of the word "front" often seems rather strange at first.) </w:t>
      </w:r>
    </w:p>
    <w:p w:rsidR="002E4853" w:rsidRPr="0091706E" w:rsidRDefault="002E4853" w:rsidP="00363C04">
      <w:pPr>
        <w:pStyle w:val="Default"/>
        <w:jc w:val="both"/>
        <w:rPr>
          <w:rFonts w:asciiTheme="majorBidi" w:hAnsiTheme="majorBidi" w:cstheme="majorBidi"/>
          <w:sz w:val="28"/>
          <w:szCs w:val="28"/>
          <w:rtl/>
        </w:rPr>
      </w:pPr>
    </w:p>
    <w:p w:rsidR="002E4853" w:rsidRPr="0091706E" w:rsidRDefault="002E4853" w:rsidP="00363C04">
      <w:pPr>
        <w:pStyle w:val="Default"/>
        <w:jc w:val="both"/>
        <w:rPr>
          <w:rFonts w:asciiTheme="majorBidi" w:hAnsiTheme="majorBidi" w:cstheme="majorBidi"/>
          <w:sz w:val="28"/>
          <w:szCs w:val="28"/>
          <w:rtl/>
        </w:rPr>
      </w:pPr>
    </w:p>
    <w:p w:rsidR="002E4853" w:rsidRPr="0091706E" w:rsidRDefault="002E4853" w:rsidP="00363C04">
      <w:pPr>
        <w:pStyle w:val="Default"/>
        <w:jc w:val="both"/>
        <w:rPr>
          <w:rFonts w:asciiTheme="majorBidi" w:hAnsiTheme="majorBidi" w:cstheme="majorBidi"/>
          <w:sz w:val="28"/>
          <w:szCs w:val="28"/>
          <w:rtl/>
        </w:rPr>
      </w:pPr>
    </w:p>
    <w:p w:rsidR="002E4853" w:rsidRPr="0091706E" w:rsidRDefault="002E4853" w:rsidP="00363C04">
      <w:pPr>
        <w:pStyle w:val="Default"/>
        <w:jc w:val="both"/>
        <w:rPr>
          <w:rFonts w:asciiTheme="majorBidi" w:hAnsiTheme="majorBidi" w:cstheme="majorBidi"/>
          <w:sz w:val="28"/>
          <w:szCs w:val="28"/>
          <w:rtl/>
        </w:rPr>
      </w:pPr>
      <w:r w:rsidRPr="0091706E">
        <w:rPr>
          <w:rFonts w:asciiTheme="majorBidi" w:hAnsiTheme="majorBidi" w:cstheme="majorBidi"/>
          <w:noProof/>
          <w:sz w:val="28"/>
          <w:szCs w:val="28"/>
        </w:rPr>
        <w:drawing>
          <wp:inline distT="0" distB="0" distL="0" distR="0" wp14:anchorId="0D617E19" wp14:editId="702F3D33">
            <wp:extent cx="3022979" cy="1759919"/>
            <wp:effectExtent l="0" t="0" r="635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2979" cy="1759919"/>
                    </a:xfrm>
                    <a:prstGeom prst="rect">
                      <a:avLst/>
                    </a:prstGeom>
                    <a:noFill/>
                    <a:ln>
                      <a:noFill/>
                    </a:ln>
                  </pic:spPr>
                </pic:pic>
              </a:graphicData>
            </a:graphic>
          </wp:inline>
        </w:drawing>
      </w:r>
    </w:p>
    <w:p w:rsidR="002E4853" w:rsidRPr="0091706E" w:rsidRDefault="002E4853" w:rsidP="00363C04">
      <w:pPr>
        <w:pStyle w:val="Default"/>
        <w:jc w:val="both"/>
        <w:rPr>
          <w:rFonts w:asciiTheme="majorBidi" w:hAnsiTheme="majorBidi" w:cstheme="majorBidi"/>
          <w:sz w:val="28"/>
          <w:szCs w:val="28"/>
          <w:rtl/>
        </w:rPr>
      </w:pPr>
    </w:p>
    <w:p w:rsidR="002E4853" w:rsidRPr="0091706E" w:rsidRDefault="002E4853" w:rsidP="00363C04">
      <w:pPr>
        <w:pStyle w:val="Default"/>
        <w:jc w:val="both"/>
        <w:rPr>
          <w:rFonts w:asciiTheme="majorBidi" w:hAnsiTheme="majorBidi" w:cstheme="majorBidi"/>
          <w:sz w:val="28"/>
          <w:szCs w:val="28"/>
        </w:rPr>
      </w:pPr>
    </w:p>
    <w:p w:rsidR="007A6E6D" w:rsidRPr="0091706E" w:rsidRDefault="002E4853" w:rsidP="00363C04">
      <w:pPr>
        <w:tabs>
          <w:tab w:val="left" w:pos="7748"/>
        </w:tabs>
        <w:jc w:val="both"/>
        <w:rPr>
          <w:rFonts w:asciiTheme="majorBidi" w:hAnsiTheme="majorBidi" w:cstheme="majorBidi"/>
          <w:b/>
          <w:bCs/>
          <w:sz w:val="28"/>
          <w:szCs w:val="28"/>
        </w:rPr>
      </w:pPr>
      <w:r w:rsidRPr="0091706E">
        <w:rPr>
          <w:rFonts w:asciiTheme="majorBidi" w:hAnsiTheme="majorBidi" w:cstheme="majorBidi"/>
          <w:sz w:val="28"/>
          <w:szCs w:val="28"/>
        </w:rPr>
        <w:t xml:space="preserve">vi) The </w:t>
      </w:r>
      <w:r w:rsidRPr="0091706E">
        <w:rPr>
          <w:rFonts w:asciiTheme="majorBidi" w:hAnsiTheme="majorBidi" w:cstheme="majorBidi"/>
          <w:b/>
          <w:bCs/>
          <w:sz w:val="28"/>
          <w:szCs w:val="28"/>
        </w:rPr>
        <w:t xml:space="preserve">teeth </w:t>
      </w:r>
      <w:r w:rsidRPr="0091706E">
        <w:rPr>
          <w:rFonts w:asciiTheme="majorBidi" w:hAnsiTheme="majorBidi" w:cstheme="majorBidi"/>
          <w:sz w:val="28"/>
          <w:szCs w:val="28"/>
        </w:rPr>
        <w:t xml:space="preserve">(upper and lower)  that most speakers have teeth to the sides of their mouths, back almost to the soft palate. The tongue is in contact with the upper side teeth for most speech sounds. Sounds made with the tongue touching the front teeth, such as English t , dare called </w:t>
      </w:r>
      <w:r w:rsidRPr="0091706E">
        <w:rPr>
          <w:rFonts w:asciiTheme="majorBidi" w:hAnsiTheme="majorBidi" w:cstheme="majorBidi"/>
          <w:b/>
          <w:bCs/>
          <w:sz w:val="28"/>
          <w:szCs w:val="28"/>
        </w:rPr>
        <w:t>dental.</w:t>
      </w:r>
    </w:p>
    <w:p w:rsidR="00164C58" w:rsidRPr="0091706E" w:rsidRDefault="002E4853" w:rsidP="00363C04">
      <w:pPr>
        <w:tabs>
          <w:tab w:val="left" w:pos="7748"/>
        </w:tabs>
        <w:jc w:val="both"/>
        <w:rPr>
          <w:rFonts w:asciiTheme="majorBidi" w:hAnsiTheme="majorBidi" w:cstheme="majorBidi"/>
          <w:b/>
          <w:bCs/>
          <w:sz w:val="28"/>
          <w:szCs w:val="28"/>
        </w:rPr>
      </w:pPr>
      <w:r w:rsidRPr="0091706E">
        <w:rPr>
          <w:rFonts w:asciiTheme="majorBidi" w:hAnsiTheme="majorBidi" w:cstheme="majorBidi"/>
          <w:sz w:val="28"/>
          <w:szCs w:val="28"/>
        </w:rPr>
        <w:t xml:space="preserve"> </w:t>
      </w:r>
      <w:r w:rsidR="007A6E6D" w:rsidRPr="0091706E">
        <w:rPr>
          <w:rFonts w:asciiTheme="majorBidi" w:hAnsiTheme="majorBidi" w:cstheme="majorBidi"/>
          <w:sz w:val="28"/>
          <w:szCs w:val="28"/>
        </w:rPr>
        <w:t xml:space="preserve">vii) The </w:t>
      </w:r>
      <w:r w:rsidR="007A6E6D" w:rsidRPr="0091706E">
        <w:rPr>
          <w:rFonts w:asciiTheme="majorBidi" w:hAnsiTheme="majorBidi" w:cstheme="majorBidi"/>
          <w:b/>
          <w:bCs/>
          <w:sz w:val="28"/>
          <w:szCs w:val="28"/>
        </w:rPr>
        <w:t xml:space="preserve">lips </w:t>
      </w:r>
      <w:r w:rsidR="007A6E6D" w:rsidRPr="0091706E">
        <w:rPr>
          <w:rFonts w:asciiTheme="majorBidi" w:hAnsiTheme="majorBidi" w:cstheme="majorBidi"/>
          <w:sz w:val="28"/>
          <w:szCs w:val="28"/>
        </w:rPr>
        <w:t xml:space="preserve">are important in speech. They can be pressed together (when we produce the sounds p, b), brought into contact with the teeth (as in f, v), or rounded to produce the lip-shape for vowels like u:. Sounds in which the lips are in contact with each other are called </w:t>
      </w:r>
      <w:r w:rsidR="007A6E6D" w:rsidRPr="0091706E">
        <w:rPr>
          <w:rFonts w:asciiTheme="majorBidi" w:hAnsiTheme="majorBidi" w:cstheme="majorBidi"/>
          <w:b/>
          <w:bCs/>
          <w:sz w:val="28"/>
          <w:szCs w:val="28"/>
        </w:rPr>
        <w:t xml:space="preserve">bilabial, </w:t>
      </w:r>
      <w:r w:rsidR="007A6E6D" w:rsidRPr="0091706E">
        <w:rPr>
          <w:rFonts w:asciiTheme="majorBidi" w:hAnsiTheme="majorBidi" w:cstheme="majorBidi"/>
          <w:sz w:val="28"/>
          <w:szCs w:val="28"/>
        </w:rPr>
        <w:t xml:space="preserve">while those with lip- to-teeth contact are called </w:t>
      </w:r>
      <w:r w:rsidR="007A6E6D" w:rsidRPr="0091706E">
        <w:rPr>
          <w:rFonts w:asciiTheme="majorBidi" w:hAnsiTheme="majorBidi" w:cstheme="majorBidi"/>
          <w:b/>
          <w:bCs/>
          <w:sz w:val="28"/>
          <w:szCs w:val="28"/>
        </w:rPr>
        <w:t>labiodental.</w:t>
      </w:r>
    </w:p>
    <w:p w:rsidR="00684012" w:rsidRPr="0091706E" w:rsidRDefault="00684012" w:rsidP="00363C04">
      <w:pPr>
        <w:tabs>
          <w:tab w:val="left" w:pos="7748"/>
        </w:tabs>
        <w:jc w:val="both"/>
        <w:rPr>
          <w:rFonts w:asciiTheme="majorBidi" w:hAnsiTheme="majorBidi" w:cstheme="majorBidi"/>
          <w:b/>
          <w:bCs/>
          <w:sz w:val="28"/>
          <w:szCs w:val="28"/>
        </w:rPr>
      </w:pPr>
    </w:p>
    <w:p w:rsidR="00684012" w:rsidRPr="0091706E" w:rsidRDefault="00684012" w:rsidP="00363C04">
      <w:pPr>
        <w:tabs>
          <w:tab w:val="left" w:pos="7748"/>
        </w:tabs>
        <w:jc w:val="both"/>
        <w:rPr>
          <w:rFonts w:asciiTheme="majorBidi" w:hAnsiTheme="majorBidi" w:cstheme="majorBidi"/>
          <w:sz w:val="28"/>
          <w:szCs w:val="28"/>
        </w:rPr>
      </w:pPr>
    </w:p>
    <w:p w:rsidR="007A6E6D" w:rsidRPr="0091706E" w:rsidRDefault="00941E7C" w:rsidP="00363C04">
      <w:pPr>
        <w:pStyle w:val="a3"/>
        <w:numPr>
          <w:ilvl w:val="0"/>
          <w:numId w:val="3"/>
        </w:numPr>
        <w:tabs>
          <w:tab w:val="left" w:pos="7748"/>
        </w:tabs>
        <w:jc w:val="both"/>
        <w:rPr>
          <w:rFonts w:asciiTheme="majorBidi" w:hAnsiTheme="majorBidi" w:cstheme="majorBidi"/>
          <w:sz w:val="28"/>
          <w:szCs w:val="28"/>
          <w:lang w:bidi="ar-IQ"/>
        </w:rPr>
      </w:pPr>
      <w:r w:rsidRPr="0091706E">
        <w:rPr>
          <w:rFonts w:asciiTheme="majorBidi" w:hAnsiTheme="majorBidi" w:cstheme="majorBidi"/>
          <w:sz w:val="28"/>
          <w:szCs w:val="28"/>
          <w:lang w:bidi="ar-IQ"/>
        </w:rPr>
        <w:t>Vowel and consonant:</w:t>
      </w:r>
    </w:p>
    <w:p w:rsidR="007964FC" w:rsidRPr="0091706E" w:rsidRDefault="007964FC" w:rsidP="00363C04">
      <w:pPr>
        <w:pStyle w:val="a3"/>
        <w:tabs>
          <w:tab w:val="left" w:pos="7748"/>
        </w:tabs>
        <w:ind w:left="774"/>
        <w:jc w:val="both"/>
        <w:rPr>
          <w:rFonts w:asciiTheme="majorBidi" w:hAnsiTheme="majorBidi" w:cstheme="majorBidi"/>
          <w:b/>
          <w:bCs/>
          <w:sz w:val="28"/>
          <w:szCs w:val="28"/>
        </w:rPr>
      </w:pPr>
      <w:r w:rsidRPr="0091706E">
        <w:rPr>
          <w:rFonts w:asciiTheme="majorBidi" w:hAnsiTheme="majorBidi" w:cstheme="majorBidi"/>
          <w:sz w:val="28"/>
          <w:szCs w:val="28"/>
        </w:rPr>
        <w:t>The difference between vowels and consonants is a difference in the way that they are (1)</w:t>
      </w:r>
      <w:r w:rsidRPr="0091706E">
        <w:rPr>
          <w:rFonts w:asciiTheme="majorBidi" w:hAnsiTheme="majorBidi" w:cstheme="majorBidi"/>
          <w:b/>
          <w:bCs/>
          <w:sz w:val="28"/>
          <w:szCs w:val="28"/>
        </w:rPr>
        <w:t>produced</w:t>
      </w:r>
      <w:r w:rsidRPr="0091706E">
        <w:rPr>
          <w:rFonts w:asciiTheme="majorBidi" w:hAnsiTheme="majorBidi" w:cstheme="majorBidi"/>
          <w:sz w:val="28"/>
          <w:szCs w:val="28"/>
        </w:rPr>
        <w:t>,( 2)</w:t>
      </w:r>
      <w:r w:rsidRPr="0091706E">
        <w:rPr>
          <w:rFonts w:asciiTheme="majorBidi" w:hAnsiTheme="majorBidi" w:cstheme="majorBidi"/>
          <w:b/>
          <w:bCs/>
          <w:sz w:val="28"/>
          <w:szCs w:val="28"/>
        </w:rPr>
        <w:t xml:space="preserve"> distributed .</w:t>
      </w:r>
    </w:p>
    <w:p w:rsidR="00941E7C" w:rsidRPr="0091706E" w:rsidRDefault="007964FC" w:rsidP="00363C04">
      <w:pPr>
        <w:pStyle w:val="a3"/>
        <w:tabs>
          <w:tab w:val="left" w:pos="7748"/>
        </w:tabs>
        <w:ind w:left="774"/>
        <w:jc w:val="both"/>
        <w:rPr>
          <w:rFonts w:asciiTheme="majorBidi" w:hAnsiTheme="majorBidi" w:cstheme="majorBidi"/>
          <w:sz w:val="28"/>
          <w:szCs w:val="28"/>
          <w:rtl/>
        </w:rPr>
      </w:pPr>
      <w:r w:rsidRPr="0091706E">
        <w:rPr>
          <w:rFonts w:asciiTheme="majorBidi" w:hAnsiTheme="majorBidi" w:cstheme="majorBidi"/>
          <w:b/>
          <w:bCs/>
          <w:sz w:val="28"/>
          <w:szCs w:val="28"/>
        </w:rPr>
        <w:t xml:space="preserve"> </w:t>
      </w:r>
      <w:r w:rsidRPr="0091706E">
        <w:rPr>
          <w:rFonts w:asciiTheme="majorBidi" w:hAnsiTheme="majorBidi" w:cstheme="majorBidi"/>
          <w:sz w:val="28"/>
          <w:szCs w:val="28"/>
        </w:rPr>
        <w:t xml:space="preserve"> vowels are sounds in which there is no obstruction to the flow of air as it passes from the larynx to the lips.</w:t>
      </w:r>
    </w:p>
    <w:p w:rsidR="00CF2A57" w:rsidRPr="0091706E" w:rsidRDefault="007964FC" w:rsidP="00363C04">
      <w:pPr>
        <w:pStyle w:val="a3"/>
        <w:tabs>
          <w:tab w:val="left" w:pos="7748"/>
        </w:tabs>
        <w:ind w:left="774"/>
        <w:jc w:val="both"/>
        <w:rPr>
          <w:rFonts w:asciiTheme="majorBidi" w:hAnsiTheme="majorBidi" w:cstheme="majorBidi"/>
          <w:sz w:val="28"/>
          <w:szCs w:val="28"/>
        </w:rPr>
      </w:pPr>
      <w:r w:rsidRPr="0091706E">
        <w:rPr>
          <w:rFonts w:asciiTheme="majorBidi" w:hAnsiTheme="majorBidi" w:cstheme="majorBidi"/>
          <w:sz w:val="28"/>
          <w:szCs w:val="28"/>
        </w:rPr>
        <w:t>Consonants are sound produced with obstruction  to the flow of air as it pas</w:t>
      </w:r>
      <w:r w:rsidR="00CF2A57" w:rsidRPr="0091706E">
        <w:rPr>
          <w:rFonts w:asciiTheme="majorBidi" w:hAnsiTheme="majorBidi" w:cstheme="majorBidi"/>
          <w:sz w:val="28"/>
          <w:szCs w:val="28"/>
        </w:rPr>
        <w:t>ses from the larynx to the lips</w:t>
      </w:r>
    </w:p>
    <w:p w:rsidR="005A3027" w:rsidRPr="0091706E" w:rsidRDefault="00CF2A57" w:rsidP="00363C04">
      <w:pPr>
        <w:tabs>
          <w:tab w:val="left" w:pos="7748"/>
        </w:tabs>
        <w:jc w:val="both"/>
        <w:rPr>
          <w:rFonts w:asciiTheme="majorBidi" w:hAnsiTheme="majorBidi" w:cstheme="majorBidi"/>
          <w:sz w:val="28"/>
          <w:szCs w:val="28"/>
        </w:rPr>
      </w:pPr>
      <w:r w:rsidRPr="0091706E">
        <w:rPr>
          <w:rFonts w:asciiTheme="majorBidi" w:hAnsiTheme="majorBidi" w:cstheme="majorBidi"/>
          <w:sz w:val="28"/>
          <w:szCs w:val="28"/>
        </w:rPr>
        <w:lastRenderedPageBreak/>
        <w:t xml:space="preserve">     It is necessary to say something about vowels in general before turning to the vowels of English. We need to know </w:t>
      </w:r>
      <w:r w:rsidRPr="0091706E">
        <w:rPr>
          <w:rFonts w:asciiTheme="majorBidi" w:hAnsiTheme="majorBidi" w:cstheme="majorBidi"/>
          <w:sz w:val="28"/>
          <w:szCs w:val="28"/>
          <w:u w:val="single"/>
        </w:rPr>
        <w:t>in what ways vowels differ from each other</w:t>
      </w:r>
      <w:r w:rsidRPr="0091706E">
        <w:rPr>
          <w:rFonts w:asciiTheme="majorBidi" w:hAnsiTheme="majorBidi" w:cstheme="majorBidi"/>
          <w:sz w:val="28"/>
          <w:szCs w:val="28"/>
        </w:rPr>
        <w:t>. The first thing  to consider is the shape and position of the tongue, firstly, the vertical distance between the upper surface of the tongue and the palate and, secondly, the part of the tongue, between front and back, which is raised highest</w:t>
      </w:r>
      <w:r w:rsidR="00FE4FFB" w:rsidRPr="0091706E">
        <w:rPr>
          <w:rFonts w:asciiTheme="majorBidi" w:hAnsiTheme="majorBidi" w:cstheme="majorBidi"/>
          <w:sz w:val="28"/>
          <w:szCs w:val="28"/>
          <w:rtl/>
        </w:rPr>
        <w:t xml:space="preserve"> .</w:t>
      </w:r>
    </w:p>
    <w:p w:rsidR="005A3027" w:rsidRPr="0091706E" w:rsidRDefault="005A3027" w:rsidP="00363C04">
      <w:pPr>
        <w:tabs>
          <w:tab w:val="left" w:pos="7748"/>
        </w:tabs>
        <w:jc w:val="both"/>
        <w:rPr>
          <w:rFonts w:asciiTheme="majorBidi" w:hAnsiTheme="majorBidi" w:cstheme="majorBidi"/>
          <w:sz w:val="28"/>
          <w:szCs w:val="28"/>
        </w:rPr>
      </w:pPr>
      <w:r w:rsidRPr="0091706E">
        <w:rPr>
          <w:rFonts w:asciiTheme="majorBidi" w:hAnsiTheme="majorBidi" w:cstheme="majorBidi"/>
          <w:b/>
          <w:bCs/>
          <w:sz w:val="28"/>
          <w:szCs w:val="28"/>
        </w:rPr>
        <w:t xml:space="preserve">cardinal vowels </w:t>
      </w:r>
      <w:r w:rsidRPr="0091706E">
        <w:rPr>
          <w:rFonts w:asciiTheme="majorBidi" w:hAnsiTheme="majorBidi" w:cstheme="majorBidi"/>
          <w:sz w:val="28"/>
          <w:szCs w:val="28"/>
        </w:rPr>
        <w:t>are a standard reference system, and people being trained in phonetics at an advanced level have to learn to make them accurately and recognize them correctly. If you learn the cardinal vowels, you are not learning to make English sounds, but you are learning about the range of vowels that the human vocal apparatus can make, and also learning a useful way of describing, classifying and comparing vowels.</w:t>
      </w:r>
    </w:p>
    <w:p w:rsidR="00B01530" w:rsidRPr="0091706E" w:rsidRDefault="00B01530" w:rsidP="00363C04">
      <w:pPr>
        <w:tabs>
          <w:tab w:val="left" w:pos="7748"/>
        </w:tabs>
        <w:jc w:val="both"/>
        <w:rPr>
          <w:rFonts w:asciiTheme="majorBidi" w:hAnsiTheme="majorBidi" w:cstheme="majorBidi"/>
          <w:sz w:val="28"/>
          <w:szCs w:val="28"/>
        </w:rPr>
      </w:pPr>
      <w:r w:rsidRPr="0091706E">
        <w:rPr>
          <w:rFonts w:asciiTheme="majorBidi" w:hAnsiTheme="majorBidi" w:cstheme="majorBidi"/>
          <w:sz w:val="28"/>
          <w:szCs w:val="28"/>
        </w:rPr>
        <w:t xml:space="preserve">The vowels in Figure below  are the so- called </w:t>
      </w:r>
      <w:r w:rsidRPr="0091706E">
        <w:rPr>
          <w:rFonts w:asciiTheme="majorBidi" w:hAnsiTheme="majorBidi" w:cstheme="majorBidi"/>
          <w:b/>
          <w:bCs/>
          <w:sz w:val="28"/>
          <w:szCs w:val="28"/>
        </w:rPr>
        <w:t xml:space="preserve">primary </w:t>
      </w:r>
      <w:r w:rsidRPr="0091706E">
        <w:rPr>
          <w:rFonts w:asciiTheme="majorBidi" w:hAnsiTheme="majorBidi" w:cstheme="majorBidi"/>
          <w:sz w:val="28"/>
          <w:szCs w:val="28"/>
        </w:rPr>
        <w:t xml:space="preserve">cardinal vowels; these are the vowels that are most familiar to the speakers of most European languages, and there are other cardinal vowels </w:t>
      </w:r>
      <w:r w:rsidRPr="0091706E">
        <w:rPr>
          <w:rFonts w:asciiTheme="majorBidi" w:hAnsiTheme="majorBidi" w:cstheme="majorBidi"/>
          <w:b/>
          <w:bCs/>
          <w:sz w:val="28"/>
          <w:szCs w:val="28"/>
        </w:rPr>
        <w:t xml:space="preserve">(secondary </w:t>
      </w:r>
      <w:r w:rsidRPr="0091706E">
        <w:rPr>
          <w:rFonts w:asciiTheme="majorBidi" w:hAnsiTheme="majorBidi" w:cstheme="majorBidi"/>
          <w:sz w:val="28"/>
          <w:szCs w:val="28"/>
        </w:rPr>
        <w:t>cardinal vowels) that sound less familiar. In this course cardinal vowels are printed within square brackets [ ] to distinguish them clearly from English vowel sounds</w:t>
      </w:r>
    </w:p>
    <w:p w:rsidR="00B01530" w:rsidRPr="0091706E" w:rsidRDefault="00B01530" w:rsidP="00363C04">
      <w:pPr>
        <w:tabs>
          <w:tab w:val="left" w:pos="7748"/>
        </w:tabs>
        <w:jc w:val="both"/>
        <w:rPr>
          <w:rFonts w:asciiTheme="majorBidi" w:hAnsiTheme="majorBidi" w:cstheme="majorBidi"/>
          <w:sz w:val="28"/>
          <w:szCs w:val="28"/>
        </w:rPr>
      </w:pPr>
    </w:p>
    <w:p w:rsidR="007964FC" w:rsidRPr="0091706E" w:rsidRDefault="00B01530" w:rsidP="00363C04">
      <w:pPr>
        <w:pStyle w:val="a3"/>
        <w:tabs>
          <w:tab w:val="left" w:pos="7748"/>
        </w:tabs>
        <w:ind w:left="774"/>
        <w:jc w:val="both"/>
        <w:rPr>
          <w:rFonts w:asciiTheme="majorBidi" w:hAnsiTheme="majorBidi" w:cstheme="majorBidi"/>
          <w:sz w:val="28"/>
          <w:szCs w:val="28"/>
          <w:rtl/>
          <w:lang w:bidi="ar-IQ"/>
        </w:rPr>
      </w:pPr>
      <w:r w:rsidRPr="0091706E">
        <w:rPr>
          <w:rFonts w:asciiTheme="majorBidi" w:hAnsiTheme="majorBidi" w:cstheme="majorBidi"/>
          <w:noProof/>
          <w:sz w:val="28"/>
          <w:szCs w:val="28"/>
        </w:rPr>
        <w:drawing>
          <wp:inline distT="0" distB="0" distL="0" distR="0" wp14:anchorId="5F4BCF9A" wp14:editId="7A682D5E">
            <wp:extent cx="3466532" cy="1794680"/>
            <wp:effectExtent l="0" t="0" r="63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0312" cy="1796637"/>
                    </a:xfrm>
                    <a:prstGeom prst="rect">
                      <a:avLst/>
                    </a:prstGeom>
                    <a:noFill/>
                    <a:ln>
                      <a:noFill/>
                    </a:ln>
                  </pic:spPr>
                </pic:pic>
              </a:graphicData>
            </a:graphic>
          </wp:inline>
        </w:drawing>
      </w:r>
    </w:p>
    <w:p w:rsidR="002E4853" w:rsidRPr="0091706E" w:rsidRDefault="002E4853" w:rsidP="00363C04">
      <w:pPr>
        <w:tabs>
          <w:tab w:val="left" w:pos="7748"/>
        </w:tabs>
        <w:jc w:val="both"/>
        <w:rPr>
          <w:rFonts w:asciiTheme="majorBidi" w:hAnsiTheme="majorBidi" w:cstheme="majorBidi"/>
          <w:sz w:val="28"/>
          <w:szCs w:val="28"/>
          <w:lang w:bidi="ar-IQ"/>
        </w:rPr>
      </w:pPr>
    </w:p>
    <w:p w:rsidR="00F26E15" w:rsidRPr="0091706E" w:rsidRDefault="00F26E15" w:rsidP="00363C04">
      <w:pPr>
        <w:tabs>
          <w:tab w:val="left" w:pos="7748"/>
        </w:tabs>
        <w:jc w:val="both"/>
        <w:rPr>
          <w:rFonts w:asciiTheme="majorBidi" w:hAnsiTheme="majorBidi" w:cstheme="majorBidi"/>
          <w:sz w:val="28"/>
          <w:szCs w:val="28"/>
          <w:lang w:bidi="ar-IQ"/>
        </w:rPr>
      </w:pPr>
    </w:p>
    <w:p w:rsidR="00F26E15" w:rsidRPr="0091706E" w:rsidRDefault="00F26E15" w:rsidP="00363C04">
      <w:pPr>
        <w:tabs>
          <w:tab w:val="left" w:pos="7748"/>
        </w:tabs>
        <w:jc w:val="both"/>
        <w:rPr>
          <w:rFonts w:asciiTheme="majorBidi" w:hAnsiTheme="majorBidi" w:cstheme="majorBidi"/>
          <w:sz w:val="28"/>
          <w:szCs w:val="28"/>
          <w:lang w:bidi="ar-IQ"/>
        </w:rPr>
      </w:pPr>
    </w:p>
    <w:p w:rsidR="00F26E15" w:rsidRPr="0091706E" w:rsidRDefault="00BE2D96" w:rsidP="00363C04">
      <w:pPr>
        <w:tabs>
          <w:tab w:val="left" w:pos="7748"/>
        </w:tabs>
        <w:jc w:val="both"/>
        <w:rPr>
          <w:rFonts w:asciiTheme="majorBidi" w:hAnsiTheme="majorBidi" w:cstheme="majorBidi"/>
          <w:b/>
          <w:bCs/>
          <w:sz w:val="36"/>
          <w:szCs w:val="36"/>
        </w:rPr>
      </w:pPr>
      <w:r w:rsidRPr="0091706E">
        <w:rPr>
          <w:rFonts w:asciiTheme="majorBidi" w:hAnsiTheme="majorBidi" w:cstheme="majorBidi"/>
          <w:b/>
          <w:bCs/>
          <w:sz w:val="36"/>
          <w:szCs w:val="36"/>
        </w:rPr>
        <w:t xml:space="preserve"> English  V</w:t>
      </w:r>
      <w:r w:rsidR="00F26E15" w:rsidRPr="0091706E">
        <w:rPr>
          <w:rFonts w:asciiTheme="majorBidi" w:hAnsiTheme="majorBidi" w:cstheme="majorBidi"/>
          <w:b/>
          <w:bCs/>
          <w:sz w:val="36"/>
          <w:szCs w:val="36"/>
        </w:rPr>
        <w:t>owels</w:t>
      </w:r>
    </w:p>
    <w:p w:rsidR="00605A74" w:rsidRPr="0091706E" w:rsidRDefault="00AD43C9" w:rsidP="00605A74">
      <w:pPr>
        <w:tabs>
          <w:tab w:val="left" w:pos="7748"/>
        </w:tabs>
        <w:rPr>
          <w:rFonts w:asciiTheme="majorBidi" w:eastAsia="+mj-ea" w:hAnsiTheme="majorBidi" w:cstheme="majorBidi"/>
          <w:color w:val="000000" w:themeColor="text1"/>
          <w:spacing w:val="10"/>
          <w:kern w:val="24"/>
          <w:sz w:val="28"/>
          <w:szCs w:val="28"/>
          <w:lang w:bidi="ar-IQ"/>
          <w14:textOutline w14:w="13335" w14:cap="flat" w14:cmpd="sng" w14:algn="ctr">
            <w14:solidFill>
              <w14:srgbClr w14:val="083763"/>
            </w14:solidFill>
            <w14:prstDash w14:val="solid"/>
            <w14:round/>
          </w14:textOutline>
        </w:rPr>
      </w:pPr>
      <w:r w:rsidRPr="0091706E">
        <w:rPr>
          <w:rFonts w:asciiTheme="majorBidi" w:eastAsia="+mj-ea" w:hAnsiTheme="majorBidi" w:cstheme="majorBidi"/>
          <w:color w:val="000000" w:themeColor="text1"/>
          <w:spacing w:val="10"/>
          <w:kern w:val="24"/>
          <w:sz w:val="28"/>
          <w:szCs w:val="28"/>
          <w:lang w:val="da-DK"/>
          <w14:textOutline w14:w="13335" w14:cap="flat" w14:cmpd="sng" w14:algn="ctr">
            <w14:solidFill>
              <w14:srgbClr w14:val="083763"/>
            </w14:solidFill>
            <w14:prstDash w14:val="solid"/>
            <w14:round/>
          </w14:textOutline>
        </w:rPr>
        <w:t>æ</w:t>
      </w:r>
      <w:r w:rsidRPr="0091706E">
        <w:rPr>
          <w:rFonts w:asciiTheme="majorBidi" w:eastAsia="+mj-ea" w:hAnsiTheme="majorBidi" w:cstheme="majorBidi"/>
          <w:color w:val="000000" w:themeColor="text1"/>
          <w:spacing w:val="10"/>
          <w:kern w:val="24"/>
          <w:sz w:val="28"/>
          <w:szCs w:val="28"/>
          <w:lang w:val="en-GB"/>
          <w14:textOutline w14:w="13335" w14:cap="flat" w14:cmpd="sng" w14:algn="ctr">
            <w14:solidFill>
              <w14:srgbClr w14:val="083763"/>
            </w14:solidFill>
            <w14:prstDash w14:val="solid"/>
            <w14:round/>
          </w14:textOutline>
        </w:rPr>
        <w:t xml:space="preserve"> e ɪ ɒ ʊ ə ʌ</w:t>
      </w:r>
      <w:r w:rsidRPr="0091706E">
        <w:rPr>
          <w:rFonts w:asciiTheme="majorBidi" w:eastAsia="+mj-ea" w:hAnsiTheme="majorBidi" w:cstheme="majorBidi"/>
          <w:color w:val="000000" w:themeColor="text1"/>
          <w:spacing w:val="10"/>
          <w:kern w:val="24"/>
          <w:sz w:val="28"/>
          <w:szCs w:val="28"/>
          <w:rtl/>
          <w:lang w:bidi="ar-IQ"/>
          <w14:textOutline w14:w="13335" w14:cap="flat" w14:cmpd="sng" w14:algn="ctr">
            <w14:solidFill>
              <w14:srgbClr w14:val="083763"/>
            </w14:solidFill>
            <w14:prstDash w14:val="solid"/>
            <w14:round/>
          </w14:textOutline>
        </w:rPr>
        <w:t xml:space="preserve">      </w:t>
      </w:r>
      <w:r w:rsidRPr="0091706E">
        <w:rPr>
          <w:rFonts w:asciiTheme="majorBidi" w:eastAsia="+mj-ea" w:hAnsiTheme="majorBidi" w:cstheme="majorBidi"/>
          <w:color w:val="000000" w:themeColor="text1"/>
          <w:spacing w:val="10"/>
          <w:kern w:val="24"/>
          <w:sz w:val="28"/>
          <w:szCs w:val="28"/>
          <w:lang w:bidi="ar-IQ"/>
          <w14:textOutline w14:w="13335" w14:cap="flat" w14:cmpd="sng" w14:algn="ctr">
            <w14:solidFill>
              <w14:srgbClr w14:val="083763"/>
            </w14:solidFill>
            <w14:prstDash w14:val="solid"/>
            <w14:round/>
          </w14:textOutline>
        </w:rPr>
        <w:t xml:space="preserve"> short </w:t>
      </w:r>
      <w:r w:rsidRPr="0091706E">
        <w:rPr>
          <w:rFonts w:asciiTheme="majorBidi" w:eastAsia="+mj-ea" w:hAnsiTheme="majorBidi" w:cstheme="majorBidi"/>
          <w:color w:val="000000" w:themeColor="text1"/>
          <w:spacing w:val="10"/>
          <w:kern w:val="24"/>
          <w:sz w:val="28"/>
          <w:szCs w:val="28"/>
          <w:rtl/>
          <w:lang w:bidi="ar-IQ"/>
          <w14:textOutline w14:w="13335" w14:cap="flat" w14:cmpd="sng" w14:algn="ctr">
            <w14:solidFill>
              <w14:srgbClr w14:val="083763"/>
            </w14:solidFill>
            <w14:prstDash w14:val="solid"/>
            <w14:round/>
          </w14:textOutline>
        </w:rPr>
        <w:t xml:space="preserve"> </w:t>
      </w:r>
      <w:r w:rsidR="00605A74" w:rsidRPr="0091706E">
        <w:rPr>
          <w:rFonts w:asciiTheme="majorBidi" w:eastAsia="+mj-ea" w:hAnsiTheme="majorBidi" w:cstheme="majorBidi"/>
          <w:color w:val="000000" w:themeColor="text1"/>
          <w:spacing w:val="10"/>
          <w:kern w:val="24"/>
          <w:sz w:val="28"/>
          <w:szCs w:val="28"/>
          <w:lang w:bidi="ar-IQ"/>
          <w14:textOutline w14:w="13335" w14:cap="flat" w14:cmpd="sng" w14:algn="ctr">
            <w14:solidFill>
              <w14:srgbClr w14:val="083763"/>
            </w14:solidFill>
            <w14:prstDash w14:val="solid"/>
            <w14:round/>
          </w14:textOutline>
        </w:rPr>
        <w:t xml:space="preserve">   </w:t>
      </w:r>
    </w:p>
    <w:p w:rsidR="00AD43C9" w:rsidRPr="0091706E" w:rsidRDefault="00AD43C9" w:rsidP="00AD43C9">
      <w:pPr>
        <w:tabs>
          <w:tab w:val="left" w:pos="7748"/>
        </w:tabs>
        <w:rPr>
          <w:rFonts w:asciiTheme="majorBidi" w:eastAsia="+mj-ea" w:hAnsiTheme="majorBidi" w:cstheme="majorBidi"/>
          <w:color w:val="000000" w:themeColor="text1"/>
          <w:spacing w:val="10"/>
          <w:kern w:val="24"/>
          <w:sz w:val="28"/>
          <w:szCs w:val="28"/>
          <w:lang w:bidi="ar-IQ"/>
          <w14:textOutline w14:w="13335" w14:cap="flat" w14:cmpd="sng" w14:algn="ctr">
            <w14:solidFill>
              <w14:srgbClr w14:val="083763"/>
            </w14:solidFill>
            <w14:prstDash w14:val="solid"/>
            <w14:round/>
          </w14:textOutline>
        </w:rPr>
      </w:pPr>
      <w:r w:rsidRPr="0091706E">
        <w:rPr>
          <w:rFonts w:asciiTheme="majorBidi" w:eastAsia="+mj-ea" w:hAnsiTheme="majorBidi" w:cstheme="majorBidi"/>
          <w:color w:val="000000" w:themeColor="text1"/>
          <w:spacing w:val="10"/>
          <w:kern w:val="24"/>
          <w:sz w:val="28"/>
          <w:szCs w:val="28"/>
          <w:lang w:bidi="ar-IQ"/>
          <w14:textOutline w14:w="13335" w14:cap="flat" w14:cmpd="sng" w14:algn="ctr">
            <w14:solidFill>
              <w14:srgbClr w14:val="083763"/>
            </w14:solidFill>
            <w14:prstDash w14:val="solid"/>
            <w14:round/>
          </w14:textOutline>
        </w:rPr>
        <w:lastRenderedPageBreak/>
        <w:t>Vowels are classified according to:</w:t>
      </w:r>
    </w:p>
    <w:p w:rsidR="00AD43C9" w:rsidRPr="0091706E" w:rsidRDefault="00BE4609" w:rsidP="00BE4609">
      <w:pPr>
        <w:tabs>
          <w:tab w:val="left" w:pos="7748"/>
        </w:tabs>
        <w:rPr>
          <w:rFonts w:asciiTheme="majorBidi" w:eastAsia="+mj-ea" w:hAnsiTheme="majorBidi" w:cstheme="majorBidi"/>
          <w:color w:val="000000" w:themeColor="text1"/>
          <w:spacing w:val="10"/>
          <w:kern w:val="24"/>
          <w:sz w:val="28"/>
          <w:szCs w:val="28"/>
          <w:lang w:bidi="ar-IQ"/>
          <w14:textOutline w14:w="13335" w14:cap="flat" w14:cmpd="sng" w14:algn="ctr">
            <w14:solidFill>
              <w14:srgbClr w14:val="083763"/>
            </w14:solidFill>
            <w14:prstDash w14:val="solid"/>
            <w14:round/>
          </w14:textOutline>
        </w:rPr>
      </w:pPr>
      <w:r w:rsidRPr="0091706E">
        <w:rPr>
          <w:rFonts w:asciiTheme="majorBidi" w:eastAsia="+mj-ea" w:hAnsiTheme="majorBidi" w:cstheme="majorBidi"/>
          <w:color w:val="000000" w:themeColor="text1"/>
          <w:spacing w:val="10"/>
          <w:kern w:val="24"/>
          <w:sz w:val="28"/>
          <w:szCs w:val="28"/>
          <w:lang w:bidi="ar-IQ"/>
          <w14:textOutline w14:w="13335" w14:cap="flat" w14:cmpd="sng" w14:algn="ctr">
            <w14:solidFill>
              <w14:srgbClr w14:val="083763"/>
            </w14:solidFill>
            <w14:prstDash w14:val="solid"/>
            <w14:round/>
          </w14:textOutline>
        </w:rPr>
        <w:t>1.</w:t>
      </w:r>
      <w:r w:rsidR="00AD43C9" w:rsidRPr="0091706E">
        <w:rPr>
          <w:rFonts w:asciiTheme="majorBidi" w:eastAsia="+mj-ea" w:hAnsiTheme="majorBidi" w:cstheme="majorBidi"/>
          <w:color w:val="000000" w:themeColor="text1"/>
          <w:spacing w:val="10"/>
          <w:kern w:val="24"/>
          <w:sz w:val="28"/>
          <w:szCs w:val="28"/>
          <w:lang w:bidi="ar-IQ"/>
          <w14:textOutline w14:w="13335" w14:cap="flat" w14:cmpd="sng" w14:algn="ctr">
            <w14:solidFill>
              <w14:srgbClr w14:val="083763"/>
            </w14:solidFill>
            <w14:prstDash w14:val="solid"/>
            <w14:round/>
          </w14:textOutline>
        </w:rPr>
        <w:t>Tongue Position: It means whether the tongue is at the front, center or at the back of the mouth.</w:t>
      </w:r>
    </w:p>
    <w:p w:rsidR="00AD43C9" w:rsidRPr="0091706E" w:rsidRDefault="00AD43C9" w:rsidP="00BE4609">
      <w:pPr>
        <w:tabs>
          <w:tab w:val="left" w:pos="7748"/>
        </w:tabs>
        <w:rPr>
          <w:rFonts w:asciiTheme="majorBidi" w:eastAsia="+mj-ea" w:hAnsiTheme="majorBidi" w:cstheme="majorBidi"/>
          <w:color w:val="000000" w:themeColor="text1"/>
          <w:spacing w:val="10"/>
          <w:kern w:val="24"/>
          <w:sz w:val="28"/>
          <w:szCs w:val="28"/>
          <w:lang w:bidi="ar-IQ"/>
          <w14:textOutline w14:w="13335" w14:cap="flat" w14:cmpd="sng" w14:algn="ctr">
            <w14:solidFill>
              <w14:srgbClr w14:val="083763"/>
            </w14:solidFill>
            <w14:prstDash w14:val="solid"/>
            <w14:round/>
          </w14:textOutline>
        </w:rPr>
      </w:pPr>
      <w:r w:rsidRPr="0091706E">
        <w:rPr>
          <w:rFonts w:asciiTheme="majorBidi" w:eastAsia="+mj-ea" w:hAnsiTheme="majorBidi" w:cstheme="majorBidi"/>
          <w:color w:val="000000" w:themeColor="text1"/>
          <w:spacing w:val="10"/>
          <w:kern w:val="24"/>
          <w:sz w:val="28"/>
          <w:szCs w:val="28"/>
          <w:lang w:bidi="ar-IQ"/>
          <w14:textOutline w14:w="13335" w14:cap="flat" w14:cmpd="sng" w14:algn="ctr">
            <w14:solidFill>
              <w14:srgbClr w14:val="083763"/>
            </w14:solidFill>
            <w14:prstDash w14:val="solid"/>
            <w14:round/>
          </w14:textOutline>
        </w:rPr>
        <w:t>2. Tongue Height: It means, whether the tongue is  close ,half-close, half-open,  open in the mouth.</w:t>
      </w:r>
    </w:p>
    <w:p w:rsidR="00AD43C9" w:rsidRPr="0091706E" w:rsidRDefault="00AD43C9" w:rsidP="00BE4609">
      <w:pPr>
        <w:tabs>
          <w:tab w:val="left" w:pos="7748"/>
        </w:tabs>
        <w:rPr>
          <w:rFonts w:asciiTheme="majorBidi" w:eastAsia="+mj-ea" w:hAnsiTheme="majorBidi" w:cstheme="majorBidi"/>
          <w:color w:val="000000" w:themeColor="text1"/>
          <w:spacing w:val="10"/>
          <w:kern w:val="24"/>
          <w:sz w:val="28"/>
          <w:szCs w:val="28"/>
          <w:lang w:bidi="ar-IQ"/>
          <w14:textOutline w14:w="13335" w14:cap="flat" w14:cmpd="sng" w14:algn="ctr">
            <w14:solidFill>
              <w14:srgbClr w14:val="083763"/>
            </w14:solidFill>
            <w14:prstDash w14:val="solid"/>
            <w14:round/>
          </w14:textOutline>
        </w:rPr>
      </w:pPr>
      <w:r w:rsidRPr="0091706E">
        <w:rPr>
          <w:rFonts w:asciiTheme="majorBidi" w:eastAsia="+mj-ea" w:hAnsiTheme="majorBidi" w:cstheme="majorBidi"/>
          <w:color w:val="000000" w:themeColor="text1"/>
          <w:spacing w:val="10"/>
          <w:kern w:val="24"/>
          <w:sz w:val="28"/>
          <w:szCs w:val="28"/>
          <w:lang w:bidi="ar-IQ"/>
          <w14:textOutline w14:w="13335" w14:cap="flat" w14:cmpd="sng" w14:algn="ctr">
            <w14:solidFill>
              <w14:srgbClr w14:val="083763"/>
            </w14:solidFill>
            <w14:prstDash w14:val="solid"/>
            <w14:round/>
          </w14:textOutline>
        </w:rPr>
        <w:t>3. Lips Rounding: It means whether the lips are unrounded, neutral, or rounded.</w:t>
      </w:r>
    </w:p>
    <w:p w:rsidR="00605A74" w:rsidRPr="0091706E" w:rsidRDefault="00AD43C9" w:rsidP="00BE2D96">
      <w:pPr>
        <w:tabs>
          <w:tab w:val="left" w:pos="7748"/>
        </w:tabs>
        <w:rPr>
          <w:rFonts w:asciiTheme="majorBidi" w:eastAsia="+mj-ea" w:hAnsiTheme="majorBidi" w:cstheme="majorBidi"/>
          <w:color w:val="000000" w:themeColor="text1"/>
          <w:spacing w:val="10"/>
          <w:kern w:val="24"/>
          <w:sz w:val="28"/>
          <w:szCs w:val="28"/>
          <w:lang w:bidi="ar-IQ"/>
          <w14:textOutline w14:w="13335" w14:cap="flat" w14:cmpd="sng" w14:algn="ctr">
            <w14:solidFill>
              <w14:srgbClr w14:val="083763"/>
            </w14:solidFill>
            <w14:prstDash w14:val="solid"/>
            <w14:round/>
          </w14:textOutline>
        </w:rPr>
      </w:pPr>
      <w:r w:rsidRPr="0091706E">
        <w:rPr>
          <w:rFonts w:asciiTheme="majorBidi" w:eastAsia="+mj-ea" w:hAnsiTheme="majorBidi" w:cstheme="majorBidi"/>
          <w:color w:val="000000" w:themeColor="text1"/>
          <w:spacing w:val="10"/>
          <w:kern w:val="24"/>
          <w:sz w:val="28"/>
          <w:szCs w:val="28"/>
          <w:lang w:bidi="ar-IQ"/>
          <w14:textOutline w14:w="13335" w14:cap="flat" w14:cmpd="sng" w14:algn="ctr">
            <w14:solidFill>
              <w14:srgbClr w14:val="083763"/>
            </w14:solidFill>
            <w14:prstDash w14:val="solid"/>
            <w14:round/>
          </w14:textOutline>
        </w:rPr>
        <w:t xml:space="preserve"> 4. Length: It means whether the vowel is short or long</w:t>
      </w:r>
    </w:p>
    <w:p w:rsidR="00605A74" w:rsidRPr="0091706E" w:rsidRDefault="00BE2D96" w:rsidP="00AD43C9">
      <w:pPr>
        <w:tabs>
          <w:tab w:val="left" w:pos="7748"/>
        </w:tabs>
        <w:rPr>
          <w:rFonts w:asciiTheme="majorBidi" w:eastAsia="+mj-ea" w:hAnsiTheme="majorBidi" w:cstheme="majorBidi"/>
          <w:b/>
          <w:bCs/>
          <w:color w:val="000000" w:themeColor="text1"/>
          <w:spacing w:val="10"/>
          <w:kern w:val="24"/>
          <w:sz w:val="36"/>
          <w:szCs w:val="36"/>
          <w:lang w:bidi="ar-IQ"/>
          <w14:textOutline w14:w="13335" w14:cap="flat" w14:cmpd="sng" w14:algn="ctr">
            <w14:solidFill>
              <w14:srgbClr w14:val="083763"/>
            </w14:solidFill>
            <w14:prstDash w14:val="solid"/>
            <w14:round/>
          </w14:textOutline>
        </w:rPr>
      </w:pPr>
      <w:r w:rsidRPr="0091706E">
        <w:rPr>
          <w:rFonts w:asciiTheme="majorBidi" w:eastAsia="+mj-ea" w:hAnsiTheme="majorBidi" w:cstheme="majorBidi"/>
          <w:b/>
          <w:bCs/>
          <w:noProof/>
          <w:color w:val="000000" w:themeColor="text1"/>
          <w:spacing w:val="10"/>
          <w:kern w:val="24"/>
          <w:sz w:val="36"/>
          <w:szCs w:val="36"/>
        </w:rPr>
        <w:drawing>
          <wp:inline distT="0" distB="0" distL="0" distR="0" wp14:anchorId="09A17AF8" wp14:editId="12F72D53">
            <wp:extent cx="5348177" cy="3806456"/>
            <wp:effectExtent l="0" t="0" r="5080" b="381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8758" cy="3806870"/>
                    </a:xfrm>
                    <a:prstGeom prst="rect">
                      <a:avLst/>
                    </a:prstGeom>
                    <a:noFill/>
                  </pic:spPr>
                </pic:pic>
              </a:graphicData>
            </a:graphic>
          </wp:inline>
        </w:drawing>
      </w:r>
    </w:p>
    <w:p w:rsidR="00F26E15" w:rsidRPr="0091706E" w:rsidRDefault="00F26E15" w:rsidP="00363C04">
      <w:pPr>
        <w:tabs>
          <w:tab w:val="left" w:pos="7748"/>
        </w:tabs>
        <w:jc w:val="both"/>
        <w:rPr>
          <w:rFonts w:asciiTheme="majorBidi" w:hAnsiTheme="majorBidi" w:cstheme="majorBidi"/>
          <w:sz w:val="28"/>
          <w:szCs w:val="28"/>
          <w:rtl/>
          <w:lang w:bidi="ar-IQ"/>
        </w:rPr>
      </w:pPr>
    </w:p>
    <w:sectPr w:rsidR="00F26E15" w:rsidRPr="0091706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18" w:rsidRDefault="002A7218" w:rsidP="00941E7C">
      <w:pPr>
        <w:spacing w:after="0" w:line="240" w:lineRule="auto"/>
      </w:pPr>
      <w:r>
        <w:separator/>
      </w:r>
    </w:p>
  </w:endnote>
  <w:endnote w:type="continuationSeparator" w:id="0">
    <w:p w:rsidR="002A7218" w:rsidRDefault="002A7218" w:rsidP="0094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48725"/>
      <w:docPartObj>
        <w:docPartGallery w:val="Page Numbers (Bottom of Page)"/>
        <w:docPartUnique/>
      </w:docPartObj>
    </w:sdtPr>
    <w:sdtEndPr/>
    <w:sdtContent>
      <w:p w:rsidR="00BE3D69" w:rsidRDefault="00BE3D69">
        <w:pPr>
          <w:pStyle w:val="a6"/>
          <w:jc w:val="center"/>
        </w:pPr>
        <w:r>
          <w:fldChar w:fldCharType="begin"/>
        </w:r>
        <w:r>
          <w:instrText>PAGE   \* MERGEFORMAT</w:instrText>
        </w:r>
        <w:r>
          <w:fldChar w:fldCharType="separate"/>
        </w:r>
        <w:r w:rsidR="00F77BC5" w:rsidRPr="00F77BC5">
          <w:rPr>
            <w:rFonts w:cs="Calibri"/>
            <w:noProof/>
            <w:lang w:val="ar-SA"/>
          </w:rPr>
          <w:t>1</w:t>
        </w:r>
        <w:r>
          <w:fldChar w:fldCharType="end"/>
        </w:r>
      </w:p>
    </w:sdtContent>
  </w:sdt>
  <w:p w:rsidR="00BE3D69" w:rsidRDefault="00BE3D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18" w:rsidRDefault="002A7218" w:rsidP="00941E7C">
      <w:pPr>
        <w:spacing w:after="0" w:line="240" w:lineRule="auto"/>
      </w:pPr>
      <w:r>
        <w:separator/>
      </w:r>
    </w:p>
  </w:footnote>
  <w:footnote w:type="continuationSeparator" w:id="0">
    <w:p w:rsidR="002A7218" w:rsidRDefault="002A7218" w:rsidP="00941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59B6"/>
    <w:multiLevelType w:val="hybridMultilevel"/>
    <w:tmpl w:val="AA2E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A1E20"/>
    <w:multiLevelType w:val="hybridMultilevel"/>
    <w:tmpl w:val="355EC370"/>
    <w:lvl w:ilvl="0" w:tplc="7CCC01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62030"/>
    <w:multiLevelType w:val="hybridMultilevel"/>
    <w:tmpl w:val="F79E0E8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F3"/>
    <w:rsid w:val="00095DC2"/>
    <w:rsid w:val="000D2632"/>
    <w:rsid w:val="000D52AF"/>
    <w:rsid w:val="00164C58"/>
    <w:rsid w:val="002A7218"/>
    <w:rsid w:val="002E4853"/>
    <w:rsid w:val="002F318F"/>
    <w:rsid w:val="00350513"/>
    <w:rsid w:val="003551FE"/>
    <w:rsid w:val="00363C04"/>
    <w:rsid w:val="003A68F2"/>
    <w:rsid w:val="003B04D9"/>
    <w:rsid w:val="004A51D5"/>
    <w:rsid w:val="00507DC5"/>
    <w:rsid w:val="005A3027"/>
    <w:rsid w:val="005F18AB"/>
    <w:rsid w:val="00605A74"/>
    <w:rsid w:val="00617F0A"/>
    <w:rsid w:val="00684012"/>
    <w:rsid w:val="006B25A1"/>
    <w:rsid w:val="007964FC"/>
    <w:rsid w:val="007A6E6D"/>
    <w:rsid w:val="00895497"/>
    <w:rsid w:val="0091706E"/>
    <w:rsid w:val="00941E7C"/>
    <w:rsid w:val="009A016B"/>
    <w:rsid w:val="00AD43C9"/>
    <w:rsid w:val="00B01530"/>
    <w:rsid w:val="00B40ED8"/>
    <w:rsid w:val="00B7092C"/>
    <w:rsid w:val="00BE2D96"/>
    <w:rsid w:val="00BE3D69"/>
    <w:rsid w:val="00BE4609"/>
    <w:rsid w:val="00C0350F"/>
    <w:rsid w:val="00C41FBD"/>
    <w:rsid w:val="00C9260B"/>
    <w:rsid w:val="00CF2A57"/>
    <w:rsid w:val="00D361F3"/>
    <w:rsid w:val="00DC5FC4"/>
    <w:rsid w:val="00E07FB4"/>
    <w:rsid w:val="00E81C52"/>
    <w:rsid w:val="00ED69FD"/>
    <w:rsid w:val="00EE016E"/>
    <w:rsid w:val="00F26E15"/>
    <w:rsid w:val="00F77BC5"/>
    <w:rsid w:val="00FB0D45"/>
    <w:rsid w:val="00FE4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FE"/>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2AF"/>
    <w:pPr>
      <w:ind w:left="720"/>
      <w:contextualSpacing/>
    </w:pPr>
  </w:style>
  <w:style w:type="paragraph" w:styleId="a4">
    <w:name w:val="Balloon Text"/>
    <w:basedOn w:val="a"/>
    <w:link w:val="Char"/>
    <w:uiPriority w:val="99"/>
    <w:semiHidden/>
    <w:unhideWhenUsed/>
    <w:rsid w:val="00B7092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7092C"/>
    <w:rPr>
      <w:rFonts w:ascii="Tahoma" w:eastAsia="Calibri" w:hAnsi="Tahoma" w:cs="Tahoma"/>
      <w:sz w:val="16"/>
      <w:szCs w:val="16"/>
    </w:rPr>
  </w:style>
  <w:style w:type="paragraph" w:customStyle="1" w:styleId="Default">
    <w:name w:val="Default"/>
    <w:rsid w:val="002E485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Char0"/>
    <w:uiPriority w:val="99"/>
    <w:unhideWhenUsed/>
    <w:rsid w:val="00941E7C"/>
    <w:pPr>
      <w:tabs>
        <w:tab w:val="center" w:pos="4680"/>
        <w:tab w:val="right" w:pos="9360"/>
      </w:tabs>
      <w:spacing w:after="0" w:line="240" w:lineRule="auto"/>
    </w:pPr>
  </w:style>
  <w:style w:type="character" w:customStyle="1" w:styleId="Char0">
    <w:name w:val="رأس الصفحة Char"/>
    <w:basedOn w:val="a0"/>
    <w:link w:val="a5"/>
    <w:uiPriority w:val="99"/>
    <w:rsid w:val="00941E7C"/>
    <w:rPr>
      <w:rFonts w:ascii="Calibri" w:eastAsia="Calibri" w:hAnsi="Calibri" w:cs="Arial"/>
    </w:rPr>
  </w:style>
  <w:style w:type="paragraph" w:styleId="a6">
    <w:name w:val="footer"/>
    <w:basedOn w:val="a"/>
    <w:link w:val="Char1"/>
    <w:uiPriority w:val="99"/>
    <w:unhideWhenUsed/>
    <w:rsid w:val="00941E7C"/>
    <w:pPr>
      <w:tabs>
        <w:tab w:val="center" w:pos="4680"/>
        <w:tab w:val="right" w:pos="9360"/>
      </w:tabs>
      <w:spacing w:after="0" w:line="240" w:lineRule="auto"/>
    </w:pPr>
  </w:style>
  <w:style w:type="character" w:customStyle="1" w:styleId="Char1">
    <w:name w:val="تذييل الصفحة Char"/>
    <w:basedOn w:val="a0"/>
    <w:link w:val="a6"/>
    <w:uiPriority w:val="99"/>
    <w:rsid w:val="00941E7C"/>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FE"/>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2AF"/>
    <w:pPr>
      <w:ind w:left="720"/>
      <w:contextualSpacing/>
    </w:pPr>
  </w:style>
  <w:style w:type="paragraph" w:styleId="a4">
    <w:name w:val="Balloon Text"/>
    <w:basedOn w:val="a"/>
    <w:link w:val="Char"/>
    <w:uiPriority w:val="99"/>
    <w:semiHidden/>
    <w:unhideWhenUsed/>
    <w:rsid w:val="00B7092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7092C"/>
    <w:rPr>
      <w:rFonts w:ascii="Tahoma" w:eastAsia="Calibri" w:hAnsi="Tahoma" w:cs="Tahoma"/>
      <w:sz w:val="16"/>
      <w:szCs w:val="16"/>
    </w:rPr>
  </w:style>
  <w:style w:type="paragraph" w:customStyle="1" w:styleId="Default">
    <w:name w:val="Default"/>
    <w:rsid w:val="002E485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Char0"/>
    <w:uiPriority w:val="99"/>
    <w:unhideWhenUsed/>
    <w:rsid w:val="00941E7C"/>
    <w:pPr>
      <w:tabs>
        <w:tab w:val="center" w:pos="4680"/>
        <w:tab w:val="right" w:pos="9360"/>
      </w:tabs>
      <w:spacing w:after="0" w:line="240" w:lineRule="auto"/>
    </w:pPr>
  </w:style>
  <w:style w:type="character" w:customStyle="1" w:styleId="Char0">
    <w:name w:val="رأس الصفحة Char"/>
    <w:basedOn w:val="a0"/>
    <w:link w:val="a5"/>
    <w:uiPriority w:val="99"/>
    <w:rsid w:val="00941E7C"/>
    <w:rPr>
      <w:rFonts w:ascii="Calibri" w:eastAsia="Calibri" w:hAnsi="Calibri" w:cs="Arial"/>
    </w:rPr>
  </w:style>
  <w:style w:type="paragraph" w:styleId="a6">
    <w:name w:val="footer"/>
    <w:basedOn w:val="a"/>
    <w:link w:val="Char1"/>
    <w:uiPriority w:val="99"/>
    <w:unhideWhenUsed/>
    <w:rsid w:val="00941E7C"/>
    <w:pPr>
      <w:tabs>
        <w:tab w:val="center" w:pos="4680"/>
        <w:tab w:val="right" w:pos="9360"/>
      </w:tabs>
      <w:spacing w:after="0" w:line="240" w:lineRule="auto"/>
    </w:pPr>
  </w:style>
  <w:style w:type="character" w:customStyle="1" w:styleId="Char1">
    <w:name w:val="تذييل الصفحة Char"/>
    <w:basedOn w:val="a0"/>
    <w:link w:val="a6"/>
    <w:uiPriority w:val="99"/>
    <w:rsid w:val="00941E7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B6E2-8AB0-4BEA-8C7A-930FFBF6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881</Words>
  <Characters>5026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RASHA</dc:creator>
  <cp:keywords/>
  <dc:description/>
  <cp:lastModifiedBy>RASHA RASHA</cp:lastModifiedBy>
  <cp:revision>45</cp:revision>
  <dcterms:created xsi:type="dcterms:W3CDTF">2016-10-15T20:43:00Z</dcterms:created>
  <dcterms:modified xsi:type="dcterms:W3CDTF">2017-01-25T20:51:00Z</dcterms:modified>
</cp:coreProperties>
</file>