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C" w:rsidRPr="00531F6C" w:rsidRDefault="00531F6C" w:rsidP="00531F6C">
      <w:pPr>
        <w:rPr>
          <w:rFonts w:cs="Arial"/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الجامعة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المستنصرية</w:t>
      </w:r>
      <w:r w:rsidRPr="00531F6C">
        <w:rPr>
          <w:rFonts w:cs="Arial"/>
          <w:sz w:val="28"/>
          <w:szCs w:val="28"/>
          <w:rtl/>
        </w:rPr>
        <w:t xml:space="preserve">                                             </w:t>
      </w:r>
      <w:r w:rsidRPr="00531F6C">
        <w:rPr>
          <w:rFonts w:cs="Arial" w:hint="cs"/>
          <w:sz w:val="28"/>
          <w:szCs w:val="28"/>
          <w:rtl/>
        </w:rPr>
        <w:t>المرحلة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الثانية</w:t>
      </w:r>
      <w:r w:rsidRPr="00531F6C">
        <w:rPr>
          <w:rFonts w:cs="Arial"/>
          <w:sz w:val="28"/>
          <w:szCs w:val="28"/>
          <w:rtl/>
        </w:rPr>
        <w:t>/</w:t>
      </w:r>
      <w:r w:rsidRPr="00531F6C">
        <w:rPr>
          <w:rFonts w:cs="Arial" w:hint="cs"/>
          <w:sz w:val="28"/>
          <w:szCs w:val="28"/>
          <w:rtl/>
        </w:rPr>
        <w:t>الدراسة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الصباحية</w:t>
      </w:r>
      <w:r w:rsidRPr="00531F6C">
        <w:rPr>
          <w:rFonts w:cs="Arial"/>
          <w:sz w:val="28"/>
          <w:szCs w:val="28"/>
          <w:rtl/>
        </w:rPr>
        <w:t xml:space="preserve">                                        </w:t>
      </w:r>
    </w:p>
    <w:p w:rsidR="00531F6C" w:rsidRPr="00531F6C" w:rsidRDefault="00531F6C" w:rsidP="00531F6C">
      <w:pPr>
        <w:rPr>
          <w:rFonts w:cs="Arial"/>
          <w:sz w:val="28"/>
          <w:szCs w:val="28"/>
          <w:rtl/>
        </w:rPr>
      </w:pP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كلية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الآداب</w:t>
      </w:r>
      <w:r w:rsidRPr="00531F6C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531F6C">
        <w:rPr>
          <w:rFonts w:cs="Arial" w:hint="cs"/>
          <w:sz w:val="28"/>
          <w:szCs w:val="28"/>
          <w:rtl/>
        </w:rPr>
        <w:t>المادة</w:t>
      </w:r>
      <w:r w:rsidRPr="00531F6C">
        <w:rPr>
          <w:rFonts w:cs="Arial"/>
          <w:sz w:val="28"/>
          <w:szCs w:val="28"/>
          <w:rtl/>
        </w:rPr>
        <w:t xml:space="preserve"> : </w:t>
      </w:r>
      <w:r w:rsidRPr="00531F6C">
        <w:rPr>
          <w:rFonts w:cs="Arial" w:hint="cs"/>
          <w:sz w:val="28"/>
          <w:szCs w:val="28"/>
          <w:rtl/>
        </w:rPr>
        <w:t>مناهج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المفسرين</w:t>
      </w:r>
    </w:p>
    <w:p w:rsidR="00531F6C" w:rsidRPr="00531F6C" w:rsidRDefault="00531F6C" w:rsidP="00531F6C">
      <w:pPr>
        <w:rPr>
          <w:rFonts w:cs="Arial"/>
          <w:sz w:val="28"/>
          <w:szCs w:val="28"/>
          <w:rtl/>
        </w:rPr>
      </w:pP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قسم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العربية</w:t>
      </w:r>
      <w:r w:rsidRPr="00531F6C">
        <w:rPr>
          <w:rFonts w:cs="Arial"/>
          <w:sz w:val="28"/>
          <w:szCs w:val="28"/>
          <w:rtl/>
        </w:rPr>
        <w:t xml:space="preserve">                                                </w:t>
      </w:r>
      <w:r w:rsidRPr="00531F6C">
        <w:rPr>
          <w:rFonts w:cs="Arial" w:hint="cs"/>
          <w:sz w:val="28"/>
          <w:szCs w:val="28"/>
          <w:rtl/>
        </w:rPr>
        <w:t>الدكتور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إسماعيل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عباس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 xml:space="preserve">حسين </w:t>
      </w:r>
    </w:p>
    <w:p w:rsidR="00531F6C" w:rsidRPr="00531F6C" w:rsidRDefault="00531F6C" w:rsidP="00531F6C">
      <w:pPr>
        <w:rPr>
          <w:rFonts w:cs="Arial"/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المحاضرة الثانية عشرة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المنحى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الثاني</w:t>
      </w:r>
      <w:r w:rsidRPr="00531F6C">
        <w:rPr>
          <w:rFonts w:cs="Arial"/>
          <w:sz w:val="28"/>
          <w:szCs w:val="28"/>
          <w:rtl/>
        </w:rPr>
        <w:t xml:space="preserve"> : </w:t>
      </w:r>
      <w:r w:rsidRPr="00531F6C">
        <w:rPr>
          <w:rFonts w:cs="Arial" w:hint="cs"/>
          <w:sz w:val="28"/>
          <w:szCs w:val="28"/>
          <w:rtl/>
        </w:rPr>
        <w:t>التفاسير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اللغوية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التي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اهتمت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>:</w:t>
      </w:r>
    </w:p>
    <w:p w:rsidR="00531F6C" w:rsidRPr="00531F6C" w:rsidRDefault="00DA6CB0" w:rsidP="00531F6C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</w:t>
      </w:r>
      <w:r w:rsidR="00531F6C" w:rsidRPr="00531F6C">
        <w:rPr>
          <w:rFonts w:cs="Arial" w:hint="cs"/>
          <w:sz w:val="28"/>
          <w:szCs w:val="28"/>
          <w:rtl/>
        </w:rPr>
        <w:t>يطلق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الإعراب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ويراد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به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الإبانة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والإيضاح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عن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الشيء</w:t>
      </w:r>
      <w:r w:rsidR="00531F6C" w:rsidRPr="00531F6C">
        <w:rPr>
          <w:rFonts w:cs="Arial"/>
          <w:sz w:val="28"/>
          <w:szCs w:val="28"/>
          <w:rtl/>
        </w:rPr>
        <w:t>...</w:t>
      </w:r>
      <w:r w:rsidR="00531F6C" w:rsidRPr="00531F6C">
        <w:rPr>
          <w:rFonts w:cs="Arial" w:hint="cs"/>
          <w:sz w:val="28"/>
          <w:szCs w:val="28"/>
          <w:rtl/>
        </w:rPr>
        <w:t>،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ويصطلح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بالإعراب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على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النحو،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فهو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الإبانة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عن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المعاني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بالألفاظ</w:t>
      </w:r>
      <w:r w:rsidR="00531F6C" w:rsidRPr="00531F6C">
        <w:rPr>
          <w:rFonts w:cs="Arial"/>
          <w:sz w:val="28"/>
          <w:szCs w:val="28"/>
          <w:rtl/>
        </w:rPr>
        <w:t xml:space="preserve">. 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قال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الزركشي</w:t>
      </w:r>
      <w:r w:rsidRPr="00531F6C">
        <w:rPr>
          <w:rFonts w:cs="Arial"/>
          <w:sz w:val="28"/>
          <w:szCs w:val="28"/>
          <w:rtl/>
        </w:rPr>
        <w:t xml:space="preserve"> :"</w:t>
      </w:r>
      <w:r w:rsidRPr="00531F6C">
        <w:rPr>
          <w:rFonts w:cs="Arial" w:hint="cs"/>
          <w:sz w:val="28"/>
          <w:szCs w:val="28"/>
          <w:rtl/>
        </w:rPr>
        <w:t>والإعراب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بيان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المعنى،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وهو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الذي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يميز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المعاني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ويوقف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أغراض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المتكلمين</w:t>
      </w:r>
      <w:r w:rsidRPr="00531F6C">
        <w:rPr>
          <w:rFonts w:cs="Arial"/>
          <w:sz w:val="28"/>
          <w:szCs w:val="28"/>
          <w:rtl/>
        </w:rPr>
        <w:t xml:space="preserve">". </w:t>
      </w:r>
    </w:p>
    <w:p w:rsidR="00531F6C" w:rsidRPr="00531F6C" w:rsidRDefault="00DA6CB0" w:rsidP="00DA6CB0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>و</w:t>
      </w:r>
      <w:r w:rsidR="00531F6C" w:rsidRPr="00531F6C">
        <w:rPr>
          <w:rFonts w:cs="Arial" w:hint="cs"/>
          <w:sz w:val="28"/>
          <w:szCs w:val="28"/>
          <w:rtl/>
        </w:rPr>
        <w:t>قال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أبو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حيان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فيما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يجب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على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المفسر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للقرآن</w:t>
      </w:r>
      <w:r w:rsidR="00531F6C" w:rsidRPr="00531F6C">
        <w:rPr>
          <w:rFonts w:cs="Arial"/>
          <w:sz w:val="28"/>
          <w:szCs w:val="28"/>
          <w:rtl/>
        </w:rPr>
        <w:t xml:space="preserve"> :"</w:t>
      </w:r>
      <w:r w:rsidR="00531F6C" w:rsidRPr="00531F6C">
        <w:rPr>
          <w:rFonts w:cs="Arial" w:hint="cs"/>
          <w:sz w:val="28"/>
          <w:szCs w:val="28"/>
          <w:rtl/>
        </w:rPr>
        <w:t>معرفة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الأحكام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التي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للكلم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العربية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من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جهة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إفرادها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ومن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جهة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تركيبها،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ويؤخذ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ذلك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من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علم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النحو</w:t>
      </w:r>
      <w:r w:rsidR="00531F6C" w:rsidRPr="00531F6C">
        <w:rPr>
          <w:rFonts w:cs="Arial"/>
          <w:sz w:val="28"/>
          <w:szCs w:val="28"/>
          <w:rtl/>
        </w:rPr>
        <w:t>".</w:t>
      </w:r>
      <w:r w:rsidR="00531F6C" w:rsidRPr="00531F6C">
        <w:rPr>
          <w:rFonts w:cs="Arial" w:hint="cs"/>
          <w:sz w:val="28"/>
          <w:szCs w:val="28"/>
          <w:rtl/>
        </w:rPr>
        <w:t xml:space="preserve"> ولفظة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الأعراب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وما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أُشتق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منها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تدور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معانيها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حول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الإبانة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والإفصاح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عن</w:t>
      </w:r>
      <w:r w:rsidR="00531F6C" w:rsidRPr="00531F6C">
        <w:rPr>
          <w:rFonts w:cs="Arial"/>
          <w:sz w:val="28"/>
          <w:szCs w:val="28"/>
          <w:rtl/>
        </w:rPr>
        <w:t xml:space="preserve"> </w:t>
      </w:r>
      <w:r w:rsidR="00531F6C" w:rsidRPr="00531F6C">
        <w:rPr>
          <w:rFonts w:cs="Arial" w:hint="cs"/>
          <w:sz w:val="28"/>
          <w:szCs w:val="28"/>
          <w:rtl/>
        </w:rPr>
        <w:t>الشيء</w:t>
      </w:r>
      <w:r w:rsidR="00531F6C" w:rsidRPr="00531F6C">
        <w:rPr>
          <w:rFonts w:cs="Arial"/>
          <w:sz w:val="28"/>
          <w:szCs w:val="28"/>
          <w:rtl/>
        </w:rPr>
        <w:t xml:space="preserve"> .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/>
          <w:sz w:val="28"/>
          <w:szCs w:val="28"/>
          <w:rtl/>
        </w:rPr>
        <w:t xml:space="preserve">    </w:t>
      </w:r>
      <w:r w:rsidRPr="00531F6C">
        <w:rPr>
          <w:rFonts w:cs="Arial" w:hint="cs"/>
          <w:sz w:val="28"/>
          <w:szCs w:val="28"/>
          <w:rtl/>
        </w:rPr>
        <w:t>وكان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المسلمون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عهد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الرسول</w:t>
      </w:r>
      <w:r w:rsidRPr="00531F6C">
        <w:rPr>
          <w:rFonts w:cs="Arial"/>
          <w:sz w:val="28"/>
          <w:szCs w:val="28"/>
          <w:rtl/>
        </w:rPr>
        <w:t xml:space="preserve">  </w:t>
      </w:r>
      <w:r w:rsidRPr="00531F6C">
        <w:rPr>
          <w:rFonts w:cs="Arial" w:hint="cs"/>
          <w:sz w:val="28"/>
          <w:szCs w:val="28"/>
          <w:rtl/>
        </w:rPr>
        <w:t>أهل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سليقة،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فما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كانوا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يلحنون،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فلما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ظهر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اللحن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احتيج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ضبط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بالنقط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يد</w:t>
      </w:r>
      <w:r w:rsidRPr="00531F6C">
        <w:rPr>
          <w:rFonts w:cs="Arial"/>
          <w:sz w:val="28"/>
          <w:szCs w:val="28"/>
          <w:rtl/>
        </w:rPr>
        <w:t xml:space="preserve">  </w:t>
      </w:r>
      <w:r w:rsidRPr="00531F6C">
        <w:rPr>
          <w:rFonts w:cs="Arial" w:hint="cs"/>
          <w:sz w:val="28"/>
          <w:szCs w:val="28"/>
          <w:rtl/>
        </w:rPr>
        <w:t>أبي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الأسود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الدؤلي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تـ</w:t>
      </w:r>
      <w:r w:rsidRPr="00531F6C">
        <w:rPr>
          <w:rFonts w:cs="Arial"/>
          <w:sz w:val="28"/>
          <w:szCs w:val="28"/>
          <w:rtl/>
        </w:rPr>
        <w:t xml:space="preserve">:69 </w:t>
      </w:r>
      <w:r w:rsidRPr="00531F6C">
        <w:rPr>
          <w:rFonts w:cs="Arial" w:hint="cs"/>
          <w:sz w:val="28"/>
          <w:szCs w:val="28"/>
          <w:rtl/>
        </w:rPr>
        <w:t>هـ</w:t>
      </w:r>
      <w:r w:rsidRPr="00531F6C">
        <w:rPr>
          <w:rFonts w:cs="Arial"/>
          <w:sz w:val="28"/>
          <w:szCs w:val="28"/>
          <w:rtl/>
        </w:rPr>
        <w:t xml:space="preserve">. 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/>
          <w:sz w:val="28"/>
          <w:szCs w:val="28"/>
          <w:rtl/>
        </w:rPr>
        <w:t xml:space="preserve">    </w:t>
      </w:r>
      <w:r w:rsidRPr="00531F6C">
        <w:rPr>
          <w:rFonts w:cs="Arial" w:hint="cs"/>
          <w:sz w:val="28"/>
          <w:szCs w:val="28"/>
          <w:rtl/>
        </w:rPr>
        <w:t>هذا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وإن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إحساس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الصدر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الأول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بخطر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اللحن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الذي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بدأت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بوادره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هذا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العهد،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دفع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العلماء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ضبط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والاعتناء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بإعرابه،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فالإعراب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يوضح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المعنى،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ويبين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الغرض،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ويومئ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جمال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التركيب،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وحسن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الصياغة</w:t>
      </w:r>
      <w:r w:rsidRPr="00531F6C">
        <w:rPr>
          <w:rFonts w:cs="Arial"/>
          <w:sz w:val="28"/>
          <w:szCs w:val="28"/>
          <w:rtl/>
        </w:rPr>
        <w:t xml:space="preserve">... </w:t>
      </w:r>
      <w:r w:rsidRPr="00531F6C">
        <w:rPr>
          <w:rFonts w:cs="Arial" w:hint="cs"/>
          <w:sz w:val="28"/>
          <w:szCs w:val="28"/>
          <w:rtl/>
        </w:rPr>
        <w:t>والإعراب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شغل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العلماء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الشاغل،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ألفوا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أجله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الكثير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الكتب،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والعديد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المصنفات</w:t>
      </w:r>
      <w:r w:rsidRPr="00531F6C">
        <w:rPr>
          <w:rFonts w:cs="Arial"/>
          <w:sz w:val="28"/>
          <w:szCs w:val="28"/>
          <w:rtl/>
        </w:rPr>
        <w:t xml:space="preserve">. 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/>
          <w:sz w:val="28"/>
          <w:szCs w:val="28"/>
          <w:rtl/>
        </w:rPr>
        <w:t xml:space="preserve">    </w:t>
      </w:r>
      <w:r w:rsidRPr="00531F6C">
        <w:rPr>
          <w:rFonts w:cs="Arial" w:hint="cs"/>
          <w:sz w:val="28"/>
          <w:szCs w:val="28"/>
          <w:rtl/>
        </w:rPr>
        <w:t>والنحويون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لما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رأوا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أواخر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الأسماء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والأفعال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حركات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تدل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المعاني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وتُبين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عنها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سموها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إعراباً</w:t>
      </w:r>
      <w:r w:rsidRPr="00531F6C">
        <w:rPr>
          <w:rFonts w:cs="Arial"/>
          <w:sz w:val="28"/>
          <w:szCs w:val="28"/>
          <w:rtl/>
        </w:rPr>
        <w:t xml:space="preserve">  </w:t>
      </w:r>
      <w:r w:rsidRPr="00531F6C">
        <w:rPr>
          <w:rFonts w:cs="Arial" w:hint="cs"/>
          <w:sz w:val="28"/>
          <w:szCs w:val="28"/>
          <w:rtl/>
        </w:rPr>
        <w:t>أي</w:t>
      </w:r>
      <w:r w:rsidRPr="00531F6C">
        <w:rPr>
          <w:rFonts w:cs="Arial"/>
          <w:sz w:val="28"/>
          <w:szCs w:val="28"/>
          <w:rtl/>
        </w:rPr>
        <w:t xml:space="preserve"> : </w:t>
      </w:r>
      <w:r w:rsidRPr="00531F6C">
        <w:rPr>
          <w:rFonts w:cs="Arial" w:hint="cs"/>
          <w:sz w:val="28"/>
          <w:szCs w:val="28"/>
          <w:rtl/>
        </w:rPr>
        <w:t>بياناَ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،وقد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عرَف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أبن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جني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النحو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بأنه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الإبانة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المعاني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ولقد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والوقوف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معانيه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هو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الدافع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تقعيد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النحو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للاستفادة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فهم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كتاب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الله،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إقبال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الأقوام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الأعجمية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التي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دخلت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الإسلام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عاملا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مهما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توجيه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الدراسات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اللغوية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لأجل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خدمة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الكتاب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العزيز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وبدأ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هذا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الأثر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جليا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آخر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عصر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التدوين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حين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ظهر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علماء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العربية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والعجم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استفاد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تفسير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ومنذ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أفول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الثاني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الهجري،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تتالت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التفاسير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المصنفة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وإذا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المفسرون</w:t>
      </w:r>
      <w:r w:rsidRPr="00531F6C">
        <w:rPr>
          <w:rFonts w:cs="Arial"/>
          <w:sz w:val="28"/>
          <w:szCs w:val="28"/>
          <w:rtl/>
        </w:rPr>
        <w:t xml:space="preserve"> – </w:t>
      </w:r>
      <w:r w:rsidRPr="00531F6C">
        <w:rPr>
          <w:rFonts w:cs="Arial" w:hint="cs"/>
          <w:sz w:val="28"/>
          <w:szCs w:val="28"/>
          <w:rtl/>
        </w:rPr>
        <w:t>عامة</w:t>
      </w:r>
      <w:r w:rsidRPr="00531F6C">
        <w:rPr>
          <w:rFonts w:cs="Arial"/>
          <w:sz w:val="28"/>
          <w:szCs w:val="28"/>
          <w:rtl/>
        </w:rPr>
        <w:t xml:space="preserve"> -  </w:t>
      </w:r>
      <w:r w:rsidRPr="00531F6C">
        <w:rPr>
          <w:rFonts w:cs="Arial" w:hint="cs"/>
          <w:sz w:val="28"/>
          <w:szCs w:val="28"/>
          <w:rtl/>
        </w:rPr>
        <w:t>يولون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للنحو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مكانة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خاصة،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فقد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وجد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علماء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عكف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إخراج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مصنفات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خاصة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Pr="00531F6C" w:rsidRDefault="00531F6C" w:rsidP="00531F6C">
      <w:pPr>
        <w:rPr>
          <w:sz w:val="28"/>
          <w:szCs w:val="28"/>
          <w:rtl/>
        </w:rPr>
      </w:pPr>
    </w:p>
    <w:p w:rsidR="00531F6C" w:rsidRPr="00531F6C" w:rsidRDefault="00531F6C" w:rsidP="00531F6C">
      <w:pPr>
        <w:rPr>
          <w:sz w:val="28"/>
          <w:szCs w:val="28"/>
          <w:rtl/>
        </w:rPr>
      </w:pP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/>
          <w:sz w:val="28"/>
          <w:szCs w:val="28"/>
          <w:rtl/>
        </w:rPr>
        <w:lastRenderedPageBreak/>
        <w:t xml:space="preserve">-  </w:t>
      </w:r>
      <w:r w:rsidRPr="00531F6C">
        <w:rPr>
          <w:rFonts w:cs="Arial" w:hint="cs"/>
          <w:sz w:val="28"/>
          <w:szCs w:val="28"/>
          <w:rtl/>
        </w:rPr>
        <w:t>وأهم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المؤلفات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هذا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العلم</w:t>
      </w:r>
      <w:r w:rsidRPr="00531F6C">
        <w:rPr>
          <w:rFonts w:cs="Arial"/>
          <w:sz w:val="28"/>
          <w:szCs w:val="28"/>
          <w:rtl/>
        </w:rPr>
        <w:t xml:space="preserve"> :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sz w:val="28"/>
          <w:szCs w:val="28"/>
        </w:rPr>
        <w:t>o</w:t>
      </w:r>
      <w:r w:rsidRPr="00531F6C">
        <w:rPr>
          <w:rFonts w:cs="Arial"/>
          <w:sz w:val="28"/>
          <w:szCs w:val="28"/>
          <w:rtl/>
        </w:rPr>
        <w:t xml:space="preserve"> "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" </w:t>
      </w:r>
      <w:r w:rsidRPr="00531F6C">
        <w:rPr>
          <w:rFonts w:cs="Arial" w:hint="cs"/>
          <w:sz w:val="28"/>
          <w:szCs w:val="28"/>
          <w:rtl/>
        </w:rPr>
        <w:t>لأبي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جعفر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النحاس،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تـ</w:t>
      </w:r>
      <w:r w:rsidRPr="00531F6C">
        <w:rPr>
          <w:rFonts w:cs="Arial"/>
          <w:sz w:val="28"/>
          <w:szCs w:val="28"/>
          <w:rtl/>
        </w:rPr>
        <w:t xml:space="preserve"> :380  </w:t>
      </w:r>
      <w:r w:rsidRPr="00531F6C">
        <w:rPr>
          <w:rFonts w:cs="Arial" w:hint="cs"/>
          <w:sz w:val="28"/>
          <w:szCs w:val="28"/>
          <w:rtl/>
        </w:rPr>
        <w:t>هـ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sz w:val="28"/>
          <w:szCs w:val="28"/>
        </w:rPr>
        <w:t>o</w:t>
      </w:r>
      <w:r w:rsidRPr="00531F6C">
        <w:rPr>
          <w:rFonts w:cs="Arial"/>
          <w:sz w:val="28"/>
          <w:szCs w:val="28"/>
          <w:rtl/>
        </w:rPr>
        <w:t xml:space="preserve"> "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" </w:t>
      </w:r>
      <w:r w:rsidRPr="00531F6C">
        <w:rPr>
          <w:rFonts w:cs="Arial" w:hint="cs"/>
          <w:sz w:val="28"/>
          <w:szCs w:val="28"/>
          <w:rtl/>
        </w:rPr>
        <w:t>لابن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خالويه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تـ</w:t>
      </w:r>
      <w:r w:rsidRPr="00531F6C">
        <w:rPr>
          <w:rFonts w:cs="Arial"/>
          <w:sz w:val="28"/>
          <w:szCs w:val="28"/>
          <w:rtl/>
        </w:rPr>
        <w:t xml:space="preserve"> : 370 </w:t>
      </w:r>
      <w:r w:rsidRPr="00531F6C">
        <w:rPr>
          <w:rFonts w:cs="Arial" w:hint="cs"/>
          <w:sz w:val="28"/>
          <w:szCs w:val="28"/>
          <w:rtl/>
        </w:rPr>
        <w:t>هـ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sz w:val="28"/>
          <w:szCs w:val="28"/>
        </w:rPr>
        <w:t>o</w:t>
      </w:r>
      <w:r w:rsidRPr="00531F6C">
        <w:rPr>
          <w:rFonts w:cs="Arial"/>
          <w:sz w:val="28"/>
          <w:szCs w:val="28"/>
          <w:rtl/>
        </w:rPr>
        <w:t xml:space="preserve"> "</w:t>
      </w:r>
      <w:r w:rsidRPr="00531F6C">
        <w:rPr>
          <w:rFonts w:cs="Arial" w:hint="cs"/>
          <w:sz w:val="28"/>
          <w:szCs w:val="28"/>
          <w:rtl/>
        </w:rPr>
        <w:t>مشكل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" </w:t>
      </w:r>
      <w:r w:rsidRPr="00531F6C">
        <w:rPr>
          <w:rFonts w:cs="Arial" w:hint="cs"/>
          <w:sz w:val="28"/>
          <w:szCs w:val="28"/>
          <w:rtl/>
        </w:rPr>
        <w:t>لمكي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أبي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طالب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القيسي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تـ</w:t>
      </w:r>
      <w:r w:rsidRPr="00531F6C">
        <w:rPr>
          <w:rFonts w:cs="Arial"/>
          <w:sz w:val="28"/>
          <w:szCs w:val="28"/>
          <w:rtl/>
        </w:rPr>
        <w:t xml:space="preserve"> : 437 </w:t>
      </w:r>
      <w:r w:rsidRPr="00531F6C">
        <w:rPr>
          <w:rFonts w:cs="Arial" w:hint="cs"/>
          <w:sz w:val="28"/>
          <w:szCs w:val="28"/>
          <w:rtl/>
        </w:rPr>
        <w:t>هـ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sz w:val="28"/>
          <w:szCs w:val="28"/>
        </w:rPr>
        <w:t>o</w:t>
      </w:r>
      <w:r w:rsidRPr="00531F6C">
        <w:rPr>
          <w:rFonts w:cs="Arial"/>
          <w:sz w:val="28"/>
          <w:szCs w:val="28"/>
          <w:rtl/>
        </w:rPr>
        <w:t xml:space="preserve"> "</w:t>
      </w:r>
      <w:r w:rsidRPr="00531F6C">
        <w:rPr>
          <w:rFonts w:cs="Arial" w:hint="cs"/>
          <w:sz w:val="28"/>
          <w:szCs w:val="28"/>
          <w:rtl/>
        </w:rPr>
        <w:t>البيان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غريب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" </w:t>
      </w:r>
      <w:r w:rsidRPr="00531F6C">
        <w:rPr>
          <w:rFonts w:cs="Arial" w:hint="cs"/>
          <w:sz w:val="28"/>
          <w:szCs w:val="28"/>
          <w:rtl/>
        </w:rPr>
        <w:t>لابن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الأنباري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تـ</w:t>
      </w:r>
      <w:r w:rsidRPr="00531F6C">
        <w:rPr>
          <w:rFonts w:cs="Arial"/>
          <w:sz w:val="28"/>
          <w:szCs w:val="28"/>
          <w:rtl/>
        </w:rPr>
        <w:t xml:space="preserve"> : 577 </w:t>
      </w:r>
      <w:r w:rsidRPr="00531F6C">
        <w:rPr>
          <w:rFonts w:cs="Arial" w:hint="cs"/>
          <w:sz w:val="28"/>
          <w:szCs w:val="28"/>
          <w:rtl/>
        </w:rPr>
        <w:t>هـ</w:t>
      </w:r>
      <w:r w:rsidRPr="00531F6C">
        <w:rPr>
          <w:rFonts w:cs="Arial"/>
          <w:sz w:val="28"/>
          <w:szCs w:val="28"/>
          <w:rtl/>
        </w:rPr>
        <w:t xml:space="preserve"> .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المنحى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الثالث</w:t>
      </w:r>
      <w:r w:rsidRPr="00531F6C">
        <w:rPr>
          <w:rFonts w:cs="Arial"/>
          <w:sz w:val="28"/>
          <w:szCs w:val="28"/>
          <w:rtl/>
        </w:rPr>
        <w:t xml:space="preserve"> : </w:t>
      </w:r>
      <w:r w:rsidRPr="00531F6C">
        <w:rPr>
          <w:rFonts w:cs="Arial" w:hint="cs"/>
          <w:sz w:val="28"/>
          <w:szCs w:val="28"/>
          <w:rtl/>
        </w:rPr>
        <w:t>التفاسير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اللغوية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الجامعةا</w:t>
      </w:r>
      <w:r w:rsidRPr="00531F6C">
        <w:rPr>
          <w:rFonts w:cs="Arial"/>
          <w:sz w:val="28"/>
          <w:szCs w:val="28"/>
          <w:rtl/>
        </w:rPr>
        <w:t xml:space="preserve"> :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لم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تقتصر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تفاسير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علماء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الاكتفاء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بالمفردات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الوقوف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عند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فحسب،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وجد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المفسرين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اللغويين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جنح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إلى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الموسوعية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والاستفادة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مختلف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علوم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اللسان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التفسير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ويعتبر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كتاب</w:t>
      </w:r>
      <w:r w:rsidRPr="00531F6C">
        <w:rPr>
          <w:rFonts w:cs="Arial"/>
          <w:sz w:val="28"/>
          <w:szCs w:val="28"/>
          <w:rtl/>
        </w:rPr>
        <w:t xml:space="preserve"> "</w:t>
      </w:r>
      <w:r w:rsidRPr="00531F6C">
        <w:rPr>
          <w:rFonts w:cs="Arial" w:hint="cs"/>
          <w:sz w:val="28"/>
          <w:szCs w:val="28"/>
          <w:rtl/>
        </w:rPr>
        <w:t>معاني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" </w:t>
      </w:r>
      <w:r w:rsidRPr="00531F6C">
        <w:rPr>
          <w:rFonts w:cs="Arial" w:hint="cs"/>
          <w:sz w:val="28"/>
          <w:szCs w:val="28"/>
          <w:rtl/>
        </w:rPr>
        <w:t>لأبي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زكريا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يحيى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الفراء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تـ</w:t>
      </w:r>
      <w:r w:rsidRPr="00531F6C">
        <w:rPr>
          <w:rFonts w:cs="Arial"/>
          <w:sz w:val="28"/>
          <w:szCs w:val="28"/>
          <w:rtl/>
        </w:rPr>
        <w:t xml:space="preserve"> : 207 </w:t>
      </w:r>
      <w:r w:rsidRPr="00531F6C">
        <w:rPr>
          <w:rFonts w:cs="Arial" w:hint="cs"/>
          <w:sz w:val="28"/>
          <w:szCs w:val="28"/>
          <w:rtl/>
        </w:rPr>
        <w:t>هـ،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أول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كتاب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مطول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جمع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الاهتمام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بالمفردات،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وتعقب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وشرح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معاني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الآيات،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الفراء</w:t>
      </w:r>
      <w:r w:rsidRPr="00531F6C">
        <w:rPr>
          <w:rFonts w:cs="Arial"/>
          <w:sz w:val="28"/>
          <w:szCs w:val="28"/>
          <w:rtl/>
        </w:rPr>
        <w:t xml:space="preserve"> " </w:t>
      </w:r>
      <w:r w:rsidRPr="00531F6C">
        <w:rPr>
          <w:rFonts w:cs="Arial" w:hint="cs"/>
          <w:sz w:val="28"/>
          <w:szCs w:val="28"/>
          <w:rtl/>
        </w:rPr>
        <w:t>لا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يكتفي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بذكر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الآية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أحكام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تعليلات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فيها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إعرابات،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الأغلب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يوثق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ذلك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بالشواهد،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سواء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كان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الكريم،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الشعر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العربي،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أقوال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العرب،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والكتاب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غني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بكل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ذلك</w:t>
      </w:r>
      <w:r w:rsidRPr="00531F6C">
        <w:rPr>
          <w:rFonts w:cs="Arial"/>
          <w:sz w:val="28"/>
          <w:szCs w:val="28"/>
          <w:rtl/>
        </w:rPr>
        <w:t xml:space="preserve">". </w:t>
      </w:r>
    </w:p>
    <w:p w:rsidR="00531F6C" w:rsidRPr="00531F6C" w:rsidRDefault="00531F6C" w:rsidP="00531F6C">
      <w:pPr>
        <w:rPr>
          <w:sz w:val="28"/>
          <w:szCs w:val="28"/>
          <w:rtl/>
        </w:rPr>
      </w:pPr>
      <w:r w:rsidRPr="00531F6C">
        <w:rPr>
          <w:rFonts w:cs="Arial" w:hint="cs"/>
          <w:sz w:val="28"/>
          <w:szCs w:val="28"/>
          <w:rtl/>
        </w:rPr>
        <w:t>وبعد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الفراء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جاء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أبو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إسحاق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الزجاج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تـ</w:t>
      </w:r>
      <w:r w:rsidRPr="00531F6C">
        <w:rPr>
          <w:rFonts w:cs="Arial"/>
          <w:sz w:val="28"/>
          <w:szCs w:val="28"/>
          <w:rtl/>
        </w:rPr>
        <w:t xml:space="preserve"> : 311 </w:t>
      </w:r>
      <w:r w:rsidRPr="00531F6C">
        <w:rPr>
          <w:rFonts w:cs="Arial" w:hint="cs"/>
          <w:sz w:val="28"/>
          <w:szCs w:val="28"/>
          <w:rtl/>
        </w:rPr>
        <w:t>هـ،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فص</w:t>
      </w:r>
      <w:r>
        <w:rPr>
          <w:rFonts w:cs="Arial" w:hint="cs"/>
          <w:sz w:val="28"/>
          <w:szCs w:val="28"/>
          <w:rtl/>
        </w:rPr>
        <w:t>ن</w:t>
      </w:r>
      <w:r w:rsidRPr="00531F6C">
        <w:rPr>
          <w:rFonts w:cs="Arial" w:hint="cs"/>
          <w:sz w:val="28"/>
          <w:szCs w:val="28"/>
          <w:rtl/>
        </w:rPr>
        <w:t>ف</w:t>
      </w:r>
      <w:r w:rsidRPr="00531F6C">
        <w:rPr>
          <w:rFonts w:cs="Arial"/>
          <w:sz w:val="28"/>
          <w:szCs w:val="28"/>
          <w:rtl/>
        </w:rPr>
        <w:t xml:space="preserve"> "</w:t>
      </w:r>
      <w:r w:rsidRPr="00531F6C">
        <w:rPr>
          <w:rFonts w:cs="Arial" w:hint="cs"/>
          <w:sz w:val="28"/>
          <w:szCs w:val="28"/>
          <w:rtl/>
        </w:rPr>
        <w:t>معاني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القرآن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وإعرابه</w:t>
      </w:r>
      <w:r>
        <w:rPr>
          <w:rFonts w:cs="Arial" w:hint="cs"/>
          <w:sz w:val="28"/>
          <w:szCs w:val="28"/>
          <w:rtl/>
        </w:rPr>
        <w:t xml:space="preserve"> </w:t>
      </w:r>
      <w:r w:rsidRPr="00531F6C">
        <w:rPr>
          <w:rFonts w:cs="Arial"/>
          <w:sz w:val="28"/>
          <w:szCs w:val="28"/>
          <w:rtl/>
        </w:rPr>
        <w:t xml:space="preserve">" </w:t>
      </w:r>
      <w:r w:rsidRPr="00531F6C">
        <w:rPr>
          <w:rFonts w:cs="Arial" w:hint="cs"/>
          <w:sz w:val="28"/>
          <w:szCs w:val="28"/>
          <w:rtl/>
        </w:rPr>
        <w:t>واتبع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نفس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المنهج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الجامع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معتمدا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طريقة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المفسرين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اللغويين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من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حيث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تتبعه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للمفردات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والإعراب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وطريقة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الأثريين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الذين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يفسرون</w:t>
      </w:r>
      <w:r w:rsidRPr="00531F6C">
        <w:rPr>
          <w:rFonts w:cs="Arial"/>
          <w:sz w:val="28"/>
          <w:szCs w:val="28"/>
          <w:rtl/>
        </w:rPr>
        <w:t xml:space="preserve"> </w:t>
      </w:r>
      <w:r w:rsidRPr="00531F6C">
        <w:rPr>
          <w:rFonts w:cs="Arial" w:hint="cs"/>
          <w:sz w:val="28"/>
          <w:szCs w:val="28"/>
          <w:rtl/>
        </w:rPr>
        <w:t>بالنقل</w:t>
      </w:r>
      <w:r w:rsidRPr="00531F6C">
        <w:rPr>
          <w:rFonts w:cs="Arial"/>
          <w:sz w:val="28"/>
          <w:szCs w:val="28"/>
          <w:rtl/>
        </w:rPr>
        <w:t>.</w:t>
      </w:r>
    </w:p>
    <w:p w:rsidR="00531F6C" w:rsidRPr="00531F6C" w:rsidRDefault="00531F6C" w:rsidP="00531F6C">
      <w:pPr>
        <w:rPr>
          <w:sz w:val="28"/>
          <w:szCs w:val="28"/>
          <w:rtl/>
        </w:rPr>
      </w:pPr>
    </w:p>
    <w:p w:rsidR="005B6BCE" w:rsidRPr="00531F6C" w:rsidRDefault="005B6BCE" w:rsidP="00531F6C">
      <w:pPr>
        <w:rPr>
          <w:sz w:val="28"/>
          <w:szCs w:val="28"/>
        </w:rPr>
      </w:pPr>
    </w:p>
    <w:sectPr w:rsidR="005B6BCE" w:rsidRPr="00531F6C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34"/>
    <w:rsid w:val="000A3D34"/>
    <w:rsid w:val="00531F6C"/>
    <w:rsid w:val="005B6BCE"/>
    <w:rsid w:val="00AA07D1"/>
    <w:rsid w:val="00D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ismaell</dc:creator>
  <cp:lastModifiedBy>ismaell</cp:lastModifiedBy>
  <cp:revision>3</cp:revision>
  <dcterms:created xsi:type="dcterms:W3CDTF">2018-01-12T16:09:00Z</dcterms:created>
  <dcterms:modified xsi:type="dcterms:W3CDTF">2018-01-12T16:10:00Z</dcterms:modified>
</cp:coreProperties>
</file>