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5D" w:rsidRPr="0089455D" w:rsidRDefault="0089455D" w:rsidP="0089455D">
      <w:pPr>
        <w:bidi w:val="0"/>
        <w:spacing w:before="100" w:beforeAutospacing="1" w:after="100" w:afterAutospacing="1" w:line="240" w:lineRule="auto"/>
        <w:jc w:val="both"/>
        <w:rPr>
          <w:rStyle w:val="Strong"/>
          <w:sz w:val="48"/>
          <w:szCs w:val="48"/>
        </w:rPr>
      </w:pPr>
      <w:r w:rsidRPr="0089455D">
        <w:rPr>
          <w:rStyle w:val="Strong"/>
          <w:rFonts w:asciiTheme="majorBidi" w:hAnsiTheme="majorBidi" w:cstheme="majorBidi"/>
          <w:sz w:val="48"/>
          <w:szCs w:val="48"/>
        </w:rPr>
        <w:t xml:space="preserve">Questions </w:t>
      </w:r>
    </w:p>
    <w:p w:rsidR="0089455D" w:rsidRPr="0089455D" w:rsidRDefault="0089455D" w:rsidP="0089455D">
      <w:pPr>
        <w:tabs>
          <w:tab w:val="right" w:pos="284"/>
        </w:tabs>
        <w:bidi w:val="0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bookmarkStart w:id="0" w:name="_GoBack"/>
      <w:bookmarkEnd w:id="0"/>
    </w:p>
    <w:p w:rsidR="0089455D" w:rsidRPr="0089455D" w:rsidRDefault="0089455D" w:rsidP="0089455D">
      <w:pPr>
        <w:tabs>
          <w:tab w:val="right" w:pos="142"/>
          <w:tab w:val="right" w:pos="284"/>
        </w:tabs>
        <w:bidi w:val="0"/>
        <w:spacing w:before="100" w:beforeAutospacing="1" w:after="100" w:afterAutospacing="1" w:line="240" w:lineRule="auto"/>
        <w:ind w:left="454" w:hanging="114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1.    D'après le texte, quelle est l'image classique des pères d'autrefois?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2.    Auprès de quel groupe de personnes cette enquête a-t-elle été menée?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3.    Que révèle l'enquête au sujet du nouveau père?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4.    Comment l'enquête décrit-elle les 'équilibristes'?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5.    Comment l'enquête décrit-elle les 'égalitaires'?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     6.    Quelle différence y </w:t>
      </w:r>
      <w:proofErr w:type="gramStart"/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a -</w:t>
      </w:r>
      <w:proofErr w:type="gramEnd"/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t-il entre les équilibristes et les égalitaires?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7.    Comment l'enquête décrit-elle les 'chefs de famille'? Qu'est-ce qui les empêche de s'occuper de leurs enfants?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8.    Comment les choses se passent-elles si un des enfants est malade?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     9.    Qu'est-ce qu'un couple 'biactif'?</w:t>
      </w:r>
    </w:p>
    <w:p w:rsidR="0089455D" w:rsidRPr="0089455D" w:rsidRDefault="0089455D" w:rsidP="0089455D">
      <w:pPr>
        <w:bidi w:val="0"/>
        <w:spacing w:before="120" w:after="0" w:line="240" w:lineRule="auto"/>
        <w:ind w:left="453" w:hanging="113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89455D">
        <w:rPr>
          <w:rFonts w:asciiTheme="majorBidi" w:eastAsia="Times New Roman" w:hAnsiTheme="majorBidi" w:cstheme="majorBidi"/>
          <w:b/>
          <w:bCs/>
          <w:sz w:val="32"/>
          <w:szCs w:val="32"/>
        </w:rPr>
        <w:t>  10.    Quel est l'intérêt de cette enquête? Pourquoi?</w:t>
      </w:r>
    </w:p>
    <w:p w:rsidR="000E5490" w:rsidRDefault="000E5490"/>
    <w:sectPr w:rsidR="000E549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8"/>
    <w:rsid w:val="000E5490"/>
    <w:rsid w:val="006F5602"/>
    <w:rsid w:val="0089455D"/>
    <w:rsid w:val="00B54F44"/>
    <w:rsid w:val="00BE1F38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5D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5D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2018-02-16T09:01:00Z</dcterms:created>
  <dcterms:modified xsi:type="dcterms:W3CDTF">2018-02-16T09:02:00Z</dcterms:modified>
</cp:coreProperties>
</file>