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B0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Le futur simple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b/>
          <w:bCs/>
          <w:sz w:val="28"/>
          <w:szCs w:val="28"/>
          <w:lang w:val="fr-FR"/>
        </w:rPr>
        <w:t>Formation</w:t>
      </w:r>
      <w:r w:rsidRPr="005A4FF4">
        <w:rPr>
          <w:rFonts w:asciiTheme="majorBidi" w:hAnsiTheme="majorBidi" w:cstheme="majorBidi"/>
          <w:sz w:val="28"/>
          <w:szCs w:val="28"/>
          <w:lang w:val="fr-FR"/>
        </w:rPr>
        <w:t>: pour les verbes en er, -ir on forme le futur simple avec l'infinitif du verbe plus les terminaisons  du futur simple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Ex: je visiterai, tu visiteras, il , elle visitera, nous visiterons, vous visiterez, ils , elles visiteront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! Attention: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Pour les verbes en –re , on supprime le( e) eton ajoute les terminaisons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Ex: je prendrai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Attention aux verbes irréguliers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r w:rsidRPr="005A4FF4">
        <w:rPr>
          <w:rFonts w:asciiTheme="majorBidi" w:hAnsiTheme="majorBidi" w:cstheme="majorBidi"/>
          <w:sz w:val="28"/>
          <w:szCs w:val="28"/>
          <w:lang w:val="fr-FR"/>
        </w:rPr>
        <w:t>Avoir→aur</w:t>
      </w:r>
    </w:p>
    <w:bookmarkEnd w:id="0"/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être→ser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Faire→fer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Pouvoir→pourr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b/>
          <w:bCs/>
          <w:sz w:val="28"/>
          <w:szCs w:val="28"/>
          <w:lang w:val="fr-FR"/>
        </w:rPr>
        <w:t>Emploi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On utilise le futur simple pour parler de projets</w:t>
      </w:r>
    </w:p>
    <w:p w:rsidR="005A4FF4" w:rsidRPr="005A4FF4" w:rsidRDefault="005A4FF4" w:rsidP="005A4FF4">
      <w:pPr>
        <w:jc w:val="right"/>
        <w:rPr>
          <w:rFonts w:asciiTheme="majorBidi" w:hAnsiTheme="majorBidi" w:cstheme="majorBidi"/>
          <w:sz w:val="28"/>
          <w:szCs w:val="28"/>
          <w:lang w:val="fr-FR" w:bidi="ar-IQ"/>
        </w:rPr>
      </w:pPr>
      <w:r w:rsidRPr="005A4FF4">
        <w:rPr>
          <w:rFonts w:asciiTheme="majorBidi" w:hAnsiTheme="majorBidi" w:cstheme="majorBidi"/>
          <w:sz w:val="28"/>
          <w:szCs w:val="28"/>
          <w:lang w:val="fr-FR"/>
        </w:rPr>
        <w:t>Ex: je visiterai la région , je goûterai ses spécialités, et jem'amuserai  bien avec les amis</w:t>
      </w:r>
    </w:p>
    <w:sectPr w:rsidR="005A4FF4" w:rsidRPr="005A4FF4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F4"/>
    <w:rsid w:val="00370AB0"/>
    <w:rsid w:val="00396774"/>
    <w:rsid w:val="005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2018-03-24T19:01:00Z</dcterms:created>
  <dcterms:modified xsi:type="dcterms:W3CDTF">2018-03-24T19:11:00Z</dcterms:modified>
</cp:coreProperties>
</file>