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6718" w14:textId="77777777" w:rsidR="001871FA" w:rsidRDefault="001871FA"/>
    <w:p w14:paraId="38A6C3C9" w14:textId="273C111A" w:rsidR="009A0AFF" w:rsidRDefault="009A0AFF" w:rsidP="009A0A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A0AF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هل فشلت سياسة مودي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في التعامل مع باكستان</w:t>
      </w:r>
      <w:r w:rsidRPr="009A0AF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فشلاً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ذريعا</w:t>
      </w:r>
      <w:r w:rsidRPr="009A0AFF">
        <w:rPr>
          <w:rFonts w:ascii="Times New Roman" w:hAnsi="Times New Roman" w:cs="Times New Roman"/>
          <w:b/>
          <w:bCs/>
          <w:sz w:val="32"/>
          <w:szCs w:val="32"/>
          <w:rtl/>
        </w:rPr>
        <w:t>؟</w:t>
      </w:r>
    </w:p>
    <w:p w14:paraId="70B1B51B" w14:textId="77C48764" w:rsidR="009A0AFF" w:rsidRPr="0015763E" w:rsidRDefault="00740AFA" w:rsidP="00740AF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763E">
        <w:rPr>
          <w:rFonts w:ascii="Times New Roman" w:hAnsi="Times New Roman" w:cs="Times New Roman"/>
          <w:sz w:val="28"/>
          <w:szCs w:val="28"/>
          <w:rtl/>
        </w:rPr>
        <w:t xml:space="preserve">منذ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تسلم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رئيس الوزراء نارندرا مودي السلطة ، كان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النهج الذي اتبعته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الهند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Pr="0015763E">
        <w:rPr>
          <w:rFonts w:ascii="Times New Roman" w:hAnsi="Times New Roman" w:cs="Times New Roman"/>
          <w:sz w:val="28"/>
          <w:szCs w:val="28"/>
          <w:rtl/>
        </w:rPr>
        <w:t>علاقات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ها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مع باكستان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متناقضا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وعرضي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،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وتمثل ذلك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 w:rsidR="0029595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وافضل مثال على ذلك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التوترات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 التي سادت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الجلسة الاخيرة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15763E">
        <w:rPr>
          <w:rFonts w:ascii="Times New Roman" w:hAnsi="Times New Roman" w:cs="Times New Roman"/>
          <w:sz w:val="28"/>
          <w:szCs w:val="28"/>
          <w:rtl/>
        </w:rPr>
        <w:t>لجمعية الع</w:t>
      </w:r>
      <w:r w:rsidR="004A1A24">
        <w:rPr>
          <w:rFonts w:ascii="Times New Roman" w:hAnsi="Times New Roman" w:cs="Times New Roman" w:hint="cs"/>
          <w:sz w:val="28"/>
          <w:szCs w:val="28"/>
          <w:rtl/>
        </w:rPr>
        <w:t>مومية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للأمم المتحدة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6C7DCAC3" w14:textId="77777777" w:rsidR="00740AFA" w:rsidRPr="0015763E" w:rsidRDefault="00740AFA" w:rsidP="00740AF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0D881B8" w14:textId="77777777" w:rsidR="00740AFA" w:rsidRPr="0015763E" w:rsidRDefault="00FB22D5" w:rsidP="00740AF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763E">
        <w:rPr>
          <w:rFonts w:ascii="Times New Roman" w:hAnsi="Times New Roman" w:cs="Times New Roman"/>
          <w:sz w:val="28"/>
          <w:szCs w:val="28"/>
          <w:rtl/>
        </w:rPr>
        <w:t>أولاً ، اتخذ القرار العشوائي بتعليق الحوار مع باكستان ب</w:t>
      </w:r>
      <w:r w:rsidR="00CD5919" w:rsidRPr="0015763E">
        <w:rPr>
          <w:rFonts w:ascii="Times New Roman" w:hAnsi="Times New Roman" w:cs="Times New Roman" w:hint="cs"/>
          <w:sz w:val="28"/>
          <w:szCs w:val="28"/>
          <w:rtl/>
        </w:rPr>
        <w:t>ذريعة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اجتماع سفير باكستان مع زعماء </w:t>
      </w:r>
      <w:r w:rsidR="00CD5919" w:rsidRPr="0015763E">
        <w:rPr>
          <w:rFonts w:ascii="Times New Roman" w:hAnsi="Times New Roman" w:cs="Times New Roman" w:hint="cs"/>
          <w:sz w:val="28"/>
          <w:szCs w:val="28"/>
          <w:rtl/>
        </w:rPr>
        <w:t xml:space="preserve">حركة </w:t>
      </w:r>
      <w:r w:rsidRPr="006956A6">
        <w:rPr>
          <w:rFonts w:ascii="Times New Roman" w:hAnsi="Times New Roman" w:cs="Times New Roman"/>
          <w:sz w:val="28"/>
          <w:szCs w:val="28"/>
          <w:rtl/>
        </w:rPr>
        <w:t>حريات.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وقد بعث ذلك برسالة واضحة إلى جميع الأ</w:t>
      </w:r>
      <w:r w:rsidR="00CD5919" w:rsidRPr="0015763E">
        <w:rPr>
          <w:rFonts w:ascii="Times New Roman" w:hAnsi="Times New Roman" w:cs="Times New Roman" w:hint="cs"/>
          <w:sz w:val="28"/>
          <w:szCs w:val="28"/>
          <w:rtl/>
        </w:rPr>
        <w:t>طراف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ذات الصلة وبقية العالم بأن مودي </w:t>
      </w:r>
      <w:r w:rsidR="00CD5919" w:rsidRPr="0015763E">
        <w:rPr>
          <w:rFonts w:ascii="Times New Roman" w:hAnsi="Times New Roman" w:cs="Times New Roman" w:hint="cs"/>
          <w:sz w:val="28"/>
          <w:szCs w:val="28"/>
          <w:rtl/>
        </w:rPr>
        <w:t>لا يبدي رغبة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في حل مشكلة كشمير مع باكستان.</w:t>
      </w:r>
    </w:p>
    <w:p w14:paraId="7CF53274" w14:textId="77777777" w:rsidR="00CD5919" w:rsidRPr="0015763E" w:rsidRDefault="00CD5919" w:rsidP="00CD5919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59D7856" w14:textId="7607F8D5" w:rsidR="00CD5919" w:rsidRPr="0015763E" w:rsidRDefault="002E20FA" w:rsidP="00CD5919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763E">
        <w:rPr>
          <w:rFonts w:ascii="Times New Roman" w:hAnsi="Times New Roman" w:cs="Times New Roman"/>
          <w:sz w:val="28"/>
          <w:szCs w:val="28"/>
          <w:rtl/>
        </w:rPr>
        <w:t xml:space="preserve">إن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جزء </w:t>
      </w:r>
      <w:r w:rsidRPr="0015763E">
        <w:rPr>
          <w:rFonts w:ascii="Times New Roman" w:hAnsi="Times New Roman" w:cs="Times New Roman"/>
          <w:sz w:val="28"/>
          <w:szCs w:val="28"/>
          <w:rtl/>
        </w:rPr>
        <w:t>كشمير ال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ذي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تديره الهند</w:t>
      </w:r>
      <w:r w:rsidR="008E0D27">
        <w:rPr>
          <w:rFonts w:ascii="Times New Roman" w:hAnsi="Times New Roman" w:cs="Times New Roman" w:hint="cs"/>
          <w:sz w:val="28"/>
          <w:szCs w:val="28"/>
          <w:rtl/>
        </w:rPr>
        <w:t xml:space="preserve"> / تسيطر عليه الهند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B4B83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قع مجددا تحت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قبضة </w:t>
      </w:r>
      <w:r w:rsidR="008923B4" w:rsidRPr="0015763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وطأة 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العنف ،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اذ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ي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شتبك </w:t>
      </w:r>
      <w:r w:rsidRPr="0015763E">
        <w:rPr>
          <w:rFonts w:ascii="Times New Roman" w:hAnsi="Times New Roman" w:cs="Times New Roman"/>
          <w:sz w:val="28"/>
          <w:szCs w:val="28"/>
          <w:rtl/>
        </w:rPr>
        <w:t>المحتجون مع قوات الأمن. وتزعم نيودلهي أن باكستان تغذي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 /</w:t>
      </w:r>
      <w:r w:rsidR="00786D66" w:rsidRPr="0015763E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9F661B" w:rsidRPr="0015763E">
        <w:rPr>
          <w:rFonts w:ascii="Times New Roman" w:hAnsi="Times New Roman" w:cs="Times New Roman" w:hint="cs"/>
          <w:sz w:val="28"/>
          <w:szCs w:val="28"/>
          <w:rtl/>
        </w:rPr>
        <w:t xml:space="preserve">ؤجج /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 تشعل لهيب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الإرهاب في المنطقة ، لكن البعض يقول إن اللوم يقع على </w:t>
      </w:r>
      <w:r w:rsidR="009662DC" w:rsidRPr="0015763E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15763E">
        <w:rPr>
          <w:rFonts w:ascii="Times New Roman" w:hAnsi="Times New Roman" w:cs="Times New Roman"/>
          <w:sz w:val="28"/>
          <w:szCs w:val="28"/>
          <w:rtl/>
        </w:rPr>
        <w:t>استراتيجية التي ينتهجها رئيس الوزراء مودي</w:t>
      </w:r>
      <w:r w:rsidR="009662DC" w:rsidRPr="0015763E">
        <w:rPr>
          <w:rFonts w:ascii="Times New Roman" w:hAnsi="Times New Roman" w:cs="Times New Roman" w:hint="cs"/>
          <w:sz w:val="28"/>
          <w:szCs w:val="28"/>
          <w:rtl/>
        </w:rPr>
        <w:t xml:space="preserve"> بشأن </w:t>
      </w:r>
      <w:r w:rsidR="009662DC" w:rsidRPr="0015763E">
        <w:rPr>
          <w:rFonts w:ascii="Times New Roman" w:hAnsi="Times New Roman" w:cs="Times New Roman"/>
          <w:sz w:val="28"/>
          <w:szCs w:val="28"/>
          <w:rtl/>
        </w:rPr>
        <w:t>كشمير</w:t>
      </w:r>
      <w:r w:rsidRPr="0015763E">
        <w:rPr>
          <w:rFonts w:ascii="Times New Roman" w:hAnsi="Times New Roman" w:cs="Times New Roman"/>
          <w:sz w:val="28"/>
          <w:szCs w:val="28"/>
          <w:rtl/>
        </w:rPr>
        <w:t>.</w:t>
      </w:r>
    </w:p>
    <w:p w14:paraId="651E602B" w14:textId="77777777" w:rsidR="009662DC" w:rsidRPr="0015763E" w:rsidRDefault="009662DC" w:rsidP="009662D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95C4529" w14:textId="77777777" w:rsidR="009662DC" w:rsidRPr="0015763E" w:rsidRDefault="00503ED7" w:rsidP="009662D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763E">
        <w:rPr>
          <w:rFonts w:ascii="Times New Roman" w:hAnsi="Times New Roman" w:cs="Times New Roman" w:hint="cs"/>
          <w:sz w:val="28"/>
          <w:szCs w:val="28"/>
          <w:rtl/>
        </w:rPr>
        <w:t>تارة / في بعض الاحيان،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 انخرطت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 / شاركت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الهند في محادثات مع باكستان حول العديد من القضايا الثنائية.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5763E">
        <w:rPr>
          <w:rFonts w:ascii="Times New Roman" w:hAnsi="Times New Roman" w:cs="Times New Roman"/>
          <w:sz w:val="28"/>
          <w:szCs w:val="28"/>
          <w:rtl/>
        </w:rPr>
        <w:t>في أ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حيان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أخرى ، تبنت </w:t>
      </w:r>
      <w:r w:rsidR="00F33A05" w:rsidRPr="0015763E">
        <w:rPr>
          <w:rFonts w:ascii="Times New Roman" w:hAnsi="Times New Roman" w:cs="Times New Roman" w:hint="cs"/>
          <w:sz w:val="28"/>
          <w:szCs w:val="28"/>
          <w:rtl/>
        </w:rPr>
        <w:t>نهجا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متشدد</w:t>
      </w:r>
      <w:r w:rsidR="00F33A05" w:rsidRPr="0015763E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وألغت المحادثات ، مشيرة إلى أن باكستان لم تظهر أي </w:t>
      </w:r>
      <w:r w:rsidR="00F33A05" w:rsidRPr="0015763E">
        <w:rPr>
          <w:rFonts w:ascii="Times New Roman" w:hAnsi="Times New Roman" w:cs="Times New Roman" w:hint="cs"/>
          <w:sz w:val="28"/>
          <w:szCs w:val="28"/>
          <w:rtl/>
        </w:rPr>
        <w:t>نية خالصة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في رغبتها في إنهاء الإرهاب عبر الحدود ضد الهند.</w:t>
      </w:r>
    </w:p>
    <w:p w14:paraId="43D6132E" w14:textId="77777777" w:rsidR="00F33A05" w:rsidRPr="0015763E" w:rsidRDefault="00F33A05" w:rsidP="00F33A0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6AAAB06" w14:textId="77777777" w:rsidR="00F33A05" w:rsidRPr="0015763E" w:rsidRDefault="00F432D0" w:rsidP="00F33A0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763E">
        <w:rPr>
          <w:rFonts w:ascii="Times New Roman" w:hAnsi="Times New Roman" w:cs="Times New Roman" w:hint="cs"/>
          <w:sz w:val="28"/>
          <w:szCs w:val="28"/>
          <w:rtl/>
        </w:rPr>
        <w:t>وبوجود هكذا سيناريو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، فإن سياسة الهند الخارجية تجاه باكستان ، التي كانت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على مر التاريخ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دفاعية - هجومية ، ستتبع المسار الطبيعي - من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 xml:space="preserve">اجراء </w:t>
      </w:r>
      <w:r w:rsidRPr="0015763E">
        <w:rPr>
          <w:rFonts w:ascii="Times New Roman" w:hAnsi="Times New Roman" w:cs="Times New Roman"/>
          <w:sz w:val="28"/>
          <w:szCs w:val="28"/>
          <w:rtl/>
        </w:rPr>
        <w:t>محادثات إلى تعطيل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ها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ومن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تعطيل المحادثات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إلى </w:t>
      </w:r>
      <w:r w:rsidRPr="0015763E">
        <w:rPr>
          <w:rFonts w:ascii="Times New Roman" w:hAnsi="Times New Roman" w:cs="Times New Roman" w:hint="cs"/>
          <w:sz w:val="28"/>
          <w:szCs w:val="28"/>
          <w:rtl/>
        </w:rPr>
        <w:t>اجرائها</w:t>
      </w:r>
      <w:r w:rsidRPr="0015763E">
        <w:rPr>
          <w:rFonts w:ascii="Times New Roman" w:hAnsi="Times New Roman" w:cs="Times New Roman"/>
          <w:sz w:val="28"/>
          <w:szCs w:val="28"/>
          <w:rtl/>
        </w:rPr>
        <w:t>.</w:t>
      </w:r>
    </w:p>
    <w:p w14:paraId="5C6FBA74" w14:textId="77777777" w:rsidR="00F432D0" w:rsidRPr="0015763E" w:rsidRDefault="00F432D0" w:rsidP="00F432D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550D399" w14:textId="724C5375" w:rsidR="00F432D0" w:rsidRPr="0015763E" w:rsidRDefault="00CE7AD1" w:rsidP="00F432D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763E">
        <w:rPr>
          <w:rFonts w:ascii="Times New Roman" w:hAnsi="Times New Roman" w:cs="Times New Roman"/>
          <w:sz w:val="28"/>
          <w:szCs w:val="28"/>
          <w:rtl/>
        </w:rPr>
        <w:t>لا تزال المصالحة مع باكستان تشكل تحدياً بسبب القضايا المستمرة</w:t>
      </w:r>
      <w:r w:rsidR="00E17F49">
        <w:rPr>
          <w:rFonts w:ascii="Times New Roman" w:hAnsi="Times New Roman" w:cs="Times New Roman" w:hint="cs"/>
          <w:sz w:val="28"/>
          <w:szCs w:val="28"/>
          <w:rtl/>
        </w:rPr>
        <w:t xml:space="preserve"> / الملحة</w:t>
      </w:r>
      <w:bookmarkStart w:id="0" w:name="_GoBack"/>
      <w:bookmarkEnd w:id="0"/>
      <w:r w:rsidRPr="001576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E2189" w:rsidRPr="0015763E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15763E">
        <w:rPr>
          <w:rFonts w:ascii="Times New Roman" w:hAnsi="Times New Roman" w:cs="Times New Roman"/>
          <w:sz w:val="28"/>
          <w:szCs w:val="28"/>
          <w:rtl/>
        </w:rPr>
        <w:t>التي تؤثر</w:t>
      </w:r>
      <w:r w:rsidR="006E2189" w:rsidRPr="0015763E">
        <w:rPr>
          <w:rFonts w:ascii="Times New Roman" w:hAnsi="Times New Roman" w:cs="Times New Roman" w:hint="cs"/>
          <w:sz w:val="28"/>
          <w:szCs w:val="28"/>
          <w:rtl/>
        </w:rPr>
        <w:t>تأثيرا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سلب</w:t>
      </w:r>
      <w:r w:rsidR="00E85066" w:rsidRPr="0015763E">
        <w:rPr>
          <w:rFonts w:ascii="Times New Roman" w:hAnsi="Times New Roman" w:cs="Times New Roman" w:hint="cs"/>
          <w:sz w:val="28"/>
          <w:szCs w:val="28"/>
          <w:rtl/>
        </w:rPr>
        <w:t>يا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على ال</w:t>
      </w:r>
      <w:r w:rsidR="00E85066" w:rsidRPr="0015763E">
        <w:rPr>
          <w:rFonts w:ascii="Times New Roman" w:hAnsi="Times New Roman" w:cs="Times New Roman" w:hint="cs"/>
          <w:sz w:val="28"/>
          <w:szCs w:val="28"/>
          <w:rtl/>
        </w:rPr>
        <w:t>اواصر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، وبالتحديد </w:t>
      </w:r>
      <w:r w:rsidR="00E85066" w:rsidRPr="0015763E">
        <w:rPr>
          <w:rFonts w:ascii="Times New Roman" w:hAnsi="Times New Roman" w:cs="Times New Roman" w:hint="cs"/>
          <w:sz w:val="28"/>
          <w:szCs w:val="28"/>
          <w:rtl/>
        </w:rPr>
        <w:t>النفوذ الذي يتمتع به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الجيش الباكستاني </w:t>
      </w:r>
      <w:r w:rsidR="00E85066" w:rsidRPr="0015763E">
        <w:rPr>
          <w:rFonts w:ascii="Times New Roman" w:hAnsi="Times New Roman" w:cs="Times New Roman" w:hint="cs"/>
          <w:sz w:val="28"/>
          <w:szCs w:val="28"/>
          <w:rtl/>
        </w:rPr>
        <w:t>في تحديد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السياسة الخارجية للبلاد و ال</w:t>
      </w:r>
      <w:r w:rsidR="00E85066" w:rsidRPr="0015763E">
        <w:rPr>
          <w:rFonts w:ascii="Times New Roman" w:hAnsi="Times New Roman" w:cs="Times New Roman" w:hint="cs"/>
          <w:sz w:val="28"/>
          <w:szCs w:val="28"/>
          <w:rtl/>
        </w:rPr>
        <w:t>اواصر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الاقتصادية الثنائية</w:t>
      </w:r>
      <w:r w:rsidR="00E85066" w:rsidRPr="0015763E">
        <w:rPr>
          <w:rFonts w:ascii="Times New Roman" w:hAnsi="Times New Roman" w:cs="Times New Roman" w:hint="cs"/>
          <w:sz w:val="28"/>
          <w:szCs w:val="28"/>
          <w:rtl/>
        </w:rPr>
        <w:t xml:space="preserve"> الهزيلة</w:t>
      </w:r>
      <w:r w:rsidRPr="0015763E">
        <w:rPr>
          <w:rFonts w:ascii="Times New Roman" w:hAnsi="Times New Roman" w:cs="Times New Roman"/>
          <w:sz w:val="28"/>
          <w:szCs w:val="28"/>
          <w:rtl/>
        </w:rPr>
        <w:t>.</w:t>
      </w:r>
    </w:p>
    <w:p w14:paraId="48D27E28" w14:textId="77777777" w:rsidR="00E85066" w:rsidRPr="0015763E" w:rsidRDefault="00E85066" w:rsidP="00E8506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E3E9BBF" w14:textId="622E16FB" w:rsidR="00E85066" w:rsidRDefault="00BA45E8" w:rsidP="00E8506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763E">
        <w:rPr>
          <w:rFonts w:ascii="Times New Roman" w:hAnsi="Times New Roman" w:cs="Times New Roman"/>
          <w:sz w:val="28"/>
          <w:szCs w:val="28"/>
          <w:rtl/>
        </w:rPr>
        <w:t xml:space="preserve">لا شك </w:t>
      </w:r>
      <w:r w:rsidR="00DC46C7" w:rsidRPr="0015763E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أن كشمير </w:t>
      </w:r>
      <w:r w:rsidR="00DC46C7" w:rsidRPr="0015763E">
        <w:rPr>
          <w:rFonts w:ascii="Times New Roman" w:hAnsi="Times New Roman" w:cs="Times New Roman" w:hint="cs"/>
          <w:sz w:val="28"/>
          <w:szCs w:val="28"/>
          <w:rtl/>
        </w:rPr>
        <w:t>تفلت سريعا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 w:rsidR="00DC46C7" w:rsidRPr="0015763E">
        <w:rPr>
          <w:rFonts w:ascii="Times New Roman" w:hAnsi="Times New Roman" w:cs="Times New Roman" w:hint="cs"/>
          <w:sz w:val="28"/>
          <w:szCs w:val="28"/>
          <w:rtl/>
        </w:rPr>
        <w:t>قبضة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الهند ، لكن السياسات الخاطئة </w:t>
      </w:r>
      <w:r w:rsidR="007520EF" w:rsidRPr="0015763E">
        <w:rPr>
          <w:rFonts w:ascii="Times New Roman" w:hAnsi="Times New Roman" w:cs="Times New Roman" w:hint="cs"/>
          <w:sz w:val="28"/>
          <w:szCs w:val="28"/>
          <w:rtl/>
        </w:rPr>
        <w:t>وغير المدروسة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لحكومة نارندرا مودي </w:t>
      </w:r>
      <w:r w:rsidR="007520EF" w:rsidRPr="0015763E">
        <w:rPr>
          <w:rFonts w:ascii="Times New Roman" w:hAnsi="Times New Roman" w:cs="Times New Roman" w:hint="cs"/>
          <w:sz w:val="28"/>
          <w:szCs w:val="28"/>
          <w:rtl/>
        </w:rPr>
        <w:t>تلحق ضررا بليغا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520EF" w:rsidRPr="0015763E">
        <w:rPr>
          <w:rFonts w:ascii="Times New Roman" w:hAnsi="Times New Roman" w:cs="Times New Roman" w:hint="cs"/>
          <w:sz w:val="28"/>
          <w:szCs w:val="28"/>
          <w:rtl/>
        </w:rPr>
        <w:t>ب</w:t>
      </w:r>
      <w:r w:rsidRPr="0015763E">
        <w:rPr>
          <w:rFonts w:ascii="Times New Roman" w:hAnsi="Times New Roman" w:cs="Times New Roman"/>
          <w:sz w:val="28"/>
          <w:szCs w:val="28"/>
          <w:rtl/>
        </w:rPr>
        <w:t xml:space="preserve">صورة الهند كدولة ديمقراطية مسؤولة ، والتي من المتوقع أن تحترم حقوق الإنسان وسيادة القانون. </w:t>
      </w:r>
    </w:p>
    <w:p w14:paraId="1D348EA7" w14:textId="77777777" w:rsidR="00427CF4" w:rsidRPr="0015763E" w:rsidRDefault="00427CF4" w:rsidP="00427CF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BCCCD" w14:textId="04514CA0" w:rsidR="00283207" w:rsidRDefault="00283207" w:rsidP="00283207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83207">
        <w:rPr>
          <w:rFonts w:ascii="Times New Roman" w:hAnsi="Times New Roman" w:cs="Times New Roman"/>
          <w:b/>
          <w:bCs/>
          <w:sz w:val="28"/>
          <w:szCs w:val="28"/>
        </w:rPr>
        <w:t>Related Terms</w:t>
      </w:r>
    </w:p>
    <w:p w14:paraId="3DF55331" w14:textId="77777777" w:rsidR="00427CF4" w:rsidRDefault="00427CF4" w:rsidP="00427CF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F056E" w14:textId="196D3DA5" w:rsidR="00283207" w:rsidRDefault="00283207" w:rsidP="00283207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83207">
        <w:rPr>
          <w:rFonts w:ascii="Times New Roman" w:hAnsi="Times New Roman" w:cs="Times New Roman"/>
          <w:b/>
          <w:bCs/>
          <w:sz w:val="28"/>
          <w:szCs w:val="28"/>
        </w:rPr>
        <w:t>Pakistan High Commissioner to India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EB1310" w:rsidRPr="00EB1310">
        <w:rPr>
          <w:rFonts w:ascii="Times New Roman" w:hAnsi="Times New Roman" w:cs="Times New Roman"/>
          <w:b/>
          <w:bCs/>
          <w:sz w:val="28"/>
          <w:szCs w:val="28"/>
        </w:rPr>
        <w:t>Pakistan’s ambassador</w:t>
      </w:r>
      <w:r w:rsidR="00EB1310">
        <w:rPr>
          <w:rFonts w:ascii="Times New Roman" w:hAnsi="Times New Roman" w:cs="Times New Roman"/>
          <w:b/>
          <w:bCs/>
          <w:sz w:val="28"/>
          <w:szCs w:val="28"/>
        </w:rPr>
        <w:t xml:space="preserve"> to India </w:t>
      </w:r>
    </w:p>
    <w:p w14:paraId="0EE2B464" w14:textId="00F260DF" w:rsidR="00EB1310" w:rsidRDefault="00EF4ACF" w:rsidP="00EB1310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EF4ACF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المفوض السامي الباكستاني في الهند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 السفير الباكستاني في الهند</w:t>
      </w:r>
    </w:p>
    <w:p w14:paraId="6D7AEBFA" w14:textId="77777777" w:rsidR="00EF4ACF" w:rsidRPr="00283207" w:rsidRDefault="00EF4ACF" w:rsidP="00EF4ACF">
      <w:pPr>
        <w:bidi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sectPr w:rsidR="00EF4ACF" w:rsidRPr="0028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FF"/>
    <w:rsid w:val="00027A4A"/>
    <w:rsid w:val="0015763E"/>
    <w:rsid w:val="001871FA"/>
    <w:rsid w:val="00283207"/>
    <w:rsid w:val="0029595C"/>
    <w:rsid w:val="002E20FA"/>
    <w:rsid w:val="00427CF4"/>
    <w:rsid w:val="004A1A24"/>
    <w:rsid w:val="00503ED7"/>
    <w:rsid w:val="006956A6"/>
    <w:rsid w:val="006E2189"/>
    <w:rsid w:val="00740AFA"/>
    <w:rsid w:val="007520EF"/>
    <w:rsid w:val="00786D66"/>
    <w:rsid w:val="008923B4"/>
    <w:rsid w:val="008E0D27"/>
    <w:rsid w:val="009662DC"/>
    <w:rsid w:val="009A0AFF"/>
    <w:rsid w:val="009F661B"/>
    <w:rsid w:val="00BA45E8"/>
    <w:rsid w:val="00CB4B83"/>
    <w:rsid w:val="00CD5919"/>
    <w:rsid w:val="00CE7AD1"/>
    <w:rsid w:val="00DC46C7"/>
    <w:rsid w:val="00E04401"/>
    <w:rsid w:val="00E17F49"/>
    <w:rsid w:val="00E85066"/>
    <w:rsid w:val="00E94DBE"/>
    <w:rsid w:val="00EB1310"/>
    <w:rsid w:val="00EF4ACF"/>
    <w:rsid w:val="00F33A05"/>
    <w:rsid w:val="00F432D0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8E4A"/>
  <w15:chartTrackingRefBased/>
  <w15:docId w15:val="{2F639961-7C60-4D37-AC72-CD3EF5F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34</cp:revision>
  <dcterms:created xsi:type="dcterms:W3CDTF">2018-11-08T18:59:00Z</dcterms:created>
  <dcterms:modified xsi:type="dcterms:W3CDTF">2018-11-13T06:52:00Z</dcterms:modified>
</cp:coreProperties>
</file>