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60" w:rsidRPr="00762260" w:rsidRDefault="00762260" w:rsidP="00762260">
      <w:pPr>
        <w:shd w:val="clear" w:color="auto" w:fill="FFFFFF"/>
        <w:bidi/>
        <w:spacing w:after="0" w:line="293" w:lineRule="atLeast"/>
        <w:jc w:val="both"/>
        <w:rPr>
          <w:rFonts w:asciiTheme="minorBidi" w:eastAsia="Times New Roman" w:hAnsiTheme="minorBidi" w:hint="cs"/>
          <w:b/>
          <w:bCs/>
          <w:color w:val="000000"/>
          <w:sz w:val="40"/>
          <w:szCs w:val="40"/>
          <w:bdr w:val="none" w:sz="0" w:space="0" w:color="auto" w:frame="1"/>
          <w:rtl/>
        </w:rPr>
      </w:pPr>
      <w:r w:rsidRPr="00762260">
        <w:rPr>
          <w:rFonts w:asciiTheme="minorBidi" w:eastAsia="Times New Roman" w:hAnsiTheme="minorBidi" w:hint="cs"/>
          <w:b/>
          <w:bCs/>
          <w:color w:val="000000"/>
          <w:sz w:val="40"/>
          <w:szCs w:val="40"/>
          <w:bdr w:val="none" w:sz="0" w:space="0" w:color="auto" w:frame="1"/>
          <w:rtl/>
        </w:rPr>
        <w:t xml:space="preserve">تقسيم ماكس </w:t>
      </w:r>
      <w:proofErr w:type="spellStart"/>
      <w:r w:rsidRPr="00762260">
        <w:rPr>
          <w:rFonts w:asciiTheme="minorBidi" w:eastAsia="Times New Roman" w:hAnsiTheme="minorBidi" w:hint="cs"/>
          <w:b/>
          <w:bCs/>
          <w:color w:val="000000"/>
          <w:sz w:val="40"/>
          <w:szCs w:val="40"/>
          <w:bdr w:val="none" w:sz="0" w:space="0" w:color="auto" w:frame="1"/>
          <w:rtl/>
        </w:rPr>
        <w:t>مولر</w:t>
      </w:r>
      <w:proofErr w:type="spellEnd"/>
    </w:p>
    <w:p w:rsidR="00762260" w:rsidRDefault="00762260" w:rsidP="00762260">
      <w:pPr>
        <w:shd w:val="clear" w:color="auto" w:fill="FFFFFF"/>
        <w:bidi/>
        <w:spacing w:after="0" w:line="293" w:lineRule="atLeast"/>
        <w:ind w:firstLine="720"/>
        <w:jc w:val="both"/>
        <w:rPr>
          <w:rFonts w:asciiTheme="minorBidi" w:eastAsia="Times New Roman" w:hAnsiTheme="minorBidi" w:hint="cs"/>
          <w:color w:val="000000"/>
          <w:sz w:val="36"/>
          <w:szCs w:val="36"/>
          <w:bdr w:val="none" w:sz="0" w:space="0" w:color="auto" w:frame="1"/>
          <w:rtl/>
        </w:rPr>
      </w:pP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Pr>
      </w:pPr>
      <w:r w:rsidRPr="00762260">
        <w:rPr>
          <w:rFonts w:asciiTheme="minorBidi" w:eastAsia="Times New Roman" w:hAnsiTheme="minorBidi"/>
          <w:color w:val="000000"/>
          <w:sz w:val="36"/>
          <w:szCs w:val="36"/>
          <w:bdr w:val="none" w:sz="0" w:space="0" w:color="auto" w:frame="1"/>
          <w:rtl/>
        </w:rPr>
        <w:t xml:space="preserve">وهذا التصنيف للغات قد أخذ </w:t>
      </w:r>
      <w:proofErr w:type="spellStart"/>
      <w:r w:rsidRPr="00762260">
        <w:rPr>
          <w:rFonts w:asciiTheme="minorBidi" w:eastAsia="Times New Roman" w:hAnsiTheme="minorBidi"/>
          <w:color w:val="000000"/>
          <w:sz w:val="36"/>
          <w:szCs w:val="36"/>
          <w:bdr w:val="none" w:sz="0" w:space="0" w:color="auto" w:frame="1"/>
          <w:rtl/>
        </w:rPr>
        <w:t>به</w:t>
      </w:r>
      <w:proofErr w:type="spellEnd"/>
      <w:r w:rsidRPr="00762260">
        <w:rPr>
          <w:rFonts w:asciiTheme="minorBidi" w:eastAsia="Times New Roman" w:hAnsiTheme="minorBidi"/>
          <w:color w:val="000000"/>
          <w:sz w:val="36"/>
          <w:szCs w:val="36"/>
          <w:bdr w:val="none" w:sz="0" w:space="0" w:color="auto" w:frame="1"/>
          <w:rtl/>
        </w:rPr>
        <w:t xml:space="preserve"> الألماني ماكس </w:t>
      </w:r>
      <w:proofErr w:type="spellStart"/>
      <w:r w:rsidRPr="00762260">
        <w:rPr>
          <w:rFonts w:asciiTheme="minorBidi" w:eastAsia="Times New Roman" w:hAnsiTheme="minorBidi"/>
          <w:color w:val="000000"/>
          <w:sz w:val="36"/>
          <w:szCs w:val="36"/>
          <w:bdr w:val="none" w:sz="0" w:space="0" w:color="auto" w:frame="1"/>
          <w:rtl/>
        </w:rPr>
        <w:t>مولر</w:t>
      </w:r>
      <w:proofErr w:type="spellEnd"/>
      <w:r w:rsidRPr="00762260">
        <w:rPr>
          <w:rFonts w:asciiTheme="minorBidi" w:eastAsia="Times New Roman" w:hAnsiTheme="minorBidi"/>
          <w:color w:val="000000"/>
          <w:sz w:val="36"/>
          <w:szCs w:val="36"/>
          <w:bdr w:val="none" w:sz="0" w:space="0" w:color="auto" w:frame="1"/>
          <w:rtl/>
        </w:rPr>
        <w:t>، وتقوم نظريته هذه على أساس أن اللغات التي تتكون منها فصيلة لغوية  واحدة، يشترط فيها ثلاثة أسس هي: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1- ا</w:t>
      </w:r>
      <w:r>
        <w:rPr>
          <w:rFonts w:asciiTheme="minorBidi" w:eastAsia="Times New Roman" w:hAnsiTheme="minorBidi"/>
          <w:color w:val="000000"/>
          <w:sz w:val="36"/>
          <w:szCs w:val="36"/>
          <w:bdr w:val="none" w:sz="0" w:space="0" w:color="auto" w:frame="1"/>
          <w:rtl/>
        </w:rPr>
        <w:t>لقرابة اللغوية بين اللغات، بمعن</w:t>
      </w:r>
      <w:r>
        <w:rPr>
          <w:rFonts w:asciiTheme="minorBidi" w:eastAsia="Times New Roman" w:hAnsiTheme="minorBidi" w:hint="cs"/>
          <w:color w:val="000000"/>
          <w:sz w:val="36"/>
          <w:szCs w:val="36"/>
          <w:bdr w:val="none" w:sz="0" w:space="0" w:color="auto" w:frame="1"/>
          <w:rtl/>
        </w:rPr>
        <w:t>ى</w:t>
      </w:r>
      <w:r w:rsidRPr="00762260">
        <w:rPr>
          <w:rFonts w:asciiTheme="minorBidi" w:eastAsia="Times New Roman" w:hAnsiTheme="minorBidi"/>
          <w:color w:val="000000"/>
          <w:sz w:val="36"/>
          <w:szCs w:val="36"/>
          <w:bdr w:val="none" w:sz="0" w:space="0" w:color="auto" w:frame="1"/>
          <w:rtl/>
        </w:rPr>
        <w:t xml:space="preserve"> أن تتفق أو تتشابه في جذور المفردات وقواعد البنية والتركيب وما إلى ذلك.</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Pr>
          <w:rFonts w:asciiTheme="minorBidi" w:eastAsia="Times New Roman" w:hAnsiTheme="minorBidi"/>
          <w:color w:val="000000"/>
          <w:sz w:val="36"/>
          <w:szCs w:val="36"/>
          <w:bdr w:val="none" w:sz="0" w:space="0" w:color="auto" w:frame="1"/>
          <w:rtl/>
        </w:rPr>
        <w:t>2- القرابة العصرية بين ال</w:t>
      </w:r>
      <w:r>
        <w:rPr>
          <w:rFonts w:asciiTheme="minorBidi" w:eastAsia="Times New Roman" w:hAnsiTheme="minorBidi" w:hint="cs"/>
          <w:color w:val="000000"/>
          <w:sz w:val="36"/>
          <w:szCs w:val="36"/>
          <w:bdr w:val="none" w:sz="0" w:space="0" w:color="auto" w:frame="1"/>
          <w:rtl/>
        </w:rPr>
        <w:t>متكلم</w:t>
      </w:r>
      <w:r w:rsidRPr="00762260">
        <w:rPr>
          <w:rFonts w:asciiTheme="minorBidi" w:eastAsia="Times New Roman" w:hAnsiTheme="minorBidi"/>
          <w:color w:val="000000"/>
          <w:sz w:val="36"/>
          <w:szCs w:val="36"/>
          <w:bdr w:val="none" w:sz="0" w:space="0" w:color="auto" w:frame="1"/>
          <w:rtl/>
        </w:rPr>
        <w:t xml:space="preserve">ين، وذلك يعني أن تتكون من الأمم الناطقة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مجموعة إنسانية متميزة، ترجع إلى أصول شعبية واحدة أو متقاربة.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Pr>
          <w:rFonts w:asciiTheme="minorBidi" w:eastAsia="Times New Roman" w:hAnsiTheme="minorBidi"/>
          <w:color w:val="000000"/>
          <w:sz w:val="36"/>
          <w:szCs w:val="36"/>
          <w:bdr w:val="none" w:sz="0" w:space="0" w:color="auto" w:frame="1"/>
          <w:rtl/>
        </w:rPr>
        <w:t>3- ارتباط ال</w:t>
      </w:r>
      <w:r>
        <w:rPr>
          <w:rFonts w:asciiTheme="minorBidi" w:eastAsia="Times New Roman" w:hAnsiTheme="minorBidi" w:hint="cs"/>
          <w:color w:val="000000"/>
          <w:sz w:val="36"/>
          <w:szCs w:val="36"/>
          <w:bdr w:val="none" w:sz="0" w:space="0" w:color="auto" w:frame="1"/>
          <w:rtl/>
        </w:rPr>
        <w:t>متكلم</w:t>
      </w:r>
      <w:r w:rsidRPr="00762260">
        <w:rPr>
          <w:rFonts w:asciiTheme="minorBidi" w:eastAsia="Times New Roman" w:hAnsiTheme="minorBidi"/>
          <w:color w:val="000000"/>
          <w:sz w:val="36"/>
          <w:szCs w:val="36"/>
          <w:bdr w:val="none" w:sz="0" w:space="0" w:color="auto" w:frame="1"/>
          <w:rtl/>
        </w:rPr>
        <w:t>ين تاري</w:t>
      </w:r>
      <w:r>
        <w:rPr>
          <w:rFonts w:asciiTheme="minorBidi" w:eastAsia="Times New Roman" w:hAnsiTheme="minorBidi"/>
          <w:color w:val="000000"/>
          <w:sz w:val="36"/>
          <w:szCs w:val="36"/>
          <w:bdr w:val="none" w:sz="0" w:space="0" w:color="auto" w:frame="1"/>
          <w:rtl/>
        </w:rPr>
        <w:t>خياً واجتماعياً وجغرافياً، بمعن</w:t>
      </w:r>
      <w:r>
        <w:rPr>
          <w:rFonts w:asciiTheme="minorBidi" w:eastAsia="Times New Roman" w:hAnsiTheme="minorBidi" w:hint="cs"/>
          <w:color w:val="000000"/>
          <w:sz w:val="36"/>
          <w:szCs w:val="36"/>
          <w:bdr w:val="none" w:sz="0" w:space="0" w:color="auto" w:frame="1"/>
          <w:rtl/>
        </w:rPr>
        <w:t>ى</w:t>
      </w:r>
      <w:r w:rsidRPr="00762260">
        <w:rPr>
          <w:rFonts w:asciiTheme="minorBidi" w:eastAsia="Times New Roman" w:hAnsiTheme="minorBidi"/>
          <w:color w:val="000000"/>
          <w:sz w:val="36"/>
          <w:szCs w:val="36"/>
          <w:bdr w:val="none" w:sz="0" w:space="0" w:color="auto" w:frame="1"/>
          <w:rtl/>
        </w:rPr>
        <w:t xml:space="preserve"> أن تربط بينها روابط تاريخية واجتماعية وجغرافية.</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وعلى هذه الأسس قامت نظرية (ماكس </w:t>
      </w:r>
      <w:proofErr w:type="spellStart"/>
      <w:r w:rsidRPr="00762260">
        <w:rPr>
          <w:rFonts w:asciiTheme="minorBidi" w:eastAsia="Times New Roman" w:hAnsiTheme="minorBidi"/>
          <w:color w:val="000000"/>
          <w:sz w:val="36"/>
          <w:szCs w:val="36"/>
          <w:bdr w:val="none" w:sz="0" w:space="0" w:color="auto" w:frame="1"/>
          <w:rtl/>
        </w:rPr>
        <w:t>مولر</w:t>
      </w:r>
      <w:proofErr w:type="spellEnd"/>
      <w:r w:rsidRPr="00762260">
        <w:rPr>
          <w:rFonts w:asciiTheme="minorBidi" w:eastAsia="Times New Roman" w:hAnsiTheme="minorBidi"/>
          <w:color w:val="000000"/>
          <w:sz w:val="36"/>
          <w:szCs w:val="36"/>
          <w:bdr w:val="none" w:sz="0" w:space="0" w:color="auto" w:frame="1"/>
          <w:rtl/>
        </w:rPr>
        <w:t xml:space="preserve">) فجمعت اللغات الإنسانية في ثلاث فصائل هي: فصيلة اللغات الهندية الأوربية، وفصيلة اللغات الحامية السامية، وفصيلة اللغات </w:t>
      </w:r>
      <w:proofErr w:type="spellStart"/>
      <w:r w:rsidRPr="00762260">
        <w:rPr>
          <w:rFonts w:asciiTheme="minorBidi" w:eastAsia="Times New Roman" w:hAnsiTheme="minorBidi"/>
          <w:color w:val="000000"/>
          <w:sz w:val="36"/>
          <w:szCs w:val="36"/>
          <w:bdr w:val="none" w:sz="0" w:space="0" w:color="auto" w:frame="1"/>
          <w:rtl/>
        </w:rPr>
        <w:t>الطورانية</w:t>
      </w:r>
      <w:proofErr w:type="spellEnd"/>
      <w:r>
        <w:rPr>
          <w:rFonts w:asciiTheme="minorBidi" w:eastAsia="Times New Roman" w:hAnsiTheme="minorBidi" w:hint="cs"/>
          <w:color w:val="333333"/>
          <w:sz w:val="36"/>
          <w:szCs w:val="36"/>
          <w:rtl/>
        </w:rPr>
        <w:t xml:space="preserve">، </w:t>
      </w:r>
      <w:r w:rsidRPr="00762260">
        <w:rPr>
          <w:rFonts w:asciiTheme="minorBidi" w:eastAsia="Times New Roman" w:hAnsiTheme="minorBidi"/>
          <w:color w:val="000000"/>
          <w:sz w:val="36"/>
          <w:szCs w:val="36"/>
          <w:bdr w:val="none" w:sz="0" w:space="0" w:color="auto" w:frame="1"/>
          <w:rtl/>
        </w:rPr>
        <w:t>وهذه النظرية هي أفضل النظريات وأشهرها في تصنيف اللغات.</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ومع كل فصيلة من الفصائل الثلاث نقف وقفة </w:t>
      </w:r>
      <w:proofErr w:type="spellStart"/>
      <w:r w:rsidRPr="00762260">
        <w:rPr>
          <w:rFonts w:asciiTheme="minorBidi" w:eastAsia="Times New Roman" w:hAnsiTheme="minorBidi"/>
          <w:color w:val="000000"/>
          <w:sz w:val="36"/>
          <w:szCs w:val="36"/>
          <w:bdr w:val="none" w:sz="0" w:space="0" w:color="auto" w:frame="1"/>
          <w:rtl/>
        </w:rPr>
        <w:t>لنتبين</w:t>
      </w:r>
      <w:proofErr w:type="spellEnd"/>
      <w:r w:rsidRPr="00762260">
        <w:rPr>
          <w:rFonts w:asciiTheme="minorBidi" w:eastAsia="Times New Roman" w:hAnsiTheme="minorBidi"/>
          <w:color w:val="000000"/>
          <w:sz w:val="36"/>
          <w:szCs w:val="36"/>
          <w:bdr w:val="none" w:sz="0" w:space="0" w:color="auto" w:frame="1"/>
          <w:rtl/>
        </w:rPr>
        <w:t xml:space="preserve"> بعض ملامحها.</w:t>
      </w:r>
    </w:p>
    <w:p w:rsidR="00762260" w:rsidRDefault="00762260" w:rsidP="00762260">
      <w:pPr>
        <w:shd w:val="clear" w:color="auto" w:fill="FFFFFF"/>
        <w:bidi/>
        <w:spacing w:after="0" w:line="293" w:lineRule="atLeast"/>
        <w:jc w:val="both"/>
        <w:rPr>
          <w:rFonts w:asciiTheme="minorBidi" w:eastAsia="Times New Roman" w:hAnsiTheme="minorBidi" w:hint="cs"/>
          <w:b/>
          <w:bCs/>
          <w:color w:val="3333FF"/>
          <w:sz w:val="36"/>
          <w:szCs w:val="36"/>
          <w:rtl/>
        </w:rPr>
      </w:pP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b/>
          <w:bCs/>
          <w:color w:val="3333FF"/>
          <w:sz w:val="36"/>
          <w:szCs w:val="36"/>
          <w:rtl/>
        </w:rPr>
        <w:t>أ- فصلية اللغات الهندية الأوربية:</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ولغات هذه الفصيلة أكثر اللغات الإنسانية انتشاراً، والشعوب الناطقة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جليلة الأثر في الحضارة الإنسانية الحديثة، ومن ا</w:t>
      </w:r>
      <w:r>
        <w:rPr>
          <w:rFonts w:asciiTheme="minorBidi" w:eastAsia="Times New Roman" w:hAnsiTheme="minorBidi"/>
          <w:color w:val="000000"/>
          <w:sz w:val="36"/>
          <w:szCs w:val="36"/>
          <w:bdr w:val="none" w:sz="0" w:space="0" w:color="auto" w:frame="1"/>
          <w:rtl/>
        </w:rPr>
        <w:t>لعسير تحديد موطنها الأصلي فمن</w:t>
      </w:r>
      <w:r>
        <w:rPr>
          <w:rFonts w:asciiTheme="minorBidi" w:eastAsia="Times New Roman" w:hAnsiTheme="minorBidi" w:hint="cs"/>
          <w:color w:val="000000"/>
          <w:sz w:val="36"/>
          <w:szCs w:val="36"/>
          <w:bdr w:val="none" w:sz="0" w:space="0" w:color="auto" w:frame="1"/>
          <w:rtl/>
        </w:rPr>
        <w:t>هم من</w:t>
      </w:r>
      <w:r>
        <w:rPr>
          <w:rFonts w:asciiTheme="minorBidi" w:eastAsia="Times New Roman" w:hAnsiTheme="minorBidi"/>
          <w:color w:val="000000"/>
          <w:sz w:val="36"/>
          <w:szCs w:val="36"/>
          <w:bdr w:val="none" w:sz="0" w:space="0" w:color="auto" w:frame="1"/>
          <w:rtl/>
        </w:rPr>
        <w:t xml:space="preserve"> ذ</w:t>
      </w:r>
      <w:r w:rsidRPr="00762260">
        <w:rPr>
          <w:rFonts w:asciiTheme="minorBidi" w:eastAsia="Times New Roman" w:hAnsiTheme="minorBidi"/>
          <w:color w:val="000000"/>
          <w:sz w:val="36"/>
          <w:szCs w:val="36"/>
          <w:bdr w:val="none" w:sz="0" w:space="0" w:color="auto" w:frame="1"/>
          <w:rtl/>
        </w:rPr>
        <w:t xml:space="preserve">هب إلى نشأتها في آسيا الوسطي بمنطقة </w:t>
      </w:r>
      <w:proofErr w:type="spellStart"/>
      <w:r w:rsidRPr="00762260">
        <w:rPr>
          <w:rFonts w:asciiTheme="minorBidi" w:eastAsia="Times New Roman" w:hAnsiTheme="minorBidi"/>
          <w:color w:val="000000"/>
          <w:sz w:val="36"/>
          <w:szCs w:val="36"/>
          <w:bdr w:val="none" w:sz="0" w:space="0" w:color="auto" w:frame="1"/>
          <w:rtl/>
        </w:rPr>
        <w:t>الترك</w:t>
      </w:r>
      <w:r>
        <w:rPr>
          <w:rFonts w:asciiTheme="minorBidi" w:eastAsia="Times New Roman" w:hAnsiTheme="minorBidi" w:hint="cs"/>
          <w:color w:val="000000"/>
          <w:sz w:val="36"/>
          <w:szCs w:val="36"/>
          <w:bdr w:val="none" w:sz="0" w:space="0" w:color="auto" w:frame="1"/>
          <w:rtl/>
        </w:rPr>
        <w:t>مان</w:t>
      </w:r>
      <w:r w:rsidRPr="00762260">
        <w:rPr>
          <w:rFonts w:asciiTheme="minorBidi" w:eastAsia="Times New Roman" w:hAnsiTheme="minorBidi"/>
          <w:color w:val="000000"/>
          <w:sz w:val="36"/>
          <w:szCs w:val="36"/>
          <w:bdr w:val="none" w:sz="0" w:space="0" w:color="auto" w:frame="1"/>
          <w:rtl/>
        </w:rPr>
        <w:t>ستان</w:t>
      </w:r>
      <w:proofErr w:type="spellEnd"/>
      <w:r w:rsidRPr="00762260">
        <w:rPr>
          <w:rFonts w:asciiTheme="minorBidi" w:eastAsia="Times New Roman" w:hAnsiTheme="minorBidi"/>
          <w:color w:val="000000"/>
          <w:sz w:val="36"/>
          <w:szCs w:val="36"/>
          <w:bdr w:val="none" w:sz="0" w:space="0" w:color="auto" w:frame="1"/>
          <w:rtl/>
        </w:rPr>
        <w:t xml:space="preserve">، ومن قائل بنشأتها في المناطق </w:t>
      </w:r>
      <w:r>
        <w:rPr>
          <w:rFonts w:asciiTheme="minorBidi" w:eastAsia="Times New Roman" w:hAnsiTheme="minorBidi"/>
          <w:color w:val="000000"/>
          <w:sz w:val="36"/>
          <w:szCs w:val="36"/>
          <w:bdr w:val="none" w:sz="0" w:space="0" w:color="auto" w:frame="1"/>
          <w:rtl/>
        </w:rPr>
        <w:t>الروسية في أوربا الشرقية، ومن ز</w:t>
      </w:r>
      <w:r w:rsidRPr="00762260">
        <w:rPr>
          <w:rFonts w:asciiTheme="minorBidi" w:eastAsia="Times New Roman" w:hAnsiTheme="minorBidi"/>
          <w:color w:val="000000"/>
          <w:sz w:val="36"/>
          <w:szCs w:val="36"/>
          <w:bdr w:val="none" w:sz="0" w:space="0" w:color="auto" w:frame="1"/>
          <w:rtl/>
        </w:rPr>
        <w:t>عم بأنها في مناطق بحر البلطيق، وقيل: هضبة إيران.</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b/>
          <w:bCs/>
          <w:color w:val="7030A0"/>
          <w:sz w:val="36"/>
          <w:szCs w:val="36"/>
          <w:rtl/>
        </w:rPr>
        <w:t>وتشتمل هذه الفصيلة على ثمان من طوائف اللغات، هي: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1- اللغات الآرية، بفرعيها الهندي والإيراني.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2- اللغات اليونانية القديمة والحديثة.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3- اللغات الإيطالية وأهم فروعها: اللاتينية التي تشعبت منها الفرنسية، والأسبانية، والإيطالية، والبرتغالية، والرومانية.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4- اللغات الجرمانية، وأهمها شعبتان، هما:</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شعبة اللغات الجرمانية الغربية، وفيها: الإنجليزية السكسونية، والإنجليزية الحديثة، والهولندية، والألمانية.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وشعبة اللغات الجرمانية الشمالية، وهي لغات الدانمرك، والسويد، والنرويج.</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lastRenderedPageBreak/>
        <w:t xml:space="preserve">5- اللغات </w:t>
      </w:r>
      <w:proofErr w:type="spellStart"/>
      <w:r w:rsidRPr="00762260">
        <w:rPr>
          <w:rFonts w:asciiTheme="minorBidi" w:eastAsia="Times New Roman" w:hAnsiTheme="minorBidi"/>
          <w:color w:val="000000"/>
          <w:sz w:val="36"/>
          <w:szCs w:val="36"/>
          <w:bdr w:val="none" w:sz="0" w:space="0" w:color="auto" w:frame="1"/>
          <w:rtl/>
        </w:rPr>
        <w:t>السُلافية</w:t>
      </w:r>
      <w:proofErr w:type="spellEnd"/>
      <w:r w:rsidRPr="00762260">
        <w:rPr>
          <w:rFonts w:asciiTheme="minorBidi" w:eastAsia="Times New Roman" w:hAnsiTheme="minorBidi"/>
          <w:color w:val="000000"/>
          <w:sz w:val="36"/>
          <w:szCs w:val="36"/>
          <w:bdr w:val="none" w:sz="0" w:space="0" w:color="auto" w:frame="1"/>
          <w:rtl/>
        </w:rPr>
        <w:t>، هي شعبتان:</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شعبة اللغات </w:t>
      </w:r>
      <w:proofErr w:type="spellStart"/>
      <w:r w:rsidRPr="00762260">
        <w:rPr>
          <w:rFonts w:asciiTheme="minorBidi" w:eastAsia="Times New Roman" w:hAnsiTheme="minorBidi"/>
          <w:color w:val="000000"/>
          <w:sz w:val="36"/>
          <w:szCs w:val="36"/>
          <w:bdr w:val="none" w:sz="0" w:space="0" w:color="auto" w:frame="1"/>
          <w:rtl/>
        </w:rPr>
        <w:t>الصقلبية</w:t>
      </w:r>
      <w:proofErr w:type="spellEnd"/>
      <w:r w:rsidRPr="00762260">
        <w:rPr>
          <w:rFonts w:asciiTheme="minorBidi" w:eastAsia="Times New Roman" w:hAnsiTheme="minorBidi"/>
          <w:color w:val="000000"/>
          <w:sz w:val="36"/>
          <w:szCs w:val="36"/>
          <w:bdr w:val="none" w:sz="0" w:space="0" w:color="auto" w:frame="1"/>
          <w:rtl/>
        </w:rPr>
        <w:t>، ومنها: الروسية، والتشيكية، والبولونية، والبلغارية الحديثة.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وشعبة اللغات البلطيقية، ومنها: </w:t>
      </w:r>
      <w:proofErr w:type="spellStart"/>
      <w:r w:rsidRPr="00762260">
        <w:rPr>
          <w:rFonts w:asciiTheme="minorBidi" w:eastAsia="Times New Roman" w:hAnsiTheme="minorBidi"/>
          <w:color w:val="000000"/>
          <w:sz w:val="36"/>
          <w:szCs w:val="36"/>
          <w:bdr w:val="none" w:sz="0" w:space="0" w:color="auto" w:frame="1"/>
          <w:rtl/>
        </w:rPr>
        <w:t>الليتوانية</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color w:val="000000"/>
          <w:sz w:val="36"/>
          <w:szCs w:val="36"/>
          <w:bdr w:val="none" w:sz="0" w:space="0" w:color="auto" w:frame="1"/>
          <w:rtl/>
        </w:rPr>
        <w:t>والبروسية</w:t>
      </w:r>
      <w:proofErr w:type="spellEnd"/>
      <w:r w:rsidRPr="00762260">
        <w:rPr>
          <w:rFonts w:asciiTheme="minorBidi" w:eastAsia="Times New Roman" w:hAnsiTheme="minorBidi"/>
          <w:color w:val="000000"/>
          <w:sz w:val="36"/>
          <w:szCs w:val="36"/>
          <w:bdr w:val="none" w:sz="0" w:space="0" w:color="auto" w:frame="1"/>
          <w:rtl/>
        </w:rPr>
        <w:t xml:space="preserve"> القديمة.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6- اللغات </w:t>
      </w:r>
      <w:proofErr w:type="spellStart"/>
      <w:r w:rsidRPr="00762260">
        <w:rPr>
          <w:rFonts w:asciiTheme="minorBidi" w:eastAsia="Times New Roman" w:hAnsiTheme="minorBidi"/>
          <w:color w:val="000000"/>
          <w:sz w:val="36"/>
          <w:szCs w:val="36"/>
          <w:bdr w:val="none" w:sz="0" w:space="0" w:color="auto" w:frame="1"/>
          <w:rtl/>
        </w:rPr>
        <w:t>الأرمنية</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7- اللغات الألبانية.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8- اللغات </w:t>
      </w:r>
      <w:proofErr w:type="spellStart"/>
      <w:r w:rsidRPr="00762260">
        <w:rPr>
          <w:rFonts w:asciiTheme="minorBidi" w:eastAsia="Times New Roman" w:hAnsiTheme="minorBidi"/>
          <w:color w:val="000000"/>
          <w:sz w:val="36"/>
          <w:szCs w:val="36"/>
          <w:bdr w:val="none" w:sz="0" w:space="0" w:color="auto" w:frame="1"/>
          <w:rtl/>
        </w:rPr>
        <w:t>الكلتية</w:t>
      </w:r>
      <w:proofErr w:type="spellEnd"/>
      <w:r w:rsidRPr="00762260">
        <w:rPr>
          <w:rFonts w:asciiTheme="minorBidi" w:eastAsia="Times New Roman" w:hAnsiTheme="minorBidi"/>
          <w:color w:val="000000"/>
          <w:sz w:val="36"/>
          <w:szCs w:val="36"/>
          <w:bdr w:val="none" w:sz="0" w:space="0" w:color="auto" w:frame="1"/>
          <w:rtl/>
        </w:rPr>
        <w:t xml:space="preserve">، التي كان ينطق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شعوب </w:t>
      </w:r>
      <w:proofErr w:type="spellStart"/>
      <w:r w:rsidRPr="00762260">
        <w:rPr>
          <w:rFonts w:asciiTheme="minorBidi" w:eastAsia="Times New Roman" w:hAnsiTheme="minorBidi"/>
          <w:color w:val="000000"/>
          <w:sz w:val="36"/>
          <w:szCs w:val="36"/>
          <w:bdr w:val="none" w:sz="0" w:space="0" w:color="auto" w:frame="1"/>
          <w:rtl/>
        </w:rPr>
        <w:t>الكلت</w:t>
      </w:r>
      <w:proofErr w:type="spellEnd"/>
      <w:r w:rsidRPr="00762260">
        <w:rPr>
          <w:rFonts w:asciiTheme="minorBidi" w:eastAsia="Times New Roman" w:hAnsiTheme="minorBidi"/>
          <w:color w:val="000000"/>
          <w:sz w:val="36"/>
          <w:szCs w:val="36"/>
          <w:bdr w:val="none" w:sz="0" w:space="0" w:color="auto" w:frame="1"/>
          <w:rtl/>
        </w:rPr>
        <w:t xml:space="preserve">، وقد حلت محلها الآن اللغات: الإنجليزية، والفرنسية، والأسبانية، و إن بقيت ظواهر منها في لهجات أيرلندا، ومنطقة </w:t>
      </w:r>
      <w:proofErr w:type="spellStart"/>
      <w:r w:rsidRPr="00762260">
        <w:rPr>
          <w:rFonts w:asciiTheme="minorBidi" w:eastAsia="Times New Roman" w:hAnsiTheme="minorBidi"/>
          <w:color w:val="000000"/>
          <w:sz w:val="36"/>
          <w:szCs w:val="36"/>
          <w:bdr w:val="none" w:sz="0" w:space="0" w:color="auto" w:frame="1"/>
          <w:rtl/>
        </w:rPr>
        <w:t>البريتون</w:t>
      </w:r>
      <w:proofErr w:type="spellEnd"/>
      <w:r w:rsidRPr="00762260">
        <w:rPr>
          <w:rFonts w:asciiTheme="minorBidi" w:eastAsia="Times New Roman" w:hAnsiTheme="minorBidi"/>
          <w:color w:val="000000"/>
          <w:sz w:val="36"/>
          <w:szCs w:val="36"/>
          <w:bdr w:val="none" w:sz="0" w:space="0" w:color="auto" w:frame="1"/>
          <w:rtl/>
        </w:rPr>
        <w:t xml:space="preserve"> غربي فرنسا ولغات هذه الفصيلة – كما هو ظاهر – تحتل مساحة كبيرة من العالم، فنجدها في أوربا، والأمريكتين واستراليا، وجنوب إفريقيا،، وقسم كبير من آسيا.</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ويرجع الفضل في انتشار هذه الفصيلة إلى عوامل كثيرة أهمها الغزو والاستعمار، كما حدث من غزو الآريين للهند، وغزو الأوربيين للأمريكتين واستراليا، وجنوب إفريقيا.</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وتمتاز هذه الفصيلة بكثرة شعبها، واتساع هوة الخلاف بين أفرادها، فقد انقسمت إلى الطوائف الثمان</w:t>
      </w:r>
      <w:r>
        <w:rPr>
          <w:rFonts w:asciiTheme="minorBidi" w:eastAsia="Times New Roman" w:hAnsiTheme="minorBidi" w:hint="cs"/>
          <w:color w:val="000000"/>
          <w:sz w:val="36"/>
          <w:szCs w:val="36"/>
          <w:bdr w:val="none" w:sz="0" w:space="0" w:color="auto" w:frame="1"/>
          <w:rtl/>
        </w:rPr>
        <w:t>ي</w:t>
      </w:r>
      <w:r w:rsidRPr="00762260">
        <w:rPr>
          <w:rFonts w:asciiTheme="minorBidi" w:eastAsia="Times New Roman" w:hAnsiTheme="minorBidi"/>
          <w:color w:val="000000"/>
          <w:sz w:val="36"/>
          <w:szCs w:val="36"/>
          <w:bdr w:val="none" w:sz="0" w:space="0" w:color="auto" w:frame="1"/>
          <w:rtl/>
        </w:rPr>
        <w:t xml:space="preserve"> السابق ذكرها، وانقسمت كل طائفة من هذه الطوائف إلى شُعب، وكل شعبة إلى عدد كبير من اللغات، وسلكت كل لغة </w:t>
      </w:r>
      <w:r>
        <w:rPr>
          <w:rFonts w:asciiTheme="minorBidi" w:eastAsia="Times New Roman" w:hAnsiTheme="minorBidi"/>
          <w:color w:val="000000"/>
          <w:sz w:val="36"/>
          <w:szCs w:val="36"/>
          <w:bdr w:val="none" w:sz="0" w:space="0" w:color="auto" w:frame="1"/>
          <w:rtl/>
        </w:rPr>
        <w:t>من هذه اللغات في ارتقائها سبيلا</w:t>
      </w:r>
      <w:r w:rsidRPr="00762260">
        <w:rPr>
          <w:rFonts w:asciiTheme="minorBidi" w:eastAsia="Times New Roman" w:hAnsiTheme="minorBidi"/>
          <w:color w:val="000000"/>
          <w:sz w:val="36"/>
          <w:szCs w:val="36"/>
          <w:bdr w:val="none" w:sz="0" w:space="0" w:color="auto" w:frame="1"/>
          <w:rtl/>
        </w:rPr>
        <w:t xml:space="preserve"> يختلف عن سبيل غيرها، فكثرت وجوه الخلاف </w:t>
      </w:r>
      <w:r>
        <w:rPr>
          <w:rFonts w:asciiTheme="minorBidi" w:eastAsia="Times New Roman" w:hAnsiTheme="minorBidi"/>
          <w:color w:val="000000"/>
          <w:sz w:val="36"/>
          <w:szCs w:val="36"/>
          <w:bdr w:val="none" w:sz="0" w:space="0" w:color="auto" w:frame="1"/>
          <w:rtl/>
        </w:rPr>
        <w:t xml:space="preserve">بينها، وتضاءلت وجوه الشبه، حتى </w:t>
      </w:r>
      <w:r>
        <w:rPr>
          <w:rFonts w:asciiTheme="minorBidi" w:eastAsia="Times New Roman" w:hAnsiTheme="minorBidi" w:hint="cs"/>
          <w:color w:val="000000"/>
          <w:sz w:val="36"/>
          <w:szCs w:val="36"/>
          <w:bdr w:val="none" w:sz="0" w:space="0" w:color="auto" w:frame="1"/>
          <w:rtl/>
        </w:rPr>
        <w:t>أ</w:t>
      </w:r>
      <w:r>
        <w:rPr>
          <w:rFonts w:asciiTheme="minorBidi" w:eastAsia="Times New Roman" w:hAnsiTheme="minorBidi"/>
          <w:color w:val="000000"/>
          <w:sz w:val="36"/>
          <w:szCs w:val="36"/>
          <w:bdr w:val="none" w:sz="0" w:space="0" w:color="auto" w:frame="1"/>
          <w:rtl/>
        </w:rPr>
        <w:t>ن بعضها يبدو</w:t>
      </w:r>
      <w:r w:rsidRPr="00762260">
        <w:rPr>
          <w:rFonts w:asciiTheme="minorBidi" w:eastAsia="Times New Roman" w:hAnsiTheme="minorBidi"/>
          <w:color w:val="000000"/>
          <w:sz w:val="36"/>
          <w:szCs w:val="36"/>
          <w:bdr w:val="none" w:sz="0" w:space="0" w:color="auto" w:frame="1"/>
          <w:rtl/>
        </w:rPr>
        <w:t xml:space="preserve"> غريباً عن بعض، ولا تظهر صلة قرابة </w:t>
      </w:r>
      <w:proofErr w:type="spellStart"/>
      <w:r w:rsidRPr="00762260">
        <w:rPr>
          <w:rFonts w:asciiTheme="minorBidi" w:eastAsia="Times New Roman" w:hAnsiTheme="minorBidi"/>
          <w:color w:val="000000"/>
          <w:sz w:val="36"/>
          <w:szCs w:val="36"/>
          <w:bdr w:val="none" w:sz="0" w:space="0" w:color="auto" w:frame="1"/>
          <w:rtl/>
        </w:rPr>
        <w:t>به</w:t>
      </w:r>
      <w:proofErr w:type="spellEnd"/>
      <w:r w:rsidRPr="00762260">
        <w:rPr>
          <w:rFonts w:asciiTheme="minorBidi" w:eastAsia="Times New Roman" w:hAnsiTheme="minorBidi"/>
          <w:color w:val="000000"/>
          <w:sz w:val="36"/>
          <w:szCs w:val="36"/>
          <w:bdr w:val="none" w:sz="0" w:space="0" w:color="auto" w:frame="1"/>
          <w:rtl/>
        </w:rPr>
        <w:t xml:space="preserve"> إلا بعد تأمل عميق.</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واللغة الهندية الأوربية الأم لغة مفقودة مندثرة، حسب أحدث الآراء، ويرجع سبب ذلك إلى أن الأرومة الأصلية لهذه الكتلة الكبيرة من الشعوب عاشت وماتت، وتفرقت ذريتها في الأرض قبل أن تعرف الكتابة.</w:t>
      </w:r>
    </w:p>
    <w:p w:rsidR="00762260" w:rsidRDefault="00762260" w:rsidP="00762260">
      <w:pPr>
        <w:shd w:val="clear" w:color="auto" w:fill="FFFFFF"/>
        <w:bidi/>
        <w:spacing w:after="0" w:line="293" w:lineRule="atLeast"/>
        <w:jc w:val="both"/>
        <w:rPr>
          <w:rFonts w:asciiTheme="minorBidi" w:eastAsia="Times New Roman" w:hAnsiTheme="minorBidi" w:hint="cs"/>
          <w:b/>
          <w:bCs/>
          <w:color w:val="3333FF"/>
          <w:sz w:val="36"/>
          <w:szCs w:val="36"/>
          <w:rtl/>
        </w:rPr>
      </w:pP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b/>
          <w:bCs/>
          <w:color w:val="3333FF"/>
          <w:sz w:val="36"/>
          <w:szCs w:val="36"/>
          <w:rtl/>
        </w:rPr>
        <w:t>ب- الفصيلة الحامية السامية:</w:t>
      </w:r>
    </w:p>
    <w:p w:rsidR="00762260" w:rsidRDefault="00762260" w:rsidP="00762260">
      <w:pPr>
        <w:shd w:val="clear" w:color="auto" w:fill="FFFFFF"/>
        <w:bidi/>
        <w:spacing w:after="0" w:line="293" w:lineRule="atLeast"/>
        <w:jc w:val="both"/>
        <w:rPr>
          <w:rFonts w:asciiTheme="minorBidi" w:eastAsia="Times New Roman" w:hAnsiTheme="minorBidi" w:hint="cs"/>
          <w:b/>
          <w:bCs/>
          <w:color w:val="000000"/>
          <w:sz w:val="36"/>
          <w:szCs w:val="36"/>
          <w:rtl/>
        </w:rPr>
      </w:pPr>
      <w:r>
        <w:rPr>
          <w:rFonts w:asciiTheme="minorBidi" w:eastAsia="Times New Roman" w:hAnsiTheme="minorBidi"/>
          <w:b/>
          <w:bCs/>
          <w:color w:val="000000"/>
          <w:sz w:val="36"/>
          <w:szCs w:val="36"/>
          <w:rtl/>
        </w:rPr>
        <w:t>وت</w:t>
      </w:r>
      <w:r>
        <w:rPr>
          <w:rFonts w:asciiTheme="minorBidi" w:eastAsia="Times New Roman" w:hAnsiTheme="minorBidi" w:hint="cs"/>
          <w:b/>
          <w:bCs/>
          <w:color w:val="000000"/>
          <w:sz w:val="36"/>
          <w:szCs w:val="36"/>
          <w:rtl/>
        </w:rPr>
        <w:t>قس</w:t>
      </w:r>
      <w:r>
        <w:rPr>
          <w:rFonts w:asciiTheme="minorBidi" w:eastAsia="Times New Roman" w:hAnsiTheme="minorBidi"/>
          <w:b/>
          <w:bCs/>
          <w:color w:val="000000"/>
          <w:sz w:val="36"/>
          <w:szCs w:val="36"/>
          <w:rtl/>
        </w:rPr>
        <w:t>م</w:t>
      </w:r>
      <w:r w:rsidRPr="00762260">
        <w:rPr>
          <w:rFonts w:asciiTheme="minorBidi" w:eastAsia="Times New Roman" w:hAnsiTheme="minorBidi"/>
          <w:b/>
          <w:bCs/>
          <w:color w:val="000000"/>
          <w:sz w:val="36"/>
          <w:szCs w:val="36"/>
          <w:rtl/>
        </w:rPr>
        <w:t xml:space="preserve"> هذه الف</w:t>
      </w:r>
      <w:r>
        <w:rPr>
          <w:rFonts w:asciiTheme="minorBidi" w:eastAsia="Times New Roman" w:hAnsiTheme="minorBidi"/>
          <w:b/>
          <w:bCs/>
          <w:color w:val="000000"/>
          <w:sz w:val="36"/>
          <w:szCs w:val="36"/>
          <w:rtl/>
        </w:rPr>
        <w:t>صيلة على مجموعتين من اللغات، ه</w:t>
      </w:r>
      <w:r>
        <w:rPr>
          <w:rFonts w:asciiTheme="minorBidi" w:eastAsia="Times New Roman" w:hAnsiTheme="minorBidi" w:hint="cs"/>
          <w:b/>
          <w:bCs/>
          <w:color w:val="000000"/>
          <w:sz w:val="36"/>
          <w:szCs w:val="36"/>
          <w:rtl/>
        </w:rPr>
        <w:t>ي</w:t>
      </w:r>
      <w:r w:rsidRPr="00762260">
        <w:rPr>
          <w:rFonts w:asciiTheme="minorBidi" w:eastAsia="Times New Roman" w:hAnsiTheme="minorBidi"/>
          <w:b/>
          <w:bCs/>
          <w:color w:val="000000"/>
          <w:sz w:val="36"/>
          <w:szCs w:val="36"/>
          <w:rtl/>
        </w:rPr>
        <w:t>:</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p>
    <w:p w:rsidR="00762260" w:rsidRPr="00762260" w:rsidRDefault="00762260" w:rsidP="00762260">
      <w:pPr>
        <w:pStyle w:val="a4"/>
        <w:numPr>
          <w:ilvl w:val="0"/>
          <w:numId w:val="1"/>
        </w:numPr>
        <w:shd w:val="clear" w:color="auto" w:fill="FFFFFF"/>
        <w:bidi/>
        <w:spacing w:after="0" w:line="293" w:lineRule="atLeast"/>
        <w:jc w:val="both"/>
        <w:rPr>
          <w:rFonts w:asciiTheme="minorBidi" w:eastAsia="Times New Roman" w:hAnsiTheme="minorBidi"/>
          <w:color w:val="000000"/>
          <w:sz w:val="36"/>
          <w:szCs w:val="36"/>
          <w:bdr w:val="none" w:sz="0" w:space="0" w:color="auto" w:frame="1"/>
          <w:rtl/>
        </w:rPr>
      </w:pPr>
      <w:r w:rsidRPr="00762260">
        <w:rPr>
          <w:rFonts w:asciiTheme="minorBidi" w:eastAsia="Times New Roman" w:hAnsiTheme="minorBidi"/>
          <w:color w:val="000000"/>
          <w:sz w:val="36"/>
          <w:szCs w:val="36"/>
          <w:bdr w:val="none" w:sz="0" w:space="0" w:color="auto" w:frame="1"/>
          <w:rtl/>
        </w:rPr>
        <w:t>مجموعة اللغات السامية</w:t>
      </w:r>
      <w:r w:rsidRPr="00762260">
        <w:rPr>
          <w:rFonts w:asciiTheme="minorBidi" w:eastAsia="Times New Roman" w:hAnsiTheme="minorBidi" w:hint="cs"/>
          <w:color w:val="000000"/>
          <w:sz w:val="36"/>
          <w:szCs w:val="36"/>
          <w:bdr w:val="none" w:sz="0" w:space="0" w:color="auto" w:frame="1"/>
          <w:rtl/>
        </w:rPr>
        <w:t xml:space="preserve"> أو </w:t>
      </w:r>
      <w:proofErr w:type="spellStart"/>
      <w:r w:rsidRPr="00762260">
        <w:rPr>
          <w:rFonts w:asciiTheme="minorBidi" w:eastAsia="Times New Roman" w:hAnsiTheme="minorBidi" w:hint="cs"/>
          <w:color w:val="000000"/>
          <w:sz w:val="36"/>
          <w:szCs w:val="36"/>
          <w:bdr w:val="none" w:sz="0" w:space="0" w:color="auto" w:frame="1"/>
          <w:rtl/>
        </w:rPr>
        <w:t>الجزرية</w:t>
      </w:r>
      <w:proofErr w:type="spellEnd"/>
      <w:r w:rsidRPr="00762260">
        <w:rPr>
          <w:rFonts w:asciiTheme="minorBidi" w:eastAsia="Times New Roman" w:hAnsiTheme="minorBidi" w:hint="cs"/>
          <w:color w:val="000000"/>
          <w:sz w:val="36"/>
          <w:szCs w:val="36"/>
          <w:bdr w:val="none" w:sz="0" w:space="0" w:color="auto" w:frame="1"/>
          <w:rtl/>
        </w:rPr>
        <w:t xml:space="preserve"> أو </w:t>
      </w:r>
      <w:proofErr w:type="spellStart"/>
      <w:r w:rsidRPr="00762260">
        <w:rPr>
          <w:rFonts w:asciiTheme="minorBidi" w:eastAsia="Times New Roman" w:hAnsiTheme="minorBidi" w:hint="cs"/>
          <w:color w:val="000000"/>
          <w:sz w:val="36"/>
          <w:szCs w:val="36"/>
          <w:bdr w:val="none" w:sz="0" w:space="0" w:color="auto" w:frame="1"/>
          <w:rtl/>
        </w:rPr>
        <w:t>الجزروحبشية</w:t>
      </w:r>
      <w:proofErr w:type="spellEnd"/>
      <w:r w:rsidRPr="00762260">
        <w:rPr>
          <w:rFonts w:asciiTheme="minorBidi" w:eastAsia="Times New Roman" w:hAnsiTheme="minorBidi"/>
          <w:color w:val="000000"/>
          <w:sz w:val="36"/>
          <w:szCs w:val="36"/>
          <w:bdr w:val="none" w:sz="0" w:space="0" w:color="auto" w:frame="1"/>
          <w:rtl/>
        </w:rPr>
        <w:t xml:space="preserve">، وتضم هذه المجموعة اللغات السامية الشمالية وتشمل اللغات الأكادية، أو </w:t>
      </w:r>
      <w:r w:rsidRPr="00762260">
        <w:rPr>
          <w:rFonts w:asciiTheme="minorBidi" w:eastAsia="Times New Roman" w:hAnsiTheme="minorBidi" w:hint="cs"/>
          <w:color w:val="000000"/>
          <w:sz w:val="36"/>
          <w:szCs w:val="36"/>
          <w:bdr w:val="none" w:sz="0" w:space="0" w:color="auto" w:frame="1"/>
          <w:rtl/>
        </w:rPr>
        <w:t>الآشورية</w:t>
      </w:r>
      <w:r w:rsidRPr="00762260">
        <w:rPr>
          <w:rFonts w:asciiTheme="minorBidi" w:eastAsia="Times New Roman" w:hAnsiTheme="minorBidi"/>
          <w:color w:val="000000"/>
          <w:sz w:val="36"/>
          <w:szCs w:val="36"/>
          <w:bdr w:val="none" w:sz="0" w:space="0" w:color="auto" w:frame="1"/>
          <w:rtl/>
        </w:rPr>
        <w:t xml:space="preserve"> البابلية، واللغات الكنعانية (العبرية والفينيقية) واللغات الآرامية، كما تضم هذه المجموعة اللغات السامية الجنوبية والتي تشمل العربية، واليمنية القديمة، واللغات الحبشية السامية.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lastRenderedPageBreak/>
        <w:t>2- مجموعة اللغات الحامية، وتضم ثلاث طوائف، هي: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اللغات المصرية، وتشمل المصرية القديمة والقبطية</w:t>
      </w:r>
      <w:r>
        <w:rPr>
          <w:rFonts w:asciiTheme="minorBidi" w:eastAsia="Times New Roman" w:hAnsiTheme="minorBidi" w:hint="cs"/>
          <w:color w:val="333333"/>
          <w:sz w:val="36"/>
          <w:szCs w:val="36"/>
          <w:rtl/>
        </w:rPr>
        <w:t xml:space="preserve"> و</w:t>
      </w:r>
      <w:r w:rsidRPr="00762260">
        <w:rPr>
          <w:rFonts w:asciiTheme="minorBidi" w:eastAsia="Times New Roman" w:hAnsiTheme="minorBidi"/>
          <w:color w:val="000000"/>
          <w:sz w:val="36"/>
          <w:szCs w:val="36"/>
          <w:bdr w:val="none" w:sz="0" w:space="0" w:color="auto" w:frame="1"/>
          <w:rtl/>
        </w:rPr>
        <w:t>اللغات الليبية أو البربرية، وهي لغات</w:t>
      </w:r>
      <w:r>
        <w:rPr>
          <w:rFonts w:asciiTheme="minorBidi" w:eastAsia="Times New Roman" w:hAnsiTheme="minorBidi"/>
          <w:color w:val="000000"/>
          <w:sz w:val="36"/>
          <w:szCs w:val="36"/>
          <w:bdr w:val="none" w:sz="0" w:space="0" w:color="auto" w:frame="1"/>
          <w:rtl/>
        </w:rPr>
        <w:t xml:space="preserve"> السكان الأصليين لشمال إفريقيا</w:t>
      </w:r>
      <w:r w:rsidRPr="00762260">
        <w:rPr>
          <w:rFonts w:asciiTheme="minorBidi" w:eastAsia="Times New Roman" w:hAnsiTheme="minorBidi"/>
          <w:color w:val="000000"/>
          <w:sz w:val="36"/>
          <w:szCs w:val="36"/>
          <w:bdr w:val="none" w:sz="0" w:space="0" w:color="auto" w:frame="1"/>
          <w:rtl/>
        </w:rPr>
        <w:t xml:space="preserve"> (ليبيا، وتونس، والجزائر، والمغرب).</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Pr>
          <w:rFonts w:asciiTheme="minorBidi" w:eastAsia="Times New Roman" w:hAnsiTheme="minorBidi"/>
          <w:color w:val="000000"/>
          <w:sz w:val="36"/>
          <w:szCs w:val="36"/>
          <w:bdr w:val="none" w:sz="0" w:space="0" w:color="auto" w:frame="1"/>
          <w:rtl/>
        </w:rPr>
        <w:t xml:space="preserve">اللغات </w:t>
      </w:r>
      <w:proofErr w:type="spellStart"/>
      <w:r>
        <w:rPr>
          <w:rFonts w:asciiTheme="minorBidi" w:eastAsia="Times New Roman" w:hAnsiTheme="minorBidi"/>
          <w:color w:val="000000"/>
          <w:sz w:val="36"/>
          <w:szCs w:val="36"/>
          <w:bdr w:val="none" w:sz="0" w:space="0" w:color="auto" w:frame="1"/>
          <w:rtl/>
        </w:rPr>
        <w:t>الكوشيتية</w:t>
      </w:r>
      <w:proofErr w:type="spellEnd"/>
      <w:r w:rsidRPr="00762260">
        <w:rPr>
          <w:rFonts w:asciiTheme="minorBidi" w:eastAsia="Times New Roman" w:hAnsiTheme="minorBidi"/>
          <w:color w:val="000000"/>
          <w:sz w:val="36"/>
          <w:szCs w:val="36"/>
          <w:bdr w:val="none" w:sz="0" w:space="0" w:color="auto" w:frame="1"/>
          <w:rtl/>
        </w:rPr>
        <w:t>، وهي لغات السكان الأصليين للقسم الشرقي من إفريقيا، وتشمل: اللغات الصومالية، ولغا</w:t>
      </w:r>
      <w:r>
        <w:rPr>
          <w:rFonts w:asciiTheme="minorBidi" w:eastAsia="Times New Roman" w:hAnsiTheme="minorBidi"/>
          <w:color w:val="000000"/>
          <w:sz w:val="36"/>
          <w:szCs w:val="36"/>
          <w:bdr w:val="none" w:sz="0" w:space="0" w:color="auto" w:frame="1"/>
          <w:rtl/>
        </w:rPr>
        <w:t xml:space="preserve">ت </w:t>
      </w:r>
      <w:proofErr w:type="spellStart"/>
      <w:r>
        <w:rPr>
          <w:rFonts w:asciiTheme="minorBidi" w:eastAsia="Times New Roman" w:hAnsiTheme="minorBidi"/>
          <w:color w:val="000000"/>
          <w:sz w:val="36"/>
          <w:szCs w:val="36"/>
          <w:bdr w:val="none" w:sz="0" w:space="0" w:color="auto" w:frame="1"/>
          <w:rtl/>
        </w:rPr>
        <w:t>الجالا</w:t>
      </w:r>
      <w:proofErr w:type="spellEnd"/>
      <w:r>
        <w:rPr>
          <w:rFonts w:asciiTheme="minorBidi" w:eastAsia="Times New Roman" w:hAnsiTheme="minorBidi"/>
          <w:color w:val="000000"/>
          <w:sz w:val="36"/>
          <w:szCs w:val="36"/>
          <w:bdr w:val="none" w:sz="0" w:space="0" w:color="auto" w:frame="1"/>
          <w:rtl/>
        </w:rPr>
        <w:t xml:space="preserve">، </w:t>
      </w:r>
      <w:proofErr w:type="spellStart"/>
      <w:r>
        <w:rPr>
          <w:rFonts w:asciiTheme="minorBidi" w:eastAsia="Times New Roman" w:hAnsiTheme="minorBidi"/>
          <w:color w:val="000000"/>
          <w:sz w:val="36"/>
          <w:szCs w:val="36"/>
          <w:bdr w:val="none" w:sz="0" w:space="0" w:color="auto" w:frame="1"/>
          <w:rtl/>
        </w:rPr>
        <w:t>والبدجا</w:t>
      </w:r>
      <w:proofErr w:type="spellEnd"/>
      <w:r>
        <w:rPr>
          <w:rFonts w:asciiTheme="minorBidi" w:eastAsia="Times New Roman" w:hAnsiTheme="minorBidi"/>
          <w:color w:val="000000"/>
          <w:sz w:val="36"/>
          <w:szCs w:val="36"/>
          <w:bdr w:val="none" w:sz="0" w:space="0" w:color="auto" w:frame="1"/>
          <w:rtl/>
        </w:rPr>
        <w:t>، ودنقلة</w:t>
      </w:r>
      <w:r>
        <w:rPr>
          <w:rFonts w:asciiTheme="minorBidi" w:eastAsia="Times New Roman" w:hAnsiTheme="minorBidi" w:hint="cs"/>
          <w:color w:val="000000"/>
          <w:sz w:val="36"/>
          <w:szCs w:val="36"/>
          <w:bdr w:val="none" w:sz="0" w:space="0" w:color="auto" w:frame="1"/>
          <w:rtl/>
        </w:rPr>
        <w:t xml:space="preserve"> وغيرها</w:t>
      </w:r>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ومما سبق يتضح لنا أن المنطقة التي تشغلها الفصيلة الحامية السامية أصغر كثيراً من المنطقة التي تشغلها الفصيلة الهندية الأوربية، فلا يعدو ما تشغله ب</w:t>
      </w:r>
      <w:r>
        <w:rPr>
          <w:rFonts w:asciiTheme="minorBidi" w:eastAsia="Times New Roman" w:hAnsiTheme="minorBidi"/>
          <w:color w:val="000000"/>
          <w:sz w:val="36"/>
          <w:szCs w:val="36"/>
          <w:bdr w:val="none" w:sz="0" w:space="0" w:color="auto" w:frame="1"/>
          <w:rtl/>
        </w:rPr>
        <w:t>لاد العرب، وشمال إفريقيا، وجزء</w:t>
      </w:r>
      <w:r w:rsidRPr="00762260">
        <w:rPr>
          <w:rFonts w:asciiTheme="minorBidi" w:eastAsia="Times New Roman" w:hAnsiTheme="minorBidi"/>
          <w:color w:val="000000"/>
          <w:sz w:val="36"/>
          <w:szCs w:val="36"/>
          <w:bdr w:val="none" w:sz="0" w:space="0" w:color="auto" w:frame="1"/>
          <w:rtl/>
        </w:rPr>
        <w:t xml:space="preserve"> من شرقي إفريقيا، ولكنها تمتاز عن الفصيلة الهندية والأوربية بأن منطقتها متماسكة الأجزاء، لا يتخللها أي عنصر أجنبي، ويتأل</w:t>
      </w:r>
      <w:r>
        <w:rPr>
          <w:rFonts w:asciiTheme="minorBidi" w:eastAsia="Times New Roman" w:hAnsiTheme="minorBidi"/>
          <w:color w:val="000000"/>
          <w:sz w:val="36"/>
          <w:szCs w:val="36"/>
          <w:bdr w:val="none" w:sz="0" w:space="0" w:color="auto" w:frame="1"/>
          <w:rtl/>
        </w:rPr>
        <w:t xml:space="preserve">ف من الناطقين </w:t>
      </w:r>
      <w:proofErr w:type="spellStart"/>
      <w:r>
        <w:rPr>
          <w:rFonts w:asciiTheme="minorBidi" w:eastAsia="Times New Roman" w:hAnsiTheme="minorBidi"/>
          <w:color w:val="000000"/>
          <w:sz w:val="36"/>
          <w:szCs w:val="36"/>
          <w:bdr w:val="none" w:sz="0" w:space="0" w:color="auto" w:frame="1"/>
          <w:rtl/>
        </w:rPr>
        <w:t>بها</w:t>
      </w:r>
      <w:proofErr w:type="spellEnd"/>
      <w:r>
        <w:rPr>
          <w:rFonts w:asciiTheme="minorBidi" w:eastAsia="Times New Roman" w:hAnsiTheme="minorBidi"/>
          <w:color w:val="000000"/>
          <w:sz w:val="36"/>
          <w:szCs w:val="36"/>
          <w:bdr w:val="none" w:sz="0" w:space="0" w:color="auto" w:frame="1"/>
          <w:rtl/>
        </w:rPr>
        <w:t xml:space="preserve"> مجموعة شديدة</w:t>
      </w:r>
      <w:r w:rsidRPr="00762260">
        <w:rPr>
          <w:rFonts w:asciiTheme="minorBidi" w:eastAsia="Times New Roman" w:hAnsiTheme="minorBidi"/>
          <w:color w:val="000000"/>
          <w:sz w:val="36"/>
          <w:szCs w:val="36"/>
          <w:bdr w:val="none" w:sz="0" w:space="0" w:color="auto" w:frame="1"/>
          <w:rtl/>
        </w:rPr>
        <w:t xml:space="preserve"> التجانس، تتلاقى شعوبها في أصول واحدة قريبة، وتتفق في أصول   الحياة، ونوع الحضارة، والنظم الاجتماعية.</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وبالنظر إلى هذه الفصيلة بمجموعتيها السامية والحامية، نجد أن مجموعة اللغات السامية يجمع بينها كثير من الصفات المشتركة المتعلقة بأصول الكلمات والأصوات ومخارج الحروف وقواعد الصرف والتنظيم، أما مجموعة اللغات الحامية فلا يوجد بين طوائفها الثلاث (المصرية، والبربرية، </w:t>
      </w:r>
      <w:proofErr w:type="spellStart"/>
      <w:r w:rsidRPr="00762260">
        <w:rPr>
          <w:rFonts w:asciiTheme="minorBidi" w:eastAsia="Times New Roman" w:hAnsiTheme="minorBidi"/>
          <w:color w:val="000000"/>
          <w:sz w:val="36"/>
          <w:szCs w:val="36"/>
          <w:bdr w:val="none" w:sz="0" w:space="0" w:color="auto" w:frame="1"/>
          <w:rtl/>
        </w:rPr>
        <w:t>والكوشيتية</w:t>
      </w:r>
      <w:proofErr w:type="spellEnd"/>
      <w:r w:rsidRPr="00762260">
        <w:rPr>
          <w:rFonts w:asciiTheme="minorBidi" w:eastAsia="Times New Roman" w:hAnsiTheme="minorBidi"/>
          <w:color w:val="000000"/>
          <w:sz w:val="36"/>
          <w:szCs w:val="36"/>
          <w:bdr w:val="none" w:sz="0" w:space="0" w:color="auto" w:frame="1"/>
          <w:rtl/>
        </w:rPr>
        <w:t>) من وجوه الشبه والقرابة اللغوية أكثر مما يوجد بين كل طائفة منها ومجموعة اللغات السامية، فاعتبارها مجموعة متمي</w:t>
      </w:r>
      <w:r>
        <w:rPr>
          <w:rFonts w:asciiTheme="minorBidi" w:eastAsia="Times New Roman" w:hAnsiTheme="minorBidi"/>
          <w:color w:val="000000"/>
          <w:sz w:val="36"/>
          <w:szCs w:val="36"/>
          <w:bdr w:val="none" w:sz="0" w:space="0" w:color="auto" w:frame="1"/>
          <w:rtl/>
        </w:rPr>
        <w:t>زة هو مجرد اصطلاح لا يتفق في ش</w:t>
      </w:r>
      <w:r>
        <w:rPr>
          <w:rFonts w:asciiTheme="minorBidi" w:eastAsia="Times New Roman" w:hAnsiTheme="minorBidi" w:hint="cs"/>
          <w:color w:val="000000"/>
          <w:sz w:val="36"/>
          <w:szCs w:val="36"/>
          <w:bdr w:val="none" w:sz="0" w:space="0" w:color="auto" w:frame="1"/>
          <w:rtl/>
        </w:rPr>
        <w:t xml:space="preserve">يء </w:t>
      </w:r>
      <w:r w:rsidRPr="00762260">
        <w:rPr>
          <w:rFonts w:asciiTheme="minorBidi" w:eastAsia="Times New Roman" w:hAnsiTheme="minorBidi"/>
          <w:color w:val="000000"/>
          <w:sz w:val="36"/>
          <w:szCs w:val="36"/>
          <w:bdr w:val="none" w:sz="0" w:space="0" w:color="auto" w:frame="1"/>
          <w:rtl/>
        </w:rPr>
        <w:t>من حقائق الأمور.</w:t>
      </w:r>
    </w:p>
    <w:p w:rsidR="00762260" w:rsidRDefault="00762260" w:rsidP="00762260">
      <w:pPr>
        <w:shd w:val="clear" w:color="auto" w:fill="FFFFFF"/>
        <w:bidi/>
        <w:spacing w:after="0" w:line="293" w:lineRule="atLeast"/>
        <w:ind w:firstLine="720"/>
        <w:jc w:val="both"/>
        <w:rPr>
          <w:rFonts w:asciiTheme="minorBidi" w:eastAsia="Times New Roman" w:hAnsiTheme="minorBidi" w:hint="cs"/>
          <w:color w:val="000000"/>
          <w:sz w:val="36"/>
          <w:szCs w:val="36"/>
          <w:bdr w:val="none" w:sz="0" w:space="0" w:color="auto" w:frame="1"/>
          <w:rtl/>
        </w:rPr>
      </w:pPr>
      <w:r w:rsidRPr="00762260">
        <w:rPr>
          <w:rFonts w:asciiTheme="minorBidi" w:eastAsia="Times New Roman" w:hAnsiTheme="minorBidi"/>
          <w:color w:val="000000"/>
          <w:sz w:val="36"/>
          <w:szCs w:val="36"/>
          <w:bdr w:val="none" w:sz="0" w:space="0" w:color="auto" w:frame="1"/>
          <w:rtl/>
        </w:rPr>
        <w:t xml:space="preserve">ولذلك وجدنا </w:t>
      </w:r>
      <w:r w:rsidRPr="00762260">
        <w:rPr>
          <w:rFonts w:asciiTheme="minorBidi" w:eastAsia="Times New Roman" w:hAnsiTheme="minorBidi"/>
          <w:b/>
          <w:bCs/>
          <w:color w:val="000000"/>
          <w:sz w:val="36"/>
          <w:szCs w:val="36"/>
          <w:bdr w:val="none" w:sz="0" w:space="0" w:color="auto" w:frame="1"/>
          <w:rtl/>
        </w:rPr>
        <w:t>مارسيل</w:t>
      </w:r>
      <w:r w:rsidRPr="00762260">
        <w:rPr>
          <w:rFonts w:asciiTheme="minorBidi" w:eastAsia="Times New Roman" w:hAnsiTheme="minorBidi"/>
          <w:color w:val="000000"/>
          <w:sz w:val="36"/>
          <w:szCs w:val="36"/>
          <w:bdr w:val="none" w:sz="0" w:space="0" w:color="auto" w:frame="1"/>
          <w:rtl/>
        </w:rPr>
        <w:t xml:space="preserve"> </w:t>
      </w:r>
      <w:r w:rsidRPr="00762260">
        <w:rPr>
          <w:rFonts w:asciiTheme="minorBidi" w:eastAsia="Times New Roman" w:hAnsiTheme="minorBidi"/>
          <w:b/>
          <w:bCs/>
          <w:color w:val="000000"/>
          <w:sz w:val="36"/>
          <w:szCs w:val="36"/>
          <w:bdr w:val="none" w:sz="0" w:space="0" w:color="auto" w:frame="1"/>
          <w:rtl/>
        </w:rPr>
        <w:t>كوهين</w:t>
      </w:r>
      <w:r w:rsidRPr="00762260">
        <w:rPr>
          <w:rFonts w:asciiTheme="minorBidi" w:eastAsia="Times New Roman" w:hAnsiTheme="minorBidi"/>
          <w:color w:val="000000"/>
          <w:sz w:val="36"/>
          <w:szCs w:val="36"/>
          <w:bdr w:val="none" w:sz="0" w:space="0" w:color="auto" w:frame="1"/>
          <w:rtl/>
        </w:rPr>
        <w:t xml:space="preserve"> يقسم الفصيلة كلها إلى أربع مجموعات من أول الأمر، هي: السامية، والمصرية، والبربرية، </w:t>
      </w:r>
      <w:proofErr w:type="spellStart"/>
      <w:r w:rsidRPr="00762260">
        <w:rPr>
          <w:rFonts w:asciiTheme="minorBidi" w:eastAsia="Times New Roman" w:hAnsiTheme="minorBidi"/>
          <w:color w:val="000000"/>
          <w:sz w:val="36"/>
          <w:szCs w:val="36"/>
          <w:bdr w:val="none" w:sz="0" w:space="0" w:color="auto" w:frame="1"/>
          <w:rtl/>
        </w:rPr>
        <w:t>والكوشيتية</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b/>
          <w:bCs/>
          <w:color w:val="3333FF"/>
          <w:sz w:val="36"/>
          <w:szCs w:val="36"/>
          <w:rtl/>
        </w:rPr>
        <w:t xml:space="preserve">ج- فصيلة اللغات </w:t>
      </w:r>
      <w:proofErr w:type="spellStart"/>
      <w:r w:rsidRPr="00762260">
        <w:rPr>
          <w:rFonts w:asciiTheme="minorBidi" w:eastAsia="Times New Roman" w:hAnsiTheme="minorBidi"/>
          <w:b/>
          <w:bCs/>
          <w:color w:val="3333FF"/>
          <w:sz w:val="36"/>
          <w:szCs w:val="36"/>
          <w:rtl/>
        </w:rPr>
        <w:t>الطورانية</w:t>
      </w:r>
      <w:proofErr w:type="spellEnd"/>
      <w:r w:rsidRPr="00762260">
        <w:rPr>
          <w:rFonts w:asciiTheme="minorBidi" w:eastAsia="Times New Roman" w:hAnsiTheme="minorBidi"/>
          <w:b/>
          <w:bCs/>
          <w:color w:val="3333FF"/>
          <w:sz w:val="36"/>
          <w:szCs w:val="36"/>
          <w:rtl/>
        </w:rPr>
        <w:t>:</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كانت نظرية تصنيف اللغات بحسب القرابة اللغوية – والتي نحن بصدد الحديث عنها – تعتمد على تصنيف اللغات إلى فصيلتين، هما: الفصيلة الهندية الأوربية، والفصيلة الحامية السامية، ولكن </w:t>
      </w:r>
      <w:r w:rsidRPr="00762260">
        <w:rPr>
          <w:rFonts w:asciiTheme="minorBidi" w:eastAsia="Times New Roman" w:hAnsiTheme="minorBidi"/>
          <w:b/>
          <w:bCs/>
          <w:color w:val="000000"/>
          <w:sz w:val="36"/>
          <w:szCs w:val="36"/>
          <w:bdr w:val="none" w:sz="0" w:space="0" w:color="auto" w:frame="1"/>
          <w:rtl/>
        </w:rPr>
        <w:t>ماكس</w:t>
      </w:r>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b/>
          <w:bCs/>
          <w:color w:val="000000"/>
          <w:sz w:val="36"/>
          <w:szCs w:val="36"/>
          <w:bdr w:val="none" w:sz="0" w:space="0" w:color="auto" w:frame="1"/>
          <w:rtl/>
        </w:rPr>
        <w:t>مولر</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b/>
          <w:bCs/>
          <w:color w:val="000000"/>
          <w:sz w:val="36"/>
          <w:szCs w:val="36"/>
          <w:bdr w:val="none" w:sz="0" w:space="0" w:color="auto" w:frame="1"/>
          <w:rtl/>
        </w:rPr>
        <w:t>وبونسن</w:t>
      </w:r>
      <w:proofErr w:type="spellEnd"/>
      <w:r w:rsidRPr="00762260">
        <w:rPr>
          <w:rFonts w:asciiTheme="minorBidi" w:eastAsia="Times New Roman" w:hAnsiTheme="minorBidi"/>
          <w:color w:val="000000"/>
          <w:sz w:val="36"/>
          <w:szCs w:val="36"/>
          <w:rtl/>
        </w:rPr>
        <w:t>  </w:t>
      </w:r>
      <w:r w:rsidRPr="00762260">
        <w:rPr>
          <w:rFonts w:asciiTheme="minorBidi" w:eastAsia="Times New Roman" w:hAnsiTheme="minorBidi"/>
          <w:color w:val="000000"/>
          <w:sz w:val="36"/>
          <w:szCs w:val="36"/>
          <w:bdr w:val="none" w:sz="0" w:space="0" w:color="auto" w:frame="1"/>
          <w:rtl/>
        </w:rPr>
        <w:t xml:space="preserve">وجدا أن مجموعة من اللغات الآسيوية والأوربية لا تدخل تحت  أيٍّ من الفصيلتين السابقتين، وذلك كاللغات التركية، والتركمانية، والمغولية، </w:t>
      </w:r>
      <w:proofErr w:type="spellStart"/>
      <w:r w:rsidRPr="00762260">
        <w:rPr>
          <w:rFonts w:asciiTheme="minorBidi" w:eastAsia="Times New Roman" w:hAnsiTheme="minorBidi"/>
          <w:color w:val="000000"/>
          <w:sz w:val="36"/>
          <w:szCs w:val="36"/>
          <w:bdr w:val="none" w:sz="0" w:space="0" w:color="auto" w:frame="1"/>
          <w:rtl/>
        </w:rPr>
        <w:t>والمنشورية</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color w:val="000000"/>
          <w:sz w:val="36"/>
          <w:szCs w:val="36"/>
          <w:bdr w:val="none" w:sz="0" w:space="0" w:color="auto" w:frame="1"/>
          <w:rtl/>
        </w:rPr>
        <w:t>والفينية</w:t>
      </w:r>
      <w:proofErr w:type="spellEnd"/>
      <w:r w:rsidRPr="00762260">
        <w:rPr>
          <w:rFonts w:asciiTheme="minorBidi" w:eastAsia="Times New Roman" w:hAnsiTheme="minorBidi"/>
          <w:color w:val="000000"/>
          <w:sz w:val="36"/>
          <w:szCs w:val="36"/>
          <w:bdr w:val="none" w:sz="0" w:space="0" w:color="auto" w:frame="1"/>
          <w:rtl/>
        </w:rPr>
        <w:t xml:space="preserve"> وغيرها لذلك عمدا إلى جمع تلك اللغات في فصيلة واحدة تحت اسم الفصيلة </w:t>
      </w:r>
      <w:proofErr w:type="spellStart"/>
      <w:r w:rsidRPr="00762260">
        <w:rPr>
          <w:rFonts w:asciiTheme="minorBidi" w:eastAsia="Times New Roman" w:hAnsiTheme="minorBidi"/>
          <w:color w:val="000000"/>
          <w:sz w:val="36"/>
          <w:szCs w:val="36"/>
          <w:bdr w:val="none" w:sz="0" w:space="0" w:color="auto" w:frame="1"/>
          <w:rtl/>
        </w:rPr>
        <w:t>الطورانية</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فالفصيلة </w:t>
      </w:r>
      <w:proofErr w:type="spellStart"/>
      <w:r w:rsidRPr="00762260">
        <w:rPr>
          <w:rFonts w:asciiTheme="minorBidi" w:eastAsia="Times New Roman" w:hAnsiTheme="minorBidi"/>
          <w:color w:val="000000"/>
          <w:sz w:val="36"/>
          <w:szCs w:val="36"/>
          <w:bdr w:val="none" w:sz="0" w:space="0" w:color="auto" w:frame="1"/>
          <w:rtl/>
        </w:rPr>
        <w:t>الطورانية</w:t>
      </w:r>
      <w:proofErr w:type="spellEnd"/>
      <w:r w:rsidRPr="00762260">
        <w:rPr>
          <w:rFonts w:asciiTheme="minorBidi" w:eastAsia="Times New Roman" w:hAnsiTheme="minorBidi"/>
          <w:color w:val="000000"/>
          <w:sz w:val="36"/>
          <w:szCs w:val="36"/>
          <w:bdr w:val="none" w:sz="0" w:space="0" w:color="auto" w:frame="1"/>
          <w:rtl/>
        </w:rPr>
        <w:t xml:space="preserve"> – إذن – ليست فصيلة بالمعنى الصحيح لهذا الاصطلاح، أي لا تنطبق عليها الأسس الثلاثة التي تقوم عليها النظرية، وإنما هي لغات لا يؤلف بينها سوى صفة سلبية، هي عدم دخولها في إحدى الفصيلتين السابقتين.</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lastRenderedPageBreak/>
        <w:t xml:space="preserve">ولما كان هذا القسم (الفصيلة </w:t>
      </w:r>
      <w:proofErr w:type="spellStart"/>
      <w:r w:rsidRPr="00762260">
        <w:rPr>
          <w:rFonts w:asciiTheme="minorBidi" w:eastAsia="Times New Roman" w:hAnsiTheme="minorBidi"/>
          <w:color w:val="000000"/>
          <w:sz w:val="36"/>
          <w:szCs w:val="36"/>
          <w:bdr w:val="none" w:sz="0" w:space="0" w:color="auto" w:frame="1"/>
          <w:rtl/>
        </w:rPr>
        <w:t>الطورانية</w:t>
      </w:r>
      <w:proofErr w:type="spellEnd"/>
      <w:r w:rsidRPr="00762260">
        <w:rPr>
          <w:rFonts w:asciiTheme="minorBidi" w:eastAsia="Times New Roman" w:hAnsiTheme="minorBidi"/>
          <w:color w:val="000000"/>
          <w:sz w:val="36"/>
          <w:szCs w:val="36"/>
          <w:bdr w:val="none" w:sz="0" w:space="0" w:color="auto" w:frame="1"/>
          <w:rtl/>
        </w:rPr>
        <w:t xml:space="preserve">) غير قائم على أساس، وغير شامل لما بقي من لغات العالم، فقد عدل المحدثون من علماء اللغة عن استعمال مصطلح (اللغات </w:t>
      </w:r>
      <w:proofErr w:type="spellStart"/>
      <w:r w:rsidRPr="00762260">
        <w:rPr>
          <w:rFonts w:asciiTheme="minorBidi" w:eastAsia="Times New Roman" w:hAnsiTheme="minorBidi"/>
          <w:color w:val="000000"/>
          <w:sz w:val="36"/>
          <w:szCs w:val="36"/>
          <w:bdr w:val="none" w:sz="0" w:space="0" w:color="auto" w:frame="1"/>
          <w:rtl/>
        </w:rPr>
        <w:t>الطورانية</w:t>
      </w:r>
      <w:proofErr w:type="spellEnd"/>
      <w:r w:rsidRPr="00762260">
        <w:rPr>
          <w:rFonts w:asciiTheme="minorBidi" w:eastAsia="Times New Roman" w:hAnsiTheme="minorBidi"/>
          <w:color w:val="000000"/>
          <w:sz w:val="36"/>
          <w:szCs w:val="36"/>
          <w:bdr w:val="none" w:sz="0" w:space="0" w:color="auto" w:frame="1"/>
          <w:rtl/>
        </w:rPr>
        <w:t>) وعمدوا إلى ما بقي من لغات العالم خارجاً عن الفصيلتين السابقتين، فقسموه إلى فصائل، يجمع بين أفراد كل فصيلة منها صلات تشابه وقرابة لغوية، ليتسق التقسيم إلى فصائل مع الأسس التي قامت عليها النظرية.</w:t>
      </w:r>
    </w:p>
    <w:p w:rsidR="00762260"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ومن الاجتهادات التي برزت في هذا الشأن، ما قامت </w:t>
      </w:r>
      <w:proofErr w:type="spellStart"/>
      <w:r w:rsidRPr="00762260">
        <w:rPr>
          <w:rFonts w:asciiTheme="minorBidi" w:eastAsia="Times New Roman" w:hAnsiTheme="minorBidi"/>
          <w:color w:val="000000"/>
          <w:sz w:val="36"/>
          <w:szCs w:val="36"/>
          <w:bdr w:val="none" w:sz="0" w:space="0" w:color="auto" w:frame="1"/>
          <w:rtl/>
        </w:rPr>
        <w:t>به</w:t>
      </w:r>
      <w:proofErr w:type="spellEnd"/>
      <w:r w:rsidRPr="00762260">
        <w:rPr>
          <w:rFonts w:asciiTheme="minorBidi" w:eastAsia="Times New Roman" w:hAnsiTheme="minorBidi"/>
          <w:color w:val="000000"/>
          <w:sz w:val="36"/>
          <w:szCs w:val="36"/>
          <w:bdr w:val="none" w:sz="0" w:space="0" w:color="auto" w:frame="1"/>
          <w:rtl/>
        </w:rPr>
        <w:t xml:space="preserve"> (جمعية علم اللغة بباريس) في موسوعتها (لغات العالم) حيث قسمت – على الأسس السابق ذكرها – جميع اللغات الإنسانية الخارجة عن الفصيلتين السابقتين إلى تسع عشرة فصيلة، وهي: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1- فصيلة اللغات اليابانية.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2- فصيلة اللغات الكورية.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3- لغة </w:t>
      </w:r>
      <w:proofErr w:type="spellStart"/>
      <w:r w:rsidRPr="00762260">
        <w:rPr>
          <w:rFonts w:asciiTheme="minorBidi" w:eastAsia="Times New Roman" w:hAnsiTheme="minorBidi"/>
          <w:color w:val="000000"/>
          <w:sz w:val="36"/>
          <w:szCs w:val="36"/>
          <w:bdr w:val="none" w:sz="0" w:space="0" w:color="auto" w:frame="1"/>
          <w:rtl/>
        </w:rPr>
        <w:t>الأينو</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4- فصيلة اللغات الصينية – التبتية.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5- فصيلة اللغات الاسترالية الآسيوية (التي يتكلم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القسم الأسيوي الجنوبي المنحدر إلى أستراليا).</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6- فصيلة اللغات </w:t>
      </w:r>
      <w:proofErr w:type="spellStart"/>
      <w:r w:rsidRPr="00762260">
        <w:rPr>
          <w:rFonts w:asciiTheme="minorBidi" w:eastAsia="Times New Roman" w:hAnsiTheme="minorBidi"/>
          <w:color w:val="000000"/>
          <w:sz w:val="36"/>
          <w:szCs w:val="36"/>
          <w:bdr w:val="none" w:sz="0" w:space="0" w:color="auto" w:frame="1"/>
          <w:rtl/>
        </w:rPr>
        <w:t>الدرافيدية</w:t>
      </w:r>
      <w:proofErr w:type="spellEnd"/>
      <w:r w:rsidRPr="00762260">
        <w:rPr>
          <w:rFonts w:asciiTheme="minorBidi" w:eastAsia="Times New Roman" w:hAnsiTheme="minorBidi"/>
          <w:color w:val="000000"/>
          <w:sz w:val="36"/>
          <w:szCs w:val="36"/>
          <w:bdr w:val="none" w:sz="0" w:space="0" w:color="auto" w:frame="1"/>
          <w:rtl/>
        </w:rPr>
        <w:t xml:space="preserve"> (لغات بعض الشعوب التي كانت تقطن جنوب بلاد الهند، قبل أن يهاجر إليها الآريون).</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7،8- فصيلة اللغات القوقازية (الشمالية والوسطى) ولا يطلق هذا الاسم في اصطلاح علماء اللغة على جميع اللغات القوقازية الشمالية والوسطى، وإنما على ما كان منها غير سامي، ولا هندي أوربي، ولا أوراليّ –  ألتائي.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9- فصيلة اللغات الآسيوية القديمة (غير السامية والهندية الأوربية، كالسومرية).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10- فصيلة اللغات التركية، والمغولية، </w:t>
      </w:r>
      <w:proofErr w:type="spellStart"/>
      <w:r w:rsidRPr="00762260">
        <w:rPr>
          <w:rFonts w:asciiTheme="minorBidi" w:eastAsia="Times New Roman" w:hAnsiTheme="minorBidi"/>
          <w:color w:val="000000"/>
          <w:sz w:val="36"/>
          <w:szCs w:val="36"/>
          <w:bdr w:val="none" w:sz="0" w:space="0" w:color="auto" w:frame="1"/>
          <w:rtl/>
        </w:rPr>
        <w:t>والمنشورية</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11- فصيلة اللغات </w:t>
      </w:r>
      <w:proofErr w:type="spellStart"/>
      <w:r w:rsidRPr="00762260">
        <w:rPr>
          <w:rFonts w:asciiTheme="minorBidi" w:eastAsia="Times New Roman" w:hAnsiTheme="minorBidi"/>
          <w:color w:val="000000"/>
          <w:sz w:val="36"/>
          <w:szCs w:val="36"/>
          <w:bdr w:val="none" w:sz="0" w:space="0" w:color="auto" w:frame="1"/>
          <w:rtl/>
        </w:rPr>
        <w:t>الفينية</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color w:val="000000"/>
          <w:sz w:val="36"/>
          <w:szCs w:val="36"/>
          <w:bdr w:val="none" w:sz="0" w:space="0" w:color="auto" w:frame="1"/>
          <w:rtl/>
        </w:rPr>
        <w:t>والأجرية</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color w:val="000000"/>
          <w:sz w:val="36"/>
          <w:szCs w:val="36"/>
          <w:bdr w:val="none" w:sz="0" w:space="0" w:color="auto" w:frame="1"/>
          <w:rtl/>
        </w:rPr>
        <w:t>والسامويدية</w:t>
      </w:r>
      <w:proofErr w:type="spellEnd"/>
      <w:r w:rsidRPr="00762260">
        <w:rPr>
          <w:rFonts w:asciiTheme="minorBidi" w:eastAsia="Times New Roman" w:hAnsiTheme="minorBidi"/>
          <w:color w:val="000000"/>
          <w:sz w:val="36"/>
          <w:szCs w:val="36"/>
          <w:bdr w:val="none" w:sz="0" w:space="0" w:color="auto" w:frame="1"/>
          <w:rtl/>
        </w:rPr>
        <w:t>.</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12- لغة </w:t>
      </w:r>
      <w:proofErr w:type="spellStart"/>
      <w:r w:rsidRPr="00762260">
        <w:rPr>
          <w:rFonts w:asciiTheme="minorBidi" w:eastAsia="Times New Roman" w:hAnsiTheme="minorBidi"/>
          <w:color w:val="000000"/>
          <w:sz w:val="36"/>
          <w:szCs w:val="36"/>
          <w:bdr w:val="none" w:sz="0" w:space="0" w:color="auto" w:frame="1"/>
          <w:rtl/>
        </w:rPr>
        <w:t>الباسك</w:t>
      </w:r>
      <w:proofErr w:type="spellEnd"/>
      <w:r w:rsidRPr="00762260">
        <w:rPr>
          <w:rFonts w:asciiTheme="minorBidi" w:eastAsia="Times New Roman" w:hAnsiTheme="minorBidi"/>
          <w:color w:val="000000"/>
          <w:sz w:val="36"/>
          <w:szCs w:val="36"/>
          <w:bdr w:val="none" w:sz="0" w:space="0" w:color="auto" w:frame="1"/>
          <w:rtl/>
        </w:rPr>
        <w:t xml:space="preserve"> أو </w:t>
      </w:r>
      <w:proofErr w:type="spellStart"/>
      <w:r w:rsidRPr="00762260">
        <w:rPr>
          <w:rFonts w:asciiTheme="minorBidi" w:eastAsia="Times New Roman" w:hAnsiTheme="minorBidi"/>
          <w:color w:val="000000"/>
          <w:sz w:val="36"/>
          <w:szCs w:val="36"/>
          <w:bdr w:val="none" w:sz="0" w:space="0" w:color="auto" w:frame="1"/>
          <w:rtl/>
        </w:rPr>
        <w:t>الأسكارا</w:t>
      </w:r>
      <w:proofErr w:type="spellEnd"/>
      <w:r w:rsidRPr="00762260">
        <w:rPr>
          <w:rFonts w:asciiTheme="minorBidi" w:eastAsia="Times New Roman" w:hAnsiTheme="minorBidi"/>
          <w:color w:val="000000"/>
          <w:sz w:val="36"/>
          <w:szCs w:val="36"/>
          <w:bdr w:val="none" w:sz="0" w:space="0" w:color="auto" w:frame="1"/>
          <w:rtl/>
        </w:rPr>
        <w:t xml:space="preserve">، ويتكلم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w:t>
      </w:r>
      <w:proofErr w:type="spellStart"/>
      <w:r w:rsidRPr="00762260">
        <w:rPr>
          <w:rFonts w:asciiTheme="minorBidi" w:eastAsia="Times New Roman" w:hAnsiTheme="minorBidi"/>
          <w:color w:val="000000"/>
          <w:sz w:val="36"/>
          <w:szCs w:val="36"/>
          <w:bdr w:val="none" w:sz="0" w:space="0" w:color="auto" w:frame="1"/>
          <w:rtl/>
        </w:rPr>
        <w:t>الباسكيون</w:t>
      </w:r>
      <w:proofErr w:type="spellEnd"/>
      <w:r w:rsidRPr="00762260">
        <w:rPr>
          <w:rFonts w:asciiTheme="minorBidi" w:eastAsia="Times New Roman" w:hAnsiTheme="minorBidi"/>
          <w:color w:val="000000"/>
          <w:sz w:val="36"/>
          <w:szCs w:val="36"/>
          <w:bdr w:val="none" w:sz="0" w:space="0" w:color="auto" w:frame="1"/>
          <w:rtl/>
        </w:rPr>
        <w:t xml:space="preserve">، وهو شعب يقطن منطقة جبال البرانس الغربية في </w:t>
      </w:r>
      <w:proofErr w:type="spellStart"/>
      <w:r w:rsidRPr="00762260">
        <w:rPr>
          <w:rFonts w:asciiTheme="minorBidi" w:eastAsia="Times New Roman" w:hAnsiTheme="minorBidi"/>
          <w:color w:val="000000"/>
          <w:sz w:val="36"/>
          <w:szCs w:val="36"/>
          <w:bdr w:val="none" w:sz="0" w:space="0" w:color="auto" w:frame="1"/>
          <w:rtl/>
        </w:rPr>
        <w:t>العدوتين</w:t>
      </w:r>
      <w:proofErr w:type="spellEnd"/>
      <w:r w:rsidRPr="00762260">
        <w:rPr>
          <w:rFonts w:asciiTheme="minorBidi" w:eastAsia="Times New Roman" w:hAnsiTheme="minorBidi"/>
          <w:color w:val="000000"/>
          <w:sz w:val="36"/>
          <w:szCs w:val="36"/>
          <w:bdr w:val="none" w:sz="0" w:space="0" w:color="auto" w:frame="1"/>
          <w:rtl/>
        </w:rPr>
        <w:t xml:space="preserve"> الأسبانية والفرنسية.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13- اللغات </w:t>
      </w:r>
      <w:proofErr w:type="spellStart"/>
      <w:r w:rsidRPr="00762260">
        <w:rPr>
          <w:rFonts w:asciiTheme="minorBidi" w:eastAsia="Times New Roman" w:hAnsiTheme="minorBidi"/>
          <w:color w:val="000000"/>
          <w:sz w:val="36"/>
          <w:szCs w:val="36"/>
          <w:bdr w:val="none" w:sz="0" w:space="0" w:color="auto" w:frame="1"/>
          <w:rtl/>
        </w:rPr>
        <w:t>الهيبيربورية</w:t>
      </w:r>
      <w:proofErr w:type="spellEnd"/>
      <w:r w:rsidRPr="00762260">
        <w:rPr>
          <w:rFonts w:asciiTheme="minorBidi" w:eastAsia="Times New Roman" w:hAnsiTheme="minorBidi"/>
          <w:color w:val="000000"/>
          <w:sz w:val="36"/>
          <w:szCs w:val="36"/>
          <w:bdr w:val="none" w:sz="0" w:space="0" w:color="auto" w:frame="1"/>
          <w:rtl/>
        </w:rPr>
        <w:t>، وهي لغات سيبريا وما إليها.</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14- اللغات </w:t>
      </w:r>
      <w:proofErr w:type="spellStart"/>
      <w:r w:rsidRPr="00762260">
        <w:rPr>
          <w:rFonts w:asciiTheme="minorBidi" w:eastAsia="Times New Roman" w:hAnsiTheme="minorBidi"/>
          <w:color w:val="000000"/>
          <w:sz w:val="36"/>
          <w:szCs w:val="36"/>
          <w:bdr w:val="none" w:sz="0" w:space="0" w:color="auto" w:frame="1"/>
          <w:rtl/>
        </w:rPr>
        <w:t>الملايوية</w:t>
      </w:r>
      <w:proofErr w:type="spellEnd"/>
      <w:r w:rsidRPr="00762260">
        <w:rPr>
          <w:rFonts w:asciiTheme="minorBidi" w:eastAsia="Times New Roman" w:hAnsiTheme="minorBidi"/>
          <w:color w:val="000000"/>
          <w:sz w:val="36"/>
          <w:szCs w:val="36"/>
          <w:bdr w:val="none" w:sz="0" w:space="0" w:color="auto" w:frame="1"/>
          <w:rtl/>
        </w:rPr>
        <w:t xml:space="preserve"> – </w:t>
      </w:r>
      <w:proofErr w:type="spellStart"/>
      <w:r w:rsidRPr="00762260">
        <w:rPr>
          <w:rFonts w:asciiTheme="minorBidi" w:eastAsia="Times New Roman" w:hAnsiTheme="minorBidi"/>
          <w:color w:val="000000"/>
          <w:sz w:val="36"/>
          <w:szCs w:val="36"/>
          <w:bdr w:val="none" w:sz="0" w:space="0" w:color="auto" w:frame="1"/>
          <w:rtl/>
        </w:rPr>
        <w:t>البولينيزية</w:t>
      </w:r>
      <w:proofErr w:type="spellEnd"/>
      <w:r w:rsidRPr="00762260">
        <w:rPr>
          <w:rFonts w:asciiTheme="minorBidi" w:eastAsia="Times New Roman" w:hAnsiTheme="minorBidi"/>
          <w:color w:val="000000"/>
          <w:sz w:val="36"/>
          <w:szCs w:val="36"/>
          <w:bdr w:val="none" w:sz="0" w:space="0" w:color="auto" w:frame="1"/>
          <w:rtl/>
        </w:rPr>
        <w:t xml:space="preserve">، ويتكلم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طائفة كبيرة من جزر المحيطين الهندي والهادي.</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15- لغات سكان استراليا الأصليين.</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lastRenderedPageBreak/>
        <w:t>16- اللغات الأمريكية</w:t>
      </w:r>
      <w:r>
        <w:rPr>
          <w:rFonts w:asciiTheme="minorBidi" w:eastAsia="Times New Roman" w:hAnsiTheme="minorBidi" w:hint="cs"/>
          <w:color w:val="000000"/>
          <w:sz w:val="36"/>
          <w:szCs w:val="36"/>
          <w:bdr w:val="none" w:sz="0" w:space="0" w:color="auto" w:frame="1"/>
          <w:rtl/>
        </w:rPr>
        <w:t xml:space="preserve"> ومنها لغة </w:t>
      </w:r>
      <w:proofErr w:type="spellStart"/>
      <w:r>
        <w:rPr>
          <w:rFonts w:asciiTheme="minorBidi" w:eastAsia="Times New Roman" w:hAnsiTheme="minorBidi" w:hint="cs"/>
          <w:color w:val="000000"/>
          <w:sz w:val="36"/>
          <w:szCs w:val="36"/>
          <w:bdr w:val="none" w:sz="0" w:space="0" w:color="auto" w:frame="1"/>
          <w:rtl/>
        </w:rPr>
        <w:t>المايا</w:t>
      </w:r>
      <w:proofErr w:type="spellEnd"/>
      <w:r>
        <w:rPr>
          <w:rFonts w:asciiTheme="minorBidi" w:eastAsia="Times New Roman" w:hAnsiTheme="minorBidi" w:hint="cs"/>
          <w:color w:val="000000"/>
          <w:sz w:val="36"/>
          <w:szCs w:val="36"/>
          <w:bdr w:val="none" w:sz="0" w:space="0" w:color="auto" w:frame="1"/>
          <w:rtl/>
        </w:rPr>
        <w:t xml:space="preserve"> </w:t>
      </w:r>
      <w:proofErr w:type="spellStart"/>
      <w:r>
        <w:rPr>
          <w:rFonts w:asciiTheme="minorBidi" w:eastAsia="Times New Roman" w:hAnsiTheme="minorBidi" w:hint="cs"/>
          <w:color w:val="000000"/>
          <w:sz w:val="36"/>
          <w:szCs w:val="36"/>
          <w:bdr w:val="none" w:sz="0" w:space="0" w:color="auto" w:frame="1"/>
          <w:rtl/>
        </w:rPr>
        <w:t>والناحواتل</w:t>
      </w:r>
      <w:proofErr w:type="spellEnd"/>
      <w:r w:rsidRPr="00762260">
        <w:rPr>
          <w:rFonts w:asciiTheme="minorBidi" w:eastAsia="Times New Roman" w:hAnsiTheme="minorBidi"/>
          <w:color w:val="000000"/>
          <w:sz w:val="36"/>
          <w:szCs w:val="36"/>
          <w:bdr w:val="none" w:sz="0" w:space="0" w:color="auto" w:frame="1"/>
          <w:rtl/>
        </w:rPr>
        <w:t xml:space="preserve">، ويتكلم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سكان أمريكا </w:t>
      </w:r>
      <w:r>
        <w:rPr>
          <w:rFonts w:asciiTheme="minorBidi" w:eastAsia="Times New Roman" w:hAnsiTheme="minorBidi"/>
          <w:color w:val="000000"/>
          <w:sz w:val="36"/>
          <w:szCs w:val="36"/>
          <w:bdr w:val="none" w:sz="0" w:space="0" w:color="auto" w:frame="1"/>
          <w:rtl/>
        </w:rPr>
        <w:t>الأصليون (الهنود الحمر</w:t>
      </w:r>
      <w:r w:rsidRPr="00762260">
        <w:rPr>
          <w:rFonts w:asciiTheme="minorBidi" w:eastAsia="Times New Roman" w:hAnsiTheme="minorBidi"/>
          <w:color w:val="000000"/>
          <w:sz w:val="36"/>
          <w:szCs w:val="36"/>
          <w:bdr w:val="none" w:sz="0" w:space="0" w:color="auto" w:frame="1"/>
          <w:rtl/>
        </w:rPr>
        <w:t>) وكان يبلغ عددهم حينما كشفت أمريكا حوالي أربعين مليوناً، ثم أخذ عددهم يتناقص شيئاً فشيئاً.</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17- لغات السودان وغانة.</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18- اللغات </w:t>
      </w:r>
      <w:proofErr w:type="spellStart"/>
      <w:r w:rsidRPr="00762260">
        <w:rPr>
          <w:rFonts w:asciiTheme="minorBidi" w:eastAsia="Times New Roman" w:hAnsiTheme="minorBidi"/>
          <w:color w:val="000000"/>
          <w:sz w:val="36"/>
          <w:szCs w:val="36"/>
          <w:bdr w:val="none" w:sz="0" w:space="0" w:color="auto" w:frame="1"/>
          <w:rtl/>
        </w:rPr>
        <w:t>البنطوية</w:t>
      </w:r>
      <w:proofErr w:type="spellEnd"/>
      <w:r w:rsidRPr="00762260">
        <w:rPr>
          <w:rFonts w:asciiTheme="minorBidi" w:eastAsia="Times New Roman" w:hAnsiTheme="minorBidi"/>
          <w:color w:val="000000"/>
          <w:sz w:val="36"/>
          <w:szCs w:val="36"/>
          <w:bdr w:val="none" w:sz="0" w:space="0" w:color="auto" w:frame="1"/>
          <w:rtl/>
        </w:rPr>
        <w:t xml:space="preserve">، ويتكلم </w:t>
      </w:r>
      <w:proofErr w:type="spellStart"/>
      <w:r w:rsidRPr="00762260">
        <w:rPr>
          <w:rFonts w:asciiTheme="minorBidi" w:eastAsia="Times New Roman" w:hAnsiTheme="minorBidi"/>
          <w:color w:val="000000"/>
          <w:sz w:val="36"/>
          <w:szCs w:val="36"/>
          <w:bdr w:val="none" w:sz="0" w:space="0" w:color="auto" w:frame="1"/>
          <w:rtl/>
        </w:rPr>
        <w:t>بها</w:t>
      </w:r>
      <w:proofErr w:type="spellEnd"/>
      <w:r w:rsidRPr="00762260">
        <w:rPr>
          <w:rFonts w:asciiTheme="minorBidi" w:eastAsia="Times New Roman" w:hAnsiTheme="minorBidi"/>
          <w:color w:val="000000"/>
          <w:sz w:val="36"/>
          <w:szCs w:val="36"/>
          <w:bdr w:val="none" w:sz="0" w:space="0" w:color="auto" w:frame="1"/>
          <w:rtl/>
        </w:rPr>
        <w:t xml:space="preserve"> سكان القسم الجنوبي من إفريقيا.</w:t>
      </w:r>
    </w:p>
    <w:p w:rsidR="00762260" w:rsidRPr="00762260" w:rsidRDefault="00762260" w:rsidP="00762260">
      <w:pPr>
        <w:shd w:val="clear" w:color="auto" w:fill="FFFFFF"/>
        <w:bidi/>
        <w:spacing w:after="0" w:line="293" w:lineRule="atLeast"/>
        <w:jc w:val="both"/>
        <w:rPr>
          <w:rFonts w:asciiTheme="minorBidi" w:eastAsia="Times New Roman" w:hAnsiTheme="minorBidi"/>
          <w:color w:val="333333"/>
          <w:sz w:val="36"/>
          <w:szCs w:val="36"/>
          <w:rtl/>
        </w:rPr>
      </w:pPr>
      <w:r w:rsidRPr="00762260">
        <w:rPr>
          <w:rFonts w:asciiTheme="minorBidi" w:eastAsia="Times New Roman" w:hAnsiTheme="minorBidi"/>
          <w:color w:val="000000"/>
          <w:sz w:val="36"/>
          <w:szCs w:val="36"/>
          <w:bdr w:val="none" w:sz="0" w:space="0" w:color="auto" w:frame="1"/>
          <w:rtl/>
        </w:rPr>
        <w:t xml:space="preserve">19- لغات </w:t>
      </w:r>
      <w:proofErr w:type="spellStart"/>
      <w:r w:rsidRPr="00762260">
        <w:rPr>
          <w:rFonts w:asciiTheme="minorBidi" w:eastAsia="Times New Roman" w:hAnsiTheme="minorBidi"/>
          <w:color w:val="000000"/>
          <w:sz w:val="36"/>
          <w:szCs w:val="36"/>
          <w:bdr w:val="none" w:sz="0" w:space="0" w:color="auto" w:frame="1"/>
          <w:rtl/>
        </w:rPr>
        <w:t>الب</w:t>
      </w:r>
      <w:r>
        <w:rPr>
          <w:rFonts w:asciiTheme="minorBidi" w:eastAsia="Times New Roman" w:hAnsiTheme="minorBidi"/>
          <w:color w:val="000000"/>
          <w:sz w:val="36"/>
          <w:szCs w:val="36"/>
          <w:bdr w:val="none" w:sz="0" w:space="0" w:color="auto" w:frame="1"/>
          <w:rtl/>
        </w:rPr>
        <w:t>وشيمان</w:t>
      </w:r>
      <w:proofErr w:type="spellEnd"/>
      <w:r>
        <w:rPr>
          <w:rFonts w:asciiTheme="minorBidi" w:eastAsia="Times New Roman" w:hAnsiTheme="minorBidi"/>
          <w:color w:val="000000"/>
          <w:sz w:val="36"/>
          <w:szCs w:val="36"/>
          <w:bdr w:val="none" w:sz="0" w:space="0" w:color="auto" w:frame="1"/>
          <w:rtl/>
        </w:rPr>
        <w:t xml:space="preserve">، </w:t>
      </w:r>
      <w:proofErr w:type="spellStart"/>
      <w:r>
        <w:rPr>
          <w:rFonts w:asciiTheme="minorBidi" w:eastAsia="Times New Roman" w:hAnsiTheme="minorBidi"/>
          <w:color w:val="000000"/>
          <w:sz w:val="36"/>
          <w:szCs w:val="36"/>
          <w:bdr w:val="none" w:sz="0" w:space="0" w:color="auto" w:frame="1"/>
          <w:rtl/>
        </w:rPr>
        <w:t>والهوتنتوت</w:t>
      </w:r>
      <w:proofErr w:type="spellEnd"/>
      <w:r>
        <w:rPr>
          <w:rFonts w:asciiTheme="minorBidi" w:eastAsia="Times New Roman" w:hAnsiTheme="minorBidi"/>
          <w:color w:val="000000"/>
          <w:sz w:val="36"/>
          <w:szCs w:val="36"/>
          <w:bdr w:val="none" w:sz="0" w:space="0" w:color="auto" w:frame="1"/>
          <w:rtl/>
        </w:rPr>
        <w:t xml:space="preserve"> والنيجريين،</w:t>
      </w:r>
      <w:r>
        <w:rPr>
          <w:rFonts w:asciiTheme="minorBidi" w:eastAsia="Times New Roman" w:hAnsiTheme="minorBidi" w:hint="cs"/>
          <w:color w:val="000000"/>
          <w:sz w:val="36"/>
          <w:szCs w:val="36"/>
          <w:bdr w:val="none" w:sz="0" w:space="0" w:color="auto" w:frame="1"/>
          <w:rtl/>
        </w:rPr>
        <w:t xml:space="preserve"> </w:t>
      </w:r>
      <w:r w:rsidRPr="00762260">
        <w:rPr>
          <w:rFonts w:asciiTheme="minorBidi" w:eastAsia="Times New Roman" w:hAnsiTheme="minorBidi"/>
          <w:color w:val="000000"/>
          <w:sz w:val="36"/>
          <w:szCs w:val="36"/>
          <w:bdr w:val="none" w:sz="0" w:space="0" w:color="auto" w:frame="1"/>
          <w:rtl/>
        </w:rPr>
        <w:t>وهي من القبائل الإفريقية الجنوبية.</w:t>
      </w:r>
    </w:p>
    <w:p w:rsidR="004615F8" w:rsidRPr="00762260" w:rsidRDefault="00762260" w:rsidP="00762260">
      <w:pPr>
        <w:shd w:val="clear" w:color="auto" w:fill="FFFFFF"/>
        <w:bidi/>
        <w:spacing w:after="0" w:line="293" w:lineRule="atLeast"/>
        <w:ind w:firstLine="720"/>
        <w:jc w:val="both"/>
        <w:rPr>
          <w:rFonts w:asciiTheme="minorBidi" w:eastAsia="Times New Roman" w:hAnsiTheme="minorBidi"/>
          <w:color w:val="333333"/>
          <w:sz w:val="36"/>
          <w:szCs w:val="36"/>
        </w:rPr>
      </w:pPr>
      <w:r w:rsidRPr="00762260">
        <w:rPr>
          <w:rFonts w:asciiTheme="minorBidi" w:eastAsia="Times New Roman" w:hAnsiTheme="minorBidi"/>
          <w:color w:val="000000"/>
          <w:sz w:val="36"/>
          <w:szCs w:val="36"/>
          <w:bdr w:val="none" w:sz="0" w:space="0" w:color="auto" w:frame="1"/>
          <w:rtl/>
        </w:rPr>
        <w:t>وبهذا التقسيم الأخير فقد أصبحت الفصائل اللغوية إحد</w:t>
      </w:r>
      <w:r>
        <w:rPr>
          <w:rFonts w:asciiTheme="minorBidi" w:eastAsia="Times New Roman" w:hAnsiTheme="minorBidi"/>
          <w:color w:val="000000"/>
          <w:sz w:val="36"/>
          <w:szCs w:val="36"/>
          <w:bdr w:val="none" w:sz="0" w:space="0" w:color="auto" w:frame="1"/>
          <w:rtl/>
        </w:rPr>
        <w:t>ى وعشرين   فصيلة، أهمها الأول</w:t>
      </w:r>
      <w:r>
        <w:rPr>
          <w:rFonts w:asciiTheme="minorBidi" w:eastAsia="Times New Roman" w:hAnsiTheme="minorBidi" w:hint="cs"/>
          <w:color w:val="000000"/>
          <w:sz w:val="36"/>
          <w:szCs w:val="36"/>
          <w:bdr w:val="none" w:sz="0" w:space="0" w:color="auto" w:frame="1"/>
          <w:rtl/>
        </w:rPr>
        <w:t>ى والثانية</w:t>
      </w:r>
      <w:r w:rsidRPr="00762260">
        <w:rPr>
          <w:rFonts w:asciiTheme="minorBidi" w:eastAsia="Times New Roman" w:hAnsiTheme="minorBidi"/>
          <w:color w:val="000000"/>
          <w:sz w:val="36"/>
          <w:szCs w:val="36"/>
          <w:bdr w:val="none" w:sz="0" w:space="0" w:color="auto" w:frame="1"/>
          <w:rtl/>
        </w:rPr>
        <w:t>، أما الفصائل التسع عشرة الأخيرة فهي ممثلة للقسم البدائي، أو الذي وقف نموه من لغات بني الإنسان.</w:t>
      </w:r>
    </w:p>
    <w:sectPr w:rsidR="004615F8" w:rsidRPr="00762260" w:rsidSect="00461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83EA3"/>
    <w:multiLevelType w:val="hybridMultilevel"/>
    <w:tmpl w:val="A3184E3E"/>
    <w:lvl w:ilvl="0" w:tplc="A134C5D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62260"/>
    <w:rsid w:val="00072EB4"/>
    <w:rsid w:val="00147BB5"/>
    <w:rsid w:val="004615F8"/>
    <w:rsid w:val="007622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2260"/>
  </w:style>
  <w:style w:type="character" w:styleId="a3">
    <w:name w:val="Strong"/>
    <w:basedOn w:val="a0"/>
    <w:uiPriority w:val="22"/>
    <w:qFormat/>
    <w:rsid w:val="00762260"/>
    <w:rPr>
      <w:b/>
      <w:bCs/>
    </w:rPr>
  </w:style>
  <w:style w:type="paragraph" w:styleId="a4">
    <w:name w:val="List Paragraph"/>
    <w:basedOn w:val="a"/>
    <w:uiPriority w:val="34"/>
    <w:qFormat/>
    <w:rsid w:val="00762260"/>
    <w:pPr>
      <w:ind w:left="720"/>
      <w:contextualSpacing/>
    </w:pPr>
  </w:style>
</w:styles>
</file>

<file path=word/webSettings.xml><?xml version="1.0" encoding="utf-8"?>
<w:webSettings xmlns:r="http://schemas.openxmlformats.org/officeDocument/2006/relationships" xmlns:w="http://schemas.openxmlformats.org/wordprocessingml/2006/main">
  <w:divs>
    <w:div w:id="9338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1086</Words>
  <Characters>6193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1</cp:revision>
  <cp:lastPrinted>2016-01-06T18:48:00Z</cp:lastPrinted>
  <dcterms:created xsi:type="dcterms:W3CDTF">2016-01-06T17:38:00Z</dcterms:created>
  <dcterms:modified xsi:type="dcterms:W3CDTF">2016-01-20T18:56:00Z</dcterms:modified>
</cp:coreProperties>
</file>