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433" w:rsidRDefault="00ED27D1">
      <w:pPr>
        <w:rPr>
          <w:sz w:val="36"/>
          <w:szCs w:val="36"/>
          <w:rtl/>
          <w:lang w:bidi="ar-IQ"/>
        </w:rPr>
      </w:pPr>
      <w:bookmarkStart w:id="0" w:name="_GoBack"/>
      <w:bookmarkEnd w:id="0"/>
      <w:r>
        <w:rPr>
          <w:rFonts w:hint="cs"/>
          <w:sz w:val="36"/>
          <w:szCs w:val="36"/>
          <w:rtl/>
          <w:lang w:bidi="ar-IQ"/>
        </w:rPr>
        <w:t xml:space="preserve"> </w:t>
      </w:r>
    </w:p>
    <w:p w:rsidR="004A5D9D" w:rsidRPr="00840629" w:rsidRDefault="00EC0500">
      <w:pPr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المحاضرة الثانية</w:t>
      </w:r>
      <w:r w:rsidR="00347F24">
        <w:rPr>
          <w:rFonts w:hint="cs"/>
          <w:b/>
          <w:bCs/>
          <w:sz w:val="36"/>
          <w:szCs w:val="36"/>
          <w:rtl/>
          <w:lang w:bidi="ar-IQ"/>
        </w:rPr>
        <w:t>:</w:t>
      </w:r>
    </w:p>
    <w:p w:rsidR="002D159C" w:rsidRDefault="00840629">
      <w:pPr>
        <w:rPr>
          <w:b/>
          <w:bCs/>
          <w:sz w:val="28"/>
          <w:szCs w:val="28"/>
          <w:rtl/>
          <w:lang w:bidi="ar-IQ"/>
        </w:rPr>
      </w:pPr>
      <w:proofErr w:type="spellStart"/>
      <w:r w:rsidRPr="00840629">
        <w:rPr>
          <w:rFonts w:hint="cs"/>
          <w:b/>
          <w:bCs/>
          <w:sz w:val="36"/>
          <w:szCs w:val="36"/>
          <w:rtl/>
          <w:lang w:bidi="ar-IQ"/>
        </w:rPr>
        <w:t>الاطارالنظري</w:t>
      </w:r>
      <w:proofErr w:type="spellEnd"/>
      <w:r w:rsidRPr="00840629">
        <w:rPr>
          <w:rFonts w:hint="cs"/>
          <w:b/>
          <w:bCs/>
          <w:sz w:val="36"/>
          <w:szCs w:val="36"/>
          <w:rtl/>
          <w:lang w:bidi="ar-IQ"/>
        </w:rPr>
        <w:t xml:space="preserve"> للجغرافية</w:t>
      </w:r>
      <w:r w:rsidR="002D159C">
        <w:rPr>
          <w:rFonts w:hint="cs"/>
          <w:b/>
          <w:bCs/>
          <w:sz w:val="36"/>
          <w:szCs w:val="36"/>
          <w:rtl/>
          <w:lang w:bidi="ar-IQ"/>
        </w:rPr>
        <w:t>:</w:t>
      </w:r>
      <w:r w:rsidR="005B59D8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A77A93" w:rsidRDefault="002D159C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ان الجغرافية نظام (</w:t>
      </w:r>
      <w:r>
        <w:rPr>
          <w:b/>
          <w:bCs/>
          <w:sz w:val="28"/>
          <w:szCs w:val="28"/>
          <w:lang w:bidi="ar-IQ"/>
        </w:rPr>
        <w:t>Discipline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b/>
          <w:bCs/>
          <w:sz w:val="28"/>
          <w:szCs w:val="28"/>
          <w:lang w:bidi="ar-IQ"/>
        </w:rPr>
        <w:t>Geography as</w:t>
      </w:r>
      <w:r w:rsidR="008202B8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) </w:t>
      </w:r>
      <w:r w:rsidRPr="002D159C">
        <w:rPr>
          <w:rFonts w:hint="cs"/>
          <w:b/>
          <w:bCs/>
          <w:sz w:val="28"/>
          <w:szCs w:val="28"/>
          <w:rtl/>
          <w:lang w:bidi="ar-IQ"/>
        </w:rPr>
        <w:t>يعرف النظام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على انه مجموعة من العناصر تعمل في وحدة سوية لتشكل منظومة واحدة مترابطة</w:t>
      </w:r>
      <w:r w:rsidR="003468A4">
        <w:rPr>
          <w:rFonts w:hint="cs"/>
          <w:b/>
          <w:bCs/>
          <w:sz w:val="28"/>
          <w:szCs w:val="28"/>
          <w:rtl/>
          <w:lang w:bidi="ar-IQ"/>
        </w:rPr>
        <w:t xml:space="preserve">، حيث </w:t>
      </w:r>
      <w:proofErr w:type="spellStart"/>
      <w:r w:rsidR="003468A4">
        <w:rPr>
          <w:rFonts w:hint="cs"/>
          <w:b/>
          <w:bCs/>
          <w:sz w:val="28"/>
          <w:szCs w:val="28"/>
          <w:rtl/>
          <w:lang w:bidi="ar-IQ"/>
        </w:rPr>
        <w:t>لاتتفق</w:t>
      </w:r>
      <w:proofErr w:type="spellEnd"/>
      <w:r w:rsidR="003468A4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="003468A4">
        <w:rPr>
          <w:rFonts w:hint="cs"/>
          <w:b/>
          <w:bCs/>
          <w:sz w:val="28"/>
          <w:szCs w:val="28"/>
          <w:rtl/>
          <w:lang w:bidi="ar-IQ"/>
        </w:rPr>
        <w:t>الاراء</w:t>
      </w:r>
      <w:proofErr w:type="spellEnd"/>
      <w:r w:rsidR="003468A4">
        <w:rPr>
          <w:rFonts w:hint="cs"/>
          <w:b/>
          <w:bCs/>
          <w:sz w:val="28"/>
          <w:szCs w:val="28"/>
          <w:rtl/>
          <w:lang w:bidi="ar-IQ"/>
        </w:rPr>
        <w:t xml:space="preserve"> بوجود نظرية واحدة مقبولة ، تتواجد فروقات كثيرة بين ال</w:t>
      </w:r>
      <w:r w:rsidR="004F21F0">
        <w:rPr>
          <w:rFonts w:hint="cs"/>
          <w:b/>
          <w:bCs/>
          <w:sz w:val="28"/>
          <w:szCs w:val="28"/>
          <w:rtl/>
          <w:lang w:bidi="ar-IQ"/>
        </w:rPr>
        <w:t>موضوعات</w:t>
      </w:r>
      <w:r w:rsidR="003468A4">
        <w:rPr>
          <w:rFonts w:hint="cs"/>
          <w:b/>
          <w:bCs/>
          <w:sz w:val="28"/>
          <w:szCs w:val="28"/>
          <w:rtl/>
          <w:lang w:bidi="ar-IQ"/>
        </w:rPr>
        <w:t xml:space="preserve"> المتباينة</w:t>
      </w:r>
      <w:r w:rsidR="004F21F0">
        <w:rPr>
          <w:rFonts w:hint="cs"/>
          <w:b/>
          <w:bCs/>
          <w:sz w:val="28"/>
          <w:szCs w:val="28"/>
          <w:rtl/>
          <w:lang w:bidi="ar-IQ"/>
        </w:rPr>
        <w:t xml:space="preserve"> وحتى في الموضوعات ذات الصنف الواحد كالعلوم الطبيعية مثلا الفيزياء تختلف عن الكيمياء وكذلك الجغرافية </w:t>
      </w:r>
      <w:proofErr w:type="spellStart"/>
      <w:r w:rsidR="004F21F0">
        <w:rPr>
          <w:rFonts w:hint="cs"/>
          <w:b/>
          <w:bCs/>
          <w:sz w:val="28"/>
          <w:szCs w:val="28"/>
          <w:rtl/>
          <w:lang w:bidi="ar-IQ"/>
        </w:rPr>
        <w:t>لاتشابه</w:t>
      </w:r>
      <w:proofErr w:type="spellEnd"/>
      <w:r w:rsidR="004F21F0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="004F21F0">
        <w:rPr>
          <w:rFonts w:hint="cs"/>
          <w:b/>
          <w:bCs/>
          <w:sz w:val="28"/>
          <w:szCs w:val="28"/>
          <w:rtl/>
          <w:lang w:bidi="ar-IQ"/>
        </w:rPr>
        <w:t>التأريخ.ولكن</w:t>
      </w:r>
      <w:proofErr w:type="spellEnd"/>
      <w:r w:rsidR="004F21F0">
        <w:rPr>
          <w:rFonts w:hint="cs"/>
          <w:b/>
          <w:bCs/>
          <w:sz w:val="28"/>
          <w:szCs w:val="28"/>
          <w:rtl/>
          <w:lang w:bidi="ar-IQ"/>
        </w:rPr>
        <w:t xml:space="preserve"> لماذا توضع الفيزياء والكيمياء تحت عنوان علم الطبيعيات على الرغم من وجود الاختلافات بينهما وهكذا الحال بالنسبة للتأريخ والجغرافية </w:t>
      </w:r>
      <w:r w:rsidR="00A77A93">
        <w:rPr>
          <w:rFonts w:hint="cs"/>
          <w:b/>
          <w:bCs/>
          <w:sz w:val="28"/>
          <w:szCs w:val="28"/>
          <w:rtl/>
          <w:lang w:bidi="ar-IQ"/>
        </w:rPr>
        <w:t xml:space="preserve">.وكذلك من يدرس الكساد الاقتصادي </w:t>
      </w:r>
      <w:r w:rsidR="00A77A93">
        <w:rPr>
          <w:b/>
          <w:bCs/>
          <w:sz w:val="28"/>
          <w:szCs w:val="28"/>
          <w:lang w:bidi="ar-IQ"/>
        </w:rPr>
        <w:t>Great Depression</w:t>
      </w:r>
      <w:r w:rsidR="00A77A93">
        <w:rPr>
          <w:rFonts w:hint="cs"/>
          <w:b/>
          <w:bCs/>
          <w:sz w:val="28"/>
          <w:szCs w:val="28"/>
          <w:rtl/>
          <w:lang w:bidi="ar-IQ"/>
        </w:rPr>
        <w:t xml:space="preserve"> التاريخ او الجغرافية ام الاجتماع .</w:t>
      </w:r>
    </w:p>
    <w:p w:rsidR="00A55220" w:rsidRDefault="00A77A93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من هنا يتضح انه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لاتوجد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فواصل بين المواضيع المختلفة، فالمعرفة واحدة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ولايمكن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تجزئتها</w:t>
      </w:r>
      <w:r w:rsidR="00A55220">
        <w:rPr>
          <w:rFonts w:hint="cs"/>
          <w:b/>
          <w:bCs/>
          <w:sz w:val="28"/>
          <w:szCs w:val="28"/>
          <w:rtl/>
          <w:lang w:bidi="ar-IQ"/>
        </w:rPr>
        <w:t>.</w:t>
      </w:r>
    </w:p>
    <w:p w:rsidR="00A55220" w:rsidRDefault="00A55220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A55220" w:rsidRDefault="00A55220">
      <w:pPr>
        <w:rPr>
          <w:b/>
          <w:bCs/>
          <w:sz w:val="28"/>
          <w:szCs w:val="28"/>
          <w:rtl/>
          <w:lang w:bidi="ar-IQ"/>
        </w:rPr>
      </w:pPr>
    </w:p>
    <w:p w:rsidR="00A55220" w:rsidRPr="00291062" w:rsidRDefault="00A55220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المفهوم الاقليمي والجغرافية الاقليمية:</w:t>
      </w:r>
      <w:r>
        <w:rPr>
          <w:b/>
          <w:bCs/>
          <w:sz w:val="36"/>
          <w:szCs w:val="36"/>
          <w:lang w:bidi="ar-IQ"/>
        </w:rPr>
        <w:t>Regional concept and regional geography</w:t>
      </w:r>
    </w:p>
    <w:p w:rsidR="00291062" w:rsidRDefault="00291062" w:rsidP="00291062">
      <w:pPr>
        <w:rPr>
          <w:b/>
          <w:bCs/>
          <w:sz w:val="28"/>
          <w:szCs w:val="28"/>
          <w:rtl/>
          <w:lang w:bidi="ar-IQ"/>
        </w:rPr>
      </w:pPr>
      <w:r w:rsidRPr="00291062">
        <w:rPr>
          <w:rFonts w:hint="cs"/>
          <w:b/>
          <w:bCs/>
          <w:sz w:val="28"/>
          <w:szCs w:val="28"/>
          <w:rtl/>
          <w:lang w:bidi="ar-IQ"/>
        </w:rPr>
        <w:t xml:space="preserve">الاقليم عبارة عن رقعة من الارض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تتسم بخصائص معينة تميزها عما يجاورها من اقليم اخرى، والاقليم قد يكون مناخيا او نباتيا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اوطبيعيا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>.</w:t>
      </w:r>
    </w:p>
    <w:p w:rsidR="00291062" w:rsidRDefault="00291062" w:rsidP="005B59D8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اما المنطقة </w:t>
      </w:r>
      <w:r>
        <w:rPr>
          <w:b/>
          <w:bCs/>
          <w:sz w:val="28"/>
          <w:szCs w:val="28"/>
          <w:lang w:bidi="ar-IQ"/>
        </w:rPr>
        <w:t>Area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فهو مصطلح جغرافي يستخدم بطرق مختلفة فيما بين فروع الجغرافية فهي مجموعة من وحدات اصغر او جزء واحد من كل اكبر.</w:t>
      </w:r>
    </w:p>
    <w:p w:rsidR="005B59D8" w:rsidRDefault="005B59D8" w:rsidP="005B59D8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لقد استعملت كلمة الاقليم من قبل الاقتصاديين والسياسيين وكذلك في العلوم الاجتماعية والطبيعية ،ويعود ظهور الاقليم الى الاختلافات المكانية .</w:t>
      </w:r>
    </w:p>
    <w:p w:rsidR="005B59D8" w:rsidRDefault="005B59D8" w:rsidP="005B59D8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يعتبر </w:t>
      </w:r>
      <w:proofErr w:type="spellStart"/>
      <w:r>
        <w:rPr>
          <w:b/>
          <w:bCs/>
          <w:sz w:val="28"/>
          <w:szCs w:val="28"/>
          <w:lang w:bidi="ar-IQ"/>
        </w:rPr>
        <w:t>Henttner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الالماني صاحب افكار حديثة عن الجغرافية حسب وجهة نظره </w:t>
      </w:r>
      <w:r w:rsidR="00BA1744">
        <w:rPr>
          <w:rFonts w:hint="cs"/>
          <w:b/>
          <w:bCs/>
          <w:sz w:val="28"/>
          <w:szCs w:val="28"/>
          <w:rtl/>
          <w:lang w:bidi="ar-IQ"/>
        </w:rPr>
        <w:t>انها علم التباينات الاقليمية اي تدرس العلاقة بين الانس</w:t>
      </w:r>
      <w:r w:rsidR="00A744D3">
        <w:rPr>
          <w:rFonts w:hint="cs"/>
          <w:b/>
          <w:bCs/>
          <w:sz w:val="28"/>
          <w:szCs w:val="28"/>
          <w:rtl/>
          <w:lang w:bidi="ar-IQ"/>
        </w:rPr>
        <w:t>ان والطبيعة</w:t>
      </w:r>
      <w:r w:rsidR="00BA1744">
        <w:rPr>
          <w:rFonts w:hint="cs"/>
          <w:b/>
          <w:bCs/>
          <w:sz w:val="28"/>
          <w:szCs w:val="28"/>
          <w:rtl/>
          <w:lang w:bidi="ar-IQ"/>
        </w:rPr>
        <w:t xml:space="preserve"> في اطار اقليمي . اذن هو يميز بين الجغرافية العامة التي تتناول توزيع الظاهرة الجغرافية على سطح الارض وبين الجغرافية الاقليمية التي تتناول الاقاليم الجغرافية.</w:t>
      </w:r>
    </w:p>
    <w:p w:rsidR="007561BF" w:rsidRDefault="00BA1744" w:rsidP="005B59D8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لقد ظهرت دراسات عن الاقليم منها التخطيط الاقليمي </w:t>
      </w:r>
      <w:r>
        <w:rPr>
          <w:b/>
          <w:bCs/>
          <w:sz w:val="28"/>
          <w:szCs w:val="28"/>
          <w:lang w:bidi="ar-IQ"/>
        </w:rPr>
        <w:t>Regional Planning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ومنها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مايخص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الوحدات الادارية </w:t>
      </w:r>
      <w:r>
        <w:rPr>
          <w:b/>
          <w:bCs/>
          <w:sz w:val="28"/>
          <w:szCs w:val="28"/>
          <w:lang w:bidi="ar-IQ"/>
        </w:rPr>
        <w:t>Sectionalism</w:t>
      </w:r>
      <w:r w:rsidR="00B51FE7">
        <w:rPr>
          <w:rFonts w:hint="cs"/>
          <w:b/>
          <w:bCs/>
          <w:sz w:val="28"/>
          <w:szCs w:val="28"/>
          <w:rtl/>
          <w:lang w:bidi="ar-IQ"/>
        </w:rPr>
        <w:t xml:space="preserve"> .كما اختلطت الدراسات البيئية مع الدراسات الاقليمية ايضا وخاصة فيما يتعلق بالبيئة الشرية </w:t>
      </w:r>
      <w:r w:rsidR="00B51FE7">
        <w:rPr>
          <w:b/>
          <w:bCs/>
          <w:sz w:val="28"/>
          <w:szCs w:val="28"/>
          <w:lang w:bidi="ar-IQ"/>
        </w:rPr>
        <w:t xml:space="preserve">Human </w:t>
      </w:r>
      <w:r w:rsidR="00CD1A65">
        <w:rPr>
          <w:b/>
          <w:bCs/>
          <w:sz w:val="28"/>
          <w:szCs w:val="28"/>
          <w:lang w:bidi="ar-IQ"/>
        </w:rPr>
        <w:t>Ecology</w:t>
      </w:r>
      <w:r w:rsidR="00CD1A65">
        <w:rPr>
          <w:rFonts w:hint="cs"/>
          <w:b/>
          <w:bCs/>
          <w:sz w:val="28"/>
          <w:szCs w:val="28"/>
          <w:rtl/>
          <w:lang w:bidi="ar-IQ"/>
        </w:rPr>
        <w:t xml:space="preserve"> لذلك اطلق الاستاذ </w:t>
      </w:r>
      <w:r w:rsidR="00CD1A65">
        <w:rPr>
          <w:b/>
          <w:bCs/>
          <w:sz w:val="28"/>
          <w:szCs w:val="28"/>
          <w:lang w:bidi="ar-IQ"/>
        </w:rPr>
        <w:t>Barrow</w:t>
      </w:r>
      <w:r w:rsidR="00CD1A65">
        <w:rPr>
          <w:rFonts w:hint="cs"/>
          <w:b/>
          <w:bCs/>
          <w:sz w:val="28"/>
          <w:szCs w:val="28"/>
          <w:rtl/>
          <w:lang w:bidi="ar-IQ"/>
        </w:rPr>
        <w:t xml:space="preserve"> على الجغرافية </w:t>
      </w:r>
      <w:r w:rsidR="00CD1A65">
        <w:rPr>
          <w:b/>
          <w:bCs/>
          <w:sz w:val="28"/>
          <w:szCs w:val="28"/>
          <w:lang w:bidi="ar-IQ"/>
        </w:rPr>
        <w:t>The Geography as Human Ecology</w:t>
      </w:r>
      <w:r w:rsidR="00CD1A65">
        <w:rPr>
          <w:rFonts w:hint="cs"/>
          <w:b/>
          <w:bCs/>
          <w:sz w:val="28"/>
          <w:szCs w:val="28"/>
          <w:rtl/>
          <w:lang w:bidi="ar-IQ"/>
        </w:rPr>
        <w:t xml:space="preserve"> . الثنائية تبرز في الجغرافية الاقليمية </w:t>
      </w:r>
      <w:r w:rsidR="00CD1A65">
        <w:rPr>
          <w:rFonts w:hint="cs"/>
          <w:b/>
          <w:bCs/>
          <w:sz w:val="28"/>
          <w:szCs w:val="28"/>
          <w:rtl/>
          <w:lang w:bidi="ar-IQ"/>
        </w:rPr>
        <w:lastRenderedPageBreak/>
        <w:t xml:space="preserve">لأنها تهتم بالظواهر الطبيعية والبشرية .عموما الجغرافية تدرس الاقليم </w:t>
      </w:r>
      <w:r w:rsidR="007561BF">
        <w:rPr>
          <w:rFonts w:hint="cs"/>
          <w:b/>
          <w:bCs/>
          <w:sz w:val="28"/>
          <w:szCs w:val="28"/>
          <w:rtl/>
          <w:lang w:bidi="ar-IQ"/>
        </w:rPr>
        <w:t>من خلال هاتين الطريقتين :</w:t>
      </w:r>
    </w:p>
    <w:p w:rsidR="00F163D2" w:rsidRDefault="007561BF" w:rsidP="007561BF">
      <w:pPr>
        <w:pStyle w:val="a3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الطريقة الأولى تدرس المناطق بحسب ما يربطها بعلاقات متجانسة </w:t>
      </w:r>
      <w:r w:rsidR="00CD7644">
        <w:rPr>
          <w:rFonts w:hint="cs"/>
          <w:b/>
          <w:bCs/>
          <w:sz w:val="28"/>
          <w:szCs w:val="28"/>
          <w:rtl/>
          <w:lang w:bidi="ar-IQ"/>
        </w:rPr>
        <w:t xml:space="preserve">فيما بينها والعلاقات الخارجية المتشابهة التي تربطها مع الاقاليم الأخرى وتسمى بالطريقة </w:t>
      </w:r>
      <w:proofErr w:type="spellStart"/>
      <w:r w:rsidR="00CD7644">
        <w:rPr>
          <w:rFonts w:hint="cs"/>
          <w:b/>
          <w:bCs/>
          <w:sz w:val="28"/>
          <w:szCs w:val="28"/>
          <w:rtl/>
          <w:lang w:bidi="ar-IQ"/>
        </w:rPr>
        <w:t>الأقليمية</w:t>
      </w:r>
      <w:proofErr w:type="spellEnd"/>
      <w:r w:rsidR="00CD7644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F163D2">
        <w:rPr>
          <w:b/>
          <w:bCs/>
          <w:sz w:val="28"/>
          <w:szCs w:val="28"/>
          <w:lang w:bidi="ar-IQ"/>
        </w:rPr>
        <w:t>Regionalism</w:t>
      </w:r>
      <w:r w:rsidR="00F163D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F163D2" w:rsidRDefault="00F163D2" w:rsidP="007561BF">
      <w:pPr>
        <w:pStyle w:val="a3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الطريقة الثانية :تهتم بدراسة العلاقات بين العمليات والظاهرات واكتشاف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مايطرأ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عليها من تحويرات في أماكن معينة وتسمى بالطريقة الموضوعية </w:t>
      </w:r>
      <w:r>
        <w:rPr>
          <w:b/>
          <w:bCs/>
          <w:sz w:val="28"/>
          <w:szCs w:val="28"/>
          <w:lang w:bidi="ar-IQ"/>
        </w:rPr>
        <w:t>Localism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.</w:t>
      </w:r>
    </w:p>
    <w:p w:rsidR="0034019B" w:rsidRDefault="0034019B" w:rsidP="00F163D2">
      <w:pPr>
        <w:pStyle w:val="a3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هناك</w:t>
      </w:r>
      <w:r w:rsidR="00F163D2">
        <w:rPr>
          <w:rFonts w:hint="cs"/>
          <w:b/>
          <w:bCs/>
          <w:sz w:val="28"/>
          <w:szCs w:val="28"/>
          <w:rtl/>
          <w:lang w:bidi="ar-IQ"/>
        </w:rPr>
        <w:t xml:space="preserve"> بعض الاعتبارات الجغرافية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يعتمد عليها عند الدراسة الاقليمية وهي:</w:t>
      </w:r>
    </w:p>
    <w:p w:rsidR="000160F7" w:rsidRDefault="0034019B" w:rsidP="0034019B">
      <w:pPr>
        <w:pStyle w:val="a3"/>
        <w:numPr>
          <w:ilvl w:val="0"/>
          <w:numId w:val="2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المعيار</w:t>
      </w:r>
      <w:r>
        <w:rPr>
          <w:b/>
          <w:bCs/>
          <w:sz w:val="28"/>
          <w:szCs w:val="28"/>
          <w:lang w:bidi="ar-IQ"/>
        </w:rPr>
        <w:t>Criteria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حيث تتحدد العلاقات المكانية عند تطبيق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المعيارالخاص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0160F7">
        <w:rPr>
          <w:rFonts w:hint="cs"/>
          <w:b/>
          <w:bCs/>
          <w:sz w:val="28"/>
          <w:szCs w:val="28"/>
          <w:rtl/>
          <w:lang w:bidi="ar-IQ"/>
        </w:rPr>
        <w:t>ويظهر تجانسها حسب مقدار المعيار الذي يطبق عليها واذا ظهر التطابق والتجانس يبرز الاقليم.</w:t>
      </w:r>
    </w:p>
    <w:p w:rsidR="00C0725F" w:rsidRDefault="000160F7" w:rsidP="0034019B">
      <w:pPr>
        <w:pStyle w:val="a3"/>
        <w:numPr>
          <w:ilvl w:val="0"/>
          <w:numId w:val="2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التصنيف </w:t>
      </w:r>
      <w:r>
        <w:rPr>
          <w:b/>
          <w:bCs/>
          <w:sz w:val="28"/>
          <w:szCs w:val="28"/>
          <w:lang w:bidi="ar-IQ"/>
        </w:rPr>
        <w:t>Categories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،تجمع المعلومات وتصنف حسب المعايير الخاصة بها فيظهر التجانس ويبرز الاقليم</w:t>
      </w:r>
      <w:r w:rsidR="00C0725F">
        <w:rPr>
          <w:rFonts w:hint="cs"/>
          <w:b/>
          <w:bCs/>
          <w:sz w:val="28"/>
          <w:szCs w:val="28"/>
          <w:rtl/>
          <w:lang w:bidi="ar-IQ"/>
        </w:rPr>
        <w:t>.</w:t>
      </w:r>
    </w:p>
    <w:p w:rsidR="00C47546" w:rsidRDefault="00C0725F" w:rsidP="0034019B">
      <w:pPr>
        <w:pStyle w:val="a3"/>
        <w:numPr>
          <w:ilvl w:val="0"/>
          <w:numId w:val="2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دراسة الخصائص </w:t>
      </w:r>
      <w:r>
        <w:rPr>
          <w:b/>
          <w:bCs/>
          <w:sz w:val="28"/>
          <w:szCs w:val="28"/>
          <w:lang w:bidi="ar-IQ"/>
        </w:rPr>
        <w:t>Characteristics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وذلك بملاحظة الحقائق الموجودة في المنطقة واظهار الارتباطات فيما بينها</w:t>
      </w:r>
      <w:r w:rsidR="00C01931">
        <w:rPr>
          <w:rFonts w:hint="cs"/>
          <w:b/>
          <w:bCs/>
          <w:sz w:val="28"/>
          <w:szCs w:val="28"/>
          <w:rtl/>
          <w:lang w:bidi="ar-IQ"/>
        </w:rPr>
        <w:t xml:space="preserve"> بهدف ابراز ال</w:t>
      </w:r>
      <w:r w:rsidR="00D10440">
        <w:rPr>
          <w:rFonts w:hint="cs"/>
          <w:b/>
          <w:bCs/>
          <w:sz w:val="28"/>
          <w:szCs w:val="28"/>
          <w:rtl/>
          <w:lang w:bidi="ar-IQ"/>
        </w:rPr>
        <w:t xml:space="preserve">صفات الاقليمية، وكذلك ايضا </w:t>
      </w:r>
      <w:r w:rsidR="00FD6294">
        <w:rPr>
          <w:rFonts w:hint="cs"/>
          <w:b/>
          <w:bCs/>
          <w:sz w:val="28"/>
          <w:szCs w:val="28"/>
          <w:rtl/>
          <w:lang w:bidi="ar-IQ"/>
        </w:rPr>
        <w:t xml:space="preserve"> اظهار الخصائص المتباينة التي </w:t>
      </w:r>
      <w:proofErr w:type="spellStart"/>
      <w:r w:rsidR="00FD6294">
        <w:rPr>
          <w:rFonts w:hint="cs"/>
          <w:b/>
          <w:bCs/>
          <w:sz w:val="28"/>
          <w:szCs w:val="28"/>
          <w:rtl/>
          <w:lang w:bidi="ar-IQ"/>
        </w:rPr>
        <w:t>لاتتفق</w:t>
      </w:r>
      <w:proofErr w:type="spellEnd"/>
      <w:r w:rsidR="00FD6294">
        <w:rPr>
          <w:rFonts w:hint="cs"/>
          <w:b/>
          <w:bCs/>
          <w:sz w:val="28"/>
          <w:szCs w:val="28"/>
          <w:rtl/>
          <w:lang w:bidi="ar-IQ"/>
        </w:rPr>
        <w:t xml:space="preserve"> مع المعايير ، مثل بيان رتبته ومكانته في تسلسل ترتيبي </w:t>
      </w:r>
      <w:proofErr w:type="spellStart"/>
      <w:r w:rsidR="00FD6294">
        <w:rPr>
          <w:b/>
          <w:bCs/>
          <w:sz w:val="28"/>
          <w:szCs w:val="28"/>
          <w:lang w:bidi="ar-IQ"/>
        </w:rPr>
        <w:t>Heirarchy</w:t>
      </w:r>
      <w:proofErr w:type="spellEnd"/>
      <w:r w:rsidR="00FD6294">
        <w:rPr>
          <w:rFonts w:hint="cs"/>
          <w:b/>
          <w:bCs/>
          <w:sz w:val="28"/>
          <w:szCs w:val="28"/>
          <w:rtl/>
          <w:lang w:bidi="ar-IQ"/>
        </w:rPr>
        <w:t xml:space="preserve">  ، ويصنف الاقليم طبقيا فهي المحلية </w:t>
      </w:r>
      <w:r w:rsidR="00FD6294">
        <w:rPr>
          <w:b/>
          <w:bCs/>
          <w:sz w:val="28"/>
          <w:szCs w:val="28"/>
          <w:lang w:bidi="ar-IQ"/>
        </w:rPr>
        <w:t>Locality</w:t>
      </w:r>
      <w:r w:rsidR="00FD6294">
        <w:rPr>
          <w:rFonts w:hint="cs"/>
          <w:b/>
          <w:bCs/>
          <w:sz w:val="28"/>
          <w:szCs w:val="28"/>
          <w:rtl/>
          <w:lang w:bidi="ar-IQ"/>
        </w:rPr>
        <w:t xml:space="preserve"> مثل على مستوى قرية او منطقة </w:t>
      </w:r>
      <w:r w:rsidR="00C47546">
        <w:rPr>
          <w:rFonts w:hint="cs"/>
          <w:b/>
          <w:bCs/>
          <w:sz w:val="28"/>
          <w:szCs w:val="28"/>
          <w:rtl/>
          <w:lang w:bidi="ar-IQ"/>
        </w:rPr>
        <w:t xml:space="preserve">سكنية </w:t>
      </w:r>
      <w:r w:rsidR="00FD6294">
        <w:rPr>
          <w:b/>
          <w:bCs/>
          <w:sz w:val="28"/>
          <w:szCs w:val="28"/>
          <w:lang w:bidi="ar-IQ"/>
        </w:rPr>
        <w:t>District</w:t>
      </w:r>
      <w:r w:rsidR="00FD6294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="00C47546">
        <w:rPr>
          <w:rFonts w:hint="cs"/>
          <w:b/>
          <w:bCs/>
          <w:sz w:val="28"/>
          <w:szCs w:val="28"/>
          <w:rtl/>
          <w:lang w:bidi="ar-IQ"/>
        </w:rPr>
        <w:t>من المدينة وصفاتها المميزة في وحدتها الطبيعية وترابطها الوظيفي.</w:t>
      </w:r>
    </w:p>
    <w:p w:rsidR="001F312B" w:rsidRDefault="00C47546" w:rsidP="00C47546">
      <w:pPr>
        <w:pStyle w:val="a3"/>
        <w:ind w:left="1080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اما الوحدة الادارية </w:t>
      </w:r>
      <w:r>
        <w:rPr>
          <w:b/>
          <w:bCs/>
          <w:sz w:val="28"/>
          <w:szCs w:val="28"/>
          <w:lang w:bidi="ar-IQ"/>
        </w:rPr>
        <w:t>Province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تجمع المناطق ضمن حدودها الخاصة وتمثل رتبة اعلى مثل المحافظة . اما الاقليم الكبير</w:t>
      </w:r>
      <w:r>
        <w:rPr>
          <w:b/>
          <w:bCs/>
          <w:sz w:val="28"/>
          <w:szCs w:val="28"/>
          <w:lang w:bidi="ar-IQ"/>
        </w:rPr>
        <w:t>Realm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فيمثل اقاليم متعددة من رتبة </w:t>
      </w:r>
      <w:r w:rsidR="001F312B">
        <w:rPr>
          <w:b/>
          <w:bCs/>
          <w:sz w:val="28"/>
          <w:szCs w:val="28"/>
          <w:lang w:bidi="ar-IQ"/>
        </w:rPr>
        <w:t>Province</w:t>
      </w:r>
      <w:r w:rsidR="001F312B">
        <w:rPr>
          <w:rFonts w:hint="cs"/>
          <w:b/>
          <w:bCs/>
          <w:sz w:val="28"/>
          <w:szCs w:val="28"/>
          <w:rtl/>
          <w:lang w:bidi="ar-IQ"/>
        </w:rPr>
        <w:t xml:space="preserve"> ولمنطقة واحدة تتصف بتشابه كبير مع وجود علاقات متبادلة مثل اقليم شرق اسيا واقليم غرب </w:t>
      </w:r>
      <w:proofErr w:type="spellStart"/>
      <w:r w:rsidR="001F312B">
        <w:rPr>
          <w:rFonts w:hint="cs"/>
          <w:b/>
          <w:bCs/>
          <w:sz w:val="28"/>
          <w:szCs w:val="28"/>
          <w:rtl/>
          <w:lang w:bidi="ar-IQ"/>
        </w:rPr>
        <w:t>اوربا</w:t>
      </w:r>
      <w:proofErr w:type="spellEnd"/>
      <w:r w:rsidR="001F312B">
        <w:rPr>
          <w:rFonts w:hint="cs"/>
          <w:b/>
          <w:bCs/>
          <w:sz w:val="28"/>
          <w:szCs w:val="28"/>
          <w:rtl/>
          <w:lang w:bidi="ar-IQ"/>
        </w:rPr>
        <w:t>.</w:t>
      </w:r>
    </w:p>
    <w:p w:rsidR="009A4F8C" w:rsidRDefault="00EC30DE" w:rsidP="003C435A">
      <w:pPr>
        <w:pStyle w:val="a3"/>
        <w:ind w:left="1080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5D3B5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1C33B3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9A4F8C" w:rsidRDefault="009A4F8C" w:rsidP="00C47546">
      <w:pPr>
        <w:pStyle w:val="a3"/>
        <w:ind w:left="1080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يتواجد نوعان من الاقاليم في الجغرافية وهما</w:t>
      </w:r>
      <w:r w:rsidR="00320A65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>:</w:t>
      </w:r>
    </w:p>
    <w:p w:rsidR="00B94EE2" w:rsidRDefault="009A4F8C" w:rsidP="009A4F8C">
      <w:pPr>
        <w:pStyle w:val="a3"/>
        <w:numPr>
          <w:ilvl w:val="0"/>
          <w:numId w:val="3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الاقليم المستقطب</w:t>
      </w:r>
      <w:r w:rsidR="00BD7AB9">
        <w:rPr>
          <w:rFonts w:hint="cs"/>
          <w:b/>
          <w:bCs/>
          <w:sz w:val="28"/>
          <w:szCs w:val="28"/>
          <w:rtl/>
          <w:lang w:bidi="ar-IQ"/>
        </w:rPr>
        <w:t xml:space="preserve"> :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B94EE2">
        <w:rPr>
          <w:b/>
          <w:bCs/>
          <w:sz w:val="28"/>
          <w:szCs w:val="28"/>
          <w:lang w:bidi="ar-IQ"/>
        </w:rPr>
        <w:t>Polarized Region</w:t>
      </w:r>
      <w:r w:rsidR="00B94EE2">
        <w:rPr>
          <w:rFonts w:hint="cs"/>
          <w:b/>
          <w:bCs/>
          <w:sz w:val="28"/>
          <w:szCs w:val="28"/>
          <w:rtl/>
          <w:lang w:bidi="ar-IQ"/>
        </w:rPr>
        <w:t xml:space="preserve"> او الاقليم الوظيفي </w:t>
      </w:r>
      <w:r w:rsidR="00B94EE2">
        <w:rPr>
          <w:b/>
          <w:bCs/>
          <w:sz w:val="28"/>
          <w:szCs w:val="28"/>
          <w:lang w:bidi="ar-IQ"/>
        </w:rPr>
        <w:t>Functional Region</w:t>
      </w:r>
      <w:r w:rsidR="00B94EE2">
        <w:rPr>
          <w:rFonts w:hint="cs"/>
          <w:b/>
          <w:bCs/>
          <w:sz w:val="28"/>
          <w:szCs w:val="28"/>
          <w:rtl/>
          <w:lang w:bidi="ar-IQ"/>
        </w:rPr>
        <w:t xml:space="preserve"> يعود التجانس في هذا الاقليم</w:t>
      </w:r>
      <w:r w:rsidR="00BD7AB9">
        <w:rPr>
          <w:rFonts w:hint="cs"/>
          <w:b/>
          <w:bCs/>
          <w:sz w:val="28"/>
          <w:szCs w:val="28"/>
          <w:rtl/>
          <w:lang w:bidi="ar-IQ"/>
        </w:rPr>
        <w:t xml:space="preserve"> الى العلاقات المتشابهة في الوظائف والخدمات التي تظهر بين المدينة واقليمها.</w:t>
      </w:r>
      <w:r w:rsidR="00B94EE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BD7AB9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2640FD" w:rsidRDefault="00B94EE2" w:rsidP="00B94EE2">
      <w:pPr>
        <w:pStyle w:val="a3"/>
        <w:numPr>
          <w:ilvl w:val="0"/>
          <w:numId w:val="3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الاقليم التنموي </w:t>
      </w:r>
      <w:r w:rsidR="00BD7AB9">
        <w:rPr>
          <w:b/>
          <w:bCs/>
          <w:sz w:val="28"/>
          <w:szCs w:val="28"/>
          <w:lang w:bidi="ar-IQ"/>
        </w:rPr>
        <w:t xml:space="preserve"> :  </w:t>
      </w:r>
      <w:r w:rsidR="00BD7AB9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b/>
          <w:bCs/>
          <w:sz w:val="28"/>
          <w:szCs w:val="28"/>
          <w:lang w:bidi="ar-IQ"/>
        </w:rPr>
        <w:t>Programming Region</w:t>
      </w:r>
      <w:r w:rsidR="00BD7AB9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FD6294" w:rsidRPr="00B94EE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BD7AB9">
        <w:rPr>
          <w:rFonts w:hint="cs"/>
          <w:b/>
          <w:bCs/>
          <w:sz w:val="28"/>
          <w:szCs w:val="28"/>
          <w:rtl/>
          <w:lang w:bidi="ar-IQ"/>
        </w:rPr>
        <w:t xml:space="preserve">هذا الاقليم يتخذ لتنفيذ الخطط التنموية </w:t>
      </w:r>
      <w:r w:rsidR="003132D7">
        <w:rPr>
          <w:rFonts w:hint="cs"/>
          <w:b/>
          <w:bCs/>
          <w:sz w:val="28"/>
          <w:szCs w:val="28"/>
          <w:rtl/>
          <w:lang w:bidi="ar-IQ"/>
        </w:rPr>
        <w:t>في الدولة</w:t>
      </w:r>
    </w:p>
    <w:p w:rsidR="002227CA" w:rsidRDefault="002227CA" w:rsidP="002640FD">
      <w:pPr>
        <w:pStyle w:val="a3"/>
        <w:ind w:left="1440"/>
        <w:rPr>
          <w:b/>
          <w:bCs/>
          <w:sz w:val="28"/>
          <w:szCs w:val="28"/>
          <w:rtl/>
          <w:lang w:bidi="ar-IQ"/>
        </w:rPr>
      </w:pPr>
    </w:p>
    <w:p w:rsidR="002640FD" w:rsidRDefault="002640FD" w:rsidP="002640FD">
      <w:pPr>
        <w:pStyle w:val="a3"/>
        <w:ind w:left="1440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مدارس الفكر الجغرافي:</w:t>
      </w:r>
    </w:p>
    <w:p w:rsidR="004521A8" w:rsidRDefault="002640FD" w:rsidP="002640FD">
      <w:pPr>
        <w:pStyle w:val="a3"/>
        <w:ind w:left="1440"/>
        <w:rPr>
          <w:b/>
          <w:bCs/>
          <w:sz w:val="28"/>
          <w:szCs w:val="28"/>
          <w:rtl/>
          <w:lang w:bidi="ar-IQ"/>
        </w:rPr>
      </w:pP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أولآ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: الحتم الجغرافي </w:t>
      </w:r>
      <w:r>
        <w:rPr>
          <w:b/>
          <w:bCs/>
          <w:sz w:val="28"/>
          <w:szCs w:val="28"/>
          <w:lang w:bidi="ar-IQ"/>
        </w:rPr>
        <w:t>Determinism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ان ابرز تطور للفكر الجغرافي </w:t>
      </w:r>
      <w:r w:rsidR="004521A8">
        <w:rPr>
          <w:rFonts w:hint="cs"/>
          <w:b/>
          <w:bCs/>
          <w:sz w:val="28"/>
          <w:szCs w:val="28"/>
          <w:rtl/>
          <w:lang w:bidi="ar-IQ"/>
        </w:rPr>
        <w:t xml:space="preserve">الحديث 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بعد </w:t>
      </w:r>
      <w:r w:rsidR="004521A8">
        <w:rPr>
          <w:b/>
          <w:bCs/>
          <w:sz w:val="28"/>
          <w:szCs w:val="28"/>
          <w:lang w:bidi="ar-IQ"/>
        </w:rPr>
        <w:t>Humboldt</w:t>
      </w:r>
      <w:r w:rsidR="004521A8">
        <w:rPr>
          <w:rFonts w:hint="cs"/>
          <w:b/>
          <w:bCs/>
          <w:sz w:val="28"/>
          <w:szCs w:val="28"/>
          <w:rtl/>
          <w:lang w:bidi="ar-IQ"/>
        </w:rPr>
        <w:t xml:space="preserve"> و</w:t>
      </w:r>
      <w:r w:rsidR="004521A8">
        <w:rPr>
          <w:b/>
          <w:bCs/>
          <w:sz w:val="28"/>
          <w:szCs w:val="28"/>
          <w:lang w:bidi="ar-IQ"/>
        </w:rPr>
        <w:t>Ritter</w:t>
      </w:r>
      <w:r w:rsidR="004521A8">
        <w:rPr>
          <w:rFonts w:hint="cs"/>
          <w:b/>
          <w:bCs/>
          <w:sz w:val="28"/>
          <w:szCs w:val="28"/>
          <w:rtl/>
          <w:lang w:bidi="ar-IQ"/>
        </w:rPr>
        <w:t xml:space="preserve"> هو على يد </w:t>
      </w:r>
      <w:proofErr w:type="spellStart"/>
      <w:r w:rsidR="004521A8">
        <w:rPr>
          <w:b/>
          <w:bCs/>
          <w:sz w:val="28"/>
          <w:szCs w:val="28"/>
          <w:lang w:bidi="ar-IQ"/>
        </w:rPr>
        <w:t>Ratzel</w:t>
      </w:r>
      <w:proofErr w:type="spellEnd"/>
      <w:r w:rsidR="004521A8">
        <w:rPr>
          <w:rFonts w:hint="cs"/>
          <w:b/>
          <w:bCs/>
          <w:sz w:val="28"/>
          <w:szCs w:val="28"/>
          <w:rtl/>
          <w:lang w:bidi="ar-IQ"/>
        </w:rPr>
        <w:t xml:space="preserve">  في نهاية القرن التاسع عشرن يتصف فكره الجغرافي بما يأتي:</w:t>
      </w:r>
    </w:p>
    <w:p w:rsidR="004521A8" w:rsidRDefault="004521A8" w:rsidP="002640FD">
      <w:pPr>
        <w:pStyle w:val="a3"/>
        <w:ind w:left="1440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1-وضع اسس دراسة الجغرافية البشرية على اساس المنهج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الآصولي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.</w:t>
      </w:r>
    </w:p>
    <w:p w:rsidR="001B2560" w:rsidRDefault="001B2560" w:rsidP="001B2560">
      <w:pPr>
        <w:ind w:left="1080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lastRenderedPageBreak/>
        <w:t xml:space="preserve">   2-</w:t>
      </w:r>
      <w:r w:rsidR="004521A8" w:rsidRPr="001B2560">
        <w:rPr>
          <w:rFonts w:hint="cs"/>
          <w:b/>
          <w:bCs/>
          <w:sz w:val="28"/>
          <w:szCs w:val="28"/>
          <w:rtl/>
          <w:lang w:bidi="ar-IQ"/>
        </w:rPr>
        <w:t xml:space="preserve">اكد على دور الطبيعة وتأثيرها على </w:t>
      </w:r>
      <w:proofErr w:type="spellStart"/>
      <w:r w:rsidR="004521A8" w:rsidRPr="001B2560">
        <w:rPr>
          <w:rFonts w:hint="cs"/>
          <w:b/>
          <w:bCs/>
          <w:sz w:val="28"/>
          <w:szCs w:val="28"/>
          <w:rtl/>
          <w:lang w:bidi="ar-IQ"/>
        </w:rPr>
        <w:t>الآنسان</w:t>
      </w:r>
      <w:proofErr w:type="spellEnd"/>
      <w:r w:rsidR="004521A8" w:rsidRPr="001B2560">
        <w:rPr>
          <w:rFonts w:hint="cs"/>
          <w:b/>
          <w:bCs/>
          <w:sz w:val="28"/>
          <w:szCs w:val="28"/>
          <w:rtl/>
          <w:lang w:bidi="ar-IQ"/>
        </w:rPr>
        <w:t xml:space="preserve"> ونشاطاته فهو يعد رائد المدرسة الحتمية </w:t>
      </w:r>
      <w:r w:rsidRPr="001B2560">
        <w:rPr>
          <w:rFonts w:hint="cs"/>
          <w:b/>
          <w:bCs/>
          <w:sz w:val="28"/>
          <w:szCs w:val="28"/>
          <w:rtl/>
          <w:lang w:bidi="ar-IQ"/>
        </w:rPr>
        <w:t xml:space="preserve">. ويعد </w:t>
      </w:r>
      <w:r w:rsidRPr="001B2560">
        <w:rPr>
          <w:b/>
          <w:bCs/>
          <w:sz w:val="28"/>
          <w:szCs w:val="28"/>
          <w:lang w:bidi="ar-IQ"/>
        </w:rPr>
        <w:t>Huntington</w:t>
      </w:r>
      <w:r w:rsidRPr="001B2560">
        <w:rPr>
          <w:rFonts w:hint="cs"/>
          <w:b/>
          <w:bCs/>
          <w:sz w:val="28"/>
          <w:szCs w:val="28"/>
          <w:rtl/>
          <w:lang w:bidi="ar-IQ"/>
        </w:rPr>
        <w:t xml:space="preserve"> من انصار المدرسة الحتمية في امريكا.</w:t>
      </w:r>
    </w:p>
    <w:p w:rsidR="001B2560" w:rsidRDefault="001B2560" w:rsidP="001B2560">
      <w:pPr>
        <w:ind w:left="1080"/>
        <w:rPr>
          <w:b/>
          <w:bCs/>
          <w:sz w:val="28"/>
          <w:szCs w:val="28"/>
          <w:rtl/>
          <w:lang w:bidi="ar-IQ"/>
        </w:rPr>
      </w:pPr>
    </w:p>
    <w:p w:rsidR="001B2560" w:rsidRDefault="001B2560" w:rsidP="001B2560">
      <w:pPr>
        <w:ind w:left="1080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الامكانية</w:t>
      </w:r>
      <w:r>
        <w:rPr>
          <w:b/>
          <w:bCs/>
          <w:sz w:val="36"/>
          <w:szCs w:val="36"/>
          <w:lang w:bidi="ar-IQ"/>
        </w:rPr>
        <w:t xml:space="preserve"> </w:t>
      </w:r>
      <w:proofErr w:type="spellStart"/>
      <w:r>
        <w:rPr>
          <w:b/>
          <w:bCs/>
          <w:sz w:val="36"/>
          <w:szCs w:val="36"/>
          <w:lang w:bidi="ar-IQ"/>
        </w:rPr>
        <w:t>Possibilism</w:t>
      </w:r>
      <w:proofErr w:type="spellEnd"/>
      <w:r>
        <w:rPr>
          <w:rFonts w:hint="cs"/>
          <w:b/>
          <w:bCs/>
          <w:sz w:val="36"/>
          <w:szCs w:val="36"/>
          <w:rtl/>
          <w:lang w:bidi="ar-IQ"/>
        </w:rPr>
        <w:t xml:space="preserve"> :</w:t>
      </w:r>
    </w:p>
    <w:p w:rsidR="003D2B2E" w:rsidRDefault="001B2560" w:rsidP="001B2560">
      <w:pPr>
        <w:ind w:left="1080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نشأت هذه المدرسة على يد الجغرافي الفرنسي </w:t>
      </w:r>
      <w:r>
        <w:rPr>
          <w:b/>
          <w:bCs/>
          <w:sz w:val="28"/>
          <w:szCs w:val="28"/>
          <w:lang w:bidi="ar-IQ"/>
        </w:rPr>
        <w:t xml:space="preserve">La </w:t>
      </w:r>
      <w:proofErr w:type="spellStart"/>
      <w:r>
        <w:rPr>
          <w:b/>
          <w:bCs/>
          <w:sz w:val="28"/>
          <w:szCs w:val="28"/>
          <w:lang w:bidi="ar-IQ"/>
        </w:rPr>
        <w:t>Blache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والتي ترى ان الانسان عامل جغرافي يساهم في كل مكان بتعديل وتغيير سطح الارض ، فال</w:t>
      </w:r>
      <w:r w:rsidR="00613686">
        <w:rPr>
          <w:rFonts w:hint="cs"/>
          <w:b/>
          <w:bCs/>
          <w:sz w:val="28"/>
          <w:szCs w:val="28"/>
          <w:rtl/>
          <w:lang w:bidi="ar-IQ"/>
        </w:rPr>
        <w:t xml:space="preserve">مدرسة الامكانية </w:t>
      </w:r>
      <w:proofErr w:type="spellStart"/>
      <w:r w:rsidR="00613686">
        <w:rPr>
          <w:rFonts w:hint="cs"/>
          <w:b/>
          <w:bCs/>
          <w:sz w:val="28"/>
          <w:szCs w:val="28"/>
          <w:rtl/>
          <w:lang w:bidi="ar-IQ"/>
        </w:rPr>
        <w:t>لاتنكر</w:t>
      </w:r>
      <w:proofErr w:type="spellEnd"/>
      <w:r w:rsidR="00613686">
        <w:rPr>
          <w:rFonts w:hint="cs"/>
          <w:b/>
          <w:bCs/>
          <w:sz w:val="28"/>
          <w:szCs w:val="28"/>
          <w:rtl/>
          <w:lang w:bidi="ar-IQ"/>
        </w:rPr>
        <w:t xml:space="preserve"> دور الطبيعية وتأثيرها على الانسان ولكنها ترفض الحتمية </w:t>
      </w:r>
      <w:r w:rsidR="00A63099">
        <w:rPr>
          <w:rFonts w:hint="cs"/>
          <w:b/>
          <w:bCs/>
          <w:sz w:val="28"/>
          <w:szCs w:val="28"/>
          <w:rtl/>
          <w:lang w:bidi="ar-IQ"/>
        </w:rPr>
        <w:t xml:space="preserve">،ان عناصر البيئة الطبيعية متعددة والانسان </w:t>
      </w:r>
      <w:proofErr w:type="spellStart"/>
      <w:r w:rsidR="00A63099">
        <w:rPr>
          <w:rFonts w:hint="cs"/>
          <w:b/>
          <w:bCs/>
          <w:sz w:val="28"/>
          <w:szCs w:val="28"/>
          <w:rtl/>
          <w:lang w:bidi="ar-IQ"/>
        </w:rPr>
        <w:t>يختارما</w:t>
      </w:r>
      <w:proofErr w:type="spellEnd"/>
      <w:r w:rsidR="00A63099">
        <w:rPr>
          <w:rFonts w:hint="cs"/>
          <w:b/>
          <w:bCs/>
          <w:sz w:val="28"/>
          <w:szCs w:val="28"/>
          <w:rtl/>
          <w:lang w:bidi="ar-IQ"/>
        </w:rPr>
        <w:t xml:space="preserve"> يناسب قدراته وحاجاته اي ان الانسان قد غير من ملامح البيئة فلم تعد البيئة ذات مظهر طبيعي فقط بل مظهرا حضاريا وانتشرت اراء هذه المدرسة في بريطانيا وامريكا</w:t>
      </w:r>
      <w:r w:rsidR="003D2B2E">
        <w:rPr>
          <w:rFonts w:hint="cs"/>
          <w:b/>
          <w:bCs/>
          <w:sz w:val="28"/>
          <w:szCs w:val="28"/>
          <w:rtl/>
          <w:lang w:bidi="ar-IQ"/>
        </w:rPr>
        <w:t>.</w:t>
      </w:r>
    </w:p>
    <w:p w:rsidR="003D2B2E" w:rsidRDefault="003D2B2E" w:rsidP="001B2560">
      <w:pPr>
        <w:ind w:left="1080"/>
        <w:rPr>
          <w:b/>
          <w:bCs/>
          <w:sz w:val="28"/>
          <w:szCs w:val="28"/>
          <w:rtl/>
          <w:lang w:bidi="ar-IQ"/>
        </w:rPr>
      </w:pPr>
    </w:p>
    <w:p w:rsidR="003D2B2E" w:rsidRDefault="003D2B2E" w:rsidP="001B2560">
      <w:pPr>
        <w:ind w:left="1080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الجغرافية البشرية </w:t>
      </w:r>
      <w:r>
        <w:rPr>
          <w:b/>
          <w:bCs/>
          <w:sz w:val="36"/>
          <w:szCs w:val="36"/>
          <w:lang w:bidi="ar-IQ"/>
        </w:rPr>
        <w:t>Human Geography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:</w:t>
      </w:r>
    </w:p>
    <w:p w:rsidR="000C697E" w:rsidRDefault="000C697E" w:rsidP="001B2560">
      <w:pPr>
        <w:ind w:left="1080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تهتم بالتوزيع المكاني للخصائص البشرية ، بحيث يشمل دراسة المراكز الحضرية التي قام الانسان ببنائها وقد استخدمت التقنيات </w:t>
      </w:r>
      <w:r w:rsidR="005C4C30">
        <w:rPr>
          <w:rFonts w:hint="cs"/>
          <w:b/>
          <w:bCs/>
          <w:sz w:val="28"/>
          <w:szCs w:val="28"/>
          <w:rtl/>
          <w:lang w:bidi="ar-IQ"/>
        </w:rPr>
        <w:t>في جميع المجالات فقد استخدمت اتجاهات جديدة لدراسة الجغرافية ومنها:</w:t>
      </w:r>
    </w:p>
    <w:p w:rsidR="005C4C30" w:rsidRDefault="005C4C30" w:rsidP="001B2560">
      <w:pPr>
        <w:ind w:left="1080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1-استخدمت طرق جديدة واساليب كمية</w:t>
      </w:r>
      <w:r w:rsidR="00A81803">
        <w:rPr>
          <w:rFonts w:hint="cs"/>
          <w:b/>
          <w:bCs/>
          <w:sz w:val="28"/>
          <w:szCs w:val="28"/>
          <w:rtl/>
          <w:lang w:bidi="ar-IQ"/>
        </w:rPr>
        <w:t xml:space="preserve"> في مجال التوزيعات البشرية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.</w:t>
      </w:r>
    </w:p>
    <w:p w:rsidR="00A81803" w:rsidRDefault="00A81803" w:rsidP="001B2560">
      <w:pPr>
        <w:ind w:left="1080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2-الدراسة الجغرافية شملت جميع اعمال الانسان بسبب تفاعله مع البيئة ويمكن قياس هذه المتغيرات بدلا من وصفها.</w:t>
      </w:r>
    </w:p>
    <w:p w:rsidR="00A81803" w:rsidRDefault="00A81803" w:rsidP="00A81803">
      <w:pPr>
        <w:pStyle w:val="a3"/>
        <w:numPr>
          <w:ilvl w:val="0"/>
          <w:numId w:val="3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تنوعت جوانب المعرفة في الجغرافية البشرية ومنها:</w:t>
      </w:r>
    </w:p>
    <w:p w:rsidR="00A81803" w:rsidRDefault="00A81803" w:rsidP="00A81803">
      <w:pPr>
        <w:pStyle w:val="a3"/>
        <w:ind w:left="1440"/>
        <w:rPr>
          <w:b/>
          <w:bCs/>
          <w:sz w:val="28"/>
          <w:szCs w:val="28"/>
          <w:rtl/>
          <w:lang w:bidi="ar-IQ"/>
        </w:rPr>
      </w:pPr>
    </w:p>
    <w:p w:rsidR="008462C1" w:rsidRDefault="00A81803" w:rsidP="00A81803">
      <w:pPr>
        <w:pStyle w:val="a3"/>
        <w:ind w:left="1440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الجغرافية الاجتماعية والثقافية</w:t>
      </w:r>
      <w:r w:rsidR="008462C1">
        <w:rPr>
          <w:b/>
          <w:bCs/>
          <w:sz w:val="28"/>
          <w:szCs w:val="28"/>
          <w:lang w:bidi="ar-IQ"/>
        </w:rPr>
        <w:t xml:space="preserve"> Social and Culture Geography</w:t>
      </w:r>
      <w:r w:rsidR="008462C1">
        <w:rPr>
          <w:rFonts w:hint="cs"/>
          <w:b/>
          <w:bCs/>
          <w:sz w:val="28"/>
          <w:szCs w:val="28"/>
          <w:rtl/>
          <w:lang w:bidi="ar-IQ"/>
        </w:rPr>
        <w:t xml:space="preserve"> :</w:t>
      </w:r>
    </w:p>
    <w:p w:rsidR="00A0181E" w:rsidRDefault="002E6E1E" w:rsidP="00A81803">
      <w:pPr>
        <w:pStyle w:val="a3"/>
        <w:ind w:left="1440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وتهتم بدراسة توزيع السكان حسب المواقع الجغرافية ،ودراسة الاختلافات في الجنس والاعمار </w:t>
      </w:r>
      <w:r w:rsidR="00A0181E">
        <w:rPr>
          <w:rFonts w:hint="cs"/>
          <w:b/>
          <w:bCs/>
          <w:sz w:val="28"/>
          <w:szCs w:val="28"/>
          <w:rtl/>
          <w:lang w:bidi="ar-IQ"/>
        </w:rPr>
        <w:t xml:space="preserve">وتوزيعهم حسب الريف </w:t>
      </w:r>
      <w:proofErr w:type="spellStart"/>
      <w:r w:rsidR="00A0181E">
        <w:rPr>
          <w:rFonts w:hint="cs"/>
          <w:b/>
          <w:bCs/>
          <w:sz w:val="28"/>
          <w:szCs w:val="28"/>
          <w:rtl/>
          <w:lang w:bidi="ar-IQ"/>
        </w:rPr>
        <w:t>والحضر،فضلا</w:t>
      </w:r>
      <w:proofErr w:type="spellEnd"/>
      <w:r w:rsidR="00A0181E">
        <w:rPr>
          <w:rFonts w:hint="cs"/>
          <w:b/>
          <w:bCs/>
          <w:sz w:val="28"/>
          <w:szCs w:val="28"/>
          <w:rtl/>
          <w:lang w:bidi="ar-IQ"/>
        </w:rPr>
        <w:t xml:space="preserve"> عن دراسة الخصائص الاجتماعية كالدين ،والزواج ،والسكن ومستوى التعليم والقومية واللغة والخصوبة والهجرة .ويعود الفضل الى </w:t>
      </w:r>
      <w:proofErr w:type="spellStart"/>
      <w:r w:rsidR="00A0181E">
        <w:rPr>
          <w:b/>
          <w:bCs/>
          <w:sz w:val="28"/>
          <w:szCs w:val="28"/>
          <w:lang w:bidi="ar-IQ"/>
        </w:rPr>
        <w:t>Trewartha</w:t>
      </w:r>
      <w:proofErr w:type="spellEnd"/>
      <w:r w:rsidR="00A0181E">
        <w:rPr>
          <w:rFonts w:hint="cs"/>
          <w:b/>
          <w:bCs/>
          <w:sz w:val="28"/>
          <w:szCs w:val="28"/>
          <w:rtl/>
          <w:lang w:bidi="ar-IQ"/>
        </w:rPr>
        <w:t xml:space="preserve"> و</w:t>
      </w:r>
      <w:r w:rsidR="00A0181E">
        <w:rPr>
          <w:b/>
          <w:bCs/>
          <w:sz w:val="28"/>
          <w:szCs w:val="28"/>
          <w:lang w:bidi="ar-IQ"/>
        </w:rPr>
        <w:t>Clarke</w:t>
      </w:r>
      <w:r w:rsidR="00A0181E">
        <w:rPr>
          <w:rFonts w:hint="cs"/>
          <w:b/>
          <w:bCs/>
          <w:sz w:val="28"/>
          <w:szCs w:val="28"/>
          <w:rtl/>
          <w:lang w:bidi="ar-IQ"/>
        </w:rPr>
        <w:t xml:space="preserve"> الى تطوير جغرافية السكان.</w:t>
      </w:r>
    </w:p>
    <w:p w:rsidR="00A0181E" w:rsidRDefault="00A0181E" w:rsidP="00A81803">
      <w:pPr>
        <w:pStyle w:val="a3"/>
        <w:ind w:left="1440"/>
        <w:rPr>
          <w:b/>
          <w:bCs/>
          <w:sz w:val="28"/>
          <w:szCs w:val="28"/>
          <w:rtl/>
          <w:lang w:bidi="ar-IQ"/>
        </w:rPr>
      </w:pPr>
    </w:p>
    <w:p w:rsidR="00A0181E" w:rsidRDefault="00A0181E" w:rsidP="00A81803">
      <w:pPr>
        <w:pStyle w:val="a3"/>
        <w:ind w:left="1440"/>
        <w:rPr>
          <w:b/>
          <w:bCs/>
          <w:sz w:val="28"/>
          <w:szCs w:val="28"/>
          <w:rtl/>
          <w:lang w:bidi="ar-IQ"/>
        </w:rPr>
      </w:pPr>
    </w:p>
    <w:p w:rsidR="00A0181E" w:rsidRDefault="00A0181E" w:rsidP="00A81803">
      <w:pPr>
        <w:pStyle w:val="a3"/>
        <w:ind w:left="1440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الجغرافية السياسية </w:t>
      </w:r>
      <w:r>
        <w:rPr>
          <w:b/>
          <w:bCs/>
          <w:sz w:val="28"/>
          <w:szCs w:val="28"/>
          <w:lang w:bidi="ar-IQ"/>
        </w:rPr>
        <w:t>Political Geography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:</w:t>
      </w:r>
    </w:p>
    <w:p w:rsidR="002E6E1E" w:rsidRDefault="0040542F" w:rsidP="00A81803">
      <w:pPr>
        <w:pStyle w:val="a3"/>
        <w:ind w:left="1440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تعد الجغرافية السياسية مهمة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لانه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السياسي يعتمد على الجغرافي في تعيين حدود الاقطار، وقد ظهرت اهمية هذا العلم في القرن العشرين وظهرت </w:t>
      </w:r>
      <w:r>
        <w:rPr>
          <w:rFonts w:hint="cs"/>
          <w:b/>
          <w:bCs/>
          <w:sz w:val="28"/>
          <w:szCs w:val="28"/>
          <w:rtl/>
          <w:lang w:bidi="ar-IQ"/>
        </w:rPr>
        <w:lastRenderedPageBreak/>
        <w:t xml:space="preserve">نظريات عالمية مثل </w:t>
      </w:r>
      <w:r w:rsidR="00712AC1">
        <w:rPr>
          <w:b/>
          <w:bCs/>
          <w:sz w:val="28"/>
          <w:szCs w:val="28"/>
          <w:lang w:bidi="ar-IQ"/>
        </w:rPr>
        <w:t xml:space="preserve">Friedrich </w:t>
      </w:r>
      <w:proofErr w:type="spellStart"/>
      <w:r w:rsidR="00712AC1">
        <w:rPr>
          <w:b/>
          <w:bCs/>
          <w:sz w:val="28"/>
          <w:szCs w:val="28"/>
          <w:lang w:bidi="ar-IQ"/>
        </w:rPr>
        <w:t>Ratzel</w:t>
      </w:r>
      <w:proofErr w:type="spellEnd"/>
      <w:r w:rsidR="00ED27D1">
        <w:rPr>
          <w:rFonts w:hint="cs"/>
          <w:b/>
          <w:bCs/>
          <w:sz w:val="28"/>
          <w:szCs w:val="28"/>
          <w:rtl/>
          <w:lang w:bidi="ar-IQ"/>
        </w:rPr>
        <w:t xml:space="preserve"> و</w:t>
      </w:r>
      <w:r w:rsidR="00ED27D1">
        <w:rPr>
          <w:b/>
          <w:bCs/>
          <w:sz w:val="28"/>
          <w:szCs w:val="28"/>
          <w:lang w:bidi="ar-IQ"/>
        </w:rPr>
        <w:t xml:space="preserve"> Mackinder</w:t>
      </w:r>
      <w:r w:rsidR="00ED27D1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1232B9">
        <w:rPr>
          <w:rFonts w:hint="cs"/>
          <w:b/>
          <w:bCs/>
          <w:sz w:val="28"/>
          <w:szCs w:val="28"/>
          <w:rtl/>
          <w:lang w:bidi="ar-IQ"/>
        </w:rPr>
        <w:t>فالوحدة السياسية هي احد الحقول التي تتعامل معها الجغرافية السياسية من خلال دراسة وتحليل القرارات السياسية المراد تطبيقها على منطقة معينة.</w:t>
      </w:r>
      <w:r w:rsidR="00ED01D6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1232B9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712AC1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A0181E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2E6E1E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A81803" w:rsidRPr="00A81803" w:rsidRDefault="00A81803" w:rsidP="00A81803">
      <w:pPr>
        <w:pStyle w:val="a3"/>
        <w:ind w:left="1440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A81803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A81803" w:rsidRDefault="00A81803" w:rsidP="001B2560">
      <w:pPr>
        <w:ind w:left="1080"/>
        <w:rPr>
          <w:b/>
          <w:bCs/>
          <w:sz w:val="28"/>
          <w:szCs w:val="28"/>
          <w:rtl/>
          <w:lang w:bidi="ar-IQ"/>
        </w:rPr>
      </w:pPr>
    </w:p>
    <w:p w:rsidR="005C4C30" w:rsidRDefault="005C4C30" w:rsidP="005C4C30">
      <w:pPr>
        <w:rPr>
          <w:b/>
          <w:bCs/>
          <w:sz w:val="28"/>
          <w:szCs w:val="28"/>
          <w:lang w:bidi="ar-IQ"/>
        </w:rPr>
      </w:pPr>
    </w:p>
    <w:p w:rsidR="005C4C30" w:rsidRPr="005C4C30" w:rsidRDefault="005C4C30" w:rsidP="005C4C30">
      <w:pPr>
        <w:pStyle w:val="a3"/>
        <w:ind w:left="1440"/>
        <w:rPr>
          <w:b/>
          <w:bCs/>
          <w:sz w:val="28"/>
          <w:szCs w:val="28"/>
          <w:rtl/>
          <w:lang w:bidi="ar-IQ"/>
        </w:rPr>
      </w:pPr>
    </w:p>
    <w:p w:rsidR="000C697E" w:rsidRPr="000C697E" w:rsidRDefault="000C697E" w:rsidP="000C697E">
      <w:pPr>
        <w:rPr>
          <w:b/>
          <w:bCs/>
          <w:sz w:val="28"/>
          <w:szCs w:val="28"/>
          <w:rtl/>
          <w:lang w:bidi="ar-IQ"/>
        </w:rPr>
      </w:pPr>
    </w:p>
    <w:p w:rsidR="002640FD" w:rsidRPr="001B2560" w:rsidRDefault="004E07C9" w:rsidP="001B2560">
      <w:pPr>
        <w:ind w:left="1080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1B2560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4521A8" w:rsidRPr="001B2560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2640FD" w:rsidRPr="002640FD" w:rsidRDefault="002640FD" w:rsidP="002640FD">
      <w:pPr>
        <w:rPr>
          <w:b/>
          <w:bCs/>
          <w:sz w:val="28"/>
          <w:szCs w:val="28"/>
          <w:lang w:bidi="ar-IQ"/>
        </w:rPr>
      </w:pPr>
    </w:p>
    <w:p w:rsidR="002640FD" w:rsidRPr="001B2560" w:rsidRDefault="002640FD" w:rsidP="001B2560">
      <w:pPr>
        <w:rPr>
          <w:b/>
          <w:bCs/>
          <w:sz w:val="36"/>
          <w:szCs w:val="36"/>
          <w:rtl/>
          <w:lang w:bidi="ar-IQ"/>
        </w:rPr>
      </w:pPr>
    </w:p>
    <w:p w:rsidR="002640FD" w:rsidRPr="002640FD" w:rsidRDefault="002640FD" w:rsidP="002640FD">
      <w:pPr>
        <w:shd w:val="clear" w:color="auto" w:fill="FFFFFF"/>
        <w:bidi w:val="0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:rsidR="002640FD" w:rsidRPr="002640FD" w:rsidRDefault="002640FD" w:rsidP="002640FD">
      <w:pPr>
        <w:pStyle w:val="a3"/>
        <w:ind w:left="1440"/>
        <w:rPr>
          <w:b/>
          <w:bCs/>
          <w:sz w:val="36"/>
          <w:szCs w:val="36"/>
          <w:rtl/>
          <w:lang w:bidi="ar-IQ"/>
        </w:rPr>
      </w:pPr>
    </w:p>
    <w:p w:rsidR="002227CA" w:rsidRDefault="002227CA" w:rsidP="002227CA">
      <w:pPr>
        <w:pStyle w:val="a3"/>
        <w:ind w:left="1440"/>
        <w:rPr>
          <w:b/>
          <w:bCs/>
          <w:sz w:val="28"/>
          <w:szCs w:val="28"/>
          <w:rtl/>
          <w:lang w:bidi="ar-IQ"/>
        </w:rPr>
      </w:pPr>
    </w:p>
    <w:p w:rsidR="002227CA" w:rsidRDefault="002227CA" w:rsidP="002227CA">
      <w:pPr>
        <w:pStyle w:val="a3"/>
        <w:ind w:left="1440"/>
        <w:rPr>
          <w:b/>
          <w:bCs/>
          <w:sz w:val="28"/>
          <w:szCs w:val="28"/>
          <w:rtl/>
          <w:lang w:bidi="ar-IQ"/>
        </w:rPr>
      </w:pPr>
    </w:p>
    <w:p w:rsidR="002227CA" w:rsidRPr="002640FD" w:rsidRDefault="00FD6294" w:rsidP="002640FD">
      <w:pPr>
        <w:pStyle w:val="a3"/>
        <w:ind w:left="1440"/>
        <w:rPr>
          <w:b/>
          <w:bCs/>
          <w:sz w:val="28"/>
          <w:szCs w:val="28"/>
          <w:rtl/>
          <w:lang w:bidi="ar-IQ"/>
        </w:rPr>
      </w:pPr>
      <w:r w:rsidRPr="00B94EE2">
        <w:rPr>
          <w:rFonts w:hint="cs"/>
          <w:b/>
          <w:bCs/>
          <w:sz w:val="28"/>
          <w:szCs w:val="28"/>
          <w:rtl/>
          <w:lang w:bidi="ar-IQ"/>
        </w:rPr>
        <w:t xml:space="preserve">       </w:t>
      </w:r>
      <w:r w:rsidR="00C01931" w:rsidRPr="00B94EE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2227CA" w:rsidRDefault="002227CA">
      <w:pPr>
        <w:rPr>
          <w:b/>
          <w:bCs/>
          <w:sz w:val="36"/>
          <w:szCs w:val="36"/>
          <w:rtl/>
          <w:lang w:bidi="ar-IQ"/>
        </w:rPr>
      </w:pPr>
    </w:p>
    <w:p w:rsidR="004A5D9D" w:rsidRPr="00840629" w:rsidRDefault="004A5D9D">
      <w:pPr>
        <w:rPr>
          <w:b/>
          <w:bCs/>
          <w:sz w:val="36"/>
          <w:szCs w:val="36"/>
          <w:rtl/>
          <w:lang w:bidi="ar-IQ"/>
        </w:rPr>
      </w:pPr>
    </w:p>
    <w:sectPr w:rsidR="004A5D9D" w:rsidRPr="00840629" w:rsidSect="00C36933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43C89"/>
    <w:multiLevelType w:val="multilevel"/>
    <w:tmpl w:val="41AC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195044"/>
    <w:multiLevelType w:val="hybridMultilevel"/>
    <w:tmpl w:val="D662FB2E"/>
    <w:lvl w:ilvl="0" w:tplc="F8A6AB6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6E1E63"/>
    <w:multiLevelType w:val="hybridMultilevel"/>
    <w:tmpl w:val="C41C17A4"/>
    <w:lvl w:ilvl="0" w:tplc="BF0E22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32292"/>
    <w:multiLevelType w:val="multilevel"/>
    <w:tmpl w:val="F8CC5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E4C3A17"/>
    <w:multiLevelType w:val="hybridMultilevel"/>
    <w:tmpl w:val="AFB8D496"/>
    <w:lvl w:ilvl="0" w:tplc="3204450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D9D"/>
    <w:rsid w:val="000160F7"/>
    <w:rsid w:val="000B0F16"/>
    <w:rsid w:val="000C697E"/>
    <w:rsid w:val="001232B9"/>
    <w:rsid w:val="001B2560"/>
    <w:rsid w:val="001C33B3"/>
    <w:rsid w:val="001D092D"/>
    <w:rsid w:val="001F312B"/>
    <w:rsid w:val="002227CA"/>
    <w:rsid w:val="002640FD"/>
    <w:rsid w:val="00275017"/>
    <w:rsid w:val="00291062"/>
    <w:rsid w:val="002D159C"/>
    <w:rsid w:val="002E6E1E"/>
    <w:rsid w:val="003132D7"/>
    <w:rsid w:val="00320A65"/>
    <w:rsid w:val="0034019B"/>
    <w:rsid w:val="003468A4"/>
    <w:rsid w:val="00347F24"/>
    <w:rsid w:val="00360F5F"/>
    <w:rsid w:val="00374012"/>
    <w:rsid w:val="003C435A"/>
    <w:rsid w:val="003D2B2E"/>
    <w:rsid w:val="0040542F"/>
    <w:rsid w:val="004521A8"/>
    <w:rsid w:val="004A5D9D"/>
    <w:rsid w:val="004E07C9"/>
    <w:rsid w:val="004F21F0"/>
    <w:rsid w:val="005B59D8"/>
    <w:rsid w:val="005C4C30"/>
    <w:rsid w:val="005D3B52"/>
    <w:rsid w:val="00613686"/>
    <w:rsid w:val="00712AC1"/>
    <w:rsid w:val="007561BF"/>
    <w:rsid w:val="008202B8"/>
    <w:rsid w:val="00840629"/>
    <w:rsid w:val="008462C1"/>
    <w:rsid w:val="009A4F8C"/>
    <w:rsid w:val="00A0181E"/>
    <w:rsid w:val="00A13A97"/>
    <w:rsid w:val="00A23433"/>
    <w:rsid w:val="00A55220"/>
    <w:rsid w:val="00A63099"/>
    <w:rsid w:val="00A744D3"/>
    <w:rsid w:val="00A77A93"/>
    <w:rsid w:val="00A81803"/>
    <w:rsid w:val="00AA4F44"/>
    <w:rsid w:val="00B51FE7"/>
    <w:rsid w:val="00B94EE2"/>
    <w:rsid w:val="00BA1744"/>
    <w:rsid w:val="00BD7AB9"/>
    <w:rsid w:val="00C01931"/>
    <w:rsid w:val="00C0725F"/>
    <w:rsid w:val="00C36933"/>
    <w:rsid w:val="00C47546"/>
    <w:rsid w:val="00CD1A65"/>
    <w:rsid w:val="00CD7644"/>
    <w:rsid w:val="00CD76A9"/>
    <w:rsid w:val="00D10440"/>
    <w:rsid w:val="00E16E9B"/>
    <w:rsid w:val="00EC0500"/>
    <w:rsid w:val="00EC30DE"/>
    <w:rsid w:val="00ED01D6"/>
    <w:rsid w:val="00ED27D1"/>
    <w:rsid w:val="00F163D2"/>
    <w:rsid w:val="00FD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1B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64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264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1B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64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264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4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6980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my pc</cp:lastModifiedBy>
  <cp:revision>55</cp:revision>
  <dcterms:created xsi:type="dcterms:W3CDTF">2018-10-21T16:21:00Z</dcterms:created>
  <dcterms:modified xsi:type="dcterms:W3CDTF">2018-11-05T13:27:00Z</dcterms:modified>
</cp:coreProperties>
</file>