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1FD" w:rsidRPr="008B21FD" w:rsidRDefault="008B21FD" w:rsidP="008B21FD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8B21FD">
        <w:rPr>
          <w:rFonts w:asciiTheme="majorBidi" w:hAnsiTheme="majorBidi" w:cstheme="majorBidi"/>
          <w:b/>
          <w:bCs/>
          <w:sz w:val="28"/>
          <w:szCs w:val="28"/>
        </w:rPr>
        <w:t>Throughput and Bandwidth</w:t>
      </w:r>
    </w:p>
    <w:p w:rsidR="00214456" w:rsidRDefault="00214456" w:rsidP="000F26D7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noProof/>
        </w:rPr>
      </w:pPr>
    </w:p>
    <w:p w:rsidR="000F26D7" w:rsidRDefault="008B21FD" w:rsidP="000F26D7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8B21FD">
        <w:rPr>
          <w:rFonts w:asciiTheme="majorBidi" w:hAnsiTheme="majorBidi" w:cstheme="majorBidi"/>
          <w:sz w:val="24"/>
          <w:szCs w:val="24"/>
        </w:rPr>
        <w:t>Throughput is the measure of how much data is transmitted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B21FD">
        <w:rPr>
          <w:rFonts w:asciiTheme="majorBidi" w:hAnsiTheme="majorBidi" w:cstheme="majorBidi"/>
          <w:sz w:val="24"/>
          <w:szCs w:val="24"/>
        </w:rPr>
        <w:t>during a given period of time. It may also be called capacity or bandwidth (though as you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B21FD">
        <w:rPr>
          <w:rFonts w:asciiTheme="majorBidi" w:hAnsiTheme="majorBidi" w:cstheme="majorBidi"/>
          <w:sz w:val="24"/>
          <w:szCs w:val="24"/>
        </w:rPr>
        <w:t>will learn, bandwidth is technically different from throughput). Throughput is commonly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B21FD">
        <w:rPr>
          <w:rFonts w:asciiTheme="majorBidi" w:hAnsiTheme="majorBidi" w:cstheme="majorBidi"/>
          <w:sz w:val="24"/>
          <w:szCs w:val="24"/>
        </w:rPr>
        <w:t>expressed as a quantity</w:t>
      </w:r>
      <w:r w:rsidR="000F26D7">
        <w:rPr>
          <w:rFonts w:asciiTheme="majorBidi" w:hAnsiTheme="majorBidi" w:cstheme="majorBidi"/>
          <w:sz w:val="24"/>
          <w:szCs w:val="24"/>
        </w:rPr>
        <w:t xml:space="preserve"> of bits transmitted per second.</w:t>
      </w:r>
      <w:r w:rsidRPr="008B21FD">
        <w:rPr>
          <w:rFonts w:asciiTheme="majorBidi" w:hAnsiTheme="majorBidi" w:cstheme="majorBidi"/>
          <w:sz w:val="24"/>
          <w:szCs w:val="24"/>
        </w:rPr>
        <w:t xml:space="preserve"> As an example, a typical modem connecting a home PC to the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B21FD">
        <w:rPr>
          <w:rFonts w:asciiTheme="majorBidi" w:hAnsiTheme="majorBidi" w:cstheme="majorBidi"/>
          <w:sz w:val="24"/>
          <w:szCs w:val="24"/>
        </w:rPr>
        <w:t>Internet would probably be rated for a maximum throughput of 56.6 Kbps. A fast LAN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B21FD">
        <w:rPr>
          <w:rFonts w:asciiTheme="majorBidi" w:hAnsiTheme="majorBidi" w:cstheme="majorBidi"/>
          <w:sz w:val="24"/>
          <w:szCs w:val="24"/>
        </w:rPr>
        <w:t xml:space="preserve">might transport up to 10 </w:t>
      </w:r>
      <w:proofErr w:type="spellStart"/>
      <w:r w:rsidRPr="008B21FD">
        <w:rPr>
          <w:rFonts w:asciiTheme="majorBidi" w:hAnsiTheme="majorBidi" w:cstheme="majorBidi"/>
          <w:sz w:val="24"/>
          <w:szCs w:val="24"/>
        </w:rPr>
        <w:t>Gbps</w:t>
      </w:r>
      <w:proofErr w:type="spellEnd"/>
      <w:r w:rsidRPr="008B21FD">
        <w:rPr>
          <w:rFonts w:asciiTheme="majorBidi" w:hAnsiTheme="majorBidi" w:cstheme="majorBidi"/>
          <w:sz w:val="24"/>
          <w:szCs w:val="24"/>
        </w:rPr>
        <w:t xml:space="preserve"> of data. </w:t>
      </w:r>
      <w:r w:rsidR="000F26D7">
        <w:rPr>
          <w:rFonts w:asciiTheme="majorBidi" w:hAnsiTheme="majorBidi" w:cstheme="majorBidi"/>
          <w:sz w:val="24"/>
          <w:szCs w:val="24"/>
        </w:rPr>
        <w:t>Modern</w:t>
      </w:r>
      <w:r w:rsidRPr="008B21FD">
        <w:rPr>
          <w:rFonts w:asciiTheme="majorBidi" w:hAnsiTheme="majorBidi" w:cstheme="majorBidi"/>
          <w:sz w:val="24"/>
          <w:szCs w:val="24"/>
        </w:rPr>
        <w:t xml:space="preserve"> networks commonly achieve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B21FD">
        <w:rPr>
          <w:rFonts w:asciiTheme="majorBidi" w:hAnsiTheme="majorBidi" w:cstheme="majorBidi"/>
          <w:sz w:val="24"/>
          <w:szCs w:val="24"/>
        </w:rPr>
        <w:t xml:space="preserve">throughputs of 10 Mbps, 100 Mbps, or 1 </w:t>
      </w:r>
      <w:proofErr w:type="spellStart"/>
      <w:r w:rsidRPr="008B21FD">
        <w:rPr>
          <w:rFonts w:asciiTheme="majorBidi" w:hAnsiTheme="majorBidi" w:cstheme="majorBidi"/>
          <w:sz w:val="24"/>
          <w:szCs w:val="24"/>
        </w:rPr>
        <w:t>Gbps</w:t>
      </w:r>
      <w:proofErr w:type="spellEnd"/>
      <w:r w:rsidRPr="008B21FD">
        <w:rPr>
          <w:rFonts w:asciiTheme="majorBidi" w:hAnsiTheme="majorBidi" w:cstheme="majorBidi"/>
          <w:sz w:val="24"/>
          <w:szCs w:val="24"/>
        </w:rPr>
        <w:t xml:space="preserve">. </w:t>
      </w:r>
    </w:p>
    <w:p w:rsidR="00214456" w:rsidRDefault="008B21FD" w:rsidP="00E923DC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8B21FD">
        <w:rPr>
          <w:rFonts w:asciiTheme="majorBidi" w:hAnsiTheme="majorBidi" w:cstheme="majorBidi"/>
          <w:sz w:val="24"/>
          <w:szCs w:val="24"/>
        </w:rPr>
        <w:t>Often, the term</w:t>
      </w:r>
      <w:r w:rsidR="000F26D7">
        <w:rPr>
          <w:rFonts w:asciiTheme="majorBidi" w:hAnsiTheme="majorBidi" w:cstheme="majorBidi"/>
          <w:sz w:val="24"/>
          <w:szCs w:val="24"/>
        </w:rPr>
        <w:t xml:space="preserve"> </w:t>
      </w:r>
      <w:r w:rsidRPr="008B21FD">
        <w:rPr>
          <w:rFonts w:asciiTheme="majorBidi" w:hAnsiTheme="majorBidi" w:cstheme="majorBidi"/>
          <w:sz w:val="24"/>
          <w:szCs w:val="24"/>
        </w:rPr>
        <w:t>“bandwidth” is used int</w:t>
      </w:r>
      <w:r w:rsidR="000F26D7">
        <w:rPr>
          <w:rFonts w:asciiTheme="majorBidi" w:hAnsiTheme="majorBidi" w:cstheme="majorBidi"/>
          <w:sz w:val="24"/>
          <w:szCs w:val="24"/>
        </w:rPr>
        <w:t>erchangeably with throughput,</w:t>
      </w:r>
      <w:r w:rsidR="00E923DC">
        <w:rPr>
          <w:rFonts w:asciiTheme="majorBidi" w:hAnsiTheme="majorBidi" w:cstheme="majorBidi"/>
          <w:sz w:val="24"/>
          <w:szCs w:val="24"/>
        </w:rPr>
        <w:t xml:space="preserve"> </w:t>
      </w:r>
      <w:r w:rsidR="00E923DC" w:rsidRPr="00E923DC">
        <w:rPr>
          <w:rFonts w:asciiTheme="majorBidi" w:hAnsiTheme="majorBidi" w:cstheme="majorBidi"/>
          <w:sz w:val="24"/>
          <w:szCs w:val="24"/>
        </w:rPr>
        <w:t>bandwidth shows the maximum amount of data can be transmitted from a sender to a receiver,</w:t>
      </w:r>
      <w:r w:rsidR="000F26D7">
        <w:rPr>
          <w:rFonts w:asciiTheme="majorBidi" w:hAnsiTheme="majorBidi" w:cstheme="majorBidi"/>
          <w:sz w:val="24"/>
          <w:szCs w:val="24"/>
        </w:rPr>
        <w:t xml:space="preserve"> </w:t>
      </w:r>
      <w:r w:rsidRPr="008B21FD">
        <w:rPr>
          <w:rFonts w:asciiTheme="majorBidi" w:hAnsiTheme="majorBidi" w:cstheme="majorBidi"/>
          <w:sz w:val="24"/>
          <w:szCs w:val="24"/>
        </w:rPr>
        <w:t>bandwidth is a measure of the difference between the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B21FD">
        <w:rPr>
          <w:rFonts w:asciiTheme="majorBidi" w:hAnsiTheme="majorBidi" w:cstheme="majorBidi"/>
          <w:sz w:val="24"/>
          <w:szCs w:val="24"/>
        </w:rPr>
        <w:t>highest and lowest frequencies that a medium can transmit. This range of frequencies,</w:t>
      </w:r>
      <w:r w:rsidR="000F26D7">
        <w:rPr>
          <w:rFonts w:asciiTheme="majorBidi" w:hAnsiTheme="majorBidi" w:cstheme="majorBidi"/>
          <w:sz w:val="24"/>
          <w:szCs w:val="24"/>
        </w:rPr>
        <w:t xml:space="preserve"> </w:t>
      </w:r>
      <w:r w:rsidRPr="008B21FD">
        <w:rPr>
          <w:rFonts w:asciiTheme="majorBidi" w:hAnsiTheme="majorBidi" w:cstheme="majorBidi"/>
          <w:sz w:val="24"/>
          <w:szCs w:val="24"/>
        </w:rPr>
        <w:t>which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B21FD">
        <w:rPr>
          <w:rFonts w:asciiTheme="majorBidi" w:hAnsiTheme="majorBidi" w:cstheme="majorBidi"/>
          <w:sz w:val="24"/>
          <w:szCs w:val="24"/>
        </w:rPr>
        <w:t xml:space="preserve">is expressed in Hz, is directly related to throughput. </w:t>
      </w:r>
    </w:p>
    <w:p w:rsidR="00214456" w:rsidRDefault="006B025A" w:rsidP="00214456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500EE0D8" wp14:editId="65D4B1C8">
            <wp:simplePos x="0" y="0"/>
            <wp:positionH relativeFrom="column">
              <wp:posOffset>-207645</wp:posOffset>
            </wp:positionH>
            <wp:positionV relativeFrom="paragraph">
              <wp:posOffset>265430</wp:posOffset>
            </wp:positionV>
            <wp:extent cx="2844165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412" y="21486"/>
                <wp:lineTo x="21412" y="0"/>
                <wp:lineTo x="0" y="0"/>
              </wp:wrapPolygon>
            </wp:wrapTight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3DC" w:rsidRDefault="006B025A" w:rsidP="00214456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0D5F9423" wp14:editId="26C2BFDC">
            <wp:simplePos x="0" y="0"/>
            <wp:positionH relativeFrom="column">
              <wp:posOffset>201930</wp:posOffset>
            </wp:positionH>
            <wp:positionV relativeFrom="paragraph">
              <wp:posOffset>277495</wp:posOffset>
            </wp:positionV>
            <wp:extent cx="3331845" cy="1525270"/>
            <wp:effectExtent l="0" t="0" r="1905" b="0"/>
            <wp:wrapTight wrapText="bothSides">
              <wp:wrapPolygon edited="0">
                <wp:start x="0" y="0"/>
                <wp:lineTo x="0" y="21312"/>
                <wp:lineTo x="21489" y="21312"/>
                <wp:lineTo x="21489" y="0"/>
                <wp:lineTo x="0" y="0"/>
              </wp:wrapPolygon>
            </wp:wrapTight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845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3DC" w:rsidRDefault="00E923DC" w:rsidP="00214456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p w:rsidR="00E923DC" w:rsidRDefault="00E923DC" w:rsidP="00214456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p w:rsidR="00214456" w:rsidRPr="00214456" w:rsidRDefault="00214456" w:rsidP="00214456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214456">
        <w:rPr>
          <w:rFonts w:asciiTheme="majorBidi" w:hAnsiTheme="majorBidi" w:cstheme="majorBidi"/>
          <w:b/>
          <w:bCs/>
          <w:sz w:val="28"/>
          <w:szCs w:val="28"/>
        </w:rPr>
        <w:t>Analog and Digital Signaling</w:t>
      </w:r>
    </w:p>
    <w:p w:rsidR="00214456" w:rsidRPr="00214456" w:rsidRDefault="00214456" w:rsidP="00214456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214456">
        <w:rPr>
          <w:rFonts w:asciiTheme="majorBidi" w:hAnsiTheme="majorBidi" w:cstheme="majorBidi"/>
          <w:sz w:val="24"/>
          <w:szCs w:val="24"/>
        </w:rPr>
        <w:t>On a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214456">
        <w:rPr>
          <w:rFonts w:asciiTheme="majorBidi" w:hAnsiTheme="majorBidi" w:cstheme="majorBidi"/>
          <w:sz w:val="24"/>
          <w:szCs w:val="24"/>
        </w:rPr>
        <w:t>data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214456">
        <w:rPr>
          <w:rFonts w:asciiTheme="majorBidi" w:hAnsiTheme="majorBidi" w:cstheme="majorBidi"/>
          <w:sz w:val="24"/>
          <w:szCs w:val="24"/>
        </w:rPr>
        <w:t xml:space="preserve">network, information can be transmitted via one of two signaling methods: </w:t>
      </w:r>
      <w:r w:rsidRPr="00214456">
        <w:rPr>
          <w:rFonts w:asciiTheme="majorBidi" w:hAnsiTheme="majorBidi" w:cstheme="majorBidi"/>
          <w:b/>
          <w:bCs/>
          <w:sz w:val="24"/>
          <w:szCs w:val="24"/>
        </w:rPr>
        <w:t>analog</w:t>
      </w:r>
      <w:r w:rsidRPr="00214456">
        <w:rPr>
          <w:rFonts w:asciiTheme="majorBidi" w:hAnsiTheme="majorBidi" w:cstheme="majorBidi"/>
          <w:sz w:val="24"/>
          <w:szCs w:val="24"/>
        </w:rPr>
        <w:t xml:space="preserve"> or </w:t>
      </w:r>
      <w:r w:rsidRPr="00214456">
        <w:rPr>
          <w:rFonts w:asciiTheme="majorBidi" w:hAnsiTheme="majorBidi" w:cstheme="majorBidi"/>
          <w:b/>
          <w:bCs/>
          <w:sz w:val="24"/>
          <w:szCs w:val="24"/>
        </w:rPr>
        <w:t>digital</w:t>
      </w:r>
      <w:r w:rsidRPr="00214456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214456">
        <w:rPr>
          <w:rFonts w:asciiTheme="majorBidi" w:hAnsiTheme="majorBidi" w:cstheme="majorBidi"/>
          <w:sz w:val="24"/>
          <w:szCs w:val="24"/>
        </w:rPr>
        <w:t>Both types of signals are generated by electrical current, which is measured</w:t>
      </w:r>
      <w:r>
        <w:rPr>
          <w:rFonts w:asciiTheme="majorBidi" w:hAnsiTheme="majorBidi" w:cstheme="majorBidi"/>
          <w:sz w:val="24"/>
          <w:szCs w:val="24"/>
        </w:rPr>
        <w:t xml:space="preserve"> in </w:t>
      </w:r>
      <w:r w:rsidRPr="00214456">
        <w:rPr>
          <w:rFonts w:asciiTheme="majorBidi" w:hAnsiTheme="majorBidi" w:cstheme="majorBidi"/>
          <w:sz w:val="24"/>
          <w:szCs w:val="24"/>
        </w:rPr>
        <w:t>volts. The strength of an electrical signal is directly proportional to its voltage. Thus,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214456">
        <w:rPr>
          <w:rFonts w:asciiTheme="majorBidi" w:hAnsiTheme="majorBidi" w:cstheme="majorBidi"/>
          <w:sz w:val="24"/>
          <w:szCs w:val="24"/>
        </w:rPr>
        <w:t>when network engineers talk about the strength of an analog or digital signal, they often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214456">
        <w:rPr>
          <w:rFonts w:asciiTheme="majorBidi" w:hAnsiTheme="majorBidi" w:cstheme="majorBidi"/>
          <w:sz w:val="24"/>
          <w:szCs w:val="24"/>
        </w:rPr>
        <w:t>refer to the signal’s voltage.</w:t>
      </w:r>
    </w:p>
    <w:p w:rsidR="006B025A" w:rsidRDefault="006B025A" w:rsidP="006B025A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:rsidR="00214456" w:rsidRDefault="00601514" w:rsidP="006B025A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27BA00BC" wp14:editId="25BAF581">
            <wp:simplePos x="0" y="0"/>
            <wp:positionH relativeFrom="column">
              <wp:posOffset>313690</wp:posOffset>
            </wp:positionH>
            <wp:positionV relativeFrom="paragraph">
              <wp:posOffset>1049020</wp:posOffset>
            </wp:positionV>
            <wp:extent cx="5009515" cy="2069465"/>
            <wp:effectExtent l="0" t="0" r="635" b="6985"/>
            <wp:wrapTight wrapText="bothSides">
              <wp:wrapPolygon edited="0">
                <wp:start x="0" y="0"/>
                <wp:lineTo x="0" y="21474"/>
                <wp:lineTo x="21521" y="21474"/>
                <wp:lineTo x="21521" y="0"/>
                <wp:lineTo x="0" y="0"/>
              </wp:wrapPolygon>
            </wp:wrapTight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9" t="15102" r="28457" b="18120"/>
                    <a:stretch/>
                  </pic:blipFill>
                  <pic:spPr bwMode="auto">
                    <a:xfrm>
                      <a:off x="0" y="0"/>
                      <a:ext cx="5009515" cy="2069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456" w:rsidRPr="00214456">
        <w:rPr>
          <w:rFonts w:asciiTheme="majorBidi" w:hAnsiTheme="majorBidi" w:cstheme="majorBidi"/>
          <w:sz w:val="24"/>
          <w:szCs w:val="24"/>
        </w:rPr>
        <w:t>The essential difference between analog and digital signals is the way voltage creates the</w:t>
      </w:r>
      <w:r w:rsidR="00214456">
        <w:rPr>
          <w:rFonts w:asciiTheme="majorBidi" w:hAnsiTheme="majorBidi" w:cstheme="majorBidi"/>
          <w:sz w:val="24"/>
          <w:szCs w:val="24"/>
        </w:rPr>
        <w:t xml:space="preserve"> </w:t>
      </w:r>
      <w:r w:rsidR="00214456" w:rsidRPr="00214456">
        <w:rPr>
          <w:rFonts w:asciiTheme="majorBidi" w:hAnsiTheme="majorBidi" w:cstheme="majorBidi"/>
          <w:sz w:val="24"/>
          <w:szCs w:val="24"/>
        </w:rPr>
        <w:t xml:space="preserve">signal. </w:t>
      </w:r>
      <w:r w:rsidR="00214456" w:rsidRPr="001C45BA">
        <w:rPr>
          <w:rFonts w:asciiTheme="majorBidi" w:hAnsiTheme="majorBidi" w:cstheme="majorBidi"/>
          <w:b/>
          <w:bCs/>
          <w:sz w:val="24"/>
          <w:szCs w:val="24"/>
        </w:rPr>
        <w:t>In analog signals,</w:t>
      </w:r>
      <w:r w:rsidR="00214456" w:rsidRPr="00214456">
        <w:rPr>
          <w:rFonts w:asciiTheme="majorBidi" w:hAnsiTheme="majorBidi" w:cstheme="majorBidi"/>
          <w:sz w:val="24"/>
          <w:szCs w:val="24"/>
        </w:rPr>
        <w:t xml:space="preserve"> voltage varies continuously and appears as a wavy line when</w:t>
      </w:r>
      <w:r w:rsidR="00214456">
        <w:rPr>
          <w:rFonts w:asciiTheme="majorBidi" w:hAnsiTheme="majorBidi" w:cstheme="majorBidi"/>
          <w:sz w:val="24"/>
          <w:szCs w:val="24"/>
        </w:rPr>
        <w:t xml:space="preserve"> </w:t>
      </w:r>
      <w:r w:rsidR="00214456" w:rsidRPr="00214456">
        <w:rPr>
          <w:rFonts w:asciiTheme="majorBidi" w:hAnsiTheme="majorBidi" w:cstheme="majorBidi"/>
          <w:sz w:val="24"/>
          <w:szCs w:val="24"/>
        </w:rPr>
        <w:t>graphed over time, as sho</w:t>
      </w:r>
      <w:r w:rsidR="00214456">
        <w:rPr>
          <w:rFonts w:asciiTheme="majorBidi" w:hAnsiTheme="majorBidi" w:cstheme="majorBidi"/>
          <w:sz w:val="24"/>
          <w:szCs w:val="24"/>
        </w:rPr>
        <w:t xml:space="preserve">wn in Figure 3-1. Your speech, </w:t>
      </w:r>
      <w:r w:rsidR="00214456" w:rsidRPr="00214456">
        <w:rPr>
          <w:rFonts w:asciiTheme="majorBidi" w:hAnsiTheme="majorBidi" w:cstheme="majorBidi"/>
          <w:sz w:val="24"/>
          <w:szCs w:val="24"/>
        </w:rPr>
        <w:t>and live music are all</w:t>
      </w:r>
      <w:r w:rsidR="00214456">
        <w:rPr>
          <w:rFonts w:asciiTheme="majorBidi" w:hAnsiTheme="majorBidi" w:cstheme="majorBidi"/>
          <w:sz w:val="24"/>
          <w:szCs w:val="24"/>
        </w:rPr>
        <w:t xml:space="preserve"> </w:t>
      </w:r>
      <w:r w:rsidR="00214456" w:rsidRPr="00214456">
        <w:rPr>
          <w:rFonts w:asciiTheme="majorBidi" w:hAnsiTheme="majorBidi" w:cstheme="majorBidi"/>
          <w:sz w:val="24"/>
          <w:szCs w:val="24"/>
        </w:rPr>
        <w:t>examples of analog waves.</w:t>
      </w:r>
    </w:p>
    <w:p w:rsidR="00601514" w:rsidRDefault="00601514" w:rsidP="00214456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601514" w:rsidRDefault="00601514" w:rsidP="00214456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8B21FD" w:rsidRDefault="008B21FD" w:rsidP="00214456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601514" w:rsidRDefault="00601514" w:rsidP="00214456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601514" w:rsidRDefault="00601514" w:rsidP="00D8354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:rsidR="00601514" w:rsidRDefault="00601514" w:rsidP="00D8354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:rsidR="00601514" w:rsidRDefault="00601514" w:rsidP="00D8354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:rsidR="00601514" w:rsidRDefault="00601514" w:rsidP="00D8354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:rsidR="00601514" w:rsidRDefault="00601514" w:rsidP="00D8354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:rsidR="00BD2D3B" w:rsidRPr="00D83544" w:rsidRDefault="00BD2D3B" w:rsidP="00D8354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D83544">
        <w:rPr>
          <w:rFonts w:asciiTheme="majorBidi" w:hAnsiTheme="majorBidi" w:cstheme="majorBidi"/>
          <w:sz w:val="24"/>
          <w:szCs w:val="24"/>
        </w:rPr>
        <w:t>An analog signal, like other waveforms, is characterized by four fundamental properties:</w:t>
      </w:r>
      <w:r w:rsidR="00D83544">
        <w:rPr>
          <w:rFonts w:asciiTheme="majorBidi" w:hAnsiTheme="majorBidi" w:cstheme="majorBidi"/>
          <w:sz w:val="24"/>
          <w:szCs w:val="24"/>
        </w:rPr>
        <w:t xml:space="preserve"> </w:t>
      </w:r>
      <w:r w:rsidRPr="00D83544">
        <w:rPr>
          <w:rFonts w:asciiTheme="majorBidi" w:hAnsiTheme="majorBidi" w:cstheme="majorBidi"/>
          <w:sz w:val="24"/>
          <w:szCs w:val="24"/>
        </w:rPr>
        <w:t>amplitude, frequency,</w:t>
      </w:r>
      <w:r w:rsidR="00D83544">
        <w:rPr>
          <w:rFonts w:asciiTheme="majorBidi" w:hAnsiTheme="majorBidi" w:cstheme="majorBidi"/>
          <w:sz w:val="24"/>
          <w:szCs w:val="24"/>
        </w:rPr>
        <w:t xml:space="preserve"> </w:t>
      </w:r>
      <w:r w:rsidRPr="00D83544">
        <w:rPr>
          <w:rFonts w:asciiTheme="majorBidi" w:hAnsiTheme="majorBidi" w:cstheme="majorBidi"/>
          <w:sz w:val="24"/>
          <w:szCs w:val="24"/>
        </w:rPr>
        <w:t>wavelength,</w:t>
      </w:r>
      <w:r w:rsidR="00D83544">
        <w:rPr>
          <w:rFonts w:asciiTheme="majorBidi" w:hAnsiTheme="majorBidi" w:cstheme="majorBidi"/>
          <w:sz w:val="24"/>
          <w:szCs w:val="24"/>
        </w:rPr>
        <w:t xml:space="preserve"> </w:t>
      </w:r>
      <w:r w:rsidRPr="00D83544">
        <w:rPr>
          <w:rFonts w:asciiTheme="majorBidi" w:hAnsiTheme="majorBidi" w:cstheme="majorBidi"/>
          <w:sz w:val="24"/>
          <w:szCs w:val="24"/>
        </w:rPr>
        <w:t xml:space="preserve">and phase. </w:t>
      </w:r>
    </w:p>
    <w:p w:rsidR="001C45BA" w:rsidRDefault="001C45BA" w:rsidP="001C45B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C45BA">
        <w:rPr>
          <w:rFonts w:asciiTheme="majorBidi" w:hAnsiTheme="majorBidi" w:cstheme="majorBidi"/>
          <w:b/>
          <w:bCs/>
          <w:sz w:val="24"/>
          <w:szCs w:val="24"/>
        </w:rPr>
        <w:t>1. A</w:t>
      </w:r>
      <w:r w:rsidR="00BD2D3B" w:rsidRPr="001C45BA">
        <w:rPr>
          <w:rFonts w:asciiTheme="majorBidi" w:hAnsiTheme="majorBidi" w:cstheme="majorBidi"/>
          <w:b/>
          <w:bCs/>
          <w:sz w:val="24"/>
          <w:szCs w:val="24"/>
        </w:rPr>
        <w:t>mplitude</w:t>
      </w:r>
      <w:r w:rsidRPr="001C45BA">
        <w:rPr>
          <w:rFonts w:asciiTheme="majorBidi" w:hAnsiTheme="majorBidi" w:cstheme="majorBidi"/>
          <w:b/>
          <w:bCs/>
          <w:sz w:val="24"/>
          <w:szCs w:val="24"/>
        </w:rPr>
        <w:t>:</w:t>
      </w:r>
      <w:r w:rsidR="00BD2D3B" w:rsidRPr="001C45BA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I</w:t>
      </w:r>
      <w:r w:rsidR="00BD2D3B" w:rsidRPr="001C45BA">
        <w:rPr>
          <w:rFonts w:asciiTheme="majorBidi" w:hAnsiTheme="majorBidi" w:cstheme="majorBidi"/>
          <w:sz w:val="24"/>
          <w:szCs w:val="24"/>
        </w:rPr>
        <w:t>s a measure of its strength</w:t>
      </w:r>
      <w:r w:rsidR="00D83544" w:rsidRPr="001C45BA">
        <w:rPr>
          <w:rFonts w:asciiTheme="majorBidi" w:hAnsiTheme="majorBidi" w:cstheme="majorBidi"/>
          <w:sz w:val="24"/>
          <w:szCs w:val="24"/>
        </w:rPr>
        <w:t xml:space="preserve"> </w:t>
      </w:r>
      <w:r w:rsidR="00BD2D3B" w:rsidRPr="001C45BA">
        <w:rPr>
          <w:rFonts w:asciiTheme="majorBidi" w:hAnsiTheme="majorBidi" w:cstheme="majorBidi"/>
          <w:sz w:val="24"/>
          <w:szCs w:val="24"/>
        </w:rPr>
        <w:t>at any given point in time.</w:t>
      </w:r>
      <w:r w:rsidR="00D83544" w:rsidRPr="001C45BA">
        <w:rPr>
          <w:rFonts w:asciiTheme="majorBidi" w:hAnsiTheme="majorBidi" w:cstheme="majorBidi"/>
          <w:sz w:val="24"/>
          <w:szCs w:val="24"/>
        </w:rPr>
        <w:t xml:space="preserve"> </w:t>
      </w:r>
    </w:p>
    <w:p w:rsidR="00BD2D3B" w:rsidRPr="001C45BA" w:rsidRDefault="001C45BA" w:rsidP="001C45B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C45BA">
        <w:rPr>
          <w:rFonts w:asciiTheme="majorBidi" w:hAnsiTheme="majorBidi" w:cstheme="majorBidi"/>
          <w:b/>
          <w:bCs/>
          <w:sz w:val="24"/>
          <w:szCs w:val="24"/>
        </w:rPr>
        <w:t>2. F</w:t>
      </w:r>
      <w:r w:rsidR="00BD2D3B" w:rsidRPr="001C45BA">
        <w:rPr>
          <w:rFonts w:asciiTheme="majorBidi" w:hAnsiTheme="majorBidi" w:cstheme="majorBidi"/>
          <w:b/>
          <w:bCs/>
          <w:sz w:val="24"/>
          <w:szCs w:val="24"/>
        </w:rPr>
        <w:t>requency</w:t>
      </w:r>
      <w:r w:rsidR="00FC7EC1" w:rsidRPr="001C45BA">
        <w:rPr>
          <w:rFonts w:asciiTheme="majorBidi" w:hAnsiTheme="majorBidi" w:cstheme="majorBidi"/>
          <w:b/>
          <w:bCs/>
          <w:sz w:val="24"/>
          <w:szCs w:val="24"/>
        </w:rPr>
        <w:t xml:space="preserve"> hertz (Hz)</w:t>
      </w:r>
      <w:r w:rsidRPr="001C45BA">
        <w:rPr>
          <w:rFonts w:asciiTheme="majorBidi" w:hAnsiTheme="majorBidi" w:cstheme="majorBidi"/>
          <w:b/>
          <w:bCs/>
          <w:sz w:val="24"/>
          <w:szCs w:val="24"/>
        </w:rPr>
        <w:t>:</w:t>
      </w:r>
      <w:r w:rsidR="00BD2D3B" w:rsidRPr="001C45BA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I</w:t>
      </w:r>
      <w:r w:rsidR="00BD2D3B" w:rsidRPr="001C45BA">
        <w:rPr>
          <w:rFonts w:asciiTheme="majorBidi" w:hAnsiTheme="majorBidi" w:cstheme="majorBidi"/>
          <w:sz w:val="24"/>
          <w:szCs w:val="24"/>
        </w:rPr>
        <w:t>s the number of times</w:t>
      </w:r>
      <w:r w:rsidR="00D83544" w:rsidRPr="001C45BA">
        <w:rPr>
          <w:rFonts w:asciiTheme="majorBidi" w:hAnsiTheme="majorBidi" w:cstheme="majorBidi"/>
          <w:sz w:val="24"/>
          <w:szCs w:val="24"/>
        </w:rPr>
        <w:t xml:space="preserve"> </w:t>
      </w:r>
      <w:r w:rsidR="00BD2D3B" w:rsidRPr="001C45BA">
        <w:rPr>
          <w:rFonts w:asciiTheme="majorBidi" w:hAnsiTheme="majorBidi" w:cstheme="majorBidi"/>
          <w:sz w:val="24"/>
          <w:szCs w:val="24"/>
        </w:rPr>
        <w:t>that a wave’s amplitude cycles from its starting point, through its highest amplitude and its</w:t>
      </w:r>
      <w:r w:rsidR="00D83544" w:rsidRPr="001C45BA">
        <w:rPr>
          <w:rFonts w:asciiTheme="majorBidi" w:hAnsiTheme="majorBidi" w:cstheme="majorBidi"/>
          <w:sz w:val="24"/>
          <w:szCs w:val="24"/>
        </w:rPr>
        <w:t xml:space="preserve"> </w:t>
      </w:r>
      <w:r w:rsidR="00BD2D3B" w:rsidRPr="001C45BA">
        <w:rPr>
          <w:rFonts w:asciiTheme="majorBidi" w:hAnsiTheme="majorBidi" w:cstheme="majorBidi"/>
          <w:sz w:val="24"/>
          <w:szCs w:val="24"/>
        </w:rPr>
        <w:t xml:space="preserve">lowest amplitude, and back to its starting point over a fixed period of time. </w:t>
      </w:r>
    </w:p>
    <w:p w:rsidR="00FC7EC1" w:rsidRPr="00D83544" w:rsidRDefault="001C45BA" w:rsidP="001C45B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C45BA">
        <w:rPr>
          <w:rFonts w:asciiTheme="majorBidi" w:hAnsiTheme="majorBidi" w:cstheme="majorBidi"/>
          <w:b/>
          <w:bCs/>
          <w:sz w:val="24"/>
          <w:szCs w:val="24"/>
        </w:rPr>
        <w:t>3. Wavelength:</w:t>
      </w:r>
      <w:r w:rsidRPr="00D83544">
        <w:rPr>
          <w:rFonts w:asciiTheme="majorBidi" w:hAnsiTheme="majorBidi" w:cstheme="majorBidi"/>
          <w:sz w:val="24"/>
          <w:szCs w:val="24"/>
        </w:rPr>
        <w:t xml:space="preserve"> </w:t>
      </w:r>
      <w:r w:rsidR="00FC7EC1" w:rsidRPr="00D83544">
        <w:rPr>
          <w:rFonts w:asciiTheme="majorBidi" w:hAnsiTheme="majorBidi" w:cstheme="majorBidi"/>
          <w:sz w:val="24"/>
          <w:szCs w:val="24"/>
        </w:rPr>
        <w:t>The distance between corresponding points on a wave’s cycle is called its wavelength.</w:t>
      </w:r>
    </w:p>
    <w:p w:rsidR="001C45BA" w:rsidRDefault="00FC7EC1" w:rsidP="001C45B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D83544">
        <w:rPr>
          <w:rFonts w:asciiTheme="majorBidi" w:hAnsiTheme="majorBidi" w:cstheme="majorBidi"/>
          <w:sz w:val="24"/>
          <w:szCs w:val="24"/>
        </w:rPr>
        <w:t>Wavelengths can be expressed in meters or feet. A wave’s wavelength is inversely proportional</w:t>
      </w:r>
      <w:r w:rsidR="001C45BA">
        <w:rPr>
          <w:rFonts w:asciiTheme="majorBidi" w:hAnsiTheme="majorBidi" w:cstheme="majorBidi"/>
          <w:sz w:val="24"/>
          <w:szCs w:val="24"/>
        </w:rPr>
        <w:t xml:space="preserve"> </w:t>
      </w:r>
      <w:r w:rsidRPr="00D83544">
        <w:rPr>
          <w:rFonts w:asciiTheme="majorBidi" w:hAnsiTheme="majorBidi" w:cstheme="majorBidi"/>
          <w:sz w:val="24"/>
          <w:szCs w:val="24"/>
        </w:rPr>
        <w:t>to its frequency. In other words, the higher the frequency, the shorter the wavelength.</w:t>
      </w:r>
      <w:r w:rsidR="001C45BA">
        <w:rPr>
          <w:rFonts w:asciiTheme="majorBidi" w:hAnsiTheme="majorBidi" w:cstheme="majorBidi"/>
          <w:sz w:val="24"/>
          <w:szCs w:val="24"/>
        </w:rPr>
        <w:t xml:space="preserve"> </w:t>
      </w:r>
    </w:p>
    <w:p w:rsidR="00FC7EC1" w:rsidRPr="00D83544" w:rsidRDefault="001C45BA" w:rsidP="001C45B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C45BA">
        <w:rPr>
          <w:rFonts w:asciiTheme="majorBidi" w:hAnsiTheme="majorBidi" w:cstheme="majorBidi"/>
          <w:b/>
          <w:bCs/>
          <w:sz w:val="24"/>
          <w:szCs w:val="24"/>
        </w:rPr>
        <w:t>4. Phase:</w:t>
      </w:r>
      <w:r w:rsidRPr="00D83544">
        <w:rPr>
          <w:rFonts w:asciiTheme="majorBidi" w:hAnsiTheme="majorBidi" w:cstheme="majorBidi"/>
          <w:sz w:val="24"/>
          <w:szCs w:val="24"/>
        </w:rPr>
        <w:t xml:space="preserve"> </w:t>
      </w:r>
      <w:r w:rsidR="00FC7EC1" w:rsidRPr="00D83544">
        <w:rPr>
          <w:rFonts w:asciiTheme="majorBidi" w:hAnsiTheme="majorBidi" w:cstheme="majorBidi"/>
          <w:sz w:val="24"/>
          <w:szCs w:val="24"/>
        </w:rPr>
        <w:t>The term phase refers to the progress of a wave over time in relationship to a fixed point.</w:t>
      </w:r>
    </w:p>
    <w:p w:rsidR="00D83544" w:rsidRPr="00D83544" w:rsidRDefault="00D83544" w:rsidP="00D8354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:rsidR="00D83544" w:rsidRPr="00D83544" w:rsidRDefault="00D83544" w:rsidP="0060151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1C45BA">
        <w:rPr>
          <w:rFonts w:asciiTheme="majorBidi" w:hAnsiTheme="majorBidi" w:cstheme="majorBidi"/>
          <w:b/>
          <w:bCs/>
          <w:sz w:val="24"/>
          <w:szCs w:val="24"/>
        </w:rPr>
        <w:t>Digital signals</w:t>
      </w:r>
      <w:r w:rsidRPr="00D83544">
        <w:rPr>
          <w:rFonts w:asciiTheme="majorBidi" w:hAnsiTheme="majorBidi" w:cstheme="majorBidi"/>
          <w:sz w:val="24"/>
          <w:szCs w:val="24"/>
        </w:rPr>
        <w:t xml:space="preserve"> are composed of pulses of precise, positive voltages and zero</w:t>
      </w:r>
      <w:r w:rsidR="001C45BA">
        <w:rPr>
          <w:rFonts w:asciiTheme="majorBidi" w:hAnsiTheme="majorBidi" w:cstheme="majorBidi"/>
          <w:sz w:val="24"/>
          <w:szCs w:val="24"/>
        </w:rPr>
        <w:t xml:space="preserve"> </w:t>
      </w:r>
      <w:r w:rsidRPr="00D83544">
        <w:rPr>
          <w:rFonts w:asciiTheme="majorBidi" w:hAnsiTheme="majorBidi" w:cstheme="majorBidi"/>
          <w:sz w:val="24"/>
          <w:szCs w:val="24"/>
        </w:rPr>
        <w:t>voltages. A pulse of</w:t>
      </w:r>
      <w:r w:rsidR="00C40A01">
        <w:rPr>
          <w:rFonts w:asciiTheme="majorBidi" w:hAnsiTheme="majorBidi" w:cstheme="majorBidi"/>
          <w:sz w:val="24"/>
          <w:szCs w:val="24"/>
        </w:rPr>
        <w:t xml:space="preserve"> </w:t>
      </w:r>
      <w:r w:rsidRPr="00D83544">
        <w:rPr>
          <w:rFonts w:asciiTheme="majorBidi" w:hAnsiTheme="majorBidi" w:cstheme="majorBidi"/>
          <w:sz w:val="24"/>
          <w:szCs w:val="24"/>
        </w:rPr>
        <w:t>positive voltage represents a 1. A pulse of zero voltage (in other words,</w:t>
      </w:r>
      <w:r w:rsidR="001C45BA">
        <w:rPr>
          <w:rFonts w:asciiTheme="majorBidi" w:hAnsiTheme="majorBidi" w:cstheme="majorBidi"/>
          <w:sz w:val="24"/>
          <w:szCs w:val="24"/>
        </w:rPr>
        <w:t xml:space="preserve"> </w:t>
      </w:r>
      <w:r w:rsidRPr="00D83544">
        <w:rPr>
          <w:rFonts w:asciiTheme="majorBidi" w:hAnsiTheme="majorBidi" w:cstheme="majorBidi"/>
          <w:sz w:val="24"/>
          <w:szCs w:val="24"/>
        </w:rPr>
        <w:t>the lack of any voltage)</w:t>
      </w:r>
      <w:r w:rsidR="00C40A01">
        <w:rPr>
          <w:rFonts w:asciiTheme="majorBidi" w:hAnsiTheme="majorBidi" w:cstheme="majorBidi"/>
          <w:sz w:val="24"/>
          <w:szCs w:val="24"/>
        </w:rPr>
        <w:t xml:space="preserve"> </w:t>
      </w:r>
      <w:r w:rsidRPr="00D83544">
        <w:rPr>
          <w:rFonts w:asciiTheme="majorBidi" w:hAnsiTheme="majorBidi" w:cstheme="majorBidi"/>
          <w:sz w:val="24"/>
          <w:szCs w:val="24"/>
        </w:rPr>
        <w:t>represents a 0.</w:t>
      </w:r>
      <w:r w:rsidR="00C40A01" w:rsidRPr="00C40A01">
        <w:rPr>
          <w:rFonts w:ascii="Bembo" w:hAnsi="Bembo" w:cs="Bembo"/>
        </w:rPr>
        <w:t xml:space="preserve"> </w:t>
      </w:r>
      <w:r w:rsidR="00C40A01" w:rsidRPr="00C40A01">
        <w:rPr>
          <w:rFonts w:asciiTheme="majorBidi" w:hAnsiTheme="majorBidi" w:cstheme="majorBidi"/>
          <w:sz w:val="24"/>
          <w:szCs w:val="24"/>
        </w:rPr>
        <w:t>Because digital transmission involves sending and receiving only a pattern of 1s</w:t>
      </w:r>
      <w:r w:rsidR="00C40A01">
        <w:rPr>
          <w:rFonts w:asciiTheme="majorBidi" w:hAnsiTheme="majorBidi" w:cstheme="majorBidi"/>
          <w:sz w:val="24"/>
          <w:szCs w:val="24"/>
        </w:rPr>
        <w:t xml:space="preserve"> </w:t>
      </w:r>
      <w:r w:rsidR="00C40A01" w:rsidRPr="00C40A01">
        <w:rPr>
          <w:rFonts w:asciiTheme="majorBidi" w:hAnsiTheme="majorBidi" w:cstheme="majorBidi"/>
          <w:sz w:val="24"/>
          <w:szCs w:val="24"/>
        </w:rPr>
        <w:t>and 0s,</w:t>
      </w:r>
      <w:r w:rsidR="00C40A01">
        <w:rPr>
          <w:rFonts w:asciiTheme="majorBidi" w:hAnsiTheme="majorBidi" w:cstheme="majorBidi"/>
          <w:sz w:val="24"/>
          <w:szCs w:val="24"/>
        </w:rPr>
        <w:t xml:space="preserve"> </w:t>
      </w:r>
      <w:r w:rsidR="00C40A01" w:rsidRPr="00C40A01">
        <w:rPr>
          <w:rFonts w:asciiTheme="majorBidi" w:hAnsiTheme="majorBidi" w:cstheme="majorBidi"/>
          <w:sz w:val="24"/>
          <w:szCs w:val="24"/>
        </w:rPr>
        <w:t>represented by precise pulses, it is more reliable than an</w:t>
      </w:r>
      <w:r w:rsidR="00C40A01">
        <w:rPr>
          <w:rFonts w:asciiTheme="majorBidi" w:hAnsiTheme="majorBidi" w:cstheme="majorBidi"/>
          <w:sz w:val="24"/>
          <w:szCs w:val="24"/>
        </w:rPr>
        <w:t xml:space="preserve">alog transmission, </w:t>
      </w:r>
      <w:r w:rsidR="00C40A01">
        <w:rPr>
          <w:rFonts w:asciiTheme="majorBidi" w:hAnsiTheme="majorBidi" w:cstheme="majorBidi"/>
          <w:sz w:val="24"/>
          <w:szCs w:val="24"/>
        </w:rPr>
        <w:lastRenderedPageBreak/>
        <w:t xml:space="preserve">which relies </w:t>
      </w:r>
      <w:r w:rsidR="00C40A01" w:rsidRPr="00C40A01">
        <w:rPr>
          <w:rFonts w:asciiTheme="majorBidi" w:hAnsiTheme="majorBidi" w:cstheme="majorBidi"/>
          <w:sz w:val="24"/>
          <w:szCs w:val="24"/>
        </w:rPr>
        <w:t>on</w:t>
      </w:r>
      <w:r w:rsidR="00C40A01">
        <w:rPr>
          <w:rFonts w:asciiTheme="majorBidi" w:hAnsiTheme="majorBidi" w:cstheme="majorBidi"/>
          <w:sz w:val="24"/>
          <w:szCs w:val="24"/>
        </w:rPr>
        <w:t xml:space="preserve"> </w:t>
      </w:r>
      <w:r w:rsidR="00C40A01" w:rsidRPr="00C40A01">
        <w:rPr>
          <w:rFonts w:asciiTheme="majorBidi" w:hAnsiTheme="majorBidi" w:cstheme="majorBidi"/>
          <w:sz w:val="24"/>
          <w:szCs w:val="24"/>
        </w:rPr>
        <w:t>variable waves. In addition, noise affects digital transmission less severely.</w:t>
      </w:r>
      <w:r w:rsidR="00C40A01">
        <w:rPr>
          <w:rFonts w:asciiTheme="majorBidi" w:hAnsiTheme="majorBidi" w:cstheme="majorBidi"/>
          <w:sz w:val="24"/>
          <w:szCs w:val="24"/>
        </w:rPr>
        <w:t xml:space="preserve"> </w:t>
      </w:r>
      <w:r w:rsidR="00C40A01" w:rsidRPr="00C40A01">
        <w:rPr>
          <w:rFonts w:asciiTheme="majorBidi" w:hAnsiTheme="majorBidi" w:cstheme="majorBidi"/>
          <w:sz w:val="24"/>
          <w:szCs w:val="24"/>
        </w:rPr>
        <w:t>On the other hand,</w:t>
      </w:r>
      <w:r w:rsidR="00C40A01">
        <w:rPr>
          <w:rFonts w:asciiTheme="majorBidi" w:hAnsiTheme="majorBidi" w:cstheme="majorBidi"/>
          <w:sz w:val="24"/>
          <w:szCs w:val="24"/>
        </w:rPr>
        <w:t xml:space="preserve"> </w:t>
      </w:r>
      <w:r w:rsidR="00C40A01" w:rsidRPr="00C40A01">
        <w:rPr>
          <w:rFonts w:asciiTheme="majorBidi" w:hAnsiTheme="majorBidi" w:cstheme="majorBidi"/>
          <w:sz w:val="24"/>
          <w:szCs w:val="24"/>
        </w:rPr>
        <w:t>digital transmission requires many pulses to transmit the same amount of information that an</w:t>
      </w:r>
      <w:r w:rsidR="00C40A01">
        <w:rPr>
          <w:rFonts w:asciiTheme="majorBidi" w:hAnsiTheme="majorBidi" w:cstheme="majorBidi"/>
          <w:sz w:val="24"/>
          <w:szCs w:val="24"/>
        </w:rPr>
        <w:t xml:space="preserve"> </w:t>
      </w:r>
      <w:r w:rsidR="00C40A01" w:rsidRPr="00C40A01">
        <w:rPr>
          <w:rFonts w:asciiTheme="majorBidi" w:hAnsiTheme="majorBidi" w:cstheme="majorBidi"/>
          <w:sz w:val="24"/>
          <w:szCs w:val="24"/>
        </w:rPr>
        <w:t>analog signal can transmit with a single wave. In the end, digital transmission is more</w:t>
      </w:r>
      <w:r w:rsidR="00C40A01">
        <w:rPr>
          <w:rFonts w:asciiTheme="majorBidi" w:hAnsiTheme="majorBidi" w:cstheme="majorBidi"/>
          <w:sz w:val="24"/>
          <w:szCs w:val="24"/>
        </w:rPr>
        <w:t xml:space="preserve"> </w:t>
      </w:r>
      <w:r w:rsidR="00C40A01" w:rsidRPr="00C40A01">
        <w:rPr>
          <w:rFonts w:asciiTheme="majorBidi" w:hAnsiTheme="majorBidi" w:cstheme="majorBidi"/>
          <w:sz w:val="24"/>
          <w:szCs w:val="24"/>
        </w:rPr>
        <w:t>efficient than analog transmission because it results in fewer errors</w:t>
      </w:r>
      <w:r w:rsidR="00C40A01">
        <w:rPr>
          <w:rFonts w:asciiTheme="majorBidi" w:hAnsiTheme="majorBidi" w:cstheme="majorBidi"/>
          <w:sz w:val="24"/>
          <w:szCs w:val="24"/>
        </w:rPr>
        <w:t>.</w:t>
      </w:r>
    </w:p>
    <w:p w:rsidR="00D83544" w:rsidRDefault="00C40A01" w:rsidP="00D83544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52C53ED" wp14:editId="109C5429">
            <wp:simplePos x="0" y="0"/>
            <wp:positionH relativeFrom="column">
              <wp:posOffset>296545</wp:posOffset>
            </wp:positionH>
            <wp:positionV relativeFrom="paragraph">
              <wp:posOffset>35560</wp:posOffset>
            </wp:positionV>
            <wp:extent cx="5626100" cy="1906905"/>
            <wp:effectExtent l="0" t="0" r="0" b="0"/>
            <wp:wrapTight wrapText="bothSides">
              <wp:wrapPolygon edited="0">
                <wp:start x="0" y="0"/>
                <wp:lineTo x="0" y="21363"/>
                <wp:lineTo x="21502" y="21363"/>
                <wp:lineTo x="21502" y="0"/>
                <wp:lineTo x="0" y="0"/>
              </wp:wrapPolygon>
            </wp:wrapTight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1" t="33221" r="23584" b="17954"/>
                    <a:stretch/>
                  </pic:blipFill>
                  <pic:spPr bwMode="auto">
                    <a:xfrm>
                      <a:off x="0" y="0"/>
                      <a:ext cx="5626100" cy="1906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65B" w:rsidRDefault="005A565B" w:rsidP="00BD2D3B">
      <w:pPr>
        <w:rPr>
          <w:noProof/>
        </w:rPr>
      </w:pPr>
    </w:p>
    <w:p w:rsidR="00BD2D3B" w:rsidRDefault="005A565B" w:rsidP="00601514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2F6A8E" w:rsidRDefault="002F6A8E" w:rsidP="00DF60AB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2F6A8E" w:rsidRDefault="002F6A8E" w:rsidP="00DF60AB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2F6A8E" w:rsidRDefault="002F6A8E" w:rsidP="00DF60AB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2F6A8E" w:rsidRDefault="002F6A8E" w:rsidP="00DF60AB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2F6A8E" w:rsidRDefault="002F6A8E" w:rsidP="00DF60AB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2F6A8E" w:rsidRDefault="002F6A8E" w:rsidP="00DF60AB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2F6A8E" w:rsidRDefault="002F6A8E" w:rsidP="00DF60AB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DF60AB" w:rsidRPr="00DF60AB" w:rsidRDefault="00DF60AB" w:rsidP="00DF60AB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bookmarkStart w:id="0" w:name="_GoBack"/>
      <w:bookmarkEnd w:id="0"/>
      <w:r w:rsidRPr="00DF60AB">
        <w:rPr>
          <w:rFonts w:asciiTheme="majorBidi" w:hAnsiTheme="majorBidi" w:cstheme="majorBidi"/>
          <w:b/>
          <w:bCs/>
          <w:sz w:val="28"/>
          <w:szCs w:val="28"/>
        </w:rPr>
        <w:t>Data Modulation</w:t>
      </w:r>
    </w:p>
    <w:p w:rsidR="00DF60AB" w:rsidRPr="00DF60AB" w:rsidRDefault="00DF60AB" w:rsidP="008E641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DF60AB">
        <w:rPr>
          <w:rFonts w:asciiTheme="majorBidi" w:hAnsiTheme="majorBidi" w:cstheme="majorBidi"/>
          <w:sz w:val="24"/>
          <w:szCs w:val="24"/>
        </w:rPr>
        <w:t>Data relies almost on digital transmission. However, in some cases the type of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F60AB">
        <w:rPr>
          <w:rFonts w:asciiTheme="majorBidi" w:hAnsiTheme="majorBidi" w:cstheme="majorBidi"/>
          <w:sz w:val="24"/>
          <w:szCs w:val="24"/>
        </w:rPr>
        <w:t>connection your network uses may be capable of handling only analog signals. For example,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F60AB">
        <w:rPr>
          <w:rFonts w:asciiTheme="majorBidi" w:hAnsiTheme="majorBidi" w:cstheme="majorBidi"/>
          <w:sz w:val="24"/>
          <w:szCs w:val="24"/>
        </w:rPr>
        <w:t>telephone lines are designed to carry analog signals. If you dial into an ISP’s network to surf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F60AB">
        <w:rPr>
          <w:rFonts w:asciiTheme="majorBidi" w:hAnsiTheme="majorBidi" w:cstheme="majorBidi"/>
          <w:sz w:val="24"/>
          <w:szCs w:val="24"/>
        </w:rPr>
        <w:t xml:space="preserve">the Internet, the data signals </w:t>
      </w:r>
      <w:r w:rsidR="008E6415" w:rsidRPr="008E6415">
        <w:rPr>
          <w:rFonts w:asciiTheme="majorBidi" w:hAnsiTheme="majorBidi" w:cstheme="majorBidi"/>
          <w:sz w:val="24"/>
          <w:szCs w:val="24"/>
        </w:rPr>
        <w:t xml:space="preserve">emit </w:t>
      </w:r>
      <w:r w:rsidRPr="00DF60AB">
        <w:rPr>
          <w:rFonts w:asciiTheme="majorBidi" w:hAnsiTheme="majorBidi" w:cstheme="majorBidi"/>
          <w:sz w:val="24"/>
          <w:szCs w:val="24"/>
        </w:rPr>
        <w:t>by your computer must be converted into analog form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F60AB">
        <w:rPr>
          <w:rFonts w:asciiTheme="majorBidi" w:hAnsiTheme="majorBidi" w:cstheme="majorBidi"/>
          <w:sz w:val="24"/>
          <w:szCs w:val="24"/>
        </w:rPr>
        <w:t>before they get to the phone line. Later, they must be converted back into digital form when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F60AB">
        <w:rPr>
          <w:rFonts w:asciiTheme="majorBidi" w:hAnsiTheme="majorBidi" w:cstheme="majorBidi"/>
          <w:sz w:val="24"/>
          <w:szCs w:val="24"/>
        </w:rPr>
        <w:t xml:space="preserve">they arrive at the ISP’s access server. A </w:t>
      </w:r>
      <w:r w:rsidRPr="008E6415">
        <w:rPr>
          <w:rFonts w:asciiTheme="majorBidi" w:hAnsiTheme="majorBidi" w:cstheme="majorBidi"/>
          <w:b/>
          <w:bCs/>
          <w:sz w:val="24"/>
          <w:szCs w:val="24"/>
        </w:rPr>
        <w:t>modem</w:t>
      </w:r>
      <w:r w:rsidRPr="00DF60AB">
        <w:rPr>
          <w:rFonts w:asciiTheme="majorBidi" w:hAnsiTheme="majorBidi" w:cstheme="majorBidi"/>
          <w:sz w:val="24"/>
          <w:szCs w:val="24"/>
        </w:rPr>
        <w:t xml:space="preserve"> accomplishes this translation. The word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F60AB">
        <w:rPr>
          <w:rFonts w:asciiTheme="majorBidi" w:hAnsiTheme="majorBidi" w:cstheme="majorBidi"/>
          <w:sz w:val="24"/>
          <w:szCs w:val="24"/>
        </w:rPr>
        <w:t xml:space="preserve">modem reflects this device’s function as a </w:t>
      </w:r>
      <w:r w:rsidRPr="00C9030A">
        <w:rPr>
          <w:rFonts w:asciiTheme="majorBidi" w:hAnsiTheme="majorBidi" w:cstheme="majorBidi"/>
          <w:b/>
          <w:bCs/>
          <w:sz w:val="24"/>
          <w:szCs w:val="24"/>
        </w:rPr>
        <w:t>modulator/demodulator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F60AB">
        <w:rPr>
          <w:rFonts w:asciiTheme="majorBidi" w:hAnsiTheme="majorBidi" w:cstheme="majorBidi"/>
          <w:sz w:val="24"/>
          <w:szCs w:val="24"/>
        </w:rPr>
        <w:t>that is, it modulates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F60AB">
        <w:rPr>
          <w:rFonts w:asciiTheme="majorBidi" w:hAnsiTheme="majorBidi" w:cstheme="majorBidi"/>
          <w:sz w:val="24"/>
          <w:szCs w:val="24"/>
        </w:rPr>
        <w:t>digital signals into analog signals at the transmitting end, then demodulates analog signals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F60AB">
        <w:rPr>
          <w:rFonts w:asciiTheme="majorBidi" w:hAnsiTheme="majorBidi" w:cstheme="majorBidi"/>
          <w:sz w:val="24"/>
          <w:szCs w:val="24"/>
        </w:rPr>
        <w:t>into digital signals at the receiving end.</w:t>
      </w:r>
    </w:p>
    <w:p w:rsidR="00DF60AB" w:rsidRPr="00DF60AB" w:rsidRDefault="00DF60AB" w:rsidP="00DF60AB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DF60AB">
        <w:rPr>
          <w:rFonts w:asciiTheme="majorBidi" w:hAnsiTheme="majorBidi" w:cstheme="majorBidi"/>
          <w:sz w:val="24"/>
          <w:szCs w:val="24"/>
        </w:rPr>
        <w:t>Data modulation is a technology used to modify analog signals to make them suitable for</w:t>
      </w:r>
    </w:p>
    <w:p w:rsidR="00DF60AB" w:rsidRPr="00DF60AB" w:rsidRDefault="00DF60AB" w:rsidP="00AD6146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DF60AB">
        <w:rPr>
          <w:rFonts w:asciiTheme="majorBidi" w:hAnsiTheme="majorBidi" w:cstheme="majorBidi"/>
          <w:sz w:val="24"/>
          <w:szCs w:val="24"/>
        </w:rPr>
        <w:t xml:space="preserve">carrying data over a communication path. In modulation, a simple wave, called a </w:t>
      </w:r>
      <w:r w:rsidRPr="00AD6146">
        <w:rPr>
          <w:rFonts w:asciiTheme="majorBidi" w:hAnsiTheme="majorBidi" w:cstheme="majorBidi"/>
          <w:b/>
          <w:bCs/>
          <w:sz w:val="24"/>
          <w:szCs w:val="24"/>
        </w:rPr>
        <w:t>carrier wave</w:t>
      </w:r>
      <w:r w:rsidRPr="00DF60AB">
        <w:rPr>
          <w:rFonts w:asciiTheme="majorBidi" w:hAnsiTheme="majorBidi" w:cstheme="majorBidi"/>
          <w:sz w:val="24"/>
          <w:szCs w:val="24"/>
        </w:rPr>
        <w:t xml:space="preserve">, is combined with another </w:t>
      </w:r>
      <w:r w:rsidRPr="00AD6146">
        <w:rPr>
          <w:rFonts w:asciiTheme="majorBidi" w:hAnsiTheme="majorBidi" w:cstheme="majorBidi"/>
          <w:b/>
          <w:bCs/>
          <w:sz w:val="24"/>
          <w:szCs w:val="24"/>
        </w:rPr>
        <w:t>analog signal</w:t>
      </w:r>
      <w:r w:rsidRPr="00DF60AB">
        <w:rPr>
          <w:rFonts w:asciiTheme="majorBidi" w:hAnsiTheme="majorBidi" w:cstheme="majorBidi"/>
          <w:sz w:val="24"/>
          <w:szCs w:val="24"/>
        </w:rPr>
        <w:t xml:space="preserve"> to produce a unique signal that gets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F60AB">
        <w:rPr>
          <w:rFonts w:asciiTheme="majorBidi" w:hAnsiTheme="majorBidi" w:cstheme="majorBidi"/>
          <w:sz w:val="24"/>
          <w:szCs w:val="24"/>
        </w:rPr>
        <w:t xml:space="preserve">transmitted from one node to another. Its purpose is to help </w:t>
      </w:r>
      <w:r w:rsidR="008E6415">
        <w:rPr>
          <w:rFonts w:asciiTheme="majorBidi" w:hAnsiTheme="majorBidi" w:cstheme="majorBidi"/>
          <w:sz w:val="24"/>
          <w:szCs w:val="24"/>
        </w:rPr>
        <w:t>to transmit</w:t>
      </w:r>
      <w:r w:rsidRPr="00DF60AB">
        <w:rPr>
          <w:rFonts w:asciiTheme="majorBidi" w:hAnsiTheme="majorBidi" w:cstheme="majorBidi"/>
          <w:sz w:val="24"/>
          <w:szCs w:val="24"/>
        </w:rPr>
        <w:t xml:space="preserve"> information; in other words,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F60AB">
        <w:rPr>
          <w:rFonts w:asciiTheme="majorBidi" w:hAnsiTheme="majorBidi" w:cstheme="majorBidi"/>
          <w:sz w:val="24"/>
          <w:szCs w:val="24"/>
        </w:rPr>
        <w:t>it is only a messenger. Another signal,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F60AB">
        <w:rPr>
          <w:rFonts w:asciiTheme="majorBidi" w:hAnsiTheme="majorBidi" w:cstheme="majorBidi"/>
          <w:sz w:val="24"/>
          <w:szCs w:val="24"/>
        </w:rPr>
        <w:t xml:space="preserve">known as the </w:t>
      </w:r>
      <w:r w:rsidRPr="00AD6146">
        <w:rPr>
          <w:rFonts w:asciiTheme="majorBidi" w:hAnsiTheme="majorBidi" w:cstheme="majorBidi"/>
          <w:b/>
          <w:bCs/>
          <w:sz w:val="24"/>
          <w:szCs w:val="24"/>
        </w:rPr>
        <w:t>information or data wave</w:t>
      </w:r>
      <w:r w:rsidRPr="00DF60AB">
        <w:rPr>
          <w:rFonts w:asciiTheme="majorBidi" w:hAnsiTheme="majorBidi" w:cstheme="majorBidi"/>
          <w:sz w:val="24"/>
          <w:szCs w:val="24"/>
        </w:rPr>
        <w:t>, is added to the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F60AB">
        <w:rPr>
          <w:rFonts w:asciiTheme="majorBidi" w:hAnsiTheme="majorBidi" w:cstheme="majorBidi"/>
          <w:sz w:val="24"/>
          <w:szCs w:val="24"/>
        </w:rPr>
        <w:t>carrier wave. When the information wave is added, it modifies one property of the carrier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F60AB">
        <w:rPr>
          <w:rFonts w:asciiTheme="majorBidi" w:hAnsiTheme="majorBidi" w:cstheme="majorBidi"/>
          <w:sz w:val="24"/>
          <w:szCs w:val="24"/>
        </w:rPr>
        <w:t xml:space="preserve">wave (for </w:t>
      </w:r>
      <w:r w:rsidRPr="00DF60AB">
        <w:rPr>
          <w:rFonts w:asciiTheme="majorBidi" w:hAnsiTheme="majorBidi" w:cstheme="majorBidi"/>
          <w:sz w:val="24"/>
          <w:szCs w:val="24"/>
        </w:rPr>
        <w:lastRenderedPageBreak/>
        <w:t>example, the frequency, amplitude, or phase). The result is a new, blended signal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F60AB">
        <w:rPr>
          <w:rFonts w:asciiTheme="majorBidi" w:hAnsiTheme="majorBidi" w:cstheme="majorBidi"/>
          <w:sz w:val="24"/>
          <w:szCs w:val="24"/>
        </w:rPr>
        <w:t xml:space="preserve">that contains properties of both the </w:t>
      </w:r>
      <w:r w:rsidRPr="00AD6146">
        <w:rPr>
          <w:rFonts w:asciiTheme="majorBidi" w:hAnsiTheme="majorBidi" w:cstheme="majorBidi"/>
          <w:b/>
          <w:bCs/>
          <w:sz w:val="24"/>
          <w:szCs w:val="24"/>
        </w:rPr>
        <w:t>carrier wave</w:t>
      </w:r>
      <w:r w:rsidRPr="00DF60AB">
        <w:rPr>
          <w:rFonts w:asciiTheme="majorBidi" w:hAnsiTheme="majorBidi" w:cstheme="majorBidi"/>
          <w:sz w:val="24"/>
          <w:szCs w:val="24"/>
        </w:rPr>
        <w:t xml:space="preserve"> and added </w:t>
      </w:r>
      <w:r w:rsidRPr="00AD6146">
        <w:rPr>
          <w:rFonts w:asciiTheme="majorBidi" w:hAnsiTheme="majorBidi" w:cstheme="majorBidi"/>
          <w:b/>
          <w:bCs/>
          <w:sz w:val="24"/>
          <w:szCs w:val="24"/>
        </w:rPr>
        <w:t>data</w:t>
      </w:r>
      <w:r w:rsidRPr="00DF60AB">
        <w:rPr>
          <w:rFonts w:asciiTheme="majorBidi" w:hAnsiTheme="majorBidi" w:cstheme="majorBidi"/>
          <w:sz w:val="24"/>
          <w:szCs w:val="24"/>
        </w:rPr>
        <w:t>. When the signal reaches its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F60AB">
        <w:rPr>
          <w:rFonts w:asciiTheme="majorBidi" w:hAnsiTheme="majorBidi" w:cstheme="majorBidi"/>
          <w:sz w:val="24"/>
          <w:szCs w:val="24"/>
        </w:rPr>
        <w:t>destination, the receiver separates the data from the carrier wave</w:t>
      </w:r>
      <w:r w:rsidR="00C9030A">
        <w:rPr>
          <w:rFonts w:asciiTheme="majorBidi" w:hAnsiTheme="majorBidi" w:cstheme="majorBidi"/>
          <w:sz w:val="24"/>
          <w:szCs w:val="24"/>
        </w:rPr>
        <w:t xml:space="preserve"> (</w:t>
      </w:r>
      <w:r w:rsidR="00C9030A">
        <w:rPr>
          <w:rFonts w:asciiTheme="majorBidi" w:hAnsiTheme="majorBidi" w:cstheme="majorBidi"/>
          <w:b/>
          <w:bCs/>
          <w:sz w:val="24"/>
          <w:szCs w:val="24"/>
        </w:rPr>
        <w:t>demodulate)</w:t>
      </w:r>
      <w:r w:rsidRPr="00DF60AB">
        <w:rPr>
          <w:rFonts w:asciiTheme="majorBidi" w:hAnsiTheme="majorBidi" w:cstheme="majorBidi"/>
          <w:sz w:val="24"/>
          <w:szCs w:val="24"/>
        </w:rPr>
        <w:t>.</w:t>
      </w:r>
    </w:p>
    <w:p w:rsidR="00DF60AB" w:rsidRPr="00DF60AB" w:rsidRDefault="00DF60AB" w:rsidP="00DF60AB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DF60AB">
        <w:rPr>
          <w:rFonts w:asciiTheme="majorBidi" w:hAnsiTheme="majorBidi" w:cstheme="majorBidi"/>
          <w:sz w:val="24"/>
          <w:szCs w:val="24"/>
        </w:rPr>
        <w:t>Modulation can be used to make a signal conform to a specific pathway, as in the case of</w:t>
      </w:r>
    </w:p>
    <w:p w:rsidR="00DF60AB" w:rsidRPr="00DF60AB" w:rsidRDefault="00DF60AB" w:rsidP="00C9030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DF60AB">
        <w:rPr>
          <w:rFonts w:asciiTheme="majorBidi" w:hAnsiTheme="majorBidi" w:cstheme="majorBidi"/>
          <w:sz w:val="24"/>
          <w:szCs w:val="24"/>
        </w:rPr>
        <w:t>FM (frequency modulation) radio, in which the data must travel along a particular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F60AB">
        <w:rPr>
          <w:rFonts w:asciiTheme="majorBidi" w:hAnsiTheme="majorBidi" w:cstheme="majorBidi"/>
          <w:sz w:val="24"/>
          <w:szCs w:val="24"/>
        </w:rPr>
        <w:t>frequency. In frequency modulation, the frequency of the carrier signal is modified by the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F60AB">
        <w:rPr>
          <w:rFonts w:asciiTheme="majorBidi" w:hAnsiTheme="majorBidi" w:cstheme="majorBidi"/>
          <w:sz w:val="24"/>
          <w:szCs w:val="24"/>
        </w:rPr>
        <w:t>application of the data signal. In AM (amplitude modulation), the amplitude of the carrier signal is modified by the application of the data signal. Modulation may also be used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F60AB">
        <w:rPr>
          <w:rFonts w:asciiTheme="majorBidi" w:hAnsiTheme="majorBidi" w:cstheme="majorBidi"/>
          <w:sz w:val="24"/>
          <w:szCs w:val="24"/>
        </w:rPr>
        <w:t xml:space="preserve">to </w:t>
      </w:r>
      <w:r w:rsidR="00AD6146">
        <w:rPr>
          <w:rFonts w:asciiTheme="majorBidi" w:hAnsiTheme="majorBidi" w:cstheme="majorBidi"/>
          <w:sz w:val="24"/>
          <w:szCs w:val="24"/>
        </w:rPr>
        <w:t>emit</w:t>
      </w:r>
      <w:r w:rsidRPr="00DF60AB">
        <w:rPr>
          <w:rFonts w:asciiTheme="majorBidi" w:hAnsiTheme="majorBidi" w:cstheme="majorBidi"/>
          <w:sz w:val="24"/>
          <w:szCs w:val="24"/>
        </w:rPr>
        <w:t xml:space="preserve"> multiple signals to the same communications channel and prevent the signals from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F60AB">
        <w:rPr>
          <w:rFonts w:asciiTheme="majorBidi" w:hAnsiTheme="majorBidi" w:cstheme="majorBidi"/>
          <w:sz w:val="24"/>
          <w:szCs w:val="24"/>
        </w:rPr>
        <w:t xml:space="preserve">interfering with one another. Figure 3-5 depicts an </w:t>
      </w:r>
      <w:r w:rsidR="00AD6146" w:rsidRPr="00AD6146">
        <w:rPr>
          <w:rFonts w:asciiTheme="majorBidi" w:hAnsiTheme="majorBidi" w:cstheme="majorBidi"/>
          <w:sz w:val="24"/>
          <w:szCs w:val="24"/>
        </w:rPr>
        <w:t xml:space="preserve">unchanged </w:t>
      </w:r>
      <w:r w:rsidRPr="00DF60AB">
        <w:rPr>
          <w:rFonts w:asciiTheme="majorBidi" w:hAnsiTheme="majorBidi" w:cstheme="majorBidi"/>
          <w:sz w:val="24"/>
          <w:szCs w:val="24"/>
        </w:rPr>
        <w:t>carrier wave, a data wave, and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F60AB">
        <w:rPr>
          <w:rFonts w:asciiTheme="majorBidi" w:hAnsiTheme="majorBidi" w:cstheme="majorBidi"/>
          <w:sz w:val="24"/>
          <w:szCs w:val="24"/>
        </w:rPr>
        <w:t xml:space="preserve">the combined wave as modified through frequency modulation. </w:t>
      </w:r>
    </w:p>
    <w:p w:rsidR="00DF60AB" w:rsidRDefault="00601514" w:rsidP="00DF60AB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9127C20" wp14:editId="3530C924">
            <wp:simplePos x="0" y="0"/>
            <wp:positionH relativeFrom="column">
              <wp:posOffset>554990</wp:posOffset>
            </wp:positionH>
            <wp:positionV relativeFrom="paragraph">
              <wp:posOffset>106045</wp:posOffset>
            </wp:positionV>
            <wp:extent cx="5239385" cy="2552065"/>
            <wp:effectExtent l="0" t="0" r="0" b="635"/>
            <wp:wrapTight wrapText="bothSides">
              <wp:wrapPolygon edited="0">
                <wp:start x="0" y="0"/>
                <wp:lineTo x="0" y="21444"/>
                <wp:lineTo x="21519" y="21444"/>
                <wp:lineTo x="21519" y="0"/>
                <wp:lineTo x="0" y="0"/>
              </wp:wrapPolygon>
            </wp:wrapTight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3" t="19631" r="29322" b="20973"/>
                    <a:stretch/>
                  </pic:blipFill>
                  <pic:spPr bwMode="auto">
                    <a:xfrm>
                      <a:off x="0" y="0"/>
                      <a:ext cx="5239385" cy="2552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0AB" w:rsidRDefault="00DF60AB" w:rsidP="00DF60AB">
      <w:pPr>
        <w:rPr>
          <w:noProof/>
        </w:rPr>
      </w:pPr>
    </w:p>
    <w:p w:rsidR="00DF60AB" w:rsidRDefault="00DF60AB" w:rsidP="00DF60A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DF60AB" w:rsidRDefault="00DF60AB" w:rsidP="00DF60A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DF60AB" w:rsidRDefault="00DF60AB" w:rsidP="00DF60A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DF60AB" w:rsidRDefault="00DF60AB" w:rsidP="00DF60A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DF60AB" w:rsidRDefault="00DF60AB" w:rsidP="00DF60A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DF60AB" w:rsidRDefault="00DF60AB" w:rsidP="00DF60A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DF60AB" w:rsidRDefault="00DF60AB" w:rsidP="00DF60A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710BF0" w:rsidRDefault="00710BF0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br w:type="page"/>
      </w:r>
    </w:p>
    <w:p w:rsidR="007B4B44" w:rsidRPr="009E191E" w:rsidRDefault="007B4B44" w:rsidP="007B4B44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9E191E">
        <w:rPr>
          <w:rFonts w:asciiTheme="majorBidi" w:hAnsiTheme="majorBidi" w:cstheme="majorBidi"/>
          <w:b/>
          <w:bCs/>
          <w:sz w:val="28"/>
          <w:szCs w:val="28"/>
        </w:rPr>
        <w:lastRenderedPageBreak/>
        <w:t>Multiplexing</w:t>
      </w:r>
    </w:p>
    <w:p w:rsidR="007B4B44" w:rsidRPr="007B4B44" w:rsidRDefault="007B4B44" w:rsidP="007B4B4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7B4B44">
        <w:rPr>
          <w:rFonts w:asciiTheme="majorBidi" w:hAnsiTheme="majorBidi" w:cstheme="majorBidi"/>
          <w:sz w:val="24"/>
          <w:szCs w:val="24"/>
        </w:rPr>
        <w:t>A form of transmission that allows multiple signals to travel simultaneously over one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B4B44">
        <w:rPr>
          <w:rFonts w:asciiTheme="majorBidi" w:hAnsiTheme="majorBidi" w:cstheme="majorBidi"/>
          <w:sz w:val="24"/>
          <w:szCs w:val="24"/>
        </w:rPr>
        <w:t xml:space="preserve">medium is known as </w:t>
      </w:r>
      <w:r w:rsidRPr="007B4B44">
        <w:rPr>
          <w:rFonts w:asciiTheme="majorBidi" w:hAnsiTheme="majorBidi" w:cstheme="majorBidi"/>
          <w:b/>
          <w:bCs/>
          <w:sz w:val="24"/>
          <w:szCs w:val="24"/>
        </w:rPr>
        <w:t>multiplexing</w:t>
      </w:r>
      <w:r w:rsidRPr="007B4B44">
        <w:rPr>
          <w:rFonts w:asciiTheme="majorBidi" w:hAnsiTheme="majorBidi" w:cstheme="majorBidi"/>
          <w:sz w:val="24"/>
          <w:szCs w:val="24"/>
        </w:rPr>
        <w:t>. To carry multiple signals, the medium’s channel is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B4B44">
        <w:rPr>
          <w:rFonts w:asciiTheme="majorBidi" w:hAnsiTheme="majorBidi" w:cstheme="majorBidi"/>
          <w:sz w:val="24"/>
          <w:szCs w:val="24"/>
        </w:rPr>
        <w:t xml:space="preserve">logically separated into multiple smaller channels, or </w:t>
      </w:r>
      <w:r w:rsidRPr="007B4B44">
        <w:rPr>
          <w:rFonts w:asciiTheme="majorBidi" w:hAnsiTheme="majorBidi" w:cstheme="majorBidi"/>
          <w:b/>
          <w:bCs/>
          <w:sz w:val="24"/>
          <w:szCs w:val="24"/>
        </w:rPr>
        <w:t>subchannels</w:t>
      </w:r>
      <w:r w:rsidRPr="007B4B44">
        <w:rPr>
          <w:rFonts w:asciiTheme="majorBidi" w:hAnsiTheme="majorBidi" w:cstheme="majorBidi"/>
          <w:sz w:val="24"/>
          <w:szCs w:val="24"/>
        </w:rPr>
        <w:t>. Many different types of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B4B44">
        <w:rPr>
          <w:rFonts w:asciiTheme="majorBidi" w:hAnsiTheme="majorBidi" w:cstheme="majorBidi"/>
          <w:sz w:val="24"/>
          <w:szCs w:val="24"/>
        </w:rPr>
        <w:t>multiplexing are available, and the type used in any given situation depends on what the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B4B44">
        <w:rPr>
          <w:rFonts w:asciiTheme="majorBidi" w:hAnsiTheme="majorBidi" w:cstheme="majorBidi"/>
          <w:sz w:val="24"/>
          <w:szCs w:val="24"/>
        </w:rPr>
        <w:t>media, transmission, and reception equipment can handle. For each type of multiplexing, a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B4B44">
        <w:rPr>
          <w:rFonts w:asciiTheme="majorBidi" w:hAnsiTheme="majorBidi" w:cstheme="majorBidi"/>
          <w:sz w:val="24"/>
          <w:szCs w:val="24"/>
        </w:rPr>
        <w:t>device that can combine many signals on a channel, a</w:t>
      </w:r>
      <w:r w:rsidR="009E191E">
        <w:rPr>
          <w:rFonts w:asciiTheme="majorBidi" w:hAnsiTheme="majorBidi" w:cstheme="majorBidi"/>
          <w:sz w:val="24"/>
          <w:szCs w:val="24"/>
        </w:rPr>
        <w:t xml:space="preserve"> </w:t>
      </w:r>
      <w:r w:rsidRPr="007B4B44">
        <w:rPr>
          <w:rFonts w:asciiTheme="majorBidi" w:hAnsiTheme="majorBidi" w:cstheme="majorBidi"/>
          <w:b/>
          <w:bCs/>
          <w:sz w:val="24"/>
          <w:szCs w:val="24"/>
        </w:rPr>
        <w:t>multiplexer (mux)</w:t>
      </w:r>
      <w:r w:rsidRPr="007B4B44">
        <w:rPr>
          <w:rFonts w:asciiTheme="majorBidi" w:hAnsiTheme="majorBidi" w:cstheme="majorBidi"/>
          <w:sz w:val="24"/>
          <w:szCs w:val="24"/>
        </w:rPr>
        <w:t>, is required at the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B4B44">
        <w:rPr>
          <w:rFonts w:asciiTheme="majorBidi" w:hAnsiTheme="majorBidi" w:cstheme="majorBidi"/>
          <w:sz w:val="24"/>
          <w:szCs w:val="24"/>
        </w:rPr>
        <w:t xml:space="preserve">sending end of the channel. At the receiving end, a </w:t>
      </w:r>
      <w:r w:rsidRPr="007B4B44">
        <w:rPr>
          <w:rFonts w:asciiTheme="majorBidi" w:hAnsiTheme="majorBidi" w:cstheme="majorBidi"/>
          <w:b/>
          <w:bCs/>
          <w:sz w:val="24"/>
          <w:szCs w:val="24"/>
        </w:rPr>
        <w:t xml:space="preserve">demultiplexer (demux) </w:t>
      </w:r>
      <w:r w:rsidRPr="007B4B44">
        <w:rPr>
          <w:rFonts w:asciiTheme="majorBidi" w:hAnsiTheme="majorBidi" w:cstheme="majorBidi"/>
          <w:sz w:val="24"/>
          <w:szCs w:val="24"/>
        </w:rPr>
        <w:t>separates the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B4B44">
        <w:rPr>
          <w:rFonts w:asciiTheme="majorBidi" w:hAnsiTheme="majorBidi" w:cstheme="majorBidi"/>
          <w:sz w:val="24"/>
          <w:szCs w:val="24"/>
        </w:rPr>
        <w:t>combined signals and regenerates them in their original form.</w:t>
      </w:r>
    </w:p>
    <w:p w:rsidR="007B4B44" w:rsidRPr="007B4B44" w:rsidRDefault="007B4B44" w:rsidP="007B4B4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7B4B44">
        <w:rPr>
          <w:rFonts w:asciiTheme="majorBidi" w:hAnsiTheme="majorBidi" w:cstheme="majorBidi"/>
          <w:sz w:val="24"/>
          <w:szCs w:val="24"/>
        </w:rPr>
        <w:t>Multiplexing is commonly used on networks to increase the amount of data that can be</w:t>
      </w:r>
    </w:p>
    <w:p w:rsidR="00C55F1A" w:rsidRDefault="007B4B44" w:rsidP="007B4B44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7B4B44">
        <w:rPr>
          <w:rFonts w:asciiTheme="majorBidi" w:hAnsiTheme="majorBidi" w:cstheme="majorBidi"/>
          <w:sz w:val="24"/>
          <w:szCs w:val="24"/>
        </w:rPr>
        <w:t xml:space="preserve">transmitted in a given time span. </w:t>
      </w:r>
    </w:p>
    <w:p w:rsidR="00BE221D" w:rsidRDefault="00BE221D" w:rsidP="007B4B44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3A2D36" w:rsidRDefault="003A2D36" w:rsidP="003A2D36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3A2D36">
        <w:rPr>
          <w:rFonts w:asciiTheme="majorBidi" w:hAnsiTheme="majorBidi" w:cstheme="majorBidi"/>
          <w:b/>
          <w:bCs/>
          <w:sz w:val="24"/>
          <w:szCs w:val="24"/>
        </w:rPr>
        <w:t>Type</w:t>
      </w:r>
      <w:r w:rsidR="00F043D7">
        <w:rPr>
          <w:rFonts w:asciiTheme="majorBidi" w:hAnsiTheme="majorBidi" w:cstheme="majorBidi"/>
          <w:b/>
          <w:bCs/>
          <w:sz w:val="24"/>
          <w:szCs w:val="24"/>
        </w:rPr>
        <w:t>s</w:t>
      </w:r>
      <w:r w:rsidRPr="003A2D36">
        <w:rPr>
          <w:rFonts w:asciiTheme="majorBidi" w:hAnsiTheme="majorBidi" w:cstheme="majorBidi"/>
          <w:b/>
          <w:bCs/>
          <w:sz w:val="24"/>
          <w:szCs w:val="24"/>
        </w:rPr>
        <w:t xml:space="preserve"> of multiplexing:</w:t>
      </w:r>
    </w:p>
    <w:p w:rsidR="00247FAE" w:rsidRPr="00710BF0" w:rsidRDefault="003A2D36" w:rsidP="00710BF0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710BF0">
        <w:rPr>
          <w:rFonts w:asciiTheme="majorBidi" w:hAnsiTheme="majorBidi" w:cstheme="majorBidi"/>
          <w:b/>
          <w:bCs/>
          <w:sz w:val="24"/>
          <w:szCs w:val="24"/>
        </w:rPr>
        <w:t>T</w:t>
      </w:r>
      <w:r w:rsidR="007B4B44" w:rsidRPr="00710BF0">
        <w:rPr>
          <w:rFonts w:asciiTheme="majorBidi" w:hAnsiTheme="majorBidi" w:cstheme="majorBidi"/>
          <w:b/>
          <w:bCs/>
          <w:sz w:val="24"/>
          <w:szCs w:val="24"/>
        </w:rPr>
        <w:t xml:space="preserve">ime </w:t>
      </w:r>
      <w:r w:rsidRPr="00710BF0">
        <w:rPr>
          <w:rFonts w:asciiTheme="majorBidi" w:hAnsiTheme="majorBidi" w:cstheme="majorBidi"/>
          <w:b/>
          <w:bCs/>
          <w:sz w:val="24"/>
          <w:szCs w:val="24"/>
        </w:rPr>
        <w:t>D</w:t>
      </w:r>
      <w:r w:rsidR="007B4B44" w:rsidRPr="00710BF0">
        <w:rPr>
          <w:rFonts w:asciiTheme="majorBidi" w:hAnsiTheme="majorBidi" w:cstheme="majorBidi"/>
          <w:b/>
          <w:bCs/>
          <w:sz w:val="24"/>
          <w:szCs w:val="24"/>
        </w:rPr>
        <w:t xml:space="preserve">ivision </w:t>
      </w:r>
      <w:r w:rsidRPr="00710BF0">
        <w:rPr>
          <w:rFonts w:asciiTheme="majorBidi" w:hAnsiTheme="majorBidi" w:cstheme="majorBidi"/>
          <w:b/>
          <w:bCs/>
          <w:sz w:val="24"/>
          <w:szCs w:val="24"/>
        </w:rPr>
        <w:t>M</w:t>
      </w:r>
      <w:r w:rsidR="007B4B44" w:rsidRPr="00710BF0">
        <w:rPr>
          <w:rFonts w:asciiTheme="majorBidi" w:hAnsiTheme="majorBidi" w:cstheme="majorBidi"/>
          <w:b/>
          <w:bCs/>
          <w:sz w:val="24"/>
          <w:szCs w:val="24"/>
        </w:rPr>
        <w:t>ultiplexing</w:t>
      </w:r>
      <w:r w:rsidRPr="00710BF0">
        <w:rPr>
          <w:rFonts w:asciiTheme="majorBidi" w:hAnsiTheme="majorBidi" w:cstheme="majorBidi"/>
          <w:b/>
          <w:bCs/>
          <w:sz w:val="24"/>
          <w:szCs w:val="24"/>
        </w:rPr>
        <w:t xml:space="preserve"> (TDM)</w:t>
      </w:r>
      <w:r w:rsidR="007B4B44" w:rsidRPr="00710BF0">
        <w:rPr>
          <w:rFonts w:asciiTheme="majorBidi" w:hAnsiTheme="majorBidi" w:cstheme="majorBidi"/>
          <w:b/>
          <w:bCs/>
          <w:sz w:val="24"/>
          <w:szCs w:val="24"/>
        </w:rPr>
        <w:t>,</w:t>
      </w:r>
      <w:r w:rsidR="007B4B44" w:rsidRPr="00710BF0">
        <w:rPr>
          <w:rFonts w:asciiTheme="majorBidi" w:hAnsiTheme="majorBidi" w:cstheme="majorBidi"/>
          <w:sz w:val="24"/>
          <w:szCs w:val="24"/>
        </w:rPr>
        <w:t xml:space="preserve"> </w:t>
      </w:r>
      <w:r w:rsidRPr="00710BF0">
        <w:rPr>
          <w:rFonts w:asciiTheme="majorBidi" w:hAnsiTheme="majorBidi" w:cstheme="majorBidi"/>
          <w:sz w:val="24"/>
          <w:szCs w:val="24"/>
        </w:rPr>
        <w:t xml:space="preserve">it is </w:t>
      </w:r>
      <w:r w:rsidR="007B4B44" w:rsidRPr="00710BF0">
        <w:rPr>
          <w:rFonts w:asciiTheme="majorBidi" w:hAnsiTheme="majorBidi" w:cstheme="majorBidi"/>
          <w:sz w:val="24"/>
          <w:szCs w:val="24"/>
        </w:rPr>
        <w:t>divides a channel into multiple inte</w:t>
      </w:r>
      <w:r w:rsidRPr="00710BF0">
        <w:rPr>
          <w:rFonts w:asciiTheme="majorBidi" w:hAnsiTheme="majorBidi" w:cstheme="majorBidi"/>
          <w:sz w:val="24"/>
          <w:szCs w:val="24"/>
        </w:rPr>
        <w:t>rvals of time, or time slots,</w:t>
      </w:r>
      <w:r w:rsidR="007B4B44" w:rsidRPr="00710BF0">
        <w:rPr>
          <w:rFonts w:asciiTheme="majorBidi" w:hAnsiTheme="majorBidi" w:cstheme="majorBidi"/>
          <w:sz w:val="24"/>
          <w:szCs w:val="24"/>
        </w:rPr>
        <w:t xml:space="preserve"> then assigns a separate time slot to every node on the network and, in that time slot, carries data from that node. For example, if five stations are connected to a network over one wire, five different time slots are established in the communications channel. Workstation A may be assigned time slot 1, workstation B time slot 2, workstation C time slot 3, and so on. Time slots are reserved for their designated nodes regardless of whether the node has data to transmit. If a node does not have data to send, nothing is sent during its time slot. This arrangement can be inefficient if some nodes on the network rarely send data. Figure 3-7 shows a simple TDM model.</w:t>
      </w:r>
    </w:p>
    <w:p w:rsidR="009E191E" w:rsidRDefault="00710BF0" w:rsidP="000035D2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476B004" wp14:editId="084B8922">
            <wp:simplePos x="0" y="0"/>
            <wp:positionH relativeFrom="column">
              <wp:posOffset>353060</wp:posOffset>
            </wp:positionH>
            <wp:positionV relativeFrom="paragraph">
              <wp:posOffset>163195</wp:posOffset>
            </wp:positionV>
            <wp:extent cx="5520055" cy="2174240"/>
            <wp:effectExtent l="0" t="0" r="4445" b="0"/>
            <wp:wrapTight wrapText="bothSides">
              <wp:wrapPolygon edited="0">
                <wp:start x="0" y="0"/>
                <wp:lineTo x="0" y="21386"/>
                <wp:lineTo x="21543" y="21386"/>
                <wp:lineTo x="21543" y="0"/>
                <wp:lineTo x="0" y="0"/>
              </wp:wrapPolygon>
            </wp:wrapTight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3" t="37416" r="17889" b="21812"/>
                    <a:stretch/>
                  </pic:blipFill>
                  <pic:spPr bwMode="auto">
                    <a:xfrm>
                      <a:off x="0" y="0"/>
                      <a:ext cx="5520055" cy="217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BF0" w:rsidRDefault="00710BF0" w:rsidP="00C55F1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710BF0" w:rsidRDefault="00710BF0" w:rsidP="00C55F1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710BF0" w:rsidRDefault="00710BF0" w:rsidP="00C55F1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710BF0" w:rsidRDefault="00710BF0" w:rsidP="00C55F1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710BF0" w:rsidRDefault="00710BF0" w:rsidP="00C55F1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710BF0" w:rsidRDefault="00710BF0" w:rsidP="00C55F1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710BF0" w:rsidRDefault="00710BF0" w:rsidP="00C55F1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710BF0" w:rsidRDefault="00710BF0" w:rsidP="00C55F1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55F1A" w:rsidRPr="00C55F1A" w:rsidRDefault="003A2D36" w:rsidP="00C55F1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2. </w:t>
      </w:r>
      <w:r w:rsidR="00C55F1A" w:rsidRPr="00C55F1A">
        <w:rPr>
          <w:rFonts w:asciiTheme="majorBidi" w:hAnsiTheme="majorBidi" w:cstheme="majorBidi"/>
          <w:b/>
          <w:bCs/>
          <w:sz w:val="24"/>
          <w:szCs w:val="24"/>
        </w:rPr>
        <w:t>Statistical multiplexing</w:t>
      </w:r>
      <w:r w:rsidR="00C55F1A" w:rsidRPr="00C55F1A">
        <w:rPr>
          <w:rFonts w:asciiTheme="majorBidi" w:hAnsiTheme="majorBidi" w:cstheme="majorBidi"/>
          <w:sz w:val="24"/>
          <w:szCs w:val="24"/>
        </w:rPr>
        <w:t xml:space="preserve"> is similar to time division multiplexing, but rather than assigning</w:t>
      </w:r>
    </w:p>
    <w:p w:rsidR="00C55F1A" w:rsidRPr="00C55F1A" w:rsidRDefault="00C55F1A" w:rsidP="00C55F1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55F1A">
        <w:rPr>
          <w:rFonts w:asciiTheme="majorBidi" w:hAnsiTheme="majorBidi" w:cstheme="majorBidi"/>
          <w:sz w:val="24"/>
          <w:szCs w:val="24"/>
        </w:rPr>
        <w:t>a separate slot to each node in succession, the transmitter assigns slots to nodes according to</w:t>
      </w:r>
    </w:p>
    <w:p w:rsidR="00C55F1A" w:rsidRPr="00C55F1A" w:rsidRDefault="00C55F1A" w:rsidP="00C55F1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55F1A">
        <w:rPr>
          <w:rFonts w:asciiTheme="majorBidi" w:hAnsiTheme="majorBidi" w:cstheme="majorBidi"/>
          <w:sz w:val="24"/>
          <w:szCs w:val="24"/>
        </w:rPr>
        <w:t>priority and need. This method is more efficient than TDM, because in statistical multiplexing</w:t>
      </w:r>
    </w:p>
    <w:p w:rsidR="00C55F1A" w:rsidRPr="00C55F1A" w:rsidRDefault="00C55F1A" w:rsidP="00C55F1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55F1A">
        <w:rPr>
          <w:rFonts w:asciiTheme="majorBidi" w:hAnsiTheme="majorBidi" w:cstheme="majorBidi"/>
          <w:sz w:val="24"/>
          <w:szCs w:val="24"/>
        </w:rPr>
        <w:t>time slots are unlikely to remain empty. To begin with, in statistical multiplexing, as in TDM, each node is assigned one time slot. However, if a node doesn’t use its time slot,</w:t>
      </w:r>
    </w:p>
    <w:p w:rsidR="00C55F1A" w:rsidRPr="00C55F1A" w:rsidRDefault="00C55F1A" w:rsidP="00C55F1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55F1A">
        <w:rPr>
          <w:rFonts w:asciiTheme="majorBidi" w:hAnsiTheme="majorBidi" w:cstheme="majorBidi"/>
          <w:sz w:val="24"/>
          <w:szCs w:val="24"/>
        </w:rPr>
        <w:t>statistical multiplexing devices recognize that and assign its slot to another node that needs</w:t>
      </w:r>
    </w:p>
    <w:p w:rsidR="00C55F1A" w:rsidRPr="00C55F1A" w:rsidRDefault="00C55F1A" w:rsidP="00C55F1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55F1A">
        <w:rPr>
          <w:rFonts w:asciiTheme="majorBidi" w:hAnsiTheme="majorBidi" w:cstheme="majorBidi"/>
          <w:sz w:val="24"/>
          <w:szCs w:val="24"/>
        </w:rPr>
        <w:t>to send data. The contention for slots may be arbitrated according to use or priority or even</w:t>
      </w:r>
    </w:p>
    <w:p w:rsidR="00C55F1A" w:rsidRPr="00C55F1A" w:rsidRDefault="00C55F1A" w:rsidP="00C55F1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55F1A">
        <w:rPr>
          <w:rFonts w:asciiTheme="majorBidi" w:hAnsiTheme="majorBidi" w:cstheme="majorBidi"/>
          <w:sz w:val="24"/>
          <w:szCs w:val="24"/>
        </w:rPr>
        <w:t>more sophisticated factors, depending on the network. Most importantly, statistical multiplexing</w:t>
      </w:r>
    </w:p>
    <w:p w:rsidR="00C55F1A" w:rsidRPr="00C55F1A" w:rsidRDefault="00C55F1A" w:rsidP="00C55F1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55F1A">
        <w:rPr>
          <w:rFonts w:asciiTheme="majorBidi" w:hAnsiTheme="majorBidi" w:cstheme="majorBidi"/>
          <w:sz w:val="24"/>
          <w:szCs w:val="24"/>
        </w:rPr>
        <w:t>maximizes available bandwidth on a network. Figure 3-8 depicts a simple statistical</w:t>
      </w:r>
    </w:p>
    <w:p w:rsidR="000035D2" w:rsidRDefault="00C55F1A" w:rsidP="00C55F1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55F1A">
        <w:rPr>
          <w:rFonts w:asciiTheme="majorBidi" w:hAnsiTheme="majorBidi" w:cstheme="majorBidi"/>
          <w:sz w:val="24"/>
          <w:szCs w:val="24"/>
        </w:rPr>
        <w:t>multiplexing system.</w:t>
      </w:r>
    </w:p>
    <w:p w:rsidR="00C55F1A" w:rsidRDefault="00C55F1A" w:rsidP="00C55F1A">
      <w:pPr>
        <w:autoSpaceDE w:val="0"/>
        <w:autoSpaceDN w:val="0"/>
        <w:adjustRightInd w:val="0"/>
        <w:spacing w:after="0" w:line="36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4A3AD98" wp14:editId="46478838">
            <wp:simplePos x="0" y="0"/>
            <wp:positionH relativeFrom="column">
              <wp:posOffset>353060</wp:posOffset>
            </wp:positionH>
            <wp:positionV relativeFrom="paragraph">
              <wp:posOffset>52070</wp:posOffset>
            </wp:positionV>
            <wp:extent cx="5300980" cy="2310765"/>
            <wp:effectExtent l="0" t="0" r="0" b="0"/>
            <wp:wrapTight wrapText="bothSides">
              <wp:wrapPolygon edited="0">
                <wp:start x="0" y="0"/>
                <wp:lineTo x="0" y="21369"/>
                <wp:lineTo x="21502" y="21369"/>
                <wp:lineTo x="21502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2" t="32886" r="18794" b="40268"/>
                    <a:stretch/>
                  </pic:blipFill>
                  <pic:spPr bwMode="auto">
                    <a:xfrm>
                      <a:off x="0" y="0"/>
                      <a:ext cx="5300980" cy="2310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F1A" w:rsidRDefault="00C55F1A" w:rsidP="00C55F1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C55F1A" w:rsidRDefault="00C55F1A" w:rsidP="00C55F1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C55F1A" w:rsidRDefault="00C55F1A" w:rsidP="00C55F1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C55F1A" w:rsidRDefault="00C55F1A" w:rsidP="00C55F1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C55F1A" w:rsidRDefault="00C55F1A" w:rsidP="00C55F1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C55F1A" w:rsidRDefault="00C55F1A" w:rsidP="00C55F1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C55F1A" w:rsidRDefault="00C55F1A" w:rsidP="00C55F1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3A2D36" w:rsidRDefault="003A2D36" w:rsidP="003A2D36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F6A8E" w:rsidRDefault="002F6A8E" w:rsidP="003A2D36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F6A8E" w:rsidRDefault="002F6A8E" w:rsidP="003A2D36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F6A8E" w:rsidRDefault="002F6A8E" w:rsidP="003A2D36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3A2D36" w:rsidRPr="003A2D36" w:rsidRDefault="003A2D36" w:rsidP="003A2D36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3. </w:t>
      </w:r>
      <w:r w:rsidRPr="003A2D36">
        <w:rPr>
          <w:rFonts w:asciiTheme="majorBidi" w:hAnsiTheme="majorBidi" w:cstheme="majorBidi"/>
          <w:b/>
          <w:bCs/>
          <w:sz w:val="24"/>
          <w:szCs w:val="24"/>
        </w:rPr>
        <w:t>W</w:t>
      </w:r>
      <w:r w:rsidR="007614FD" w:rsidRPr="003A2D36">
        <w:rPr>
          <w:rFonts w:asciiTheme="majorBidi" w:hAnsiTheme="majorBidi" w:cstheme="majorBidi"/>
          <w:b/>
          <w:bCs/>
          <w:sz w:val="24"/>
          <w:szCs w:val="24"/>
        </w:rPr>
        <w:t xml:space="preserve">avelength </w:t>
      </w:r>
      <w:r w:rsidRPr="003A2D36">
        <w:rPr>
          <w:rFonts w:asciiTheme="majorBidi" w:hAnsiTheme="majorBidi" w:cstheme="majorBidi"/>
          <w:b/>
          <w:bCs/>
          <w:sz w:val="24"/>
          <w:szCs w:val="24"/>
        </w:rPr>
        <w:t>Division M</w:t>
      </w:r>
      <w:r w:rsidR="007614FD" w:rsidRPr="003A2D36">
        <w:rPr>
          <w:rFonts w:asciiTheme="majorBidi" w:hAnsiTheme="majorBidi" w:cstheme="majorBidi"/>
          <w:b/>
          <w:bCs/>
          <w:sz w:val="24"/>
          <w:szCs w:val="24"/>
        </w:rPr>
        <w:t>ultiplexing</w:t>
      </w:r>
      <w:r w:rsidRPr="003A2D36">
        <w:rPr>
          <w:rFonts w:asciiTheme="majorBidi" w:hAnsiTheme="majorBidi" w:cstheme="majorBidi"/>
          <w:b/>
          <w:bCs/>
          <w:sz w:val="24"/>
          <w:szCs w:val="24"/>
        </w:rPr>
        <w:t xml:space="preserve"> (WDM)</w:t>
      </w:r>
    </w:p>
    <w:p w:rsidR="007D7083" w:rsidRDefault="003A2D36" w:rsidP="007D7083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</w:t>
      </w:r>
      <w:r w:rsidR="007614FD" w:rsidRPr="007614FD">
        <w:rPr>
          <w:rFonts w:asciiTheme="majorBidi" w:hAnsiTheme="majorBidi" w:cstheme="majorBidi"/>
          <w:sz w:val="24"/>
          <w:szCs w:val="24"/>
        </w:rPr>
        <w:t>s a technol</w:t>
      </w:r>
      <w:r>
        <w:rPr>
          <w:rFonts w:asciiTheme="majorBidi" w:hAnsiTheme="majorBidi" w:cstheme="majorBidi"/>
          <w:sz w:val="24"/>
          <w:szCs w:val="24"/>
        </w:rPr>
        <w:t xml:space="preserve">ogy used with fiber-optic cable, </w:t>
      </w:r>
      <w:r w:rsidR="007614FD" w:rsidRPr="007614FD">
        <w:rPr>
          <w:rFonts w:asciiTheme="majorBidi" w:hAnsiTheme="majorBidi" w:cstheme="majorBidi"/>
          <w:sz w:val="24"/>
          <w:szCs w:val="24"/>
        </w:rPr>
        <w:t>In fiber-optic transmission, data is represented as pulses of light, rather than pulses of electric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7614FD" w:rsidRPr="007614FD">
        <w:rPr>
          <w:rFonts w:asciiTheme="majorBidi" w:hAnsiTheme="majorBidi" w:cstheme="majorBidi"/>
          <w:sz w:val="24"/>
          <w:szCs w:val="24"/>
        </w:rPr>
        <w:t>current. WDM enables one fiber-optic connection to carry multiple light signals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7614FD" w:rsidRPr="007614FD">
        <w:rPr>
          <w:rFonts w:asciiTheme="majorBidi" w:hAnsiTheme="majorBidi" w:cstheme="majorBidi"/>
          <w:sz w:val="24"/>
          <w:szCs w:val="24"/>
        </w:rPr>
        <w:t>simultaneously. Using WDM, a single fiber can transmit as many as 20 million telephone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7614FD" w:rsidRPr="007614FD">
        <w:rPr>
          <w:rFonts w:asciiTheme="majorBidi" w:hAnsiTheme="majorBidi" w:cstheme="majorBidi"/>
          <w:sz w:val="24"/>
          <w:szCs w:val="24"/>
        </w:rPr>
        <w:t xml:space="preserve">conversations at one time. </w:t>
      </w:r>
    </w:p>
    <w:p w:rsidR="007614FD" w:rsidRPr="007614FD" w:rsidRDefault="007614FD" w:rsidP="007D7083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7614FD">
        <w:rPr>
          <w:rFonts w:asciiTheme="majorBidi" w:hAnsiTheme="majorBidi" w:cstheme="majorBidi"/>
          <w:sz w:val="24"/>
          <w:szCs w:val="24"/>
        </w:rPr>
        <w:t>In the first step of</w:t>
      </w:r>
      <w:r w:rsidR="003A2D36">
        <w:rPr>
          <w:rFonts w:asciiTheme="majorBidi" w:hAnsiTheme="majorBidi" w:cstheme="majorBidi"/>
          <w:sz w:val="24"/>
          <w:szCs w:val="24"/>
        </w:rPr>
        <w:t xml:space="preserve"> </w:t>
      </w:r>
      <w:r w:rsidRPr="007614FD">
        <w:rPr>
          <w:rFonts w:asciiTheme="majorBidi" w:hAnsiTheme="majorBidi" w:cstheme="majorBidi"/>
          <w:sz w:val="24"/>
          <w:szCs w:val="24"/>
        </w:rPr>
        <w:t>WDM,</w:t>
      </w:r>
      <w:r w:rsidR="003A2D36">
        <w:rPr>
          <w:rFonts w:asciiTheme="majorBidi" w:hAnsiTheme="majorBidi" w:cstheme="majorBidi"/>
          <w:sz w:val="24"/>
          <w:szCs w:val="24"/>
        </w:rPr>
        <w:t xml:space="preserve"> </w:t>
      </w:r>
      <w:r w:rsidRPr="007614FD">
        <w:rPr>
          <w:rFonts w:asciiTheme="majorBidi" w:hAnsiTheme="majorBidi" w:cstheme="majorBidi"/>
          <w:sz w:val="24"/>
          <w:szCs w:val="24"/>
        </w:rPr>
        <w:t>a beam of light is divided into up to 40 different carrier waves, each</w:t>
      </w:r>
      <w:r w:rsidR="003A2D36">
        <w:rPr>
          <w:rFonts w:asciiTheme="majorBidi" w:hAnsiTheme="majorBidi" w:cstheme="majorBidi"/>
          <w:sz w:val="24"/>
          <w:szCs w:val="24"/>
        </w:rPr>
        <w:t xml:space="preserve"> </w:t>
      </w:r>
      <w:r w:rsidRPr="007614FD">
        <w:rPr>
          <w:rFonts w:asciiTheme="majorBidi" w:hAnsiTheme="majorBidi" w:cstheme="majorBidi"/>
          <w:sz w:val="24"/>
          <w:szCs w:val="24"/>
        </w:rPr>
        <w:t>with a different wavelength (and, therefore, a different color). Each wavelength represents a</w:t>
      </w:r>
    </w:p>
    <w:p w:rsidR="007614FD" w:rsidRPr="007614FD" w:rsidRDefault="007614FD" w:rsidP="009D449B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7614FD">
        <w:rPr>
          <w:rFonts w:asciiTheme="majorBidi" w:hAnsiTheme="majorBidi" w:cstheme="majorBidi"/>
          <w:sz w:val="24"/>
          <w:szCs w:val="24"/>
        </w:rPr>
        <w:t xml:space="preserve">separate transmission channel capable of transmitting up to 10 </w:t>
      </w:r>
      <w:proofErr w:type="spellStart"/>
      <w:r w:rsidRPr="007614FD">
        <w:rPr>
          <w:rFonts w:asciiTheme="majorBidi" w:hAnsiTheme="majorBidi" w:cstheme="majorBidi"/>
          <w:sz w:val="24"/>
          <w:szCs w:val="24"/>
        </w:rPr>
        <w:t>Gbps</w:t>
      </w:r>
      <w:proofErr w:type="spellEnd"/>
      <w:r w:rsidRPr="007614FD">
        <w:rPr>
          <w:rFonts w:asciiTheme="majorBidi" w:hAnsiTheme="majorBidi" w:cstheme="majorBidi"/>
          <w:sz w:val="24"/>
          <w:szCs w:val="24"/>
        </w:rPr>
        <w:t>. Before transmission,</w:t>
      </w:r>
      <w:r w:rsidR="003A2D36">
        <w:rPr>
          <w:rFonts w:asciiTheme="majorBidi" w:hAnsiTheme="majorBidi" w:cstheme="majorBidi"/>
          <w:sz w:val="24"/>
          <w:szCs w:val="24"/>
        </w:rPr>
        <w:t xml:space="preserve"> </w:t>
      </w:r>
      <w:r w:rsidRPr="007614FD">
        <w:rPr>
          <w:rFonts w:asciiTheme="majorBidi" w:hAnsiTheme="majorBidi" w:cstheme="majorBidi"/>
          <w:sz w:val="24"/>
          <w:szCs w:val="24"/>
        </w:rPr>
        <w:t>each carrier wave is modulated with a different data signal. Then, through a very narrow</w:t>
      </w:r>
      <w:r w:rsidR="003A2D36">
        <w:rPr>
          <w:rFonts w:asciiTheme="majorBidi" w:hAnsiTheme="majorBidi" w:cstheme="majorBidi"/>
          <w:sz w:val="24"/>
          <w:szCs w:val="24"/>
        </w:rPr>
        <w:t xml:space="preserve"> </w:t>
      </w:r>
      <w:r w:rsidRPr="007614FD">
        <w:rPr>
          <w:rFonts w:asciiTheme="majorBidi" w:hAnsiTheme="majorBidi" w:cstheme="majorBidi"/>
          <w:sz w:val="24"/>
          <w:szCs w:val="24"/>
        </w:rPr>
        <w:t xml:space="preserve">beam of </w:t>
      </w:r>
      <w:r w:rsidRPr="007614FD">
        <w:rPr>
          <w:rFonts w:asciiTheme="majorBidi" w:hAnsiTheme="majorBidi" w:cstheme="majorBidi"/>
          <w:sz w:val="24"/>
          <w:szCs w:val="24"/>
        </w:rPr>
        <w:lastRenderedPageBreak/>
        <w:t xml:space="preserve">light, lasers </w:t>
      </w:r>
      <w:r w:rsidR="007D7083">
        <w:rPr>
          <w:rFonts w:asciiTheme="majorBidi" w:hAnsiTheme="majorBidi" w:cstheme="majorBidi"/>
          <w:sz w:val="24"/>
          <w:szCs w:val="24"/>
        </w:rPr>
        <w:t>emit</w:t>
      </w:r>
      <w:r w:rsidRPr="007614FD">
        <w:rPr>
          <w:rFonts w:asciiTheme="majorBidi" w:hAnsiTheme="majorBidi" w:cstheme="majorBidi"/>
          <w:sz w:val="24"/>
          <w:szCs w:val="24"/>
        </w:rPr>
        <w:t xml:space="preserve"> the separate, modulated waves to a multiplexer. The </w:t>
      </w:r>
      <w:r w:rsidRPr="007D7083">
        <w:rPr>
          <w:rFonts w:asciiTheme="majorBidi" w:hAnsiTheme="majorBidi" w:cstheme="majorBidi"/>
          <w:b/>
          <w:bCs/>
          <w:sz w:val="24"/>
          <w:szCs w:val="24"/>
        </w:rPr>
        <w:t>multiplexer</w:t>
      </w:r>
      <w:r w:rsidR="003A2D36">
        <w:rPr>
          <w:rFonts w:asciiTheme="majorBidi" w:hAnsiTheme="majorBidi" w:cstheme="majorBidi"/>
          <w:sz w:val="24"/>
          <w:szCs w:val="24"/>
        </w:rPr>
        <w:t xml:space="preserve"> </w:t>
      </w:r>
      <w:r w:rsidRPr="007614FD">
        <w:rPr>
          <w:rFonts w:asciiTheme="majorBidi" w:hAnsiTheme="majorBidi" w:cstheme="majorBidi"/>
          <w:sz w:val="24"/>
          <w:szCs w:val="24"/>
        </w:rPr>
        <w:t>combines all of the waves, in the same way that a prism can accept light beams of different</w:t>
      </w:r>
      <w:r w:rsidR="003A2D36">
        <w:rPr>
          <w:rFonts w:asciiTheme="majorBidi" w:hAnsiTheme="majorBidi" w:cstheme="majorBidi"/>
          <w:sz w:val="24"/>
          <w:szCs w:val="24"/>
        </w:rPr>
        <w:t xml:space="preserve"> </w:t>
      </w:r>
      <w:r w:rsidRPr="007614FD">
        <w:rPr>
          <w:rFonts w:asciiTheme="majorBidi" w:hAnsiTheme="majorBidi" w:cstheme="majorBidi"/>
          <w:sz w:val="24"/>
          <w:szCs w:val="24"/>
        </w:rPr>
        <w:t xml:space="preserve">wavelengths and concentrate them into a single beam of </w:t>
      </w:r>
      <w:r w:rsidRPr="009D449B">
        <w:rPr>
          <w:rFonts w:asciiTheme="majorBidi" w:hAnsiTheme="majorBidi" w:cstheme="majorBidi"/>
          <w:b/>
          <w:bCs/>
          <w:sz w:val="24"/>
          <w:szCs w:val="24"/>
        </w:rPr>
        <w:t>white light</w:t>
      </w:r>
      <w:r w:rsidRPr="007614FD">
        <w:rPr>
          <w:rFonts w:asciiTheme="majorBidi" w:hAnsiTheme="majorBidi" w:cstheme="majorBidi"/>
          <w:sz w:val="24"/>
          <w:szCs w:val="24"/>
        </w:rPr>
        <w:t>. Next, another laser</w:t>
      </w:r>
      <w:r w:rsidR="003A2D36">
        <w:rPr>
          <w:rFonts w:asciiTheme="majorBidi" w:hAnsiTheme="majorBidi" w:cstheme="majorBidi"/>
          <w:sz w:val="24"/>
          <w:szCs w:val="24"/>
        </w:rPr>
        <w:t xml:space="preserve"> </w:t>
      </w:r>
      <w:r w:rsidR="007D7083">
        <w:rPr>
          <w:rFonts w:asciiTheme="majorBidi" w:hAnsiTheme="majorBidi" w:cstheme="majorBidi"/>
          <w:sz w:val="24"/>
          <w:szCs w:val="24"/>
        </w:rPr>
        <w:t>emit</w:t>
      </w:r>
      <w:r w:rsidRPr="007614FD">
        <w:rPr>
          <w:rFonts w:asciiTheme="majorBidi" w:hAnsiTheme="majorBidi" w:cstheme="majorBidi"/>
          <w:sz w:val="24"/>
          <w:szCs w:val="24"/>
        </w:rPr>
        <w:t xml:space="preserve"> this multiplexed beam to a strand of fiber. The fiber carries</w:t>
      </w:r>
      <w:r w:rsidR="003A2D36">
        <w:rPr>
          <w:rFonts w:asciiTheme="majorBidi" w:hAnsiTheme="majorBidi" w:cstheme="majorBidi"/>
          <w:sz w:val="24"/>
          <w:szCs w:val="24"/>
        </w:rPr>
        <w:t xml:space="preserve"> </w:t>
      </w:r>
      <w:r w:rsidRPr="007614FD">
        <w:rPr>
          <w:rFonts w:asciiTheme="majorBidi" w:hAnsiTheme="majorBidi" w:cstheme="majorBidi"/>
          <w:sz w:val="24"/>
          <w:szCs w:val="24"/>
        </w:rPr>
        <w:t xml:space="preserve">the multiplexed signals to a receiver, which is connected to a </w:t>
      </w:r>
      <w:r w:rsidRPr="009D449B">
        <w:rPr>
          <w:rFonts w:asciiTheme="majorBidi" w:hAnsiTheme="majorBidi" w:cstheme="majorBidi"/>
          <w:b/>
          <w:bCs/>
          <w:sz w:val="24"/>
          <w:szCs w:val="24"/>
        </w:rPr>
        <w:t>demultiplexer</w:t>
      </w:r>
      <w:r w:rsidRPr="007614FD">
        <w:rPr>
          <w:rFonts w:asciiTheme="majorBidi" w:hAnsiTheme="majorBidi" w:cstheme="majorBidi"/>
          <w:sz w:val="24"/>
          <w:szCs w:val="24"/>
        </w:rPr>
        <w:t xml:space="preserve">. The </w:t>
      </w:r>
      <w:r w:rsidRPr="009D449B">
        <w:rPr>
          <w:rFonts w:asciiTheme="majorBidi" w:hAnsiTheme="majorBidi" w:cstheme="majorBidi"/>
          <w:b/>
          <w:bCs/>
          <w:sz w:val="24"/>
          <w:szCs w:val="24"/>
        </w:rPr>
        <w:t>demultiplexer</w:t>
      </w:r>
      <w:r w:rsidR="003A2D36">
        <w:rPr>
          <w:rFonts w:asciiTheme="majorBidi" w:hAnsiTheme="majorBidi" w:cstheme="majorBidi"/>
          <w:sz w:val="24"/>
          <w:szCs w:val="24"/>
        </w:rPr>
        <w:t xml:space="preserve"> </w:t>
      </w:r>
      <w:r w:rsidRPr="007614FD">
        <w:rPr>
          <w:rFonts w:asciiTheme="majorBidi" w:hAnsiTheme="majorBidi" w:cstheme="majorBidi"/>
          <w:sz w:val="24"/>
          <w:szCs w:val="24"/>
        </w:rPr>
        <w:t>acts as a prism to separate the combined signals according to their different</w:t>
      </w:r>
      <w:r w:rsidR="003A2D36">
        <w:rPr>
          <w:rFonts w:asciiTheme="majorBidi" w:hAnsiTheme="majorBidi" w:cstheme="majorBidi"/>
          <w:sz w:val="24"/>
          <w:szCs w:val="24"/>
        </w:rPr>
        <w:t xml:space="preserve"> </w:t>
      </w:r>
      <w:r w:rsidRPr="007614FD">
        <w:rPr>
          <w:rFonts w:asciiTheme="majorBidi" w:hAnsiTheme="majorBidi" w:cstheme="majorBidi"/>
          <w:sz w:val="24"/>
          <w:szCs w:val="24"/>
        </w:rPr>
        <w:t>wavelengths (or colors). Then, the separate waves are sent to their destinations on the</w:t>
      </w:r>
      <w:r w:rsidR="003A2D36">
        <w:rPr>
          <w:rFonts w:asciiTheme="majorBidi" w:hAnsiTheme="majorBidi" w:cstheme="majorBidi"/>
          <w:sz w:val="24"/>
          <w:szCs w:val="24"/>
        </w:rPr>
        <w:t xml:space="preserve"> </w:t>
      </w:r>
      <w:r w:rsidRPr="007614FD">
        <w:rPr>
          <w:rFonts w:asciiTheme="majorBidi" w:hAnsiTheme="majorBidi" w:cstheme="majorBidi"/>
          <w:sz w:val="24"/>
          <w:szCs w:val="24"/>
        </w:rPr>
        <w:t>network. If the signal risks losing strength between the multiplexer and demultiplexer, an</w:t>
      </w:r>
      <w:r w:rsidR="003A2D36">
        <w:rPr>
          <w:rFonts w:asciiTheme="majorBidi" w:hAnsiTheme="majorBidi" w:cstheme="majorBidi"/>
          <w:sz w:val="24"/>
          <w:szCs w:val="24"/>
        </w:rPr>
        <w:t xml:space="preserve"> </w:t>
      </w:r>
      <w:r w:rsidRPr="007614FD">
        <w:rPr>
          <w:rFonts w:asciiTheme="majorBidi" w:hAnsiTheme="majorBidi" w:cstheme="majorBidi"/>
          <w:sz w:val="24"/>
          <w:szCs w:val="24"/>
        </w:rPr>
        <w:t>amplifier might be used to boost it. Figure 3-9 illustrates</w:t>
      </w:r>
      <w:r w:rsidR="003A2D36">
        <w:rPr>
          <w:rFonts w:asciiTheme="majorBidi" w:hAnsiTheme="majorBidi" w:cstheme="majorBidi"/>
          <w:sz w:val="24"/>
          <w:szCs w:val="24"/>
        </w:rPr>
        <w:t xml:space="preserve"> </w:t>
      </w:r>
      <w:r w:rsidRPr="007614FD">
        <w:rPr>
          <w:rFonts w:asciiTheme="majorBidi" w:hAnsiTheme="majorBidi" w:cstheme="majorBidi"/>
          <w:sz w:val="24"/>
          <w:szCs w:val="24"/>
        </w:rPr>
        <w:t>WDM transmission.</w:t>
      </w:r>
    </w:p>
    <w:p w:rsidR="00C55F1A" w:rsidRDefault="007614FD" w:rsidP="009D449B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7614FD">
        <w:rPr>
          <w:rFonts w:asciiTheme="majorBidi" w:hAnsiTheme="majorBidi" w:cstheme="majorBidi"/>
          <w:sz w:val="24"/>
          <w:szCs w:val="24"/>
        </w:rPr>
        <w:t>The form of WDM used on most modern fiber-optic networks is DWDM (dense</w:t>
      </w:r>
      <w:r w:rsidR="003A2D36">
        <w:rPr>
          <w:rFonts w:asciiTheme="majorBidi" w:hAnsiTheme="majorBidi" w:cstheme="majorBidi"/>
          <w:sz w:val="24"/>
          <w:szCs w:val="24"/>
        </w:rPr>
        <w:t xml:space="preserve"> </w:t>
      </w:r>
      <w:r w:rsidRPr="007614FD">
        <w:rPr>
          <w:rFonts w:asciiTheme="majorBidi" w:hAnsiTheme="majorBidi" w:cstheme="majorBidi"/>
          <w:sz w:val="24"/>
          <w:szCs w:val="24"/>
        </w:rPr>
        <w:t>wavelength division multiplexing). In DWDM, a single fiber in a fiber-optic cable can</w:t>
      </w:r>
      <w:r w:rsidR="003A2D36">
        <w:rPr>
          <w:rFonts w:asciiTheme="majorBidi" w:hAnsiTheme="majorBidi" w:cstheme="majorBidi"/>
          <w:sz w:val="24"/>
          <w:szCs w:val="24"/>
        </w:rPr>
        <w:t xml:space="preserve"> </w:t>
      </w:r>
      <w:r w:rsidRPr="007614FD">
        <w:rPr>
          <w:rFonts w:asciiTheme="majorBidi" w:hAnsiTheme="majorBidi" w:cstheme="majorBidi"/>
          <w:sz w:val="24"/>
          <w:szCs w:val="24"/>
        </w:rPr>
        <w:t>carry between 80 and 160 channels.</w:t>
      </w:r>
      <w:r w:rsidR="009D449B">
        <w:rPr>
          <w:rFonts w:asciiTheme="majorBidi" w:hAnsiTheme="majorBidi" w:cstheme="majorBidi"/>
          <w:sz w:val="24"/>
          <w:szCs w:val="24"/>
        </w:rPr>
        <w:t xml:space="preserve"> </w:t>
      </w:r>
      <w:r w:rsidRPr="007614FD">
        <w:rPr>
          <w:rFonts w:asciiTheme="majorBidi" w:hAnsiTheme="majorBidi" w:cstheme="majorBidi"/>
          <w:sz w:val="24"/>
          <w:szCs w:val="24"/>
        </w:rPr>
        <w:t>DWDM is typically used on high-bandwidth or long-distance</w:t>
      </w:r>
      <w:r w:rsidR="003A2D36">
        <w:rPr>
          <w:rFonts w:asciiTheme="majorBidi" w:hAnsiTheme="majorBidi" w:cstheme="majorBidi"/>
          <w:sz w:val="24"/>
          <w:szCs w:val="24"/>
        </w:rPr>
        <w:t xml:space="preserve"> </w:t>
      </w:r>
      <w:r w:rsidRPr="007614FD">
        <w:rPr>
          <w:rFonts w:asciiTheme="majorBidi" w:hAnsiTheme="majorBidi" w:cstheme="majorBidi"/>
          <w:sz w:val="24"/>
          <w:szCs w:val="24"/>
        </w:rPr>
        <w:t>WAN links, such as</w:t>
      </w:r>
      <w:r w:rsidR="003A2D36">
        <w:rPr>
          <w:rFonts w:asciiTheme="majorBidi" w:hAnsiTheme="majorBidi" w:cstheme="majorBidi"/>
          <w:sz w:val="24"/>
          <w:szCs w:val="24"/>
        </w:rPr>
        <w:t xml:space="preserve"> </w:t>
      </w:r>
      <w:r w:rsidRPr="007614FD">
        <w:rPr>
          <w:rFonts w:asciiTheme="majorBidi" w:hAnsiTheme="majorBidi" w:cstheme="majorBidi"/>
          <w:sz w:val="24"/>
          <w:szCs w:val="24"/>
        </w:rPr>
        <w:t>the connection between a large</w:t>
      </w:r>
      <w:r w:rsidR="00DE1342" w:rsidRPr="00DE1342">
        <w:rPr>
          <w:noProof/>
        </w:rPr>
        <w:t xml:space="preserve"> </w:t>
      </w:r>
      <w:r w:rsidRPr="007614FD">
        <w:rPr>
          <w:rFonts w:asciiTheme="majorBidi" w:hAnsiTheme="majorBidi" w:cstheme="majorBidi"/>
          <w:sz w:val="24"/>
          <w:szCs w:val="24"/>
        </w:rPr>
        <w:t xml:space="preserve"> ISP and its (even larger) network service provider.</w:t>
      </w:r>
    </w:p>
    <w:p w:rsidR="00DE1342" w:rsidRDefault="00BE221D" w:rsidP="003A2D36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F9D045B" wp14:editId="45BD21AD">
            <wp:simplePos x="0" y="0"/>
            <wp:positionH relativeFrom="column">
              <wp:posOffset>341630</wp:posOffset>
            </wp:positionH>
            <wp:positionV relativeFrom="paragraph">
              <wp:posOffset>138430</wp:posOffset>
            </wp:positionV>
            <wp:extent cx="4902835" cy="1851025"/>
            <wp:effectExtent l="0" t="0" r="0" b="0"/>
            <wp:wrapTight wrapText="bothSides">
              <wp:wrapPolygon edited="0">
                <wp:start x="0" y="0"/>
                <wp:lineTo x="0" y="21341"/>
                <wp:lineTo x="21485" y="21341"/>
                <wp:lineTo x="21485" y="0"/>
                <wp:lineTo x="0" y="0"/>
              </wp:wrapPolygon>
            </wp:wrapTight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1" t="22987" r="22170" b="25168"/>
                    <a:stretch/>
                  </pic:blipFill>
                  <pic:spPr bwMode="auto">
                    <a:xfrm>
                      <a:off x="0" y="0"/>
                      <a:ext cx="4902835" cy="185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342" w:rsidRDefault="00DE1342" w:rsidP="003A2D36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:rsidR="00DE1342" w:rsidRDefault="00DE1342" w:rsidP="003A2D36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:rsidR="00DE1342" w:rsidRDefault="00DE1342" w:rsidP="003A2D36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:rsidR="00DE1342" w:rsidRPr="007B4B44" w:rsidRDefault="00DE1342" w:rsidP="00BE221D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sectPr w:rsidR="00DE1342" w:rsidRPr="007B4B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mbo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E4115C"/>
    <w:multiLevelType w:val="hybridMultilevel"/>
    <w:tmpl w:val="1A4C2C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F46CD9"/>
    <w:multiLevelType w:val="hybridMultilevel"/>
    <w:tmpl w:val="59E86B62"/>
    <w:lvl w:ilvl="0" w:tplc="062C20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E874AD"/>
    <w:multiLevelType w:val="hybridMultilevel"/>
    <w:tmpl w:val="B8843F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7D33B0"/>
    <w:multiLevelType w:val="hybridMultilevel"/>
    <w:tmpl w:val="527CB5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B44"/>
    <w:rsid w:val="000035D2"/>
    <w:rsid w:val="000F26D7"/>
    <w:rsid w:val="001C45BA"/>
    <w:rsid w:val="00214456"/>
    <w:rsid w:val="00247FAE"/>
    <w:rsid w:val="002F6A8E"/>
    <w:rsid w:val="003A2D36"/>
    <w:rsid w:val="005A565B"/>
    <w:rsid w:val="00601514"/>
    <w:rsid w:val="006B025A"/>
    <w:rsid w:val="006B6C08"/>
    <w:rsid w:val="00710BF0"/>
    <w:rsid w:val="007614FD"/>
    <w:rsid w:val="007B4B44"/>
    <w:rsid w:val="007D7083"/>
    <w:rsid w:val="008B21FD"/>
    <w:rsid w:val="008E6415"/>
    <w:rsid w:val="009D449B"/>
    <w:rsid w:val="009E191E"/>
    <w:rsid w:val="00AD6146"/>
    <w:rsid w:val="00BD2D3B"/>
    <w:rsid w:val="00BE221D"/>
    <w:rsid w:val="00C33C5F"/>
    <w:rsid w:val="00C40A01"/>
    <w:rsid w:val="00C55F1A"/>
    <w:rsid w:val="00C9030A"/>
    <w:rsid w:val="00D83544"/>
    <w:rsid w:val="00DE1342"/>
    <w:rsid w:val="00DF60AB"/>
    <w:rsid w:val="00E767EC"/>
    <w:rsid w:val="00E923DC"/>
    <w:rsid w:val="00F043D7"/>
    <w:rsid w:val="00FC7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3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035D2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3A2D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3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035D2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3A2D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1476</Words>
  <Characters>8414</Characters>
  <Application>Microsoft Office Word</Application>
  <DocSecurity>0</DocSecurity>
  <Lines>70</Lines>
  <Paragraphs>19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 - ANAS</Company>
  <LinksUpToDate>false</LinksUpToDate>
  <CharactersWithSpaces>9871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2O14</dc:creator>
  <cp:lastModifiedBy>DR.Ahmed Saker 2O14</cp:lastModifiedBy>
  <cp:revision>2</cp:revision>
  <dcterms:created xsi:type="dcterms:W3CDTF">2018-12-28T18:21:00Z</dcterms:created>
  <dcterms:modified xsi:type="dcterms:W3CDTF">2018-12-28T18:21:00Z</dcterms:modified>
</cp:coreProperties>
</file>