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69E" w:rsidRDefault="00C7369E" w:rsidP="00C7369E">
      <w:pPr>
        <w:spacing w:line="240" w:lineRule="auto"/>
        <w:ind w:left="-424"/>
        <w:jc w:val="both"/>
        <w:rPr>
          <w:rFonts w:ascii="Simplified Arabic" w:hAnsi="Simplified Arabic" w:cs="Simplified Arabic"/>
          <w:sz w:val="28"/>
          <w:szCs w:val="28"/>
          <w:rtl/>
          <w:lang w:bidi="ar-IQ"/>
        </w:rPr>
      </w:pPr>
      <w:r w:rsidRPr="00294EB6">
        <w:rPr>
          <w:rFonts w:ascii="Simplified Arabic" w:hAnsi="Simplified Arabic" w:cs="Simplified Arabic" w:hint="cs"/>
          <w:b/>
          <w:bCs/>
          <w:sz w:val="28"/>
          <w:szCs w:val="28"/>
          <w:rtl/>
          <w:lang w:bidi="ar-IQ"/>
        </w:rPr>
        <w:t>ثالثاً : الموضوعية :</w:t>
      </w:r>
      <w:r>
        <w:rPr>
          <w:rFonts w:ascii="Simplified Arabic" w:hAnsi="Simplified Arabic" w:cs="Simplified Arabic" w:hint="cs"/>
          <w:b/>
          <w:bCs/>
          <w:sz w:val="28"/>
          <w:szCs w:val="28"/>
          <w:rtl/>
          <w:lang w:bidi="ar-IQ"/>
        </w:rPr>
        <w:t xml:space="preserve"> </w:t>
      </w:r>
      <w:r>
        <w:rPr>
          <w:rFonts w:ascii="Simplified Arabic" w:hAnsi="Simplified Arabic" w:cs="Simplified Arabic" w:hint="cs"/>
          <w:sz w:val="28"/>
          <w:szCs w:val="28"/>
          <w:rtl/>
          <w:lang w:bidi="ar-IQ"/>
        </w:rPr>
        <w:t xml:space="preserve">اسلفنا سابقا ان الموضوعية تجنب اخراج رأي المصحح او حكمه الشخصي من عملية التصحيح او عدم توقف درجة الطالب على من يصحح ورقته او عدم اختلاف درجة الطالب باختلاف المصححين ، وتعني ايضاً ان يكون الجوال محدداً سلفاً بحيث لا تختلف عليه اثنان كما هو الحال في الاسئلة الموضوعية ، والموضوعية كما ذكرنا صفة اساسية من صفات الامتحانات يتوقف عليها ثبات الامتحان ومن ثم صدقه كما انها ضرورية لجميع انواع الامتحانات من مقالية وموضوعية الا ان لزومها اشد بالنسبة للامتحانات المقالية ن والسبب انها تتصف بالذاتية اي يتأثر تصمميها وتصحيحها باراء واهواء المصحح ، فالمدرس عندما يصمم الاختبار يضع اسئلة تتفق مع مزاجه وميوله واعتقاداته . فقد يرى ان هذا الجزء من المادة مهم فيضع عليه سؤالا او عدة اسئلة وان ذاك الجزء غير مهم فيهمله وهذا رأي قد لا يشاركه فيه احد. كما انه عند التصحيح لا يكون موضوعياً اي لا يستعمل قواعد محددة واضحة يقيس او يزن بها اجابات التلاميذ وحتى لو وضع هذه القواعد فأن طبيعة الاسئلة المقالية تجعله يتناقض مع نفسه احيانا اذ من الصعب التنبؤ بكيفية اجابات الطلاب ومن ثم وضع قواعد معينة لتصحيحها. وسيكون دوما هناك اجزاء من اجابات لا تنطبق عليها القواعد او لم يأخذها بالحسبان .                                                                                                                                                                                                                                                                       </w:t>
      </w:r>
    </w:p>
    <w:p w:rsidR="00C7369E" w:rsidRDefault="00C7369E" w:rsidP="00C7369E">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اما عند التصحيح فيتأثر بعوامل خارجية مثل خط التلميذ واسلوبه وترتيبه ونظافة ورقته وجودة املائه وباثر الهالة التي تحيط به كأن يكون جذابا او ذا شخصية ساحرة او يكون ابن فلان او علان او من الجنس الاخر الى غير ذلك من العوامل ، وقد يكون الطالب ذا سمعة سيئة او يتصرف تصرفات قبيحة فتؤثر هذه العوامل في موقف المعلم اتجاهه سواء كان ذلك شعوريا او لاشعوريا، وبطبيعة الحال لا يقبل المدرس الحق ان يعطي الدرجات جزافا او ان يحابي او يظلم احد ولذا يحاول ان يجد طرقا ليمنع ذلك وهذه تتوقف على طبيعة الامتحان وتتعلق بتصميم الامتحان وتصحيحة وهي :</w:t>
      </w:r>
    </w:p>
    <w:p w:rsidR="00C7369E" w:rsidRDefault="00C7369E" w:rsidP="00C7369E">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1-فيما يتعلق بالتصميم :</w:t>
      </w:r>
    </w:p>
    <w:p w:rsidR="00C7369E" w:rsidRDefault="00C7369E" w:rsidP="00C7369E">
      <w:pPr>
        <w:pStyle w:val="a3"/>
        <w:numPr>
          <w:ilvl w:val="0"/>
          <w:numId w:val="1"/>
        </w:numPr>
        <w:spacing w:line="240" w:lineRule="auto"/>
        <w:ind w:left="-424"/>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اجعل اسئلتك عينة ممثلة لمختلف اجزاء المادة ولا تضع سؤالا او اكثر على جزء لانك تميل اليه وتحل هذه المشكلة عادة بواسطة جدول مواصفات.</w:t>
      </w:r>
    </w:p>
    <w:p w:rsidR="00C7369E" w:rsidRDefault="00C7369E" w:rsidP="00C7369E">
      <w:pPr>
        <w:pStyle w:val="a3"/>
        <w:numPr>
          <w:ilvl w:val="0"/>
          <w:numId w:val="1"/>
        </w:numPr>
        <w:spacing w:line="240" w:lineRule="auto"/>
        <w:ind w:left="-424"/>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لتكن اسئلتك محددة واضحة خالية من اللبس والغموض وذلك كي يفسرها التلاميذ تفسيرا واحدة ويتناولوا الاجزاء او العناصر عينها عند الاجابة.</w:t>
      </w:r>
    </w:p>
    <w:p w:rsidR="00C7369E" w:rsidRDefault="00C7369E" w:rsidP="00C7369E">
      <w:pPr>
        <w:pStyle w:val="a3"/>
        <w:numPr>
          <w:ilvl w:val="0"/>
          <w:numId w:val="1"/>
        </w:numPr>
        <w:spacing w:line="240" w:lineRule="auto"/>
        <w:ind w:left="-424"/>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اجعل مستوى الاسئلة في مستوى التلاميذ حتى يستطيعوا فهمها والاحجبت اللغة قدرتهم عن الظهور اذ من الجائز ان يعجز التلميذ عن الاجابة لا لانه لا يمتلك المعلومات اللازمة وانما لان لغة السؤال كانت فوق مستواه.</w:t>
      </w:r>
    </w:p>
    <w:p w:rsidR="00C7369E" w:rsidRDefault="00C7369E" w:rsidP="00C7369E">
      <w:pPr>
        <w:pStyle w:val="a3"/>
        <w:numPr>
          <w:ilvl w:val="0"/>
          <w:numId w:val="1"/>
        </w:numPr>
        <w:spacing w:line="240" w:lineRule="auto"/>
        <w:ind w:left="-424"/>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صمم اسئلتك على الطريقة الموضوعية او النمط الحديث من الامتحانات حيثما امكن ذلك.</w:t>
      </w:r>
    </w:p>
    <w:p w:rsidR="00C7369E" w:rsidRDefault="00C7369E" w:rsidP="00C7369E">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lastRenderedPageBreak/>
        <w:t>2</w:t>
      </w:r>
      <w:r>
        <w:rPr>
          <w:rFonts w:ascii="Simplified Arabic" w:hAnsi="Simplified Arabic" w:cs="Simplified Arabic" w:hint="cs"/>
          <w:sz w:val="28"/>
          <w:szCs w:val="28"/>
          <w:rtl/>
          <w:lang w:bidi="ar-IQ"/>
        </w:rPr>
        <w:t>.فيما يتعلق بالتصحيح:</w:t>
      </w:r>
    </w:p>
    <w:p w:rsidR="00C7369E" w:rsidRDefault="00C7369E" w:rsidP="00C7369E">
      <w:pPr>
        <w:pStyle w:val="a3"/>
        <w:numPr>
          <w:ilvl w:val="0"/>
          <w:numId w:val="2"/>
        </w:numPr>
        <w:spacing w:line="240" w:lineRule="auto"/>
        <w:ind w:left="-424" w:hanging="334"/>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اذا كانت اسئلتك مقالية ضع سلم تصحيح او إجابة نموذجية كي تصحح بموجبها.</w:t>
      </w:r>
    </w:p>
    <w:p w:rsidR="00C7369E" w:rsidRDefault="00C7369E" w:rsidP="00C7369E">
      <w:pPr>
        <w:pStyle w:val="a3"/>
        <w:numPr>
          <w:ilvl w:val="0"/>
          <w:numId w:val="2"/>
        </w:numPr>
        <w:spacing w:line="240" w:lineRule="auto"/>
        <w:ind w:left="-424"/>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إقرأ عينة من إجابات التلميذ ثم قارنها بالسلم كي تعدله قبل استعماله.</w:t>
      </w:r>
    </w:p>
    <w:p w:rsidR="00C7369E" w:rsidRDefault="00C7369E" w:rsidP="00C7369E">
      <w:pPr>
        <w:pStyle w:val="a3"/>
        <w:numPr>
          <w:ilvl w:val="0"/>
          <w:numId w:val="2"/>
        </w:numPr>
        <w:spacing w:line="240" w:lineRule="auto"/>
        <w:ind w:left="-424"/>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اذا كانت الأسئلة موضوعية فلا لزوم لما سبق اذ ان الإجابة تكون محددة سلفاً متفقاً عليها من قبل الطلاب مما يلغي ذاتية المصحح ويجعل درجة الطالب متوقفة على ما جاء في ورقته.</w:t>
      </w:r>
    </w:p>
    <w:p w:rsidR="00C7369E" w:rsidRDefault="00C7369E" w:rsidP="00CB39E0">
      <w:pPr>
        <w:spacing w:line="240" w:lineRule="auto"/>
        <w:ind w:left="-424"/>
        <w:jc w:val="both"/>
        <w:rPr>
          <w:lang w:bidi="ar-IQ"/>
        </w:rPr>
      </w:pPr>
      <w:r>
        <w:rPr>
          <w:rFonts w:ascii="Simplified Arabic" w:hAnsi="Simplified Arabic" w:cs="Simplified Arabic" w:hint="cs"/>
          <w:sz w:val="28"/>
          <w:szCs w:val="28"/>
          <w:rtl/>
          <w:lang w:bidi="ar-IQ"/>
        </w:rPr>
        <w:t>وباستعمال الأسئلة الموضوعية نستطيع ان نحقق موضوعية التصحيح (100%) نظراً لتحديد الجواب مسبقاً يمكن لأي شخص ان يقوم بتصحيح الاختبار اذا اعطي مفتاح الإجابة وما عليه الا ان يقارن إجابات التلاميذ بهذا المفتاح كما ان درجة السؤال محددة فهي (1) اذا كانت لاجابة صحيحة و (صفر) اذا كانت الإجابة خاطئة وليس هناك حالة (بين بين) بحيث يجتهد المصحح في التصحيح او يصحح على مزاجه.</w:t>
      </w:r>
      <w:bookmarkStart w:id="0" w:name="_GoBack"/>
      <w:bookmarkEnd w:id="0"/>
      <w:r w:rsidR="00CB39E0">
        <w:rPr>
          <w:lang w:bidi="ar-IQ"/>
        </w:rPr>
        <w:t xml:space="preserve"> </w:t>
      </w:r>
    </w:p>
    <w:p w:rsidR="00F53132" w:rsidRPr="00C7369E" w:rsidRDefault="00F53132"/>
    <w:sectPr w:rsidR="00F53132" w:rsidRPr="00C7369E" w:rsidSect="00B97B1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075" w:rsidRDefault="00825075" w:rsidP="00C7369E">
      <w:pPr>
        <w:spacing w:after="0" w:line="240" w:lineRule="auto"/>
      </w:pPr>
      <w:r>
        <w:separator/>
      </w:r>
    </w:p>
  </w:endnote>
  <w:endnote w:type="continuationSeparator" w:id="0">
    <w:p w:rsidR="00825075" w:rsidRDefault="00825075" w:rsidP="00C73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69E" w:rsidRDefault="00C7369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32"/>
        <w:szCs w:val="32"/>
        <w:rtl/>
      </w:rPr>
      <w:id w:val="2079791256"/>
      <w:docPartObj>
        <w:docPartGallery w:val="Page Numbers (Bottom of Page)"/>
        <w:docPartUnique/>
      </w:docPartObj>
    </w:sdtPr>
    <w:sdtEndPr/>
    <w:sdtContent>
      <w:p w:rsidR="00C7369E" w:rsidRPr="00C7369E" w:rsidRDefault="00C7369E">
        <w:pPr>
          <w:pStyle w:val="a5"/>
          <w:jc w:val="center"/>
          <w:rPr>
            <w:sz w:val="32"/>
            <w:szCs w:val="32"/>
          </w:rPr>
        </w:pPr>
        <w:r w:rsidRPr="00C7369E">
          <w:rPr>
            <w:sz w:val="32"/>
            <w:szCs w:val="32"/>
          </w:rPr>
          <w:fldChar w:fldCharType="begin"/>
        </w:r>
        <w:r w:rsidRPr="00C7369E">
          <w:rPr>
            <w:sz w:val="32"/>
            <w:szCs w:val="32"/>
          </w:rPr>
          <w:instrText>PAGE   \* MERGEFORMAT</w:instrText>
        </w:r>
        <w:r w:rsidRPr="00C7369E">
          <w:rPr>
            <w:sz w:val="32"/>
            <w:szCs w:val="32"/>
          </w:rPr>
          <w:fldChar w:fldCharType="separate"/>
        </w:r>
        <w:r w:rsidR="00CB39E0" w:rsidRPr="00CB39E0">
          <w:rPr>
            <w:noProof/>
            <w:sz w:val="32"/>
            <w:szCs w:val="32"/>
            <w:rtl/>
            <w:lang w:val="ar-SA"/>
          </w:rPr>
          <w:t>2</w:t>
        </w:r>
        <w:r w:rsidRPr="00C7369E">
          <w:rPr>
            <w:sz w:val="32"/>
            <w:szCs w:val="32"/>
          </w:rPr>
          <w:fldChar w:fldCharType="end"/>
        </w:r>
      </w:p>
    </w:sdtContent>
  </w:sdt>
  <w:p w:rsidR="00C7369E" w:rsidRDefault="00C7369E">
    <w:pPr>
      <w:pStyle w:val="a5"/>
      <w:rPr>
        <w:lang w:bidi="ar-IQ"/>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69E" w:rsidRDefault="00C7369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075" w:rsidRDefault="00825075" w:rsidP="00C7369E">
      <w:pPr>
        <w:spacing w:after="0" w:line="240" w:lineRule="auto"/>
      </w:pPr>
      <w:r>
        <w:separator/>
      </w:r>
    </w:p>
  </w:footnote>
  <w:footnote w:type="continuationSeparator" w:id="0">
    <w:p w:rsidR="00825075" w:rsidRDefault="00825075" w:rsidP="00C736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69E" w:rsidRDefault="00C7369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69E" w:rsidRDefault="00C7369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69E" w:rsidRDefault="00C7369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61290D"/>
    <w:multiLevelType w:val="hybridMultilevel"/>
    <w:tmpl w:val="1FBCC01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FC63FCA"/>
    <w:multiLevelType w:val="hybridMultilevel"/>
    <w:tmpl w:val="BD726F68"/>
    <w:lvl w:ilvl="0" w:tplc="04090013">
      <w:start w:val="1"/>
      <w:numFmt w:val="arabicAlpha"/>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69E"/>
    <w:rsid w:val="00046A87"/>
    <w:rsid w:val="00825075"/>
    <w:rsid w:val="00B97B14"/>
    <w:rsid w:val="00C7369E"/>
    <w:rsid w:val="00CB39E0"/>
    <w:rsid w:val="00F531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DC00DE-35EB-4FFB-A5C9-33F86C334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69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69E"/>
    <w:pPr>
      <w:ind w:left="720"/>
      <w:contextualSpacing/>
    </w:pPr>
  </w:style>
  <w:style w:type="paragraph" w:styleId="a4">
    <w:name w:val="header"/>
    <w:basedOn w:val="a"/>
    <w:link w:val="Char"/>
    <w:uiPriority w:val="99"/>
    <w:unhideWhenUsed/>
    <w:rsid w:val="00C7369E"/>
    <w:pPr>
      <w:tabs>
        <w:tab w:val="center" w:pos="4153"/>
        <w:tab w:val="right" w:pos="8306"/>
      </w:tabs>
      <w:spacing w:after="0" w:line="240" w:lineRule="auto"/>
    </w:pPr>
  </w:style>
  <w:style w:type="character" w:customStyle="1" w:styleId="Char">
    <w:name w:val="رأس الصفحة Char"/>
    <w:basedOn w:val="a0"/>
    <w:link w:val="a4"/>
    <w:uiPriority w:val="99"/>
    <w:rsid w:val="00C7369E"/>
  </w:style>
  <w:style w:type="paragraph" w:styleId="a5">
    <w:name w:val="footer"/>
    <w:basedOn w:val="a"/>
    <w:link w:val="Char0"/>
    <w:uiPriority w:val="99"/>
    <w:unhideWhenUsed/>
    <w:rsid w:val="00C7369E"/>
    <w:pPr>
      <w:tabs>
        <w:tab w:val="center" w:pos="4153"/>
        <w:tab w:val="right" w:pos="8306"/>
      </w:tabs>
      <w:spacing w:after="0" w:line="240" w:lineRule="auto"/>
    </w:pPr>
  </w:style>
  <w:style w:type="character" w:customStyle="1" w:styleId="Char0">
    <w:name w:val="تذييل الصفحة Char"/>
    <w:basedOn w:val="a0"/>
    <w:link w:val="a5"/>
    <w:uiPriority w:val="99"/>
    <w:rsid w:val="00C73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467</Words>
  <Characters>2668</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3129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dr.reaad</dc:creator>
  <cp:keywords/>
  <dc:description/>
  <cp:lastModifiedBy>dr.reaad</cp:lastModifiedBy>
  <cp:revision>2</cp:revision>
  <dcterms:created xsi:type="dcterms:W3CDTF">2019-01-14T21:41:00Z</dcterms:created>
  <dcterms:modified xsi:type="dcterms:W3CDTF">2019-01-14T21:45:00Z</dcterms:modified>
</cp:coreProperties>
</file>