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DB" w:rsidRPr="00C1522F" w:rsidRDefault="000F62DB" w:rsidP="000F62DB">
      <w:pPr>
        <w:bidi w:val="0"/>
        <w:spacing w:line="360" w:lineRule="auto"/>
        <w:ind w:left="142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>
        <w:rPr>
          <w:rFonts w:ascii="Times New Roman" w:eastAsia="MinionPro-Regular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left:0;text-align:left;margin-left:-13.6pt;margin-top:1.25pt;width:14.15pt;height:14.1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" path="m10800,l6480,4320r2160,l8640,8640r-4320,l4320,6480,,10800r4320,4320l4320,12960r4320,l8640,17280r-2160,l10800,21600r4320,-4320l12960,17280r,-4320l17280,12960r,2160l21600,10800,17280,6480r,2160l12960,8640r,-4320l15120,4320,10800,xe" fillcolor="#8db3e2">
                <v:stroke joinstyle="miter"/>
                <v:path o:connecttype="custom" o:connectlocs="179705,89853;89853,179705;0,89853;89853,0" o:connectangles="0,90,180,270" textboxrect="2160,8640,19440,12960"/>
              </v:shape>
            </w:pict>
          </mc:Fallback>
        </mc:AlternateContent>
      </w:r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      Fill in the blanks by choosing the right </w:t>
      </w:r>
      <w:proofErr w:type="gramStart"/>
      <w:r w:rsidRPr="00C1522F">
        <w:rPr>
          <w:rFonts w:ascii="Times New Roman" w:eastAsia="MinionPro-Regular" w:hAnsi="Times New Roman" w:cs="Times New Roman"/>
          <w:sz w:val="26"/>
          <w:szCs w:val="26"/>
        </w:rPr>
        <w:t>words :</w:t>
      </w:r>
      <w:proofErr w:type="gramEnd"/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1- The disclosure of the Zimmermann Telegram contents enraged ............ public opinion.</w:t>
      </w:r>
    </w:p>
    <w:p w:rsidR="000F62DB" w:rsidRPr="00C1522F" w:rsidRDefault="000F62DB" w:rsidP="000F62DB">
      <w:pPr>
        <w:bidi w:val="0"/>
        <w:spacing w:line="360" w:lineRule="auto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A- Mexican        B- British         C- German       D- American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2- The British success in decrypting the Zimmermann telegram was described as the most significant </w:t>
      </w:r>
      <w:proofErr w:type="gramStart"/>
      <w:r w:rsidRPr="00C1522F">
        <w:rPr>
          <w:rFonts w:ascii="Times New Roman" w:eastAsia="MinionPro-Regular" w:hAnsi="Times New Roman" w:cs="Times New Roman"/>
          <w:sz w:val="26"/>
          <w:szCs w:val="26"/>
        </w:rPr>
        <w:t>intelligence .............</w:t>
      </w:r>
      <w:proofErr w:type="gramEnd"/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 . </w:t>
      </w:r>
    </w:p>
    <w:p w:rsidR="000F62DB" w:rsidRPr="00C1522F" w:rsidRDefault="000F62DB" w:rsidP="000F62DB">
      <w:pPr>
        <w:bidi w:val="0"/>
        <w:spacing w:line="360" w:lineRule="auto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A- Loss        B- Triumph          C- Failure         D- Retreating</w:t>
      </w:r>
    </w:p>
    <w:p w:rsidR="000F62DB" w:rsidRPr="00C1522F" w:rsidRDefault="000F62DB" w:rsidP="000F62DB">
      <w:pPr>
        <w:bidi w:val="0"/>
        <w:spacing w:line="276" w:lineRule="auto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3- The </w:t>
      </w:r>
      <w:proofErr w:type="gramStart"/>
      <w:r w:rsidRPr="00C1522F">
        <w:rPr>
          <w:rFonts w:ascii="Times New Roman" w:eastAsia="MinionPro-Regular" w:hAnsi="Times New Roman" w:cs="Times New Roman"/>
          <w:sz w:val="26"/>
          <w:szCs w:val="26"/>
        </w:rPr>
        <w:t>German ................</w:t>
      </w:r>
      <w:proofErr w:type="gramEnd"/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 Secretary Arthur Zimmermann publicly admitted the telegram was genuine on March 3, 1917.</w:t>
      </w:r>
    </w:p>
    <w:p w:rsidR="000F62DB" w:rsidRPr="00C1522F" w:rsidRDefault="000F62DB" w:rsidP="000F62DB">
      <w:pPr>
        <w:bidi w:val="0"/>
        <w:spacing w:line="360" w:lineRule="auto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A- Interior       B- Defense         C- Foreign         D- Social Affairs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4- The ............... were convinced that it would be impossible to accept or carry out the Zimmermann proposal. </w:t>
      </w:r>
    </w:p>
    <w:p w:rsidR="000F62DB" w:rsidRPr="00C1522F" w:rsidRDefault="000F62DB" w:rsidP="000F62DB">
      <w:pPr>
        <w:bidi w:val="0"/>
        <w:spacing w:line="360" w:lineRule="auto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A- Americans       B- Mexicans        C- French        D- British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5- On 1 February 1917, Germany began ............... warfare against all ships in the Atlantic bearing the American flag.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A- Tanks        B- Submarine         C- Air        D- Ground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6- In 1917, most American shipping companies held their ships in the ports during ............... submarine warfare in the Atlantic.  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A- French         B- German        C- Ottoman        D- Italian 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7- In 1917, most American shipping companies held their ships in the ports during German submarine warfare in </w:t>
      </w:r>
      <w:proofErr w:type="gramStart"/>
      <w:r w:rsidRPr="00C1522F">
        <w:rPr>
          <w:rFonts w:ascii="Times New Roman" w:eastAsia="MinionPro-Regular" w:hAnsi="Times New Roman" w:cs="Times New Roman"/>
          <w:sz w:val="26"/>
          <w:szCs w:val="26"/>
        </w:rPr>
        <w:t>the ...............</w:t>
      </w:r>
      <w:proofErr w:type="gramEnd"/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 . 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A- Red Sea          B- Indian Ocean         C- Black Sea         D- Atlantic</w:t>
      </w: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</w:p>
    <w:p w:rsidR="000F62DB" w:rsidRPr="00C1522F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 xml:space="preserve">8- In the World War I, The German High Command believed they would be able to defeat the ............... on the Western Front.  </w:t>
      </w:r>
    </w:p>
    <w:p w:rsidR="000F62DB" w:rsidRPr="00411B56" w:rsidRDefault="000F62DB" w:rsidP="000F62DB">
      <w:pPr>
        <w:bidi w:val="0"/>
        <w:ind w:left="142" w:right="-199" w:hanging="426"/>
        <w:jc w:val="both"/>
        <w:rPr>
          <w:rFonts w:ascii="Times New Roman" w:eastAsia="MinionPro-Regular" w:hAnsi="Times New Roman" w:cs="Times New Roman"/>
          <w:sz w:val="26"/>
          <w:szCs w:val="26"/>
        </w:rPr>
      </w:pPr>
      <w:r w:rsidRPr="00C1522F">
        <w:rPr>
          <w:rFonts w:ascii="Times New Roman" w:eastAsia="MinionPro-Regular" w:hAnsi="Times New Roman" w:cs="Times New Roman"/>
          <w:sz w:val="26"/>
          <w:szCs w:val="26"/>
        </w:rPr>
        <w:t>A- Russians and Ottomans        B- British and French      C- Italians      D- Greeks</w:t>
      </w:r>
      <w:r>
        <w:rPr>
          <w:rFonts w:ascii="Times New Roman" w:eastAsia="MinionPro-Regular" w:hAnsi="Times New Roman" w:cs="Times New Roman"/>
          <w:sz w:val="26"/>
          <w:szCs w:val="26"/>
        </w:rPr>
        <w:t xml:space="preserve"> </w:t>
      </w:r>
    </w:p>
    <w:p w:rsidR="002014F8" w:rsidRPr="000F62DB" w:rsidRDefault="002014F8">
      <w:pPr>
        <w:rPr>
          <w:rFonts w:hint="cs"/>
          <w:lang w:bidi="ar-IQ"/>
        </w:rPr>
      </w:pPr>
      <w:bookmarkStart w:id="0" w:name="_GoBack"/>
      <w:bookmarkEnd w:id="0"/>
    </w:p>
    <w:sectPr w:rsidR="002014F8" w:rsidRPr="000F62DB" w:rsidSect="003A3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DB"/>
    <w:rsid w:val="000F62DB"/>
    <w:rsid w:val="002014F8"/>
    <w:rsid w:val="003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B"/>
    <w:pPr>
      <w:bidi/>
      <w:spacing w:after="0" w:line="240" w:lineRule="auto"/>
      <w:ind w:left="0" w:right="0"/>
    </w:pPr>
    <w:rPr>
      <w:rFonts w:ascii="Cambria" w:eastAsia="Times New Roman" w:hAnsi="Cambri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B"/>
    <w:pPr>
      <w:bidi/>
      <w:spacing w:after="0" w:line="240" w:lineRule="auto"/>
      <w:ind w:left="0" w:right="0"/>
    </w:pPr>
    <w:rPr>
      <w:rFonts w:ascii="Cambria" w:eastAsia="Times New Roman" w:hAnsi="Cambri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2019-02-25T21:38:00Z</dcterms:created>
  <dcterms:modified xsi:type="dcterms:W3CDTF">2019-02-25T21:39:00Z</dcterms:modified>
</cp:coreProperties>
</file>