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95" w:rsidRDefault="00B76197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bookmarkStart w:id="0" w:name="_GoBack"/>
      <w:r>
        <w:rPr>
          <w:rFonts w:asciiTheme="minorBidi" w:hAnsiTheme="minorBidi" w:hint="cs"/>
          <w:sz w:val="32"/>
          <w:szCs w:val="32"/>
          <w:rtl/>
          <w:lang w:bidi="ar-IQ"/>
        </w:rPr>
        <w:t>عهد نابليون بونابرت :</w:t>
      </w:r>
    </w:p>
    <w:p w:rsidR="00B76197" w:rsidRDefault="00B76197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ولد نابليون في جزيرة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كورسيكا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عام 1769 دخل المدرسة الحربية في بر</w:t>
      </w:r>
      <w:r w:rsidR="001E7A26">
        <w:rPr>
          <w:rFonts w:asciiTheme="minorBidi" w:hAnsiTheme="minorBidi" w:hint="cs"/>
          <w:sz w:val="32"/>
          <w:szCs w:val="32"/>
          <w:rtl/>
          <w:lang w:bidi="ar-IQ"/>
        </w:rPr>
        <w:t>لين وتخرج برتبة ملازم بصنف المدفعية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وانضم للجيش الفرنسي </w:t>
      </w:r>
      <w:r w:rsidR="001E7A26">
        <w:rPr>
          <w:rFonts w:asciiTheme="minorBidi" w:hAnsiTheme="minorBidi" w:hint="cs"/>
          <w:sz w:val="32"/>
          <w:szCs w:val="32"/>
          <w:rtl/>
          <w:lang w:bidi="ar-IQ"/>
        </w:rPr>
        <w:t xml:space="preserve">وخدم الثورة الفرنسية في عدة مناسبات منها فك حصار الاسطول البريطاني عن ميناء طولون الفرنسي في عام 1793 . </w:t>
      </w:r>
    </w:p>
    <w:p w:rsidR="001E7A26" w:rsidRDefault="001E7A26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تزوج </w:t>
      </w:r>
      <w:r w:rsidR="00DA30D0">
        <w:rPr>
          <w:rFonts w:asciiTheme="minorBidi" w:hAnsiTheme="minorBidi" w:hint="cs"/>
          <w:sz w:val="32"/>
          <w:szCs w:val="32"/>
          <w:rtl/>
          <w:lang w:bidi="ar-IQ"/>
        </w:rPr>
        <w:t xml:space="preserve">نابليون من جوزفين </w:t>
      </w:r>
      <w:proofErr w:type="spellStart"/>
      <w:r w:rsidR="00DA30D0">
        <w:rPr>
          <w:rFonts w:asciiTheme="minorBidi" w:hAnsiTheme="minorBidi" w:hint="cs"/>
          <w:sz w:val="32"/>
          <w:szCs w:val="32"/>
          <w:rtl/>
          <w:lang w:bidi="ar-IQ"/>
        </w:rPr>
        <w:t>بوهارنيه</w:t>
      </w:r>
      <w:proofErr w:type="spellEnd"/>
      <w:r w:rsidR="00DA30D0">
        <w:rPr>
          <w:rFonts w:asciiTheme="minorBidi" w:hAnsiTheme="minorBidi" w:hint="cs"/>
          <w:sz w:val="32"/>
          <w:szCs w:val="32"/>
          <w:rtl/>
          <w:lang w:bidi="ar-IQ"/>
        </w:rPr>
        <w:t xml:space="preserve"> ارملة قائد في الجيش الفرنسي مما ساعده على التعرف على حكومة الإدارة وكان وراء تكليف نابليون بحملة إيطاليا في عام 1796 .</w:t>
      </w:r>
    </w:p>
    <w:p w:rsidR="00DA30D0" w:rsidRDefault="00DA30D0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أظهرت هذه الحملة مواهب وقدرات نابليون العسكرية وانتصر على سردينيا في موقعة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موندو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ووقع معها هدنة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كيواسكو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28 نيسان 1796 ثم انتصر على النمسا في معركة ريفولي في 14 كانون الثاني 1797 وحرر شمال إيطاليا .</w:t>
      </w:r>
      <w:r w:rsidR="00060D7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060D7A" w:rsidRDefault="00060D7A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فاضطرت النمسا للتوقيع على معاهدة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كاميوفورميو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17 تشرين الأول 1797 تخلت عن بلجيكا وإيطاليا ووافقت النمسا على الدول التي انشائها نابليون في إيطاليا وتعهدت النمسا بمساعدة فرنسا ضد روسيا . وقررت حكومة الإدارة تكليف نابليون لقيادة حملة على مصر في عام 1798 .</w:t>
      </w:r>
    </w:p>
    <w:p w:rsidR="00060D7A" w:rsidRDefault="00060D7A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</w:t>
      </w:r>
      <w:r w:rsidR="006D4952">
        <w:rPr>
          <w:rFonts w:asciiTheme="minorBidi" w:hAnsiTheme="minorBidi" w:hint="cs"/>
          <w:sz w:val="32"/>
          <w:szCs w:val="32"/>
          <w:rtl/>
          <w:lang w:bidi="ar-IQ"/>
        </w:rPr>
        <w:t xml:space="preserve">التحالف الأوروبي الثاني وانقلاب </w:t>
      </w:r>
      <w:proofErr w:type="spellStart"/>
      <w:r w:rsidR="006D4952">
        <w:rPr>
          <w:rFonts w:asciiTheme="minorBidi" w:hAnsiTheme="minorBidi" w:hint="cs"/>
          <w:sz w:val="32"/>
          <w:szCs w:val="32"/>
          <w:rtl/>
          <w:lang w:bidi="ar-IQ"/>
        </w:rPr>
        <w:t>برومير</w:t>
      </w:r>
      <w:proofErr w:type="spellEnd"/>
      <w:r w:rsidR="006D4952">
        <w:rPr>
          <w:rFonts w:asciiTheme="minorBidi" w:hAnsiTheme="minorBidi" w:hint="cs"/>
          <w:sz w:val="32"/>
          <w:szCs w:val="32"/>
          <w:rtl/>
          <w:lang w:bidi="ar-IQ"/>
        </w:rPr>
        <w:t xml:space="preserve"> :</w:t>
      </w:r>
    </w:p>
    <w:p w:rsidR="006D4952" w:rsidRDefault="006D4952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جددت بريطانيا قيادة التحالف الثاني ضد فرنسا ضم كلاً من روسيا والنمسا والدولة العثمانية ومملكة نابولي والبرتغال وتجددت الحرب </w:t>
      </w:r>
      <w:r w:rsidR="001C6E5C">
        <w:rPr>
          <w:rFonts w:asciiTheme="minorBidi" w:hAnsiTheme="minorBidi" w:hint="cs"/>
          <w:sz w:val="32"/>
          <w:szCs w:val="32"/>
          <w:rtl/>
          <w:lang w:bidi="ar-IQ"/>
        </w:rPr>
        <w:t xml:space="preserve">بين الطرفين أذار 1799 ومنيت فرنسا بهزائم عدة اضطرتها لسحب قواتها من كل إيطاليا . </w:t>
      </w:r>
    </w:p>
    <w:p w:rsidR="001C6E5C" w:rsidRDefault="001C6E5C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اثناء ذلك ترك نابليون مصر وعاد متخفياً إلى باريس للمشاركة في انقلاب 18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برومير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( 9 تشرين الثاني 1799 ) وتم الغاء حكومة الإدارة ومجلسي الشيوخ والخمسمائة وقررت </w:t>
      </w:r>
      <w:r w:rsidR="009A5BFE">
        <w:rPr>
          <w:rFonts w:asciiTheme="minorBidi" w:hAnsiTheme="minorBidi" w:hint="cs"/>
          <w:sz w:val="32"/>
          <w:szCs w:val="32"/>
          <w:rtl/>
          <w:lang w:bidi="ar-IQ"/>
        </w:rPr>
        <w:t xml:space="preserve">تعيين ثلاثة قناصل وهم نابليون والأب </w:t>
      </w:r>
      <w:proofErr w:type="spellStart"/>
      <w:r w:rsidR="009A5BFE">
        <w:rPr>
          <w:rFonts w:asciiTheme="minorBidi" w:hAnsiTheme="minorBidi" w:hint="cs"/>
          <w:sz w:val="32"/>
          <w:szCs w:val="32"/>
          <w:rtl/>
          <w:lang w:bidi="ar-IQ"/>
        </w:rPr>
        <w:t>سييز</w:t>
      </w:r>
      <w:proofErr w:type="spellEnd"/>
      <w:r w:rsidR="009A5BFE">
        <w:rPr>
          <w:rFonts w:asciiTheme="minorBidi" w:hAnsiTheme="minorBidi" w:hint="cs"/>
          <w:sz w:val="32"/>
          <w:szCs w:val="32"/>
          <w:rtl/>
          <w:lang w:bidi="ar-IQ"/>
        </w:rPr>
        <w:t xml:space="preserve"> وروجيه </w:t>
      </w:r>
      <w:proofErr w:type="spellStart"/>
      <w:r w:rsidR="009A5BFE">
        <w:rPr>
          <w:rFonts w:asciiTheme="minorBidi" w:hAnsiTheme="minorBidi" w:hint="cs"/>
          <w:sz w:val="32"/>
          <w:szCs w:val="32"/>
          <w:rtl/>
          <w:lang w:bidi="ar-IQ"/>
        </w:rPr>
        <w:t>دوكو</w:t>
      </w:r>
      <w:proofErr w:type="spellEnd"/>
      <w:r w:rsidR="009A5BFE">
        <w:rPr>
          <w:rFonts w:asciiTheme="minorBidi" w:hAnsiTheme="minorBidi" w:hint="cs"/>
          <w:sz w:val="32"/>
          <w:szCs w:val="32"/>
          <w:rtl/>
          <w:lang w:bidi="ar-IQ"/>
        </w:rPr>
        <w:t xml:space="preserve"> والسلطة كانت بيد نابليون .</w:t>
      </w:r>
    </w:p>
    <w:p w:rsidR="009A5BFE" w:rsidRDefault="009A5BFE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صدر في نهاية عام 1799 دستور السنة الثامنة ابقى السلطة بيد القناصل وقسم السلطة التشريعية بمجلس الشيوخ ومجلس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التربيون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والمجلس التشريعي . والغى مجالس الأقاليم . </w:t>
      </w:r>
    </w:p>
    <w:p w:rsidR="009A5BFE" w:rsidRDefault="002E6821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استطاع نابليون تحقيق الانتصارات على قوات النمسا في معركة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مارنكو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14 حزيران 1800 وتم طردها من إيطاليا واضطرت عقد صلح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لونفيل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9 شباط 1801 خرجت النمسا من التحالف . وتم اغتيال القيصر الروسي بافل الأول في 23 أذار مما جعل القيصر الروسي الاسكندر الأول إلى عقد صلح مع فرنسا . مما اضطر بريطانيا لعقد صلح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إميان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1802 مع فرنسا تعهدت الأولى بعدم التدخل في الشؤن الألمانية .</w:t>
      </w:r>
    </w:p>
    <w:p w:rsidR="002E6821" w:rsidRDefault="002E6821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</w:t>
      </w:r>
      <w:r w:rsidR="00573EE8">
        <w:rPr>
          <w:rFonts w:asciiTheme="minorBidi" w:hAnsiTheme="minorBidi" w:hint="cs"/>
          <w:sz w:val="32"/>
          <w:szCs w:val="32"/>
          <w:rtl/>
          <w:lang w:bidi="ar-IQ"/>
        </w:rPr>
        <w:t xml:space="preserve">صدر دستور جديد لفرنسا في عام 1802 منح رئاسة الدولة مدى الحياة لنابليون واصبح له الحق تعيين خلفاً له وحل الجمعية التشريعية وإلغاء قرارات المحاكم .  </w:t>
      </w:r>
    </w:p>
    <w:p w:rsidR="00573EE8" w:rsidRDefault="00573EE8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اعلان الإمبراطورية :</w:t>
      </w:r>
    </w:p>
    <w:p w:rsidR="00573EE8" w:rsidRDefault="00573EE8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</w:t>
      </w:r>
      <w:r w:rsidR="009A5B8A">
        <w:rPr>
          <w:rFonts w:asciiTheme="minorBidi" w:hAnsiTheme="minorBidi" w:hint="cs"/>
          <w:sz w:val="32"/>
          <w:szCs w:val="32"/>
          <w:rtl/>
          <w:lang w:bidi="ar-IQ"/>
        </w:rPr>
        <w:t xml:space="preserve">اعلن مجلس الشيوخ في 18 أيار 1804 نابليون امبراطوراً . والغي مجلس </w:t>
      </w:r>
      <w:proofErr w:type="spellStart"/>
      <w:r w:rsidR="009A5B8A">
        <w:rPr>
          <w:rFonts w:asciiTheme="minorBidi" w:hAnsiTheme="minorBidi" w:hint="cs"/>
          <w:sz w:val="32"/>
          <w:szCs w:val="32"/>
          <w:rtl/>
          <w:lang w:bidi="ar-IQ"/>
        </w:rPr>
        <w:t>التربيون</w:t>
      </w:r>
      <w:proofErr w:type="spellEnd"/>
      <w:r w:rsidR="009A5B8A">
        <w:rPr>
          <w:rFonts w:asciiTheme="minorBidi" w:hAnsiTheme="minorBidi" w:hint="cs"/>
          <w:sz w:val="32"/>
          <w:szCs w:val="32"/>
          <w:rtl/>
          <w:lang w:bidi="ar-IQ"/>
        </w:rPr>
        <w:t xml:space="preserve"> في عام 1807 . اصدر نابليون عدة تشريعات اقتصادية واجتماعية وجزائية ووسع المشاريع العمرانية ، لكن بقت البطالة كبيرة في فرنسا .</w:t>
      </w:r>
    </w:p>
    <w:p w:rsidR="00EE05E5" w:rsidRDefault="009A5B8A" w:rsidP="00DB6D42">
      <w:pPr>
        <w:jc w:val="high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حقق نابليون انتصارات عدة على التحالف الأوروبي الثالث الذي ضم روسيا وبريطانيا والنمسا ونابولي . وانتصر الاسطول البريطاني على الاسطول الفرنسي في معركة الطرف الاغر في 21 تشرين الأول 1805 . فتوجه نابليون نحو أوروبا الوسطى و</w:t>
      </w:r>
      <w:r w:rsidR="00EE05E5">
        <w:rPr>
          <w:rFonts w:asciiTheme="minorBidi" w:hAnsiTheme="minorBidi" w:hint="cs"/>
          <w:sz w:val="32"/>
          <w:szCs w:val="32"/>
          <w:rtl/>
          <w:lang w:bidi="ar-IQ"/>
        </w:rPr>
        <w:t xml:space="preserve">حقق نصراً حاسماً على النمسا وروسيا في معركة </w:t>
      </w:r>
      <w:proofErr w:type="spellStart"/>
      <w:r w:rsidR="00EE05E5">
        <w:rPr>
          <w:rFonts w:asciiTheme="minorBidi" w:hAnsiTheme="minorBidi" w:hint="cs"/>
          <w:sz w:val="32"/>
          <w:szCs w:val="32"/>
          <w:rtl/>
          <w:lang w:bidi="ar-IQ"/>
        </w:rPr>
        <w:t>اوسترليتز</w:t>
      </w:r>
      <w:proofErr w:type="spellEnd"/>
      <w:r w:rsidR="00EE05E5">
        <w:rPr>
          <w:rFonts w:asciiTheme="minorBidi" w:hAnsiTheme="minorBidi" w:hint="cs"/>
          <w:sz w:val="32"/>
          <w:szCs w:val="32"/>
          <w:rtl/>
          <w:lang w:bidi="ar-IQ"/>
        </w:rPr>
        <w:t xml:space="preserve"> الامر الذي دفع النمسا إلى عقد الصلح مع فرنسا في معاهدة </w:t>
      </w:r>
      <w:proofErr w:type="spellStart"/>
      <w:r w:rsidR="00EE05E5">
        <w:rPr>
          <w:rFonts w:asciiTheme="minorBidi" w:hAnsiTheme="minorBidi" w:hint="cs"/>
          <w:sz w:val="32"/>
          <w:szCs w:val="32"/>
          <w:rtl/>
          <w:lang w:bidi="ar-IQ"/>
        </w:rPr>
        <w:t>يرسبورغ</w:t>
      </w:r>
      <w:proofErr w:type="spellEnd"/>
      <w:r w:rsidR="00EE05E5">
        <w:rPr>
          <w:rFonts w:asciiTheme="minorBidi" w:hAnsiTheme="minorBidi" w:hint="cs"/>
          <w:sz w:val="32"/>
          <w:szCs w:val="32"/>
          <w:rtl/>
          <w:lang w:bidi="ar-IQ"/>
        </w:rPr>
        <w:t xml:space="preserve"> في 26 كانون الأول 1805 تنازلت فيها عن البندقية واستريا </w:t>
      </w:r>
      <w:proofErr w:type="spellStart"/>
      <w:r w:rsidR="00EE05E5">
        <w:rPr>
          <w:rFonts w:asciiTheme="minorBidi" w:hAnsiTheme="minorBidi" w:hint="cs"/>
          <w:sz w:val="32"/>
          <w:szCs w:val="32"/>
          <w:rtl/>
          <w:lang w:bidi="ar-IQ"/>
        </w:rPr>
        <w:t>ودالماشيا</w:t>
      </w:r>
      <w:proofErr w:type="spellEnd"/>
      <w:r w:rsidR="00EE05E5">
        <w:rPr>
          <w:rFonts w:asciiTheme="minorBidi" w:hAnsiTheme="minorBidi" w:hint="cs"/>
          <w:sz w:val="32"/>
          <w:szCs w:val="32"/>
          <w:rtl/>
          <w:lang w:bidi="ar-IQ"/>
        </w:rPr>
        <w:t xml:space="preserve">  لنابليون . وشكل نابليون اتحاد الراين في الأراضي الألمانية في 1806 .</w:t>
      </w:r>
    </w:p>
    <w:p w:rsidR="009A5B8A" w:rsidRPr="00B76197" w:rsidRDefault="00EE05E5" w:rsidP="00DB6D42">
      <w:pPr>
        <w:jc w:val="high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كونت بريطانيا تحالف جديد رابع ضد فرنسا في عام 1806 ضم بروسيا والسويد مما دفع نابليون لتوجيه ضربة لبروسيا في معركة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ينا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14 تشرين الأول </w:t>
      </w:r>
      <w:r w:rsidR="00DB6D42">
        <w:rPr>
          <w:rFonts w:asciiTheme="minorBidi" w:hAnsiTheme="minorBidi" w:hint="cs"/>
          <w:sz w:val="32"/>
          <w:szCs w:val="32"/>
          <w:rtl/>
          <w:lang w:bidi="ar-IQ"/>
        </w:rPr>
        <w:t xml:space="preserve">ثم حدثت معركة </w:t>
      </w:r>
      <w:proofErr w:type="spellStart"/>
      <w:r w:rsidR="00DB6D42">
        <w:rPr>
          <w:rFonts w:asciiTheme="minorBidi" w:hAnsiTheme="minorBidi" w:hint="cs"/>
          <w:sz w:val="32"/>
          <w:szCs w:val="32"/>
          <w:rtl/>
          <w:lang w:bidi="ar-IQ"/>
        </w:rPr>
        <w:t>بريسش</w:t>
      </w:r>
      <w:proofErr w:type="spellEnd"/>
      <w:r w:rsidR="00DB6D4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 w:rsidR="00DB6D42">
        <w:rPr>
          <w:rFonts w:asciiTheme="minorBidi" w:hAnsiTheme="minorBidi" w:hint="cs"/>
          <w:sz w:val="32"/>
          <w:szCs w:val="32"/>
          <w:rtl/>
          <w:lang w:bidi="ar-IQ"/>
        </w:rPr>
        <w:t>ايلاو</w:t>
      </w:r>
      <w:proofErr w:type="spellEnd"/>
      <w:r w:rsidR="00DB6D42">
        <w:rPr>
          <w:rFonts w:asciiTheme="minorBidi" w:hAnsiTheme="minorBidi" w:hint="cs"/>
          <w:sz w:val="32"/>
          <w:szCs w:val="32"/>
          <w:rtl/>
          <w:lang w:bidi="ar-IQ"/>
        </w:rPr>
        <w:t xml:space="preserve"> مع روسيا جانب نابليون النصر لكنه ظفر به في معركة </w:t>
      </w:r>
      <w:proofErr w:type="spellStart"/>
      <w:r w:rsidR="00DB6D42">
        <w:rPr>
          <w:rFonts w:asciiTheme="minorBidi" w:hAnsiTheme="minorBidi" w:hint="cs"/>
          <w:sz w:val="32"/>
          <w:szCs w:val="32"/>
          <w:rtl/>
          <w:lang w:bidi="ar-IQ"/>
        </w:rPr>
        <w:t>فريدلاند</w:t>
      </w:r>
      <w:proofErr w:type="spellEnd"/>
      <w:r w:rsidR="00DB6D42">
        <w:rPr>
          <w:rFonts w:asciiTheme="minorBidi" w:hAnsiTheme="minorBidi" w:hint="cs"/>
          <w:sz w:val="32"/>
          <w:szCs w:val="32"/>
          <w:rtl/>
          <w:lang w:bidi="ar-IQ"/>
        </w:rPr>
        <w:t xml:space="preserve"> في 14 حزيران 1807 واضطرت روسيا لتوقيع صلح </w:t>
      </w:r>
      <w:proofErr w:type="spellStart"/>
      <w:r w:rsidR="00DB6D42">
        <w:rPr>
          <w:rFonts w:asciiTheme="minorBidi" w:hAnsiTheme="minorBidi" w:hint="cs"/>
          <w:sz w:val="32"/>
          <w:szCs w:val="32"/>
          <w:rtl/>
          <w:lang w:bidi="ar-IQ"/>
        </w:rPr>
        <w:t>تلست</w:t>
      </w:r>
      <w:proofErr w:type="spellEnd"/>
      <w:r w:rsidR="00DB6D42">
        <w:rPr>
          <w:rFonts w:asciiTheme="minorBidi" w:hAnsiTheme="minorBidi" w:hint="cs"/>
          <w:sz w:val="32"/>
          <w:szCs w:val="32"/>
          <w:rtl/>
          <w:lang w:bidi="ar-IQ"/>
        </w:rPr>
        <w:t xml:space="preserve"> معه في 7 تموز 1807 دخلت الدولتان في حاف ضد بريطانيا .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bookmarkEnd w:id="0"/>
    </w:p>
    <w:sectPr w:rsidR="009A5B8A" w:rsidRPr="00B76197" w:rsidSect="00E15270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91" w:rsidRDefault="00872D91" w:rsidP="009D2002">
      <w:pPr>
        <w:spacing w:after="0" w:line="240" w:lineRule="auto"/>
      </w:pPr>
      <w:r>
        <w:separator/>
      </w:r>
    </w:p>
  </w:endnote>
  <w:endnote w:type="continuationSeparator" w:id="0">
    <w:p w:rsidR="00872D91" w:rsidRDefault="00872D91" w:rsidP="009D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91" w:rsidRDefault="00872D91" w:rsidP="009D2002">
      <w:pPr>
        <w:spacing w:after="0" w:line="240" w:lineRule="auto"/>
      </w:pPr>
      <w:r>
        <w:separator/>
      </w:r>
    </w:p>
  </w:footnote>
  <w:footnote w:type="continuationSeparator" w:id="0">
    <w:p w:rsidR="00872D91" w:rsidRDefault="00872D91" w:rsidP="009D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02" w:rsidRDefault="00576457">
    <w:pPr>
      <w:pStyle w:val="a3"/>
      <w:rPr>
        <w:lang w:bidi="ar-IQ"/>
      </w:rPr>
    </w:pPr>
    <w:r>
      <w:rPr>
        <w:rFonts w:hint="cs"/>
        <w:rtl/>
        <w:lang w:bidi="ar-IQ"/>
      </w:rPr>
      <w:t>المحاضرة 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97"/>
    <w:rsid w:val="00060D7A"/>
    <w:rsid w:val="001C6E5C"/>
    <w:rsid w:val="001E7A26"/>
    <w:rsid w:val="002E6821"/>
    <w:rsid w:val="004328F7"/>
    <w:rsid w:val="00573EE8"/>
    <w:rsid w:val="00576457"/>
    <w:rsid w:val="006D4952"/>
    <w:rsid w:val="00872D91"/>
    <w:rsid w:val="009244E1"/>
    <w:rsid w:val="009A5B8A"/>
    <w:rsid w:val="009A5BFE"/>
    <w:rsid w:val="009D2002"/>
    <w:rsid w:val="00A64F43"/>
    <w:rsid w:val="00B76197"/>
    <w:rsid w:val="00DA30D0"/>
    <w:rsid w:val="00DB6D42"/>
    <w:rsid w:val="00E15270"/>
    <w:rsid w:val="00E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2002"/>
  </w:style>
  <w:style w:type="paragraph" w:styleId="a4">
    <w:name w:val="footer"/>
    <w:basedOn w:val="a"/>
    <w:link w:val="Char0"/>
    <w:uiPriority w:val="99"/>
    <w:unhideWhenUsed/>
    <w:rsid w:val="009D2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2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2002"/>
  </w:style>
  <w:style w:type="paragraph" w:styleId="a4">
    <w:name w:val="footer"/>
    <w:basedOn w:val="a"/>
    <w:link w:val="Char0"/>
    <w:uiPriority w:val="99"/>
    <w:unhideWhenUsed/>
    <w:rsid w:val="009D2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weSam</cp:lastModifiedBy>
  <cp:revision>2</cp:revision>
  <dcterms:created xsi:type="dcterms:W3CDTF">2018-01-10T08:03:00Z</dcterms:created>
  <dcterms:modified xsi:type="dcterms:W3CDTF">2018-01-10T08:03:00Z</dcterms:modified>
</cp:coreProperties>
</file>