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13" w:rsidRDefault="004F5513" w:rsidP="004F5513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4F551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الاختبارات التحريرية </w:t>
      </w:r>
      <w:proofErr w:type="spellStart"/>
      <w:r w:rsidRPr="004F551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</w:t>
      </w:r>
      <w:proofErr w:type="spellEnd"/>
      <w:r w:rsidRPr="004F551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الموضوعية </w:t>
      </w:r>
      <w:proofErr w:type="spellStart"/>
      <w:r w:rsidRPr="004F551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proofErr w:type="spellEnd"/>
    </w:p>
    <w:p w:rsidR="004F5513" w:rsidRDefault="004F5513" w:rsidP="004F5513">
      <w:pPr>
        <w:jc w:val="center"/>
        <w:rPr>
          <w:b/>
          <w:bCs/>
          <w:sz w:val="32"/>
          <w:szCs w:val="32"/>
          <w:rtl/>
          <w:lang w:bidi="ar-IQ"/>
        </w:rPr>
      </w:pPr>
      <w:r w:rsidRPr="007A7548">
        <w:rPr>
          <w:rFonts w:hint="cs"/>
          <w:b/>
          <w:bCs/>
          <w:sz w:val="32"/>
          <w:szCs w:val="32"/>
          <w:rtl/>
          <w:lang w:bidi="ar-IQ"/>
        </w:rPr>
        <w:t>محاضر</w:t>
      </w:r>
      <w:r>
        <w:rPr>
          <w:rFonts w:hint="cs"/>
          <w:b/>
          <w:bCs/>
          <w:sz w:val="32"/>
          <w:szCs w:val="32"/>
          <w:rtl/>
          <w:lang w:bidi="ar-IQ"/>
        </w:rPr>
        <w:t>ة في</w:t>
      </w:r>
      <w:r w:rsidRPr="007A7548">
        <w:rPr>
          <w:rFonts w:hint="cs"/>
          <w:b/>
          <w:bCs/>
          <w:sz w:val="32"/>
          <w:szCs w:val="32"/>
          <w:rtl/>
          <w:lang w:bidi="ar-IQ"/>
        </w:rPr>
        <w:t xml:space="preserve"> مادة القياس والتقويم للصف الرابع </w:t>
      </w:r>
      <w:proofErr w:type="spellStart"/>
      <w:r w:rsidRPr="007A7548">
        <w:rPr>
          <w:rFonts w:hint="cs"/>
          <w:b/>
          <w:bCs/>
          <w:sz w:val="32"/>
          <w:szCs w:val="32"/>
          <w:rtl/>
          <w:lang w:bidi="ar-IQ"/>
        </w:rPr>
        <w:t>/</w:t>
      </w:r>
      <w:proofErr w:type="spellEnd"/>
      <w:r w:rsidRPr="007A7548">
        <w:rPr>
          <w:rFonts w:hint="cs"/>
          <w:b/>
          <w:bCs/>
          <w:sz w:val="32"/>
          <w:szCs w:val="32"/>
          <w:rtl/>
          <w:lang w:bidi="ar-IQ"/>
        </w:rPr>
        <w:t xml:space="preserve"> قسم اللغة العربية</w:t>
      </w:r>
    </w:p>
    <w:p w:rsidR="004F5513" w:rsidRDefault="004F5513" w:rsidP="004F5513">
      <w:pPr>
        <w:jc w:val="center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A75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7A75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</w:t>
      </w:r>
      <w:proofErr w:type="spellEnd"/>
      <w:r w:rsidRPr="007A75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الاختبارات التحريرية</w:t>
      </w:r>
      <w:proofErr w:type="spellStart"/>
      <w:r w:rsidRPr="007A75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).</w:t>
      </w:r>
      <w:proofErr w:type="spellEnd"/>
    </w:p>
    <w:p w:rsidR="004F5513" w:rsidRDefault="004F5513" w:rsidP="004F5513">
      <w:pPr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E06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1-الاختبارات القائمة على اساس إعطاء إجابة من الطالب </w:t>
      </w:r>
      <w:proofErr w:type="spellStart"/>
      <w:r w:rsidRPr="002E06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،</w:t>
      </w:r>
      <w:proofErr w:type="spellEnd"/>
      <w:r w:rsidRPr="002E06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ويمكن تقسيم هذا النوع من الاختبارات بحسب نوع السؤال إلى </w:t>
      </w:r>
      <w:proofErr w:type="spellStart"/>
      <w:r w:rsidRPr="002E06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proofErr w:type="spellEnd"/>
    </w:p>
    <w:p w:rsidR="004F5513" w:rsidRDefault="004F5513" w:rsidP="004F5513">
      <w:pPr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أ-الاختبارات </w:t>
      </w:r>
      <w:proofErr w:type="spell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المقالية</w:t>
      </w:r>
      <w:proofErr w:type="spell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غير المحددة.</w:t>
      </w:r>
    </w:p>
    <w:p w:rsidR="004F5513" w:rsidRDefault="004F5513" w:rsidP="004F5513">
      <w:pPr>
        <w:shd w:val="clear" w:color="auto" w:fill="FFFFFF" w:themeFill="background1"/>
        <w:jc w:val="lowKashida"/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>ب</w:t>
      </w:r>
      <w:r w:rsidRPr="00EF5DF1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>-ا</w:t>
      </w:r>
      <w:r w:rsidRPr="00EF5DF1">
        <w:rPr>
          <w:rFonts w:ascii="Simplified Arabic" w:hAnsi="Simplified Arabic" w:cs="Simplified Arabic"/>
          <w:b/>
          <w:bCs/>
          <w:sz w:val="28"/>
          <w:szCs w:val="28"/>
          <w:shd w:val="clear" w:color="auto" w:fill="FFFFFF" w:themeFill="background1"/>
          <w:rtl/>
        </w:rPr>
        <w:t xml:space="preserve">لاختبارات التي تتطلب إعطــــــــاء اجابات </w:t>
      </w:r>
      <w:proofErr w:type="spellStart"/>
      <w:r w:rsidRPr="00EF5DF1">
        <w:rPr>
          <w:rFonts w:ascii="Simplified Arabic" w:hAnsi="Simplified Arabic" w:cs="Simplified Arabic"/>
          <w:b/>
          <w:bCs/>
          <w:sz w:val="28"/>
          <w:szCs w:val="28"/>
          <w:shd w:val="clear" w:color="auto" w:fill="FFFFFF" w:themeFill="background1"/>
          <w:rtl/>
        </w:rPr>
        <w:t>قصيــــرة</w:t>
      </w:r>
      <w:r w:rsidRPr="00EF5DF1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>:</w:t>
      </w:r>
      <w:proofErr w:type="spellEnd"/>
      <w:r w:rsidRPr="00EF5DF1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ab/>
      </w:r>
      <w:r w:rsidRPr="006B00AA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</w:rPr>
        <w:br/>
      </w:r>
      <w:r w:rsidRPr="006B00AA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 xml:space="preserve">وهي اختبارات تتطلب من الطالب ان يعطي اجابات قصيرة عليها </w:t>
      </w:r>
      <w:proofErr w:type="spellStart"/>
      <w:r w:rsidRPr="006B00AA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>,</w:t>
      </w:r>
      <w:proofErr w:type="spellEnd"/>
      <w:r w:rsidRPr="006B00AA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 xml:space="preserve"> وقد تكون هذه الاجابة عبارة قصيرة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 xml:space="preserve"> </w:t>
      </w:r>
      <w:r w:rsidRPr="006B00AA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 xml:space="preserve">او كلمة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 xml:space="preserve"> </w:t>
      </w:r>
      <w:r w:rsidRPr="006B00AA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 xml:space="preserve">او رمزا 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 xml:space="preserve"> ،</w:t>
      </w:r>
      <w:r w:rsidRPr="006B00AA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 xml:space="preserve">او عددا ولهذا النوع من الاختبارات صيغتان هما (صيغة السؤال </w:t>
      </w:r>
      <w:proofErr w:type="spellStart"/>
      <w:r w:rsidRPr="006B00AA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>,</w:t>
      </w:r>
      <w:proofErr w:type="spellEnd"/>
      <w:r w:rsidRPr="006B00AA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 xml:space="preserve"> صيغة الاكمال </w:t>
      </w:r>
      <w:proofErr w:type="spellStart"/>
      <w:r w:rsidRPr="006B00AA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>)</w:t>
      </w:r>
      <w:proofErr w:type="spellEnd"/>
      <w:r w:rsidRPr="006B00AA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>.</w:t>
      </w:r>
      <w:proofErr w:type="spellEnd"/>
      <w:r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ab/>
      </w:r>
    </w:p>
    <w:p w:rsidR="004F5513" w:rsidRPr="00EF5DF1" w:rsidRDefault="004F5513" w:rsidP="004F5513">
      <w:pPr>
        <w:shd w:val="clear" w:color="auto" w:fill="FFFFFF" w:themeFill="background1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>ج</w:t>
      </w:r>
      <w:r w:rsidRPr="00EF5DF1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 xml:space="preserve">-الاختبارات التكميلية </w:t>
      </w:r>
      <w:proofErr w:type="spellStart"/>
      <w:r w:rsidRPr="00EF5DF1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>:</w:t>
      </w:r>
      <w:proofErr w:type="spellEnd"/>
      <w:r w:rsidRPr="00EF5DF1">
        <w:rPr>
          <w:rFonts w:ascii="Simplified Arabic" w:hAnsi="Simplified Arabic" w:cs="Simplified Arabic"/>
          <w:b/>
          <w:bCs/>
          <w:sz w:val="28"/>
          <w:szCs w:val="28"/>
          <w:shd w:val="clear" w:color="auto" w:fill="FFFFFF" w:themeFill="background1"/>
          <w:rtl/>
        </w:rPr>
        <w:t xml:space="preserve"> </w:t>
      </w:r>
    </w:p>
    <w:p w:rsidR="004F5513" w:rsidRPr="009476CF" w:rsidRDefault="004F5513" w:rsidP="004F5513">
      <w:pPr>
        <w:shd w:val="clear" w:color="auto" w:fill="FFFFFF" w:themeFill="background1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  <w:lang w:bidi="ar-IQ"/>
        </w:rPr>
        <w:t xml:space="preserve">      </w:t>
      </w:r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</w:rPr>
        <w:t>ه</w:t>
      </w:r>
      <w:r w:rsidRPr="009476CF">
        <w:rPr>
          <w:rFonts w:ascii="Simplified Arabic" w:hAnsi="Simplified Arabic" w:cs="Simplified Arabic"/>
          <w:color w:val="212529"/>
          <w:sz w:val="28"/>
          <w:szCs w:val="28"/>
          <w:shd w:val="clear" w:color="auto" w:fill="FFFFFF" w:themeFill="background1"/>
          <w:rtl/>
        </w:rPr>
        <w:t xml:space="preserve">ي نوع من الأسئلة </w:t>
      </w:r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</w:rPr>
        <w:t xml:space="preserve">تكون الاجابة عليها في جملة أو شبه جملة أو عبارة قصيرة وتبدأ الاسئلة في مثل هذا النوع </w:t>
      </w:r>
      <w:r w:rsidRPr="009476CF">
        <w:rPr>
          <w:rFonts w:ascii="Simplified Arabic" w:hAnsi="Simplified Arabic" w:cs="Simplified Arabic"/>
          <w:color w:val="212529"/>
          <w:sz w:val="28"/>
          <w:szCs w:val="28"/>
          <w:shd w:val="clear" w:color="auto" w:fill="FFFFFF" w:themeFill="background1"/>
          <w:rtl/>
        </w:rPr>
        <w:t>عدد من الفقرات على شكل عبارات أو جمل ناقصة</w:t>
      </w:r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</w:rPr>
        <w:t xml:space="preserve"> </w:t>
      </w:r>
      <w:proofErr w:type="spellStart"/>
      <w:r w:rsidRPr="009476CF">
        <w:rPr>
          <w:rFonts w:ascii="Simplified Arabic" w:hAnsi="Simplified Arabic" w:cs="Simplified Arabic"/>
          <w:color w:val="212529"/>
          <w:sz w:val="28"/>
          <w:szCs w:val="28"/>
          <w:shd w:val="clear" w:color="auto" w:fill="FFFFFF" w:themeFill="background1"/>
          <w:rtl/>
        </w:rPr>
        <w:t>،</w:t>
      </w:r>
      <w:proofErr w:type="spellEnd"/>
      <w:r w:rsidRPr="009476CF">
        <w:rPr>
          <w:rFonts w:ascii="Simplified Arabic" w:hAnsi="Simplified Arabic" w:cs="Simplified Arabic"/>
          <w:color w:val="212529"/>
          <w:sz w:val="28"/>
          <w:szCs w:val="28"/>
          <w:shd w:val="clear" w:color="auto" w:fill="FFFFFF" w:themeFill="background1"/>
          <w:rtl/>
        </w:rPr>
        <w:t xml:space="preserve"> ويطلب من الطالب أن يكمل النقص بوضع كلمة</w:t>
      </w:r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</w:rPr>
        <w:t xml:space="preserve"> </w:t>
      </w:r>
      <w:proofErr w:type="spellStart"/>
      <w:r w:rsidRPr="009476CF">
        <w:rPr>
          <w:rFonts w:ascii="Simplified Arabic" w:hAnsi="Simplified Arabic" w:cs="Simplified Arabic"/>
          <w:color w:val="212529"/>
          <w:sz w:val="28"/>
          <w:szCs w:val="28"/>
          <w:shd w:val="clear" w:color="auto" w:fill="FFFFFF" w:themeFill="background1"/>
          <w:rtl/>
        </w:rPr>
        <w:t>،</w:t>
      </w:r>
      <w:proofErr w:type="spellEnd"/>
      <w:r w:rsidRPr="009476CF">
        <w:rPr>
          <w:rFonts w:ascii="Simplified Arabic" w:hAnsi="Simplified Arabic" w:cs="Simplified Arabic"/>
          <w:color w:val="212529"/>
          <w:sz w:val="28"/>
          <w:szCs w:val="28"/>
          <w:shd w:val="clear" w:color="auto" w:fill="FFFFFF" w:themeFill="background1"/>
          <w:rtl/>
        </w:rPr>
        <w:t xml:space="preserve"> أو كلمات محددة</w:t>
      </w:r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</w:rPr>
        <w:t xml:space="preserve"> </w:t>
      </w:r>
      <w:proofErr w:type="spellStart"/>
      <w:r w:rsidRPr="009476CF">
        <w:rPr>
          <w:rFonts w:ascii="Simplified Arabic" w:hAnsi="Simplified Arabic" w:cs="Simplified Arabic"/>
          <w:color w:val="212529"/>
          <w:sz w:val="28"/>
          <w:szCs w:val="28"/>
          <w:shd w:val="clear" w:color="auto" w:fill="FFFFFF" w:themeFill="background1"/>
          <w:rtl/>
        </w:rPr>
        <w:t>،</w:t>
      </w:r>
      <w:proofErr w:type="spellEnd"/>
      <w:r w:rsidRPr="009476CF">
        <w:rPr>
          <w:rFonts w:ascii="Simplified Arabic" w:hAnsi="Simplified Arabic" w:cs="Simplified Arabic"/>
          <w:color w:val="212529"/>
          <w:sz w:val="28"/>
          <w:szCs w:val="28"/>
          <w:shd w:val="clear" w:color="auto" w:fill="FFFFFF" w:themeFill="background1"/>
          <w:rtl/>
        </w:rPr>
        <w:t xml:space="preserve"> أو عدد،أو رمز</w:t>
      </w:r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</w:rPr>
        <w:tab/>
      </w:r>
      <w:proofErr w:type="spellStart"/>
      <w:r w:rsidRPr="009476CF">
        <w:rPr>
          <w:rFonts w:ascii="Simplified Arabic" w:hAnsi="Simplified Arabic" w:cs="Simplified Arabic"/>
          <w:color w:val="212529"/>
          <w:sz w:val="28"/>
          <w:szCs w:val="28"/>
          <w:shd w:val="clear" w:color="auto" w:fill="FFFFFF" w:themeFill="background1"/>
          <w:rtl/>
        </w:rPr>
        <w:t>،</w:t>
      </w:r>
      <w:proofErr w:type="spellEnd"/>
      <w:r w:rsidRPr="009476CF">
        <w:rPr>
          <w:rFonts w:ascii="Simplified Arabic" w:hAnsi="Simplified Arabic" w:cs="Simplified Arabic"/>
          <w:color w:val="212529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</w:rPr>
        <w:t xml:space="preserve">ويمكن للمدرس ان يشمل جميع هذه النقاط المتعددة بسؤال واحد </w:t>
      </w:r>
      <w:proofErr w:type="spellStart"/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</w:rPr>
        <w:t>،</w:t>
      </w:r>
      <w:proofErr w:type="spellEnd"/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</w:rPr>
        <w:t xml:space="preserve"> لذا تستخدم هذه الاختبارات عندما توجد كمية من المادة الدراسية والتي تشمل نقاط عديدة </w:t>
      </w:r>
      <w:proofErr w:type="spellStart"/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</w:rPr>
        <w:t>.</w:t>
      </w:r>
      <w:proofErr w:type="spellEnd"/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</w:rPr>
        <w:t xml:space="preserve"> </w:t>
      </w:r>
    </w:p>
    <w:p w:rsidR="004F5513" w:rsidRDefault="004F5513" w:rsidP="004F5513">
      <w:pPr>
        <w:shd w:val="clear" w:color="auto" w:fill="FFFFFF" w:themeFill="background1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8826A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د-اختبار املاء الفراغات </w:t>
      </w:r>
      <w:proofErr w:type="spellStart"/>
      <w:r w:rsidRPr="008826A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:</w:t>
      </w:r>
      <w:proofErr w:type="spellEnd"/>
    </w:p>
    <w:p w:rsidR="004F5513" w:rsidRDefault="004F5513" w:rsidP="004F5513">
      <w:pPr>
        <w:shd w:val="clear" w:color="auto" w:fill="FFFFFF" w:themeFill="background1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8826AD">
        <w:rPr>
          <w:rFonts w:ascii="Simplified Arabic" w:hAnsi="Simplified Arabic" w:cs="Simplified Arabic"/>
          <w:color w:val="212529"/>
          <w:sz w:val="28"/>
          <w:szCs w:val="28"/>
          <w:shd w:val="clear" w:color="auto" w:fill="FFFFFF" w:themeFill="background1"/>
          <w:rtl/>
        </w:rPr>
        <w:t>ان هذا النوع من الاختبارات لا</w:t>
      </w:r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</w:rPr>
        <w:t xml:space="preserve"> </w:t>
      </w:r>
      <w:r w:rsidRPr="008826AD">
        <w:rPr>
          <w:rFonts w:ascii="Simplified Arabic" w:hAnsi="Simplified Arabic" w:cs="Simplified Arabic"/>
          <w:color w:val="212529"/>
          <w:sz w:val="28"/>
          <w:szCs w:val="28"/>
          <w:shd w:val="clear" w:color="auto" w:fill="FFFFFF" w:themeFill="background1"/>
          <w:rtl/>
        </w:rPr>
        <w:t xml:space="preserve">تتطلب اجابة مطولة بل اجابة محددة وبدقة وتكون الاجابة اما بكلمة او رمز او عدد </w:t>
      </w:r>
      <w:proofErr w:type="spellStart"/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</w:rPr>
        <w:t>،</w:t>
      </w:r>
      <w:proofErr w:type="spellEnd"/>
      <w:r w:rsidRPr="008826AD">
        <w:rPr>
          <w:rFonts w:ascii="Simplified Arabic" w:hAnsi="Simplified Arabic" w:cs="Simplified Arabic"/>
          <w:color w:val="212529"/>
          <w:sz w:val="28"/>
          <w:szCs w:val="28"/>
          <w:shd w:val="clear" w:color="auto" w:fill="FFFFFF" w:themeFill="background1"/>
          <w:rtl/>
        </w:rPr>
        <w:t xml:space="preserve"> ويصنف هذا الاختبار من فئة الاختبارات الموضوعية لان تقدير الدرجة فيه يتسم بالموضوعية </w:t>
      </w:r>
      <w:r w:rsidRPr="008826AD"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</w:rPr>
        <w:t>إلا</w:t>
      </w:r>
      <w:r w:rsidRPr="008826AD">
        <w:rPr>
          <w:rFonts w:ascii="Simplified Arabic" w:hAnsi="Simplified Arabic" w:cs="Simplified Arabic"/>
          <w:color w:val="212529"/>
          <w:sz w:val="28"/>
          <w:szCs w:val="28"/>
          <w:shd w:val="clear" w:color="auto" w:fill="FFFFFF" w:themeFill="background1"/>
          <w:rtl/>
        </w:rPr>
        <w:t xml:space="preserve"> انه ينتمي الى نوع الاختبارات القائمة على اساس اعطاء اجابة من الطالب </w:t>
      </w:r>
      <w:proofErr w:type="spellStart"/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</w:rPr>
        <w:t>،</w:t>
      </w:r>
      <w:proofErr w:type="spellEnd"/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</w:rPr>
        <w:t xml:space="preserve"> </w:t>
      </w:r>
      <w:r w:rsidRPr="008826AD">
        <w:rPr>
          <w:rFonts w:ascii="Simplified Arabic" w:hAnsi="Simplified Arabic" w:cs="Simplified Arabic"/>
          <w:color w:val="212529"/>
          <w:sz w:val="28"/>
          <w:szCs w:val="28"/>
          <w:shd w:val="clear" w:color="auto" w:fill="FFFFFF" w:themeFill="background1"/>
          <w:rtl/>
        </w:rPr>
        <w:t xml:space="preserve">فالطالب هو الذي يملي المعلومات المطلوبة بنفسه كتابة </w:t>
      </w:r>
      <w:proofErr w:type="spellStart"/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FFFFF" w:themeFill="background1"/>
          <w:rtl/>
        </w:rPr>
        <w:t>،</w:t>
      </w:r>
      <w:proofErr w:type="spellEnd"/>
      <w:r w:rsidRPr="008826AD">
        <w:rPr>
          <w:rFonts w:ascii="Simplified Arabic" w:hAnsi="Simplified Arabic" w:cs="Simplified Arabic"/>
          <w:color w:val="212529"/>
          <w:sz w:val="28"/>
          <w:szCs w:val="28"/>
          <w:shd w:val="clear" w:color="auto" w:fill="FFFFFF" w:themeFill="background1"/>
          <w:rtl/>
        </w:rPr>
        <w:t xml:space="preserve"> ويحقق هذا النوع من الاختبارات اهداف محددة تتصل بالقدرة على تذكر المعلومات</w:t>
      </w:r>
      <w:r w:rsidRPr="008826AD">
        <w:rPr>
          <w:rFonts w:ascii="Simplified Arabic" w:hAnsi="Simplified Arabic" w:cs="Simplified Arabic"/>
          <w:color w:val="212529"/>
          <w:sz w:val="28"/>
          <w:szCs w:val="28"/>
          <w:shd w:val="clear" w:color="auto" w:fill="FFFFFF" w:themeFill="background1"/>
        </w:rPr>
        <w:t xml:space="preserve"> .</w:t>
      </w:r>
    </w:p>
    <w:p w:rsidR="004F5513" w:rsidRDefault="004F5513" w:rsidP="004F55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lastRenderedPageBreak/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2-الاختبارات القائمة على اساس الاختيار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الملاحظ ان السمة الاساسية لوجود مثل هذه الاختبارات </w:t>
      </w:r>
      <w:proofErr w:type="spellStart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هي تلافي عيوب الاختبارات </w:t>
      </w:r>
      <w:proofErr w:type="spellStart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المقالية</w:t>
      </w:r>
      <w:proofErr w:type="spellEnd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التقليدية </w:t>
      </w:r>
      <w:proofErr w:type="spellStart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وذلك لأنه يتسم بالموضوعية </w:t>
      </w:r>
      <w:proofErr w:type="spellStart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وهذا يسد النقص الكبير التي تعاني منه الاختبارات </w:t>
      </w:r>
      <w:proofErr w:type="spellStart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المقالية</w:t>
      </w:r>
      <w:proofErr w:type="spellEnd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والتي تتسم بالذاتية في اعطاء الدرجة من قبل المصحح فضلا عن ذلك عدم الشمولية في موضوعاتها </w:t>
      </w:r>
      <w:proofErr w:type="spellStart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لذا الاختبارات القائمة على اساس الاختيار استهوت عدد غير قليل من المدرسين بحجة انها حديثة وموضوعية مما شاع استعمالها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4F5513" w:rsidRDefault="004F5513" w:rsidP="004F5513">
      <w:pPr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45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الاهداف التي يقيسها </w:t>
      </w:r>
      <w:proofErr w:type="spellStart"/>
      <w:r w:rsidRPr="00C945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proofErr w:type="spellEnd"/>
      <w:r w:rsidRPr="00C945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يقيس هذا الاختبار اهداف معرفية من فئة التذكر والحفظ </w:t>
      </w:r>
      <w:proofErr w:type="spellStart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وكذلك القدرة على التطبيق </w:t>
      </w:r>
      <w:proofErr w:type="spellStart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ولا يستطيع هذا الاختبار قياس مباشر لبعض القدرات الاخرى كالتفسير او التسمية </w:t>
      </w:r>
      <w:proofErr w:type="spellStart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  <w:r w:rsidRPr="00C9455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4F5513" w:rsidRPr="004D1BF7" w:rsidRDefault="004F5513" w:rsidP="004F55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D1B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من مزايا هذا الاختبار </w:t>
      </w:r>
      <w:proofErr w:type="spellStart"/>
      <w:r w:rsidRPr="004D1B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proofErr w:type="spellEnd"/>
    </w:p>
    <w:p w:rsidR="004F5513" w:rsidRDefault="004F5513" w:rsidP="004F5513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الموضوعية في التصحيح بعيدة عن التأثر بالعوامل الذاتية للمدرس.</w:t>
      </w:r>
    </w:p>
    <w:p w:rsidR="004F5513" w:rsidRDefault="004F5513" w:rsidP="004F5513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الشمولية في اعداد الاسئلة بشكل كبير وهذا يوفر فرصة لتغطية جزء كبير من المادة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4F5513" w:rsidRDefault="004F5513" w:rsidP="004F5513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السهولة في التصحيح من قبل المدرس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4F5513" w:rsidRDefault="004F5513" w:rsidP="004F5513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صياغة فقراتها اكثر دقة ووضوح للطالب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4F5513" w:rsidRPr="004D1BF7" w:rsidRDefault="004F5513" w:rsidP="004F55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D1B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مأخذ هذا الاختبار </w:t>
      </w:r>
      <w:proofErr w:type="spellStart"/>
      <w:r w:rsidRPr="004D1B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proofErr w:type="spellEnd"/>
    </w:p>
    <w:p w:rsidR="004F5513" w:rsidRDefault="004F5513" w:rsidP="004F5513">
      <w:pPr>
        <w:pStyle w:val="a3"/>
        <w:numPr>
          <w:ilvl w:val="0"/>
          <w:numId w:val="2"/>
        </w:numPr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لا يقيس القدرات العقلية العليا للمتعلم لان معظمها تقتصر على التذكر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4F5513" w:rsidRDefault="004F5513" w:rsidP="004F5513">
      <w:pPr>
        <w:pStyle w:val="a3"/>
        <w:numPr>
          <w:ilvl w:val="0"/>
          <w:numId w:val="2"/>
        </w:numPr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تخضع لعامل الحدس والتخمين عند عدم معرفة الطالب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للاجابة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الصحيحة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4F5513" w:rsidRDefault="004F5513" w:rsidP="004F5513">
      <w:pPr>
        <w:pStyle w:val="a3"/>
        <w:numPr>
          <w:ilvl w:val="0"/>
          <w:numId w:val="2"/>
        </w:numPr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لا تشجع الطلبة على المذاكرة بشكل موسع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وكذلك سهلة الغش فيها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4F5513" w:rsidRDefault="004F5513" w:rsidP="004F5513">
      <w:pPr>
        <w:pStyle w:val="a3"/>
        <w:numPr>
          <w:ilvl w:val="0"/>
          <w:numId w:val="2"/>
        </w:numPr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لا تكشف نقاط القوة والضعف لدى الطلبة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4F5513" w:rsidRDefault="004F5513" w:rsidP="004F5513">
      <w:pPr>
        <w:pStyle w:val="a3"/>
        <w:numPr>
          <w:ilvl w:val="0"/>
          <w:numId w:val="2"/>
        </w:numPr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يتطلب في اعدادها بشكل جيد معرفة مسبقة بالجوانب الفنية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DE21F7" w:rsidRPr="004F5513" w:rsidRDefault="00DE21F7" w:rsidP="004F5513">
      <w:pPr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DE21F7" w:rsidRPr="004F5513" w:rsidSect="000C3E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468C"/>
    <w:multiLevelType w:val="hybridMultilevel"/>
    <w:tmpl w:val="F3489200"/>
    <w:lvl w:ilvl="0" w:tplc="77C08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C42E7"/>
    <w:multiLevelType w:val="hybridMultilevel"/>
    <w:tmpl w:val="F8428A08"/>
    <w:lvl w:ilvl="0" w:tplc="43242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5513"/>
    <w:rsid w:val="000C3E47"/>
    <w:rsid w:val="004F5513"/>
    <w:rsid w:val="00DE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2138</Characters>
  <Application>Microsoft Office Word</Application>
  <DocSecurity>0</DocSecurity>
  <Lines>17</Lines>
  <Paragraphs>5</Paragraphs>
  <ScaleCrop>false</ScaleCrop>
  <Company>SACC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2020-04-11T08:40:00Z</dcterms:created>
  <dcterms:modified xsi:type="dcterms:W3CDTF">2020-04-11T08:42:00Z</dcterms:modified>
</cp:coreProperties>
</file>