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E8" w:rsidRDefault="00EF73E8" w:rsidP="00EF73E8">
      <w:pPr>
        <w:rPr>
          <w:b/>
          <w:bCs/>
          <w:i/>
          <w:i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i/>
          <w:iCs/>
          <w:sz w:val="40"/>
          <w:szCs w:val="40"/>
          <w:u w:val="single"/>
          <w:rtl/>
          <w:lang w:bidi="ar-IQ"/>
        </w:rPr>
        <w:t>نبذه تاريخية عن اندونيسيا :</w:t>
      </w:r>
    </w:p>
    <w:p w:rsidR="00EF73E8" w:rsidRDefault="00EF73E8" w:rsidP="00EF73E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proofErr w:type="spellStart"/>
      <w:r>
        <w:rPr>
          <w:rFonts w:hint="cs"/>
          <w:sz w:val="32"/>
          <w:szCs w:val="32"/>
          <w:rtl/>
          <w:lang w:bidi="ar-IQ"/>
        </w:rPr>
        <w:t>تتالف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اندونيسية من مجموعة من الجزر </w:t>
      </w:r>
      <w:proofErr w:type="spellStart"/>
      <w:r>
        <w:rPr>
          <w:rFonts w:hint="cs"/>
          <w:sz w:val="32"/>
          <w:szCs w:val="32"/>
          <w:rtl/>
          <w:lang w:bidi="ar-IQ"/>
        </w:rPr>
        <w:t>باقليم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جنوب شرقي اسيا ويبلغ مجموع هذه الجزر 13667 جزيرة ، وتتوقف اهمية كل جزيرة على موقعها الجغرافي وخصوبة تربتها ونوعيتها ، فاهم الجزر الاندونيسية تعتبر جزيرة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بورينيو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من اكبر الجزر في العالم وتمتاز بقلة ارتفاعها والتي </w:t>
      </w:r>
      <w:proofErr w:type="spellStart"/>
      <w:r>
        <w:rPr>
          <w:rFonts w:hint="cs"/>
          <w:sz w:val="32"/>
          <w:szCs w:val="32"/>
          <w:rtl/>
          <w:lang w:bidi="ar-IQ"/>
        </w:rPr>
        <w:t>نادرآ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مايزيد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عن 1200 متر  ، ومن اهم السلاسل الجبلية الرئيسية في الجزيرة ( جبل </w:t>
      </w:r>
      <w:proofErr w:type="spellStart"/>
      <w:r>
        <w:rPr>
          <w:rFonts w:hint="cs"/>
          <w:sz w:val="32"/>
          <w:szCs w:val="32"/>
          <w:rtl/>
          <w:lang w:bidi="ar-IQ"/>
        </w:rPr>
        <w:t>كنابالو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جونونغ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زيا) اذ تمتد بين الشمال الشرقي والجنوبي الغربي وتعتبر الحد السياسي  الفاصل بين اندونيسيا وماليزيا ، وينساب ايضا منها نهر ( ماها كام ـ </w:t>
      </w:r>
      <w:proofErr w:type="spellStart"/>
      <w:r>
        <w:rPr>
          <w:rFonts w:hint="cs"/>
          <w:sz w:val="32"/>
          <w:szCs w:val="32"/>
          <w:rtl/>
          <w:lang w:bidi="ar-IQ"/>
        </w:rPr>
        <w:t>كابواس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كاهايان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باتجاه الجنوب والجنوب الغربي .</w:t>
      </w:r>
    </w:p>
    <w:p w:rsidR="00EF73E8" w:rsidRDefault="00EF73E8" w:rsidP="00EF73E8">
      <w:pPr>
        <w:jc w:val="both"/>
        <w:rPr>
          <w:sz w:val="32"/>
          <w:szCs w:val="32"/>
          <w:rtl/>
          <w:lang w:bidi="ar-IQ"/>
        </w:rPr>
      </w:pPr>
    </w:p>
    <w:p w:rsidR="00EF73E8" w:rsidRDefault="00EF73E8" w:rsidP="00EF73E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بينما تعتبر جزيرة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ســـومطرة </w:t>
      </w:r>
      <w:r>
        <w:rPr>
          <w:rFonts w:hint="cs"/>
          <w:sz w:val="32"/>
          <w:szCs w:val="32"/>
          <w:rtl/>
          <w:lang w:bidi="ar-IQ"/>
        </w:rPr>
        <w:t xml:space="preserve">احدى جزر اندونيسيا الثلاث الضخمة وتمتد بين الشمال الغربي والجنوب الشرقي ، وبفصلها عن جزيرة جاوة مضيق </w:t>
      </w:r>
      <w:proofErr w:type="spellStart"/>
      <w:r>
        <w:rPr>
          <w:rFonts w:hint="cs"/>
          <w:sz w:val="32"/>
          <w:szCs w:val="32"/>
          <w:rtl/>
          <w:lang w:bidi="ar-IQ"/>
        </w:rPr>
        <w:t>سونداا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وعن شبة جزيرة الملايو مضيق </w:t>
      </w:r>
      <w:proofErr w:type="spellStart"/>
      <w:r>
        <w:rPr>
          <w:rFonts w:hint="cs"/>
          <w:sz w:val="32"/>
          <w:szCs w:val="32"/>
          <w:rtl/>
          <w:lang w:bidi="ar-IQ"/>
        </w:rPr>
        <w:t>مالاقا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ومن حيث التضاريس تقسم جزيرة سومطرة الى اربعــ’ اقاليم وهي اقليم نطاق السلاسل الداخلية غير البركانية واقليم السهل الساحلي الضيق واقليم السهول الساحلية الشرقية (ارض رسوبية تكثر فيها المستنقعات) </w:t>
      </w:r>
      <w:proofErr w:type="spellStart"/>
      <w:r>
        <w:rPr>
          <w:rFonts w:hint="cs"/>
          <w:sz w:val="32"/>
          <w:szCs w:val="32"/>
          <w:rtl/>
          <w:lang w:bidi="ar-IQ"/>
        </w:rPr>
        <w:t>واخيرآ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اقليــم سلسلة جبال </w:t>
      </w:r>
      <w:proofErr w:type="spellStart"/>
      <w:r>
        <w:rPr>
          <w:rFonts w:hint="cs"/>
          <w:sz w:val="32"/>
          <w:szCs w:val="32"/>
          <w:rtl/>
          <w:lang w:bidi="ar-IQ"/>
        </w:rPr>
        <w:t>باريزان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(العمود الفقري للجزيرة تكثر </w:t>
      </w:r>
      <w:proofErr w:type="spellStart"/>
      <w:r>
        <w:rPr>
          <w:rFonts w:hint="cs"/>
          <w:sz w:val="32"/>
          <w:szCs w:val="32"/>
          <w:rtl/>
          <w:lang w:bidi="ar-IQ"/>
        </w:rPr>
        <w:t>فية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البراكين ) ، وتعد جبال ( </w:t>
      </w:r>
      <w:proofErr w:type="spellStart"/>
      <w:r>
        <w:rPr>
          <w:rFonts w:hint="cs"/>
          <w:sz w:val="32"/>
          <w:szCs w:val="32"/>
          <w:rtl/>
          <w:lang w:bidi="ar-IQ"/>
        </w:rPr>
        <w:t>ايونغ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باونغ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وجبال ( </w:t>
      </w:r>
      <w:proofErr w:type="spellStart"/>
      <w:r>
        <w:rPr>
          <w:rFonts w:hint="cs"/>
          <w:sz w:val="32"/>
          <w:szCs w:val="32"/>
          <w:rtl/>
          <w:lang w:bidi="ar-IQ"/>
        </w:rPr>
        <w:t>لويسر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في الشمال ، </w:t>
      </w:r>
      <w:proofErr w:type="spellStart"/>
      <w:r>
        <w:rPr>
          <w:rFonts w:hint="cs"/>
          <w:sz w:val="32"/>
          <w:szCs w:val="32"/>
          <w:rtl/>
          <w:lang w:bidi="ar-IQ"/>
        </w:rPr>
        <w:t>وجبــأل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( </w:t>
      </w:r>
      <w:proofErr w:type="spellStart"/>
      <w:r>
        <w:rPr>
          <w:rFonts w:hint="cs"/>
          <w:sz w:val="32"/>
          <w:szCs w:val="32"/>
          <w:rtl/>
          <w:lang w:bidi="ar-IQ"/>
        </w:rPr>
        <w:t>ميرابي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وكريني ) في الوسط ، وجبل (دميــو) في الجنوب اهـــم جبال جزيرة سومطرة ، امــأ اهم انهارها هي ( </w:t>
      </w:r>
      <w:proofErr w:type="spellStart"/>
      <w:r>
        <w:rPr>
          <w:rFonts w:hint="cs"/>
          <w:sz w:val="32"/>
          <w:szCs w:val="32"/>
          <w:rtl/>
          <w:lang w:bidi="ar-IQ"/>
        </w:rPr>
        <w:t>أساهان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كامبار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اندرا جيري ـ باتا </w:t>
      </w:r>
      <w:proofErr w:type="spellStart"/>
      <w:r>
        <w:rPr>
          <w:rFonts w:hint="cs"/>
          <w:sz w:val="32"/>
          <w:szCs w:val="32"/>
          <w:rtl/>
          <w:lang w:bidi="ar-IQ"/>
        </w:rPr>
        <w:t>نغهاري</w:t>
      </w:r>
      <w:proofErr w:type="spellEnd"/>
      <w:r>
        <w:rPr>
          <w:rFonts w:hint="cs"/>
          <w:sz w:val="32"/>
          <w:szCs w:val="32"/>
          <w:rtl/>
          <w:lang w:bidi="ar-IQ"/>
        </w:rPr>
        <w:t>) .</w:t>
      </w:r>
    </w:p>
    <w:p w:rsidR="00EF73E8" w:rsidRDefault="00EF73E8" w:rsidP="00EF73E8">
      <w:pPr>
        <w:jc w:val="both"/>
        <w:rPr>
          <w:sz w:val="32"/>
          <w:szCs w:val="32"/>
          <w:rtl/>
          <w:lang w:bidi="ar-IQ"/>
        </w:rPr>
      </w:pPr>
    </w:p>
    <w:p w:rsidR="00EF73E8" w:rsidRPr="002C3F20" w:rsidRDefault="00EF73E8" w:rsidP="00EF73E8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ومن جانب اخر ، تتركز جزيرة جاوة فوق رف سوندا التي يبلغ طولها 1000 كيلومتر  ، وتقسم </w:t>
      </w:r>
      <w:proofErr w:type="spellStart"/>
      <w:r>
        <w:rPr>
          <w:rFonts w:hint="cs"/>
          <w:sz w:val="32"/>
          <w:szCs w:val="32"/>
          <w:rtl/>
          <w:lang w:bidi="ar-IQ"/>
        </w:rPr>
        <w:t>ايضــأ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جزيرة جاوة من حيث التضاريس الى اربــع نطاقات ومنها </w:t>
      </w:r>
      <w:proofErr w:type="spellStart"/>
      <w:r>
        <w:rPr>
          <w:rFonts w:hint="cs"/>
          <w:sz w:val="32"/>
          <w:szCs w:val="32"/>
          <w:rtl/>
          <w:lang w:bidi="ar-IQ"/>
        </w:rPr>
        <w:t>النطـــأق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الجبلي الجنوبي ( يتكون من صخور رسوبية مشتقة من </w:t>
      </w:r>
      <w:proofErr w:type="spellStart"/>
      <w:r>
        <w:rPr>
          <w:rFonts w:hint="cs"/>
          <w:sz w:val="32"/>
          <w:szCs w:val="32"/>
          <w:rtl/>
          <w:lang w:bidi="ar-IQ"/>
        </w:rPr>
        <w:t>مفتتات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البراكين والاحواض الرسوبية ) ونطاق الارصفة الجيرية والنطاق الرسوبي الشمالي ، </w:t>
      </w:r>
      <w:proofErr w:type="spellStart"/>
      <w:r>
        <w:rPr>
          <w:rFonts w:hint="cs"/>
          <w:sz w:val="32"/>
          <w:szCs w:val="32"/>
          <w:rtl/>
          <w:lang w:bidi="ar-IQ"/>
        </w:rPr>
        <w:t>واخيــرأ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النطاق  البركاني الذي يتكون من 50 </w:t>
      </w:r>
      <w:proofErr w:type="spellStart"/>
      <w:r>
        <w:rPr>
          <w:rFonts w:hint="cs"/>
          <w:sz w:val="32"/>
          <w:szCs w:val="32"/>
          <w:rtl/>
          <w:lang w:bidi="ar-IQ"/>
        </w:rPr>
        <w:t>بركانآ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نشطآ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. امــأ اهم انهارها هي ( جاوة ـ </w:t>
      </w:r>
      <w:proofErr w:type="spellStart"/>
      <w:r>
        <w:rPr>
          <w:rFonts w:hint="cs"/>
          <w:sz w:val="32"/>
          <w:szCs w:val="32"/>
          <w:rtl/>
          <w:lang w:bidi="ar-IQ"/>
        </w:rPr>
        <w:t>شيتاروم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شيمانوك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ـ </w:t>
      </w:r>
      <w:proofErr w:type="spellStart"/>
      <w:r>
        <w:rPr>
          <w:rFonts w:hint="cs"/>
          <w:sz w:val="32"/>
          <w:szCs w:val="32"/>
          <w:rtl/>
          <w:lang w:bidi="ar-IQ"/>
        </w:rPr>
        <w:t>برانتاس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) . </w:t>
      </w:r>
      <w:proofErr w:type="spellStart"/>
      <w:r>
        <w:rPr>
          <w:rFonts w:hint="cs"/>
          <w:sz w:val="32"/>
          <w:szCs w:val="32"/>
          <w:rtl/>
          <w:lang w:bidi="ar-IQ"/>
        </w:rPr>
        <w:t>واخيـــرآ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حزيرة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سولاويسي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وهي ذات شكل خاص يسبه حرف </w:t>
      </w:r>
      <w:r>
        <w:rPr>
          <w:sz w:val="32"/>
          <w:szCs w:val="32"/>
          <w:lang w:bidi="ar-IQ"/>
        </w:rPr>
        <w:t>k</w:t>
      </w:r>
      <w:r>
        <w:rPr>
          <w:rFonts w:hint="cs"/>
          <w:sz w:val="32"/>
          <w:szCs w:val="32"/>
          <w:rtl/>
          <w:lang w:bidi="ar-IQ"/>
        </w:rPr>
        <w:t xml:space="preserve"> وتتكون من الصخور النارية والمتحولة ، امــا اهم </w:t>
      </w:r>
      <w:proofErr w:type="spellStart"/>
      <w:r>
        <w:rPr>
          <w:rFonts w:hint="cs"/>
          <w:sz w:val="32"/>
          <w:szCs w:val="32"/>
          <w:rtl/>
          <w:lang w:bidi="ar-IQ"/>
        </w:rPr>
        <w:t>الخلجانات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خليج </w:t>
      </w:r>
      <w:proofErr w:type="spellStart"/>
      <w:r>
        <w:rPr>
          <w:rFonts w:hint="cs"/>
          <w:sz w:val="32"/>
          <w:szCs w:val="32"/>
          <w:rtl/>
          <w:lang w:bidi="ar-IQ"/>
        </w:rPr>
        <w:t>توميني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الشمال ، وخليج </w:t>
      </w:r>
      <w:proofErr w:type="spellStart"/>
      <w:r>
        <w:rPr>
          <w:rFonts w:hint="cs"/>
          <w:sz w:val="32"/>
          <w:szCs w:val="32"/>
          <w:rtl/>
          <w:lang w:bidi="ar-IQ"/>
        </w:rPr>
        <w:t>تولو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الشرق وخليج بوني في الجنوب . وتتكون من مجموعة من السلاسل الجبلية اهمها جبل </w:t>
      </w:r>
      <w:proofErr w:type="spellStart"/>
      <w:r>
        <w:rPr>
          <w:rFonts w:hint="cs"/>
          <w:sz w:val="32"/>
          <w:szCs w:val="32"/>
          <w:rtl/>
          <w:lang w:bidi="ar-IQ"/>
        </w:rPr>
        <w:lastRenderedPageBreak/>
        <w:t>لومبوباتانغ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في الجنوب وجبل </w:t>
      </w:r>
      <w:proofErr w:type="spellStart"/>
      <w:r>
        <w:rPr>
          <w:rFonts w:hint="cs"/>
          <w:sz w:val="32"/>
          <w:szCs w:val="32"/>
          <w:rtl/>
          <w:lang w:bidi="ar-IQ"/>
        </w:rPr>
        <w:t>رانتي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كومبالا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، </w:t>
      </w:r>
      <w:proofErr w:type="spellStart"/>
      <w:r>
        <w:rPr>
          <w:rFonts w:hint="cs"/>
          <w:sz w:val="32"/>
          <w:szCs w:val="32"/>
          <w:rtl/>
          <w:lang w:bidi="ar-IQ"/>
        </w:rPr>
        <w:t>وتتخلها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اودية عميقة تتجمع في باطنها مجموعة من البحيرات </w:t>
      </w:r>
      <w:proofErr w:type="spellStart"/>
      <w:r>
        <w:rPr>
          <w:rFonts w:hint="cs"/>
          <w:sz w:val="32"/>
          <w:szCs w:val="32"/>
          <w:rtl/>
          <w:lang w:bidi="ar-IQ"/>
        </w:rPr>
        <w:t>الاخدوية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والبركانية . </w:t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E8"/>
    <w:rsid w:val="00752229"/>
    <w:rsid w:val="00AC7D65"/>
    <w:rsid w:val="00E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2021-09-18T13:19:00Z</dcterms:created>
  <dcterms:modified xsi:type="dcterms:W3CDTF">2021-09-18T13:19:00Z</dcterms:modified>
</cp:coreProperties>
</file>