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B96" w:rsidRDefault="00E84BCB" w:rsidP="00693290">
      <w:pPr>
        <w:jc w:val="both"/>
        <w:rPr>
          <w:rStyle w:val="htmlcover"/>
          <w:rFonts w:ascii="Simplified Arabic" w:hAnsi="Simplified Arabic" w:cs="Simplified Arabic" w:hint="cs"/>
          <w:sz w:val="36"/>
          <w:szCs w:val="36"/>
          <w:rtl/>
        </w:rPr>
      </w:pPr>
      <w:proofErr w:type="gramStart"/>
      <w:r w:rsidRPr="006225BA">
        <w:rPr>
          <w:rStyle w:val="htmlcover"/>
          <w:rFonts w:ascii="Simplified Arabic" w:hAnsi="Simplified Arabic" w:cs="Simplified Arabic"/>
          <w:color w:val="FF0000"/>
          <w:sz w:val="36"/>
          <w:szCs w:val="36"/>
          <w:highlight w:val="yellow"/>
          <w:rtl/>
        </w:rPr>
        <w:t>الفكر</w:t>
      </w:r>
      <w:proofErr w:type="gramEnd"/>
      <w:r w:rsidRPr="006225BA">
        <w:rPr>
          <w:rStyle w:val="htmlcover"/>
          <w:rFonts w:ascii="Simplified Arabic" w:hAnsi="Simplified Arabic" w:cs="Simplified Arabic"/>
          <w:color w:val="FF0000"/>
          <w:sz w:val="36"/>
          <w:szCs w:val="36"/>
          <w:highlight w:val="yellow"/>
          <w:rtl/>
        </w:rPr>
        <w:t xml:space="preserve"> الجغرافي في حضارة مصر القديمة</w:t>
      </w:r>
      <w:r w:rsidRPr="006225BA">
        <w:rPr>
          <w:rFonts w:ascii="Simplified Arabic" w:hAnsi="Simplified Arabic" w:cs="Simplified Arabic"/>
          <w:sz w:val="36"/>
          <w:szCs w:val="36"/>
        </w:rPr>
        <w:br/>
      </w:r>
      <w:r w:rsidRPr="006225BA">
        <w:rPr>
          <w:rStyle w:val="htmlcover"/>
          <w:rFonts w:ascii="Simplified Arabic" w:hAnsi="Simplified Arabic" w:cs="Simplified Arabic"/>
          <w:sz w:val="36"/>
          <w:szCs w:val="36"/>
          <w:rtl/>
        </w:rPr>
        <w:t>ظهرت هذه الحضارة الأصلية المهمة في وادي النيل ولاسيما في القسم الأسفل منه خلال الإلف الرابع ق.م واستمرت حتى القرن الخامس الميلادي</w:t>
      </w:r>
      <w:r w:rsidR="006225BA">
        <w:rPr>
          <w:rStyle w:val="htmlcover"/>
          <w:rFonts w:ascii="Simplified Arabic" w:hAnsi="Simplified Arabic" w:cs="Simplified Arabic" w:hint="cs"/>
          <w:sz w:val="36"/>
          <w:szCs w:val="36"/>
          <w:rtl/>
        </w:rPr>
        <w:t>،</w:t>
      </w:r>
      <w:r w:rsidRPr="006225BA">
        <w:rPr>
          <w:rStyle w:val="htmlcover"/>
          <w:rFonts w:ascii="Simplified Arabic" w:hAnsi="Simplified Arabic" w:cs="Simplified Arabic"/>
          <w:sz w:val="36"/>
          <w:szCs w:val="36"/>
        </w:rPr>
        <w:t xml:space="preserve"> </w:t>
      </w:r>
      <w:r w:rsidRPr="006225BA">
        <w:rPr>
          <w:rStyle w:val="htmlcover"/>
          <w:rFonts w:ascii="Simplified Arabic" w:hAnsi="Simplified Arabic" w:cs="Simplified Arabic"/>
          <w:sz w:val="36"/>
          <w:szCs w:val="36"/>
          <w:rtl/>
        </w:rPr>
        <w:t xml:space="preserve">وبذلك يكون عمرها أطول عمر عاشته حضارة </w:t>
      </w:r>
      <w:proofErr w:type="gramStart"/>
      <w:r w:rsidRPr="006225BA">
        <w:rPr>
          <w:rStyle w:val="htmlcover"/>
          <w:rFonts w:ascii="Simplified Arabic" w:hAnsi="Simplified Arabic" w:cs="Simplified Arabic"/>
          <w:sz w:val="36"/>
          <w:szCs w:val="36"/>
          <w:rtl/>
        </w:rPr>
        <w:t>قديمة</w:t>
      </w:r>
      <w:r w:rsidRPr="006225BA">
        <w:rPr>
          <w:rStyle w:val="htmlcover"/>
          <w:rFonts w:ascii="Simplified Arabic" w:hAnsi="Simplified Arabic" w:cs="Simplified Arabic"/>
          <w:sz w:val="36"/>
          <w:szCs w:val="36"/>
        </w:rPr>
        <w:t xml:space="preserve"> .</w:t>
      </w:r>
      <w:proofErr w:type="gramEnd"/>
      <w:r w:rsidRPr="006225BA">
        <w:rPr>
          <w:rStyle w:val="htmlcover"/>
          <w:rFonts w:ascii="Simplified Arabic" w:hAnsi="Simplified Arabic" w:cs="Simplified Arabic"/>
          <w:sz w:val="36"/>
          <w:szCs w:val="36"/>
        </w:rPr>
        <w:t xml:space="preserve"> </w:t>
      </w:r>
      <w:r w:rsidRPr="006225BA">
        <w:rPr>
          <w:rFonts w:ascii="Simplified Arabic" w:hAnsi="Simplified Arabic" w:cs="Simplified Arabic"/>
          <w:sz w:val="36"/>
          <w:szCs w:val="36"/>
        </w:rPr>
        <w:br/>
      </w:r>
      <w:r w:rsidRPr="006225BA">
        <w:rPr>
          <w:rStyle w:val="htmlcover"/>
          <w:rFonts w:ascii="Simplified Arabic" w:hAnsi="Simplified Arabic" w:cs="Simplified Arabic"/>
          <w:sz w:val="36"/>
          <w:szCs w:val="36"/>
          <w:rtl/>
        </w:rPr>
        <w:t>وتمتاز الحضارة المصرية بأنها نشأت من الأطوا</w:t>
      </w:r>
      <w:proofErr w:type="gramStart"/>
      <w:r w:rsidRPr="006225BA">
        <w:rPr>
          <w:rStyle w:val="htmlcover"/>
          <w:rFonts w:ascii="Simplified Arabic" w:hAnsi="Simplified Arabic" w:cs="Simplified Arabic"/>
          <w:sz w:val="36"/>
          <w:szCs w:val="36"/>
          <w:rtl/>
        </w:rPr>
        <w:t>ر البدائي</w:t>
      </w:r>
      <w:proofErr w:type="gramEnd"/>
      <w:r w:rsidRPr="006225BA">
        <w:rPr>
          <w:rStyle w:val="htmlcover"/>
          <w:rFonts w:ascii="Simplified Arabic" w:hAnsi="Simplified Arabic" w:cs="Simplified Arabic"/>
          <w:sz w:val="36"/>
          <w:szCs w:val="36"/>
          <w:rtl/>
        </w:rPr>
        <w:t>ة ولم تشتق من حضارة سابقة لها . وبذلك فهي توازي ال</w:t>
      </w:r>
      <w:r w:rsidR="00A94B96">
        <w:rPr>
          <w:rStyle w:val="htmlcover"/>
          <w:rFonts w:ascii="Simplified Arabic" w:hAnsi="Simplified Arabic" w:cs="Simplified Arabic"/>
          <w:sz w:val="36"/>
          <w:szCs w:val="36"/>
          <w:rtl/>
        </w:rPr>
        <w:t>حضارة السومرية في وادي الرافدين</w:t>
      </w:r>
      <w:r w:rsidR="00A94B96">
        <w:rPr>
          <w:rStyle w:val="htmlcover"/>
          <w:rFonts w:ascii="Simplified Arabic" w:hAnsi="Simplified Arabic" w:cs="Simplified Arabic" w:hint="cs"/>
          <w:sz w:val="36"/>
          <w:szCs w:val="36"/>
          <w:rtl/>
        </w:rPr>
        <w:t xml:space="preserve">، </w:t>
      </w:r>
      <w:r w:rsidRPr="006225BA">
        <w:rPr>
          <w:rStyle w:val="htmlcover"/>
          <w:rFonts w:ascii="Simplified Arabic" w:hAnsi="Simplified Arabic" w:cs="Simplified Arabic"/>
          <w:sz w:val="36"/>
          <w:szCs w:val="36"/>
          <w:rtl/>
        </w:rPr>
        <w:t xml:space="preserve">من حيث طبيعة النشأة والأسس التي قامت عليها الحضارة . فالمحفزات الطبيعية في كل من القطرين </w:t>
      </w:r>
      <w:r w:rsidR="00A94B96">
        <w:rPr>
          <w:rStyle w:val="htmlcover"/>
          <w:rFonts w:ascii="Simplified Arabic" w:hAnsi="Simplified Arabic" w:cs="Simplified Arabic"/>
          <w:sz w:val="36"/>
          <w:szCs w:val="36"/>
          <w:rtl/>
        </w:rPr>
        <w:t>متشابهة من حيث التأثير والنتائج</w:t>
      </w:r>
      <w:r w:rsidR="00A94B96">
        <w:rPr>
          <w:rStyle w:val="htmlcover"/>
          <w:rFonts w:ascii="Simplified Arabic" w:hAnsi="Simplified Arabic" w:cs="Simplified Arabic" w:hint="cs"/>
          <w:sz w:val="36"/>
          <w:szCs w:val="36"/>
          <w:rtl/>
        </w:rPr>
        <w:t xml:space="preserve">، </w:t>
      </w:r>
      <w:r w:rsidRPr="006225BA">
        <w:rPr>
          <w:rStyle w:val="htmlcover"/>
          <w:rFonts w:ascii="Simplified Arabic" w:hAnsi="Simplified Arabic" w:cs="Simplified Arabic"/>
          <w:sz w:val="36"/>
          <w:szCs w:val="36"/>
          <w:rtl/>
        </w:rPr>
        <w:t xml:space="preserve"> إلا أنها تختلف عن الحضارة السومرية التي اشتقت منها عدة حضارات فرعية بعد موتها</w:t>
      </w:r>
      <w:r w:rsidR="00A94B96">
        <w:rPr>
          <w:rStyle w:val="htmlcover"/>
          <w:rFonts w:ascii="Simplified Arabic" w:hAnsi="Simplified Arabic" w:cs="Simplified Arabic" w:hint="cs"/>
          <w:sz w:val="36"/>
          <w:szCs w:val="36"/>
          <w:rtl/>
        </w:rPr>
        <w:t>،</w:t>
      </w:r>
      <w:r w:rsidRPr="006225BA">
        <w:rPr>
          <w:rStyle w:val="htmlcover"/>
          <w:rFonts w:ascii="Simplified Arabic" w:hAnsi="Simplified Arabic" w:cs="Simplified Arabic"/>
          <w:sz w:val="36"/>
          <w:szCs w:val="36"/>
          <w:rtl/>
        </w:rPr>
        <w:t xml:space="preserve"> وقد ماتت قبل الحضارة المصرية بما لا يقل عن إلفي عام . وإنما استمرت في الحياة عمراً طويلاً يكاد يكون شاذاً بالنسبة إلى الحضارات الأخرى</w:t>
      </w:r>
      <w:r w:rsidRPr="006225BA">
        <w:rPr>
          <w:rStyle w:val="htmlcover"/>
          <w:rFonts w:ascii="Simplified Arabic" w:hAnsi="Simplified Arabic" w:cs="Simplified Arabic"/>
          <w:sz w:val="36"/>
          <w:szCs w:val="36"/>
        </w:rPr>
        <w:t xml:space="preserve"> . </w:t>
      </w:r>
      <w:r w:rsidRPr="006225BA">
        <w:rPr>
          <w:rFonts w:ascii="Simplified Arabic" w:hAnsi="Simplified Arabic" w:cs="Simplified Arabic"/>
          <w:sz w:val="36"/>
          <w:szCs w:val="36"/>
        </w:rPr>
        <w:br/>
      </w:r>
      <w:r w:rsidRPr="006225BA">
        <w:rPr>
          <w:rStyle w:val="htmlcover"/>
          <w:rFonts w:ascii="Simplified Arabic" w:hAnsi="Simplified Arabic" w:cs="Simplified Arabic"/>
          <w:sz w:val="36"/>
          <w:szCs w:val="36"/>
          <w:rtl/>
        </w:rPr>
        <w:t>والحضارة المصرية بمركزها العام تمثل صرحاً هائلاً لا يقل مكانة ومتانة عن صرح الحضارة العراقية</w:t>
      </w:r>
      <w:r w:rsidR="00A94B96">
        <w:rPr>
          <w:rStyle w:val="htmlcover"/>
          <w:rFonts w:ascii="Simplified Arabic" w:hAnsi="Simplified Arabic" w:cs="Simplified Arabic" w:hint="cs"/>
          <w:sz w:val="36"/>
          <w:szCs w:val="36"/>
          <w:rtl/>
        </w:rPr>
        <w:t xml:space="preserve">، </w:t>
      </w:r>
      <w:r w:rsidRPr="006225BA">
        <w:rPr>
          <w:rStyle w:val="htmlcover"/>
          <w:rFonts w:ascii="Simplified Arabic" w:hAnsi="Simplified Arabic" w:cs="Simplified Arabic"/>
          <w:sz w:val="36"/>
          <w:szCs w:val="36"/>
          <w:rtl/>
        </w:rPr>
        <w:t xml:space="preserve"> كما أن آثارها تعتبر م</w:t>
      </w:r>
      <w:r w:rsidR="00A94B96">
        <w:rPr>
          <w:rStyle w:val="htmlcover"/>
          <w:rFonts w:ascii="Simplified Arabic" w:hAnsi="Simplified Arabic" w:cs="Simplified Arabic" w:hint="cs"/>
          <w:sz w:val="36"/>
          <w:szCs w:val="36"/>
          <w:rtl/>
        </w:rPr>
        <w:t>ث</w:t>
      </w:r>
      <w:r w:rsidRPr="006225BA">
        <w:rPr>
          <w:rStyle w:val="htmlcover"/>
          <w:rFonts w:ascii="Simplified Arabic" w:hAnsi="Simplified Arabic" w:cs="Simplified Arabic"/>
          <w:sz w:val="36"/>
          <w:szCs w:val="36"/>
          <w:rtl/>
        </w:rPr>
        <w:t>الية</w:t>
      </w:r>
      <w:r w:rsidR="00A94B96">
        <w:rPr>
          <w:rStyle w:val="htmlcover"/>
          <w:rFonts w:ascii="Simplified Arabic" w:hAnsi="Simplified Arabic" w:cs="Simplified Arabic" w:hint="cs"/>
          <w:sz w:val="36"/>
          <w:szCs w:val="36"/>
          <w:rtl/>
        </w:rPr>
        <w:t xml:space="preserve">، </w:t>
      </w:r>
      <w:r w:rsidRPr="006225BA">
        <w:rPr>
          <w:rStyle w:val="htmlcover"/>
          <w:rFonts w:ascii="Simplified Arabic" w:hAnsi="Simplified Arabic" w:cs="Simplified Arabic"/>
          <w:sz w:val="36"/>
          <w:szCs w:val="36"/>
          <w:rtl/>
        </w:rPr>
        <w:t xml:space="preserve">ولما كان الدين في مصر القديمة منظماً تنظيماً سامياً فإن موقف المصريين القدماء ومكانتهم في الحياة كانت كذلك مرتبطة </w:t>
      </w:r>
      <w:proofErr w:type="gramStart"/>
      <w:r w:rsidRPr="006225BA">
        <w:rPr>
          <w:rStyle w:val="htmlcover"/>
          <w:rFonts w:ascii="Simplified Arabic" w:hAnsi="Simplified Arabic" w:cs="Simplified Arabic"/>
          <w:sz w:val="36"/>
          <w:szCs w:val="36"/>
          <w:rtl/>
        </w:rPr>
        <w:t>ومنظمة .</w:t>
      </w:r>
      <w:proofErr w:type="gramEnd"/>
      <w:r w:rsidRPr="006225BA">
        <w:rPr>
          <w:rStyle w:val="htmlcover"/>
          <w:rFonts w:ascii="Simplified Arabic" w:hAnsi="Simplified Arabic" w:cs="Simplified Arabic"/>
          <w:sz w:val="36"/>
          <w:szCs w:val="36"/>
          <w:rtl/>
        </w:rPr>
        <w:t xml:space="preserve"> ويتضح مظهر ذلك في صورتين هما </w:t>
      </w:r>
      <w:r w:rsidRPr="00A94B96">
        <w:rPr>
          <w:rStyle w:val="htmlcover"/>
          <w:rFonts w:ascii="Simplified Arabic" w:hAnsi="Simplified Arabic" w:cs="Simplified Arabic"/>
          <w:color w:val="FF0000"/>
          <w:sz w:val="36"/>
          <w:szCs w:val="36"/>
          <w:rtl/>
        </w:rPr>
        <w:t xml:space="preserve">تشييد الأهرام </w:t>
      </w:r>
      <w:r w:rsidRPr="006225BA">
        <w:rPr>
          <w:rStyle w:val="htmlcover"/>
          <w:rFonts w:ascii="Simplified Arabic" w:hAnsi="Simplified Arabic" w:cs="Simplified Arabic"/>
          <w:sz w:val="36"/>
          <w:szCs w:val="36"/>
          <w:rtl/>
        </w:rPr>
        <w:t xml:space="preserve">الذي تطلب بالضرورة مقاييس غاية في </w:t>
      </w:r>
      <w:proofErr w:type="gramStart"/>
      <w:r w:rsidRPr="006225BA">
        <w:rPr>
          <w:rStyle w:val="htmlcover"/>
          <w:rFonts w:ascii="Simplified Arabic" w:hAnsi="Simplified Arabic" w:cs="Simplified Arabic"/>
          <w:sz w:val="36"/>
          <w:szCs w:val="36"/>
          <w:rtl/>
        </w:rPr>
        <w:t>الدقة .</w:t>
      </w:r>
      <w:proofErr w:type="gramEnd"/>
      <w:r w:rsidRPr="006225BA">
        <w:rPr>
          <w:rStyle w:val="htmlcover"/>
          <w:rFonts w:ascii="Simplified Arabic" w:hAnsi="Simplified Arabic" w:cs="Simplified Arabic"/>
          <w:sz w:val="36"/>
          <w:szCs w:val="36"/>
          <w:rtl/>
        </w:rPr>
        <w:t xml:space="preserve"> ثم </w:t>
      </w:r>
      <w:r w:rsidRPr="00A94B96">
        <w:rPr>
          <w:rStyle w:val="htmlcover"/>
          <w:rFonts w:ascii="Simplified Arabic" w:hAnsi="Simplified Arabic" w:cs="Simplified Arabic"/>
          <w:color w:val="FF0000"/>
          <w:sz w:val="36"/>
          <w:szCs w:val="36"/>
          <w:rtl/>
        </w:rPr>
        <w:t xml:space="preserve">نظام الري </w:t>
      </w:r>
      <w:r w:rsidRPr="006225BA">
        <w:rPr>
          <w:rStyle w:val="htmlcover"/>
          <w:rFonts w:ascii="Simplified Arabic" w:hAnsi="Simplified Arabic" w:cs="Simplified Arabic"/>
          <w:sz w:val="36"/>
          <w:szCs w:val="36"/>
          <w:rtl/>
        </w:rPr>
        <w:t xml:space="preserve">الذي تطلب فناً </w:t>
      </w:r>
      <w:proofErr w:type="gramStart"/>
      <w:r w:rsidRPr="006225BA">
        <w:rPr>
          <w:rStyle w:val="htmlcover"/>
          <w:rFonts w:ascii="Simplified Arabic" w:hAnsi="Simplified Arabic" w:cs="Simplified Arabic"/>
          <w:sz w:val="36"/>
          <w:szCs w:val="36"/>
          <w:rtl/>
        </w:rPr>
        <w:t xml:space="preserve">ومهارة </w:t>
      </w:r>
      <w:r w:rsidR="00A94B96">
        <w:rPr>
          <w:rStyle w:val="htmlcover"/>
          <w:rFonts w:ascii="Simplified Arabic" w:hAnsi="Simplified Arabic" w:cs="Simplified Arabic" w:hint="cs"/>
          <w:sz w:val="36"/>
          <w:szCs w:val="36"/>
          <w:rtl/>
        </w:rPr>
        <w:t>،</w:t>
      </w:r>
      <w:proofErr w:type="gramEnd"/>
      <w:r w:rsidR="00A94B96">
        <w:rPr>
          <w:rStyle w:val="htmlcover"/>
          <w:rFonts w:ascii="Simplified Arabic" w:hAnsi="Simplified Arabic" w:cs="Simplified Arabic" w:hint="cs"/>
          <w:sz w:val="36"/>
          <w:szCs w:val="36"/>
          <w:rtl/>
        </w:rPr>
        <w:t xml:space="preserve"> </w:t>
      </w:r>
      <w:r w:rsidRPr="006225BA">
        <w:rPr>
          <w:rStyle w:val="htmlcover"/>
          <w:rFonts w:ascii="Simplified Arabic" w:hAnsi="Simplified Arabic" w:cs="Simplified Arabic"/>
          <w:sz w:val="36"/>
          <w:szCs w:val="36"/>
          <w:rtl/>
        </w:rPr>
        <w:t>فضلاً عن ذلك كله كانت للمصريين القدماء لغة مكتوبة ومتطورة بدرجة كبيرة</w:t>
      </w:r>
      <w:r w:rsidRPr="006225BA">
        <w:rPr>
          <w:rStyle w:val="htmlcover"/>
          <w:rFonts w:ascii="Simplified Arabic" w:hAnsi="Simplified Arabic" w:cs="Simplified Arabic"/>
          <w:sz w:val="36"/>
          <w:szCs w:val="36"/>
        </w:rPr>
        <w:t>.</w:t>
      </w:r>
      <w:r w:rsidRPr="006225BA">
        <w:rPr>
          <w:rFonts w:ascii="Simplified Arabic" w:hAnsi="Simplified Arabic" w:cs="Simplified Arabic"/>
          <w:sz w:val="36"/>
          <w:szCs w:val="36"/>
        </w:rPr>
        <w:br/>
      </w:r>
      <w:r w:rsidRPr="006225BA">
        <w:rPr>
          <w:rStyle w:val="htmlcover"/>
          <w:rFonts w:ascii="Simplified Arabic" w:hAnsi="Simplified Arabic" w:cs="Simplified Arabic"/>
          <w:sz w:val="36"/>
          <w:szCs w:val="36"/>
        </w:rPr>
        <w:t xml:space="preserve"> </w:t>
      </w:r>
      <w:r w:rsidRPr="006225BA">
        <w:rPr>
          <w:rStyle w:val="htmlcover"/>
          <w:rFonts w:ascii="Simplified Arabic" w:hAnsi="Simplified Arabic" w:cs="Simplified Arabic"/>
          <w:sz w:val="36"/>
          <w:szCs w:val="36"/>
          <w:rtl/>
        </w:rPr>
        <w:t>وهكذا نشأ</w:t>
      </w:r>
      <w:r w:rsidR="00A94B96">
        <w:rPr>
          <w:rStyle w:val="htmlcover"/>
          <w:rFonts w:ascii="Simplified Arabic" w:hAnsi="Simplified Arabic" w:cs="Simplified Arabic" w:hint="cs"/>
          <w:sz w:val="36"/>
          <w:szCs w:val="36"/>
          <w:rtl/>
        </w:rPr>
        <w:t>ت</w:t>
      </w:r>
      <w:r w:rsidRPr="006225BA">
        <w:rPr>
          <w:rStyle w:val="htmlcover"/>
          <w:rFonts w:ascii="Simplified Arabic" w:hAnsi="Simplified Arabic" w:cs="Simplified Arabic"/>
          <w:sz w:val="36"/>
          <w:szCs w:val="36"/>
          <w:rtl/>
        </w:rPr>
        <w:t xml:space="preserve"> في مصر عوامل خلق كيانها وتكوين شخصيتها م</w:t>
      </w:r>
      <w:r w:rsidR="00A94B96">
        <w:rPr>
          <w:rStyle w:val="htmlcover"/>
          <w:rFonts w:ascii="Simplified Arabic" w:hAnsi="Simplified Arabic" w:cs="Simplified Arabic" w:hint="cs"/>
          <w:sz w:val="36"/>
          <w:szCs w:val="36"/>
          <w:rtl/>
        </w:rPr>
        <w:t>ُ</w:t>
      </w:r>
      <w:r w:rsidRPr="006225BA">
        <w:rPr>
          <w:rStyle w:val="htmlcover"/>
          <w:rFonts w:ascii="Simplified Arabic" w:hAnsi="Simplified Arabic" w:cs="Simplified Arabic"/>
          <w:sz w:val="36"/>
          <w:szCs w:val="36"/>
          <w:rtl/>
        </w:rPr>
        <w:t xml:space="preserve">نذ القدم . </w:t>
      </w:r>
      <w:r w:rsidRPr="006225BA">
        <w:rPr>
          <w:rStyle w:val="htmlcover"/>
          <w:rFonts w:ascii="Simplified Arabic" w:hAnsi="Simplified Arabic" w:cs="Simplified Arabic"/>
          <w:sz w:val="36"/>
          <w:szCs w:val="36"/>
          <w:rtl/>
        </w:rPr>
        <w:lastRenderedPageBreak/>
        <w:t xml:space="preserve">فنظام النهر وتنظيم المجتمع والتجانس البشري والقاعدة الأرضية الهائلة بمقياس ذلك العصر. مع قوة إنتاج واكتفاء ذاتي . فضلاً عن قيام الصحراء من حولها بالحماية لهذا </w:t>
      </w:r>
      <w:proofErr w:type="gramStart"/>
      <w:r w:rsidRPr="006225BA">
        <w:rPr>
          <w:rStyle w:val="htmlcover"/>
          <w:rFonts w:ascii="Simplified Arabic" w:hAnsi="Simplified Arabic" w:cs="Simplified Arabic"/>
          <w:sz w:val="36"/>
          <w:szCs w:val="36"/>
          <w:rtl/>
        </w:rPr>
        <w:t>النظام  .</w:t>
      </w:r>
      <w:proofErr w:type="gramEnd"/>
      <w:r w:rsidRPr="006225BA">
        <w:rPr>
          <w:rStyle w:val="htmlcover"/>
          <w:rFonts w:ascii="Simplified Arabic" w:hAnsi="Simplified Arabic" w:cs="Simplified Arabic"/>
          <w:sz w:val="36"/>
          <w:szCs w:val="36"/>
          <w:rtl/>
        </w:rPr>
        <w:t xml:space="preserve"> </w:t>
      </w:r>
    </w:p>
    <w:p w:rsidR="00693290" w:rsidRDefault="00E84BCB" w:rsidP="00693290">
      <w:pPr>
        <w:jc w:val="both"/>
        <w:rPr>
          <w:rStyle w:val="htmlcover"/>
          <w:rFonts w:ascii="Simplified Arabic" w:hAnsi="Simplified Arabic" w:cs="Simplified Arabic"/>
          <w:sz w:val="36"/>
          <w:szCs w:val="36"/>
        </w:rPr>
      </w:pPr>
      <w:r w:rsidRPr="006225BA">
        <w:rPr>
          <w:rStyle w:val="htmlcover"/>
          <w:rFonts w:ascii="Simplified Arabic" w:hAnsi="Simplified Arabic" w:cs="Simplified Arabic"/>
          <w:sz w:val="36"/>
          <w:szCs w:val="36"/>
          <w:rtl/>
        </w:rPr>
        <w:t xml:space="preserve">بعد أن تعلم المصريون الزراعة وتقدموا في هذا الفن وتركوا مناطق الواحات إلى شواطئ </w:t>
      </w:r>
      <w:proofErr w:type="gramStart"/>
      <w:r w:rsidRPr="006225BA">
        <w:rPr>
          <w:rStyle w:val="htmlcover"/>
          <w:rFonts w:ascii="Simplified Arabic" w:hAnsi="Simplified Arabic" w:cs="Simplified Arabic"/>
          <w:sz w:val="36"/>
          <w:szCs w:val="36"/>
          <w:rtl/>
        </w:rPr>
        <w:t xml:space="preserve">النيل </w:t>
      </w:r>
      <w:r w:rsidR="00A94B96">
        <w:rPr>
          <w:rStyle w:val="htmlcover"/>
          <w:rFonts w:ascii="Simplified Arabic" w:hAnsi="Simplified Arabic" w:cs="Simplified Arabic" w:hint="cs"/>
          <w:sz w:val="36"/>
          <w:szCs w:val="36"/>
          <w:rtl/>
        </w:rPr>
        <w:t>،</w:t>
      </w:r>
      <w:proofErr w:type="gramEnd"/>
      <w:r w:rsidR="00A94B96">
        <w:rPr>
          <w:rStyle w:val="htmlcover"/>
          <w:rFonts w:ascii="Simplified Arabic" w:hAnsi="Simplified Arabic" w:cs="Simplified Arabic" w:hint="cs"/>
          <w:sz w:val="36"/>
          <w:szCs w:val="36"/>
          <w:rtl/>
        </w:rPr>
        <w:t xml:space="preserve"> </w:t>
      </w:r>
      <w:r w:rsidRPr="006225BA">
        <w:rPr>
          <w:rStyle w:val="htmlcover"/>
          <w:rFonts w:ascii="Simplified Arabic" w:hAnsi="Simplified Arabic" w:cs="Simplified Arabic"/>
          <w:sz w:val="36"/>
          <w:szCs w:val="36"/>
          <w:rtl/>
        </w:rPr>
        <w:t>بدأ الجفاف يحل في ربوع الشرق الأدنى منذ نهاية العصور الحجرية القديمة . حيث كانت الجماعات البشرية تتجه في استيطانها بالتدريج من مناطق الواحات ومن ا</w:t>
      </w:r>
      <w:proofErr w:type="gramStart"/>
      <w:r w:rsidRPr="006225BA">
        <w:rPr>
          <w:rStyle w:val="htmlcover"/>
          <w:rFonts w:ascii="Simplified Arabic" w:hAnsi="Simplified Arabic" w:cs="Simplified Arabic"/>
          <w:sz w:val="36"/>
          <w:szCs w:val="36"/>
          <w:rtl/>
        </w:rPr>
        <w:t>لمناطق ال</w:t>
      </w:r>
      <w:proofErr w:type="gramEnd"/>
      <w:r w:rsidRPr="006225BA">
        <w:rPr>
          <w:rStyle w:val="htmlcover"/>
          <w:rFonts w:ascii="Simplified Arabic" w:hAnsi="Simplified Arabic" w:cs="Simplified Arabic"/>
          <w:sz w:val="36"/>
          <w:szCs w:val="36"/>
          <w:rtl/>
        </w:rPr>
        <w:t>تي يعتمد إرواؤها على المطر إلى قرب وديان الأنهار العظيمة</w:t>
      </w:r>
      <w:r w:rsidRPr="006225BA">
        <w:rPr>
          <w:rStyle w:val="htmlcover"/>
          <w:rFonts w:ascii="Simplified Arabic" w:hAnsi="Simplified Arabic" w:cs="Simplified Arabic"/>
          <w:sz w:val="36"/>
          <w:szCs w:val="36"/>
        </w:rPr>
        <w:t xml:space="preserve"> . </w:t>
      </w:r>
      <w:r w:rsidRPr="006225BA">
        <w:rPr>
          <w:rFonts w:ascii="Simplified Arabic" w:hAnsi="Simplified Arabic" w:cs="Simplified Arabic"/>
          <w:sz w:val="36"/>
          <w:szCs w:val="36"/>
        </w:rPr>
        <w:br/>
      </w:r>
      <w:r w:rsidRPr="006225BA">
        <w:rPr>
          <w:rStyle w:val="htmlcover"/>
          <w:rFonts w:ascii="Simplified Arabic" w:hAnsi="Simplified Arabic" w:cs="Simplified Arabic"/>
          <w:sz w:val="36"/>
          <w:szCs w:val="36"/>
          <w:rtl/>
        </w:rPr>
        <w:t>وكان الإنسان في هذه المرحلة مزوداً ببعض الخيرات التي اهتدى إليها في العصور السابقة</w:t>
      </w:r>
      <w:r w:rsidRPr="006225BA">
        <w:rPr>
          <w:rStyle w:val="htmlcover"/>
          <w:rFonts w:ascii="Simplified Arabic" w:hAnsi="Simplified Arabic" w:cs="Simplified Arabic"/>
          <w:sz w:val="36"/>
          <w:szCs w:val="36"/>
        </w:rPr>
        <w:t xml:space="preserve"> . </w:t>
      </w:r>
      <w:r w:rsidRPr="006225BA">
        <w:rPr>
          <w:rStyle w:val="htmlcover"/>
          <w:rFonts w:ascii="Simplified Arabic" w:hAnsi="Simplified Arabic" w:cs="Simplified Arabic"/>
          <w:sz w:val="36"/>
          <w:szCs w:val="36"/>
          <w:rtl/>
        </w:rPr>
        <w:t xml:space="preserve">ولكن عندما استقر بالقرب من ضفاف النيل يبدأ يستغل الإمكانيات الطبيعية المتوفرة له في بيئته </w:t>
      </w:r>
      <w:proofErr w:type="gramStart"/>
      <w:r w:rsidRPr="006225BA">
        <w:rPr>
          <w:rStyle w:val="htmlcover"/>
          <w:rFonts w:ascii="Simplified Arabic" w:hAnsi="Simplified Arabic" w:cs="Simplified Arabic"/>
          <w:sz w:val="36"/>
          <w:szCs w:val="36"/>
          <w:rtl/>
        </w:rPr>
        <w:t>الجديدة .</w:t>
      </w:r>
      <w:proofErr w:type="gramEnd"/>
      <w:r w:rsidRPr="006225BA">
        <w:rPr>
          <w:rStyle w:val="htmlcover"/>
          <w:rFonts w:ascii="Simplified Arabic" w:hAnsi="Simplified Arabic" w:cs="Simplified Arabic"/>
          <w:sz w:val="36"/>
          <w:szCs w:val="36"/>
          <w:rtl/>
        </w:rPr>
        <w:t xml:space="preserve"> فتحول إلى استخدام مياه الري وجفف بعض المناطق التي كانت تغمرها مياه الفيضان و</w:t>
      </w:r>
      <w:proofErr w:type="gramStart"/>
      <w:r w:rsidRPr="006225BA">
        <w:rPr>
          <w:rStyle w:val="htmlcover"/>
          <w:rFonts w:ascii="Simplified Arabic" w:hAnsi="Simplified Arabic" w:cs="Simplified Arabic"/>
          <w:sz w:val="36"/>
          <w:szCs w:val="36"/>
          <w:rtl/>
        </w:rPr>
        <w:t>حدد موا</w:t>
      </w:r>
      <w:proofErr w:type="gramEnd"/>
      <w:r w:rsidRPr="006225BA">
        <w:rPr>
          <w:rStyle w:val="htmlcover"/>
          <w:rFonts w:ascii="Simplified Arabic" w:hAnsi="Simplified Arabic" w:cs="Simplified Arabic"/>
          <w:sz w:val="36"/>
          <w:szCs w:val="36"/>
          <w:rtl/>
        </w:rPr>
        <w:t>سم الفيضان وضبط الإرواء والسدود . ونتجت عن هذا التفاعل بين المصريين وبيئتهم الحضارة الراقية التي ظهرت في وادي النيل</w:t>
      </w:r>
      <w:r w:rsidRPr="006225BA">
        <w:rPr>
          <w:rStyle w:val="htmlcover"/>
          <w:rFonts w:ascii="Simplified Arabic" w:hAnsi="Simplified Arabic" w:cs="Simplified Arabic"/>
          <w:sz w:val="36"/>
          <w:szCs w:val="36"/>
        </w:rPr>
        <w:t xml:space="preserve"> . </w:t>
      </w:r>
      <w:r w:rsidRPr="006225BA">
        <w:rPr>
          <w:rFonts w:ascii="Simplified Arabic" w:hAnsi="Simplified Arabic" w:cs="Simplified Arabic"/>
          <w:sz w:val="36"/>
          <w:szCs w:val="36"/>
        </w:rPr>
        <w:br/>
      </w:r>
      <w:r w:rsidRPr="006225BA">
        <w:rPr>
          <w:rStyle w:val="htmlcover"/>
          <w:rFonts w:ascii="Simplified Arabic" w:hAnsi="Simplified Arabic" w:cs="Simplified Arabic"/>
          <w:sz w:val="36"/>
          <w:szCs w:val="36"/>
          <w:rtl/>
        </w:rPr>
        <w:t xml:space="preserve">هذه المقدمة التي تناولنا فيها إشارات واضحة عن تطور الحضارة المصرية بكافة أسسها ومنها الأسس العلمية وفي مقدمتها الفكر </w:t>
      </w:r>
      <w:proofErr w:type="gramStart"/>
      <w:r w:rsidRPr="006225BA">
        <w:rPr>
          <w:rStyle w:val="htmlcover"/>
          <w:rFonts w:ascii="Simplified Arabic" w:hAnsi="Simplified Arabic" w:cs="Simplified Arabic"/>
          <w:sz w:val="36"/>
          <w:szCs w:val="36"/>
          <w:rtl/>
        </w:rPr>
        <w:t>الجغرافي .</w:t>
      </w:r>
      <w:proofErr w:type="gramEnd"/>
      <w:r w:rsidRPr="006225BA">
        <w:rPr>
          <w:rStyle w:val="htmlcover"/>
          <w:rFonts w:ascii="Simplified Arabic" w:hAnsi="Simplified Arabic" w:cs="Simplified Arabic"/>
          <w:sz w:val="36"/>
          <w:szCs w:val="36"/>
          <w:rtl/>
        </w:rPr>
        <w:t xml:space="preserve"> بنيت على قواعد متعددة </w:t>
      </w:r>
      <w:proofErr w:type="gramStart"/>
      <w:r w:rsidRPr="006225BA">
        <w:rPr>
          <w:rStyle w:val="htmlcover"/>
          <w:rFonts w:ascii="Simplified Arabic" w:hAnsi="Simplified Arabic" w:cs="Simplified Arabic"/>
          <w:sz w:val="36"/>
          <w:szCs w:val="36"/>
          <w:rtl/>
        </w:rPr>
        <w:t>ومن</w:t>
      </w:r>
      <w:proofErr w:type="gramEnd"/>
      <w:r w:rsidRPr="006225BA">
        <w:rPr>
          <w:rStyle w:val="htmlcover"/>
          <w:rFonts w:ascii="Simplified Arabic" w:hAnsi="Simplified Arabic" w:cs="Simplified Arabic"/>
          <w:sz w:val="36"/>
          <w:szCs w:val="36"/>
          <w:rtl/>
        </w:rPr>
        <w:t xml:space="preserve"> أبرزها الجوانب الآتية</w:t>
      </w:r>
    </w:p>
    <w:p w:rsidR="00693290" w:rsidRDefault="00693290" w:rsidP="00693290">
      <w:pPr>
        <w:jc w:val="both"/>
        <w:rPr>
          <w:rStyle w:val="htmlcover"/>
          <w:rFonts w:ascii="Simplified Arabic" w:hAnsi="Simplified Arabic" w:cs="Simplified Arabic"/>
          <w:sz w:val="36"/>
          <w:szCs w:val="36"/>
        </w:rPr>
      </w:pPr>
    </w:p>
    <w:p w:rsidR="00693290" w:rsidRDefault="00E84BCB" w:rsidP="00693290">
      <w:pPr>
        <w:jc w:val="both"/>
        <w:rPr>
          <w:rStyle w:val="htmlcover"/>
          <w:rFonts w:ascii="Simplified Arabic" w:hAnsi="Simplified Arabic" w:cs="Simplified Arabic"/>
          <w:sz w:val="36"/>
          <w:szCs w:val="36"/>
        </w:rPr>
      </w:pPr>
      <w:r w:rsidRPr="006225BA">
        <w:rPr>
          <w:rStyle w:val="htmlcover"/>
          <w:rFonts w:ascii="Simplified Arabic" w:hAnsi="Simplified Arabic" w:cs="Simplified Arabic"/>
          <w:sz w:val="36"/>
          <w:szCs w:val="36"/>
        </w:rPr>
        <w:lastRenderedPageBreak/>
        <w:t xml:space="preserve"> </w:t>
      </w:r>
      <w:r w:rsidRPr="00A94B96">
        <w:rPr>
          <w:rStyle w:val="htmlcover"/>
          <w:rFonts w:ascii="Simplified Arabic" w:hAnsi="Simplified Arabic" w:cs="Simplified Arabic"/>
          <w:color w:val="FF0000"/>
          <w:sz w:val="36"/>
          <w:szCs w:val="36"/>
          <w:highlight w:val="yellow"/>
          <w:rtl/>
        </w:rPr>
        <w:t>أ</w:t>
      </w:r>
      <w:r w:rsidR="00693290">
        <w:rPr>
          <w:rStyle w:val="htmlcover"/>
          <w:rFonts w:ascii="Simplified Arabic" w:hAnsi="Simplified Arabic" w:cs="Simplified Arabic" w:hint="cs"/>
          <w:color w:val="FF0000"/>
          <w:sz w:val="36"/>
          <w:szCs w:val="36"/>
          <w:highlight w:val="yellow"/>
          <w:rtl/>
        </w:rPr>
        <w:t xml:space="preserve"> </w:t>
      </w:r>
      <w:r w:rsidRPr="00A94B96">
        <w:rPr>
          <w:rStyle w:val="htmlcover"/>
          <w:rFonts w:ascii="Simplified Arabic" w:hAnsi="Simplified Arabic" w:cs="Simplified Arabic"/>
          <w:color w:val="FF0000"/>
          <w:sz w:val="36"/>
          <w:szCs w:val="36"/>
          <w:highlight w:val="yellow"/>
          <w:rtl/>
        </w:rPr>
        <w:t xml:space="preserve">خلق </w:t>
      </w:r>
      <w:proofErr w:type="gramStart"/>
      <w:r w:rsidRPr="00A94B96">
        <w:rPr>
          <w:rStyle w:val="htmlcover"/>
          <w:rFonts w:ascii="Simplified Arabic" w:hAnsi="Simplified Arabic" w:cs="Simplified Arabic"/>
          <w:color w:val="FF0000"/>
          <w:sz w:val="36"/>
          <w:szCs w:val="36"/>
          <w:highlight w:val="yellow"/>
          <w:rtl/>
        </w:rPr>
        <w:t>الأرض</w:t>
      </w:r>
      <w:r w:rsidRPr="00A94B96">
        <w:rPr>
          <w:rStyle w:val="htmlcover"/>
          <w:rFonts w:ascii="Simplified Arabic" w:hAnsi="Simplified Arabic" w:cs="Simplified Arabic"/>
          <w:color w:val="FF0000"/>
          <w:sz w:val="36"/>
          <w:szCs w:val="36"/>
          <w:rtl/>
        </w:rPr>
        <w:t xml:space="preserve"> </w:t>
      </w:r>
      <w:r w:rsidRPr="006225BA">
        <w:rPr>
          <w:rFonts w:ascii="Simplified Arabic" w:hAnsi="Simplified Arabic" w:cs="Simplified Arabic"/>
          <w:sz w:val="36"/>
          <w:szCs w:val="36"/>
        </w:rPr>
        <w:br/>
      </w:r>
      <w:r w:rsidRPr="006225BA">
        <w:rPr>
          <w:rStyle w:val="htmlcover"/>
          <w:rFonts w:ascii="Simplified Arabic" w:hAnsi="Simplified Arabic" w:cs="Simplified Arabic"/>
          <w:sz w:val="36"/>
          <w:szCs w:val="36"/>
          <w:rtl/>
        </w:rPr>
        <w:t>اشرنا</w:t>
      </w:r>
      <w:proofErr w:type="gramEnd"/>
      <w:r w:rsidRPr="006225BA">
        <w:rPr>
          <w:rStyle w:val="htmlcover"/>
          <w:rFonts w:ascii="Simplified Arabic" w:hAnsi="Simplified Arabic" w:cs="Simplified Arabic"/>
          <w:sz w:val="36"/>
          <w:szCs w:val="36"/>
          <w:rtl/>
        </w:rPr>
        <w:t xml:space="preserve"> في المقدمة العامة الجوانب المشتركة التي قامت عليها المعارف البشرية في الحضارات القديمة . وأكدنا إن موضوع خلق الأرض والكون بصورة عامة من الأمور التي شغلت الإنسان منذ إن وجد على سطح </w:t>
      </w:r>
      <w:proofErr w:type="gramStart"/>
      <w:r w:rsidRPr="006225BA">
        <w:rPr>
          <w:rStyle w:val="htmlcover"/>
          <w:rFonts w:ascii="Simplified Arabic" w:hAnsi="Simplified Arabic" w:cs="Simplified Arabic"/>
          <w:sz w:val="36"/>
          <w:szCs w:val="36"/>
          <w:rtl/>
        </w:rPr>
        <w:t>الأرض</w:t>
      </w:r>
      <w:r w:rsidRPr="006225BA">
        <w:rPr>
          <w:rStyle w:val="htmlcover"/>
          <w:rFonts w:ascii="Simplified Arabic" w:hAnsi="Simplified Arabic" w:cs="Simplified Arabic"/>
          <w:sz w:val="36"/>
          <w:szCs w:val="36"/>
        </w:rPr>
        <w:t xml:space="preserve">  </w:t>
      </w:r>
      <w:r w:rsidR="00693290">
        <w:rPr>
          <w:rStyle w:val="htmlcover"/>
          <w:rFonts w:ascii="Simplified Arabic" w:hAnsi="Simplified Arabic" w:cs="Simplified Arabic"/>
          <w:sz w:val="36"/>
          <w:szCs w:val="36"/>
        </w:rPr>
        <w:t xml:space="preserve"> .</w:t>
      </w:r>
      <w:proofErr w:type="gramEnd"/>
      <w:r w:rsidRPr="006225BA">
        <w:rPr>
          <w:rFonts w:ascii="Simplified Arabic" w:hAnsi="Simplified Arabic" w:cs="Simplified Arabic"/>
          <w:sz w:val="36"/>
          <w:szCs w:val="36"/>
        </w:rPr>
        <w:br/>
      </w:r>
      <w:r w:rsidRPr="006225BA">
        <w:rPr>
          <w:rStyle w:val="htmlcover"/>
          <w:rFonts w:ascii="Simplified Arabic" w:hAnsi="Simplified Arabic" w:cs="Simplified Arabic"/>
          <w:sz w:val="36"/>
          <w:szCs w:val="36"/>
          <w:rtl/>
        </w:rPr>
        <w:t>وفي هذا الجانب ركزت الحضارة المصرية القديمة على فكرة خلق الأرض وشكلها . وتقوم الفكرة المصرية القديمة لخ</w:t>
      </w:r>
      <w:r w:rsidR="00A94B96">
        <w:rPr>
          <w:rStyle w:val="htmlcover"/>
          <w:rFonts w:ascii="Simplified Arabic" w:hAnsi="Simplified Arabic" w:cs="Simplified Arabic"/>
          <w:sz w:val="36"/>
          <w:szCs w:val="36"/>
          <w:rtl/>
        </w:rPr>
        <w:t>لق الأرض على أساس أن الوجود جم</w:t>
      </w:r>
      <w:r w:rsidR="00A94B96">
        <w:rPr>
          <w:rStyle w:val="htmlcover"/>
          <w:rFonts w:ascii="Simplified Arabic" w:hAnsi="Simplified Arabic" w:cs="Simplified Arabic" w:hint="cs"/>
          <w:sz w:val="36"/>
          <w:szCs w:val="36"/>
          <w:rtl/>
        </w:rPr>
        <w:t>يعهُ</w:t>
      </w:r>
      <w:r w:rsidRPr="006225BA">
        <w:rPr>
          <w:rStyle w:val="htmlcover"/>
          <w:rFonts w:ascii="Simplified Arabic" w:hAnsi="Simplified Arabic" w:cs="Simplified Arabic"/>
          <w:sz w:val="36"/>
          <w:szCs w:val="36"/>
          <w:rtl/>
        </w:rPr>
        <w:t xml:space="preserve"> بما فيه الأرض والسماء قد نشأ من المحيط الأزلي الذي يعتبر بداية لكل خلق . وان </w:t>
      </w:r>
      <w:proofErr w:type="spellStart"/>
      <w:r w:rsidR="00A94B96" w:rsidRPr="00A94B96">
        <w:rPr>
          <w:rStyle w:val="htmlcover"/>
          <w:rFonts w:ascii="Simplified Arabic" w:hAnsi="Simplified Arabic" w:cs="Simplified Arabic" w:hint="cs"/>
          <w:color w:val="FF0000"/>
          <w:sz w:val="36"/>
          <w:szCs w:val="36"/>
          <w:rtl/>
        </w:rPr>
        <w:t>آ</w:t>
      </w:r>
      <w:r w:rsidRPr="00A94B96">
        <w:rPr>
          <w:rStyle w:val="htmlcover"/>
          <w:rFonts w:ascii="Simplified Arabic" w:hAnsi="Simplified Arabic" w:cs="Simplified Arabic"/>
          <w:color w:val="FF0000"/>
          <w:sz w:val="36"/>
          <w:szCs w:val="36"/>
          <w:rtl/>
        </w:rPr>
        <w:t>له</w:t>
      </w:r>
      <w:proofErr w:type="spellEnd"/>
      <w:r w:rsidRPr="00A94B96">
        <w:rPr>
          <w:rStyle w:val="htmlcover"/>
          <w:rFonts w:ascii="Simplified Arabic" w:hAnsi="Simplified Arabic" w:cs="Simplified Arabic"/>
          <w:color w:val="FF0000"/>
          <w:sz w:val="36"/>
          <w:szCs w:val="36"/>
          <w:rtl/>
        </w:rPr>
        <w:t xml:space="preserve"> الشمس </w:t>
      </w:r>
      <w:r w:rsidRPr="006225BA">
        <w:rPr>
          <w:rStyle w:val="htmlcover"/>
          <w:rFonts w:ascii="Simplified Arabic" w:hAnsi="Simplified Arabic" w:cs="Simplified Arabic"/>
          <w:sz w:val="36"/>
          <w:szCs w:val="36"/>
          <w:rtl/>
        </w:rPr>
        <w:t xml:space="preserve">الذي كانوا يعرفونه باسم (( </w:t>
      </w:r>
      <w:r w:rsidRPr="00A94B96">
        <w:rPr>
          <w:rStyle w:val="htmlcover"/>
          <w:rFonts w:ascii="Simplified Arabic" w:hAnsi="Simplified Arabic" w:cs="Simplified Arabic"/>
          <w:color w:val="FF0000"/>
          <w:sz w:val="36"/>
          <w:szCs w:val="36"/>
          <w:rtl/>
        </w:rPr>
        <w:t>أمون رع</w:t>
      </w:r>
      <w:r w:rsidRPr="00A94B96">
        <w:rPr>
          <w:rStyle w:val="htmlcover"/>
          <w:rFonts w:ascii="Simplified Arabic" w:hAnsi="Simplified Arabic" w:cs="Simplified Arabic"/>
          <w:color w:val="FF0000"/>
          <w:sz w:val="36"/>
          <w:szCs w:val="36"/>
        </w:rPr>
        <w:t xml:space="preserve"> </w:t>
      </w:r>
      <w:r w:rsidR="00A94B96" w:rsidRPr="00A94B96">
        <w:rPr>
          <w:rStyle w:val="htmlcover"/>
          <w:rFonts w:ascii="Simplified Arabic" w:hAnsi="Simplified Arabic" w:cs="Simplified Arabic"/>
          <w:color w:val="FF0000"/>
          <w:sz w:val="36"/>
          <w:szCs w:val="36"/>
        </w:rPr>
        <w:t>((</w:t>
      </w:r>
      <w:r w:rsidRPr="00A94B96">
        <w:rPr>
          <w:rStyle w:val="htmlcover"/>
          <w:rFonts w:ascii="Simplified Arabic" w:hAnsi="Simplified Arabic" w:cs="Simplified Arabic"/>
          <w:color w:val="FF0000"/>
          <w:sz w:val="36"/>
          <w:szCs w:val="36"/>
        </w:rPr>
        <w:t xml:space="preserve"> </w:t>
      </w:r>
      <w:proofErr w:type="spellStart"/>
      <w:r w:rsidRPr="00A94B96">
        <w:rPr>
          <w:rStyle w:val="htmlcover"/>
          <w:rFonts w:ascii="Simplified Arabic" w:hAnsi="Simplified Arabic" w:cs="Simplified Arabic"/>
          <w:color w:val="FF0000"/>
          <w:sz w:val="36"/>
          <w:szCs w:val="36"/>
        </w:rPr>
        <w:t>Amonra</w:t>
      </w:r>
      <w:proofErr w:type="spellEnd"/>
      <w:r w:rsidRPr="006225BA">
        <w:rPr>
          <w:rStyle w:val="htmlcover"/>
          <w:rFonts w:ascii="Simplified Arabic" w:hAnsi="Simplified Arabic" w:cs="Simplified Arabic"/>
          <w:sz w:val="36"/>
          <w:szCs w:val="36"/>
        </w:rPr>
        <w:t xml:space="preserve"> </w:t>
      </w:r>
      <w:r w:rsidRPr="006225BA">
        <w:rPr>
          <w:rStyle w:val="htmlcover"/>
          <w:rFonts w:ascii="Simplified Arabic" w:hAnsi="Simplified Arabic" w:cs="Simplified Arabic"/>
          <w:sz w:val="36"/>
          <w:szCs w:val="36"/>
          <w:rtl/>
        </w:rPr>
        <w:t>ولد من زهرة ((</w:t>
      </w:r>
      <w:r w:rsidRPr="00A94B96">
        <w:rPr>
          <w:rStyle w:val="htmlcover"/>
          <w:rFonts w:ascii="Simplified Arabic" w:hAnsi="Simplified Arabic" w:cs="Simplified Arabic"/>
          <w:color w:val="FF0000"/>
          <w:sz w:val="36"/>
          <w:szCs w:val="36"/>
          <w:rtl/>
        </w:rPr>
        <w:t xml:space="preserve"> لوتس </w:t>
      </w:r>
      <w:r w:rsidRPr="006225BA">
        <w:rPr>
          <w:rStyle w:val="htmlcover"/>
          <w:rFonts w:ascii="Simplified Arabic" w:hAnsi="Simplified Arabic" w:cs="Simplified Arabic"/>
          <w:sz w:val="36"/>
          <w:szCs w:val="36"/>
          <w:rtl/>
        </w:rPr>
        <w:t>)) كانت نامية على سطح المحيط</w:t>
      </w:r>
      <w:r w:rsidR="00A94B96">
        <w:rPr>
          <w:rStyle w:val="htmlcover"/>
          <w:rFonts w:ascii="Simplified Arabic" w:hAnsi="Simplified Arabic" w:cs="Simplified Arabic" w:hint="cs"/>
          <w:sz w:val="36"/>
          <w:szCs w:val="36"/>
          <w:rtl/>
        </w:rPr>
        <w:t>.</w:t>
      </w:r>
      <w:r w:rsidRPr="006225BA">
        <w:rPr>
          <w:rStyle w:val="htmlcover"/>
          <w:rFonts w:ascii="Simplified Arabic" w:hAnsi="Simplified Arabic" w:cs="Simplified Arabic"/>
          <w:sz w:val="36"/>
          <w:szCs w:val="36"/>
          <w:rtl/>
        </w:rPr>
        <w:t xml:space="preserve"> باعتبار أن الماء هو أساس كل </w:t>
      </w:r>
      <w:r w:rsidR="00A94B96" w:rsidRPr="006225BA">
        <w:rPr>
          <w:rStyle w:val="htmlcover"/>
          <w:rFonts w:ascii="Simplified Arabic" w:hAnsi="Simplified Arabic" w:cs="Simplified Arabic" w:hint="cs"/>
          <w:sz w:val="36"/>
          <w:szCs w:val="36"/>
          <w:rtl/>
        </w:rPr>
        <w:t>شيء</w:t>
      </w:r>
      <w:r w:rsidRPr="006225BA">
        <w:rPr>
          <w:rStyle w:val="htmlcover"/>
          <w:rFonts w:ascii="Simplified Arabic" w:hAnsi="Simplified Arabic" w:cs="Simplified Arabic"/>
          <w:sz w:val="36"/>
          <w:szCs w:val="36"/>
          <w:rtl/>
        </w:rPr>
        <w:t xml:space="preserve"> واصل كل </w:t>
      </w:r>
      <w:proofErr w:type="gramStart"/>
      <w:r w:rsidRPr="006225BA">
        <w:rPr>
          <w:rStyle w:val="htmlcover"/>
          <w:rFonts w:ascii="Simplified Arabic" w:hAnsi="Simplified Arabic" w:cs="Simplified Arabic"/>
          <w:sz w:val="36"/>
          <w:szCs w:val="36"/>
          <w:rtl/>
        </w:rPr>
        <w:t>خلق .</w:t>
      </w:r>
      <w:proofErr w:type="gramEnd"/>
      <w:r w:rsidRPr="006225BA">
        <w:rPr>
          <w:rStyle w:val="htmlcover"/>
          <w:rFonts w:ascii="Simplified Arabic" w:hAnsi="Simplified Arabic" w:cs="Simplified Arabic"/>
          <w:sz w:val="36"/>
          <w:szCs w:val="36"/>
          <w:rtl/>
        </w:rPr>
        <w:t xml:space="preserve"> ثم ارتفع بارزاً من المحيط وقام بخلق </w:t>
      </w:r>
      <w:proofErr w:type="spellStart"/>
      <w:r w:rsidR="00A94B96">
        <w:rPr>
          <w:rStyle w:val="htmlcover"/>
          <w:rFonts w:ascii="Simplified Arabic" w:hAnsi="Simplified Arabic" w:cs="Simplified Arabic" w:hint="cs"/>
          <w:sz w:val="36"/>
          <w:szCs w:val="36"/>
          <w:rtl/>
        </w:rPr>
        <w:t>آ</w:t>
      </w:r>
      <w:r w:rsidRPr="006225BA">
        <w:rPr>
          <w:rStyle w:val="htmlcover"/>
          <w:rFonts w:ascii="Simplified Arabic" w:hAnsi="Simplified Arabic" w:cs="Simplified Arabic"/>
          <w:sz w:val="36"/>
          <w:szCs w:val="36"/>
          <w:rtl/>
        </w:rPr>
        <w:t>له</w:t>
      </w:r>
      <w:proofErr w:type="spellEnd"/>
      <w:r w:rsidRPr="006225BA">
        <w:rPr>
          <w:rStyle w:val="htmlcover"/>
          <w:rFonts w:ascii="Simplified Arabic" w:hAnsi="Simplified Arabic" w:cs="Simplified Arabic"/>
          <w:sz w:val="36"/>
          <w:szCs w:val="36"/>
          <w:rtl/>
        </w:rPr>
        <w:t xml:space="preserve"> الهواء المسمى ((</w:t>
      </w:r>
      <w:proofErr w:type="spellStart"/>
      <w:r w:rsidRPr="00A94B96">
        <w:rPr>
          <w:rStyle w:val="htmlcover"/>
          <w:rFonts w:ascii="Simplified Arabic" w:hAnsi="Simplified Arabic" w:cs="Simplified Arabic"/>
          <w:color w:val="FF0000"/>
          <w:sz w:val="36"/>
          <w:szCs w:val="36"/>
          <w:rtl/>
        </w:rPr>
        <w:t>شو</w:t>
      </w:r>
      <w:proofErr w:type="spellEnd"/>
      <w:r w:rsidR="00A94B96">
        <w:rPr>
          <w:rStyle w:val="htmlcover"/>
          <w:rFonts w:ascii="Simplified Arabic" w:hAnsi="Simplified Arabic" w:cs="Simplified Arabic"/>
          <w:sz w:val="36"/>
          <w:szCs w:val="36"/>
        </w:rPr>
        <w:t xml:space="preserve">  ((</w:t>
      </w:r>
      <w:proofErr w:type="spellStart"/>
      <w:r w:rsidRPr="006225BA">
        <w:rPr>
          <w:rStyle w:val="htmlcover"/>
          <w:rFonts w:ascii="Simplified Arabic" w:hAnsi="Simplified Arabic" w:cs="Simplified Arabic"/>
          <w:sz w:val="36"/>
          <w:szCs w:val="36"/>
        </w:rPr>
        <w:t>Shu</w:t>
      </w:r>
      <w:proofErr w:type="spellEnd"/>
      <w:r w:rsidRPr="006225BA">
        <w:rPr>
          <w:rStyle w:val="htmlcover"/>
          <w:rFonts w:ascii="Simplified Arabic" w:hAnsi="Simplified Arabic" w:cs="Simplified Arabic"/>
          <w:sz w:val="36"/>
          <w:szCs w:val="36"/>
        </w:rPr>
        <w:t xml:space="preserve"> </w:t>
      </w:r>
      <w:r w:rsidRPr="006225BA">
        <w:rPr>
          <w:rStyle w:val="htmlcover"/>
          <w:rFonts w:ascii="Simplified Arabic" w:hAnsi="Simplified Arabic" w:cs="Simplified Arabic"/>
          <w:sz w:val="36"/>
          <w:szCs w:val="36"/>
          <w:rtl/>
        </w:rPr>
        <w:t>ثم جعله يقوم بفصل أخته (</w:t>
      </w:r>
      <w:r w:rsidRPr="00A94B96">
        <w:rPr>
          <w:rStyle w:val="htmlcover"/>
          <w:rFonts w:ascii="Simplified Arabic" w:hAnsi="Simplified Arabic" w:cs="Simplified Arabic"/>
          <w:color w:val="FF0000"/>
          <w:sz w:val="36"/>
          <w:szCs w:val="36"/>
          <w:rtl/>
        </w:rPr>
        <w:t>نون</w:t>
      </w:r>
      <w:r w:rsidRPr="006225BA">
        <w:rPr>
          <w:rStyle w:val="htmlcover"/>
          <w:rFonts w:ascii="Simplified Arabic" w:hAnsi="Simplified Arabic" w:cs="Simplified Arabic"/>
          <w:sz w:val="36"/>
          <w:szCs w:val="36"/>
          <w:rtl/>
        </w:rPr>
        <w:t>) السماء عن أخيها (</w:t>
      </w:r>
      <w:r w:rsidRPr="00A94B96">
        <w:rPr>
          <w:rStyle w:val="htmlcover"/>
          <w:rFonts w:ascii="Simplified Arabic" w:hAnsi="Simplified Arabic" w:cs="Simplified Arabic"/>
          <w:color w:val="FF0000"/>
          <w:sz w:val="36"/>
          <w:szCs w:val="36"/>
          <w:rtl/>
        </w:rPr>
        <w:t>كب</w:t>
      </w:r>
      <w:r w:rsidRPr="006225BA">
        <w:rPr>
          <w:rStyle w:val="htmlcover"/>
          <w:rFonts w:ascii="Simplified Arabic" w:hAnsi="Simplified Arabic" w:cs="Simplified Arabic"/>
          <w:sz w:val="36"/>
          <w:szCs w:val="36"/>
          <w:rtl/>
        </w:rPr>
        <w:t>) الأرض</w:t>
      </w:r>
      <w:r w:rsidRPr="006225BA">
        <w:rPr>
          <w:rStyle w:val="htmlcover"/>
          <w:rFonts w:ascii="Simplified Arabic" w:hAnsi="Simplified Arabic" w:cs="Simplified Arabic"/>
          <w:sz w:val="36"/>
          <w:szCs w:val="36"/>
        </w:rPr>
        <w:t xml:space="preserve"> . </w:t>
      </w:r>
      <w:r w:rsidRPr="006225BA">
        <w:rPr>
          <w:rFonts w:ascii="Simplified Arabic" w:hAnsi="Simplified Arabic" w:cs="Simplified Arabic"/>
          <w:sz w:val="36"/>
          <w:szCs w:val="36"/>
        </w:rPr>
        <w:br/>
      </w:r>
      <w:r w:rsidRPr="006225BA">
        <w:rPr>
          <w:rStyle w:val="htmlcover"/>
          <w:rFonts w:ascii="Simplified Arabic" w:hAnsi="Simplified Arabic" w:cs="Simplified Arabic"/>
          <w:sz w:val="36"/>
          <w:szCs w:val="36"/>
          <w:rtl/>
        </w:rPr>
        <w:t xml:space="preserve">وإما تصورهم لشكل الأرض فقد تصورا الأرض على شكل </w:t>
      </w:r>
      <w:r w:rsidRPr="00B1617B">
        <w:rPr>
          <w:rStyle w:val="htmlcover"/>
          <w:rFonts w:ascii="Simplified Arabic" w:hAnsi="Simplified Arabic" w:cs="Simplified Arabic"/>
          <w:color w:val="FF0000"/>
          <w:sz w:val="36"/>
          <w:szCs w:val="36"/>
          <w:highlight w:val="yellow"/>
          <w:rtl/>
        </w:rPr>
        <w:t>مستطيل</w:t>
      </w:r>
      <w:r w:rsidRPr="00B1617B">
        <w:rPr>
          <w:rStyle w:val="htmlcover"/>
          <w:rFonts w:ascii="Simplified Arabic" w:hAnsi="Simplified Arabic" w:cs="Simplified Arabic"/>
          <w:color w:val="FF0000"/>
          <w:sz w:val="36"/>
          <w:szCs w:val="36"/>
          <w:rtl/>
        </w:rPr>
        <w:t xml:space="preserve"> </w:t>
      </w:r>
      <w:r w:rsidRPr="006225BA">
        <w:rPr>
          <w:rStyle w:val="htmlcover"/>
          <w:rFonts w:ascii="Simplified Arabic" w:hAnsi="Simplified Arabic" w:cs="Simplified Arabic"/>
          <w:sz w:val="36"/>
          <w:szCs w:val="36"/>
          <w:rtl/>
        </w:rPr>
        <w:t xml:space="preserve">يمتد باتجاه شمال جنوبي وتشبه قاع صندوق طويل غير أن سطحها إما مستو أو مقعر . وعلى طول هذا المستطيل يجري نهر النيل في حوض ضحل . أما بالنسبة </w:t>
      </w:r>
      <w:proofErr w:type="gramStart"/>
      <w:r w:rsidRPr="006225BA">
        <w:rPr>
          <w:rStyle w:val="htmlcover"/>
          <w:rFonts w:ascii="Simplified Arabic" w:hAnsi="Simplified Arabic" w:cs="Simplified Arabic"/>
          <w:sz w:val="36"/>
          <w:szCs w:val="36"/>
          <w:rtl/>
        </w:rPr>
        <w:t>للشمس .</w:t>
      </w:r>
      <w:proofErr w:type="gramEnd"/>
      <w:r w:rsidRPr="006225BA">
        <w:rPr>
          <w:rStyle w:val="htmlcover"/>
          <w:rFonts w:ascii="Simplified Arabic" w:hAnsi="Simplified Arabic" w:cs="Simplified Arabic"/>
          <w:sz w:val="36"/>
          <w:szCs w:val="36"/>
          <w:rtl/>
        </w:rPr>
        <w:t xml:space="preserve"> فقد كانت من بين الإلهة المصرية المعظمة التي جعلوها أعظم الإلهة وقد </w:t>
      </w:r>
      <w:r w:rsidR="00B1617B" w:rsidRPr="006225BA">
        <w:rPr>
          <w:rStyle w:val="htmlcover"/>
          <w:rFonts w:ascii="Simplified Arabic" w:hAnsi="Simplified Arabic" w:cs="Simplified Arabic" w:hint="cs"/>
          <w:sz w:val="36"/>
          <w:szCs w:val="36"/>
          <w:rtl/>
        </w:rPr>
        <w:t>خصصوا</w:t>
      </w:r>
      <w:r w:rsidRPr="006225BA">
        <w:rPr>
          <w:rStyle w:val="htmlcover"/>
          <w:rFonts w:ascii="Simplified Arabic" w:hAnsi="Simplified Arabic" w:cs="Simplified Arabic"/>
          <w:sz w:val="36"/>
          <w:szCs w:val="36"/>
          <w:rtl/>
        </w:rPr>
        <w:t xml:space="preserve"> العبادة (الإله الشمس ) أضخم معا</w:t>
      </w:r>
      <w:r w:rsidR="00B1617B">
        <w:rPr>
          <w:rStyle w:val="htmlcover"/>
          <w:rFonts w:ascii="Simplified Arabic" w:hAnsi="Simplified Arabic" w:cs="Simplified Arabic"/>
          <w:sz w:val="36"/>
          <w:szCs w:val="36"/>
          <w:rtl/>
        </w:rPr>
        <w:t>بدهم</w:t>
      </w:r>
      <w:r w:rsidR="00B1617B">
        <w:rPr>
          <w:rStyle w:val="htmlcover"/>
          <w:rFonts w:ascii="Simplified Arabic" w:hAnsi="Simplified Arabic" w:cs="Simplified Arabic" w:hint="cs"/>
          <w:sz w:val="36"/>
          <w:szCs w:val="36"/>
          <w:rtl/>
        </w:rPr>
        <w:t xml:space="preserve">. </w:t>
      </w:r>
      <w:r w:rsidRPr="006225BA">
        <w:rPr>
          <w:rStyle w:val="htmlcover"/>
          <w:rFonts w:ascii="Simplified Arabic" w:hAnsi="Simplified Arabic" w:cs="Simplified Arabic"/>
          <w:sz w:val="36"/>
          <w:szCs w:val="36"/>
          <w:rtl/>
        </w:rPr>
        <w:t xml:space="preserve"> والهرم يعده البعض رمزاً مقدساً للشمس ورمزواً له كذلك بصورة مختصرة لصقر طائر في </w:t>
      </w:r>
      <w:proofErr w:type="gramStart"/>
      <w:r w:rsidRPr="006225BA">
        <w:rPr>
          <w:rStyle w:val="htmlcover"/>
          <w:rFonts w:ascii="Simplified Arabic" w:hAnsi="Simplified Arabic" w:cs="Simplified Arabic"/>
          <w:sz w:val="36"/>
          <w:szCs w:val="36"/>
          <w:rtl/>
        </w:rPr>
        <w:t>السماء</w:t>
      </w:r>
      <w:r w:rsidRPr="006225BA">
        <w:rPr>
          <w:rStyle w:val="htmlcover"/>
          <w:rFonts w:ascii="Simplified Arabic" w:hAnsi="Simplified Arabic" w:cs="Simplified Arabic"/>
          <w:sz w:val="36"/>
          <w:szCs w:val="36"/>
        </w:rPr>
        <w:t xml:space="preserve"> .</w:t>
      </w:r>
      <w:proofErr w:type="gramEnd"/>
      <w:r w:rsidRPr="006225BA">
        <w:rPr>
          <w:rStyle w:val="htmlcover"/>
          <w:rFonts w:ascii="Simplified Arabic" w:hAnsi="Simplified Arabic" w:cs="Simplified Arabic"/>
          <w:sz w:val="36"/>
          <w:szCs w:val="36"/>
        </w:rPr>
        <w:t xml:space="preserve"> </w:t>
      </w:r>
      <w:r w:rsidRPr="006225BA">
        <w:rPr>
          <w:rFonts w:ascii="Simplified Arabic" w:hAnsi="Simplified Arabic" w:cs="Simplified Arabic"/>
          <w:sz w:val="36"/>
          <w:szCs w:val="36"/>
        </w:rPr>
        <w:br/>
      </w:r>
      <w:r w:rsidRPr="006225BA">
        <w:rPr>
          <w:rStyle w:val="htmlcover"/>
          <w:rFonts w:ascii="Simplified Arabic" w:hAnsi="Simplified Arabic" w:cs="Simplified Arabic"/>
          <w:sz w:val="36"/>
          <w:szCs w:val="36"/>
          <w:rtl/>
        </w:rPr>
        <w:lastRenderedPageBreak/>
        <w:t xml:space="preserve">وإما تفسيرهم لحركة الشمس واختفائها </w:t>
      </w:r>
      <w:proofErr w:type="gramStart"/>
      <w:r w:rsidRPr="006225BA">
        <w:rPr>
          <w:rStyle w:val="htmlcover"/>
          <w:rFonts w:ascii="Simplified Arabic" w:hAnsi="Simplified Arabic" w:cs="Simplified Arabic"/>
          <w:sz w:val="36"/>
          <w:szCs w:val="36"/>
          <w:rtl/>
        </w:rPr>
        <w:t>ليلاً .</w:t>
      </w:r>
      <w:proofErr w:type="gramEnd"/>
      <w:r w:rsidRPr="006225BA">
        <w:rPr>
          <w:rStyle w:val="htmlcover"/>
          <w:rFonts w:ascii="Simplified Arabic" w:hAnsi="Simplified Arabic" w:cs="Simplified Arabic"/>
          <w:sz w:val="36"/>
          <w:szCs w:val="36"/>
          <w:rtl/>
        </w:rPr>
        <w:t xml:space="preserve"> فيقوم على أساس أن الشمس في حركتها تمر مخترقة الجبال التي على حافة الأرض ثم تتحول الى قارب ليلي وتطفو منسابة على طول نهر آخر من النيل في مقابل السماء او المجرى السماوي</w:t>
      </w:r>
      <w:r w:rsidR="00B1617B">
        <w:rPr>
          <w:rStyle w:val="htmlcover"/>
          <w:rFonts w:ascii="Simplified Arabic" w:hAnsi="Simplified Arabic" w:cs="Simplified Arabic" w:hint="cs"/>
          <w:sz w:val="36"/>
          <w:szCs w:val="36"/>
          <w:rtl/>
        </w:rPr>
        <w:t xml:space="preserve">، </w:t>
      </w:r>
      <w:r w:rsidRPr="006225BA">
        <w:rPr>
          <w:rStyle w:val="htmlcover"/>
          <w:rFonts w:ascii="Simplified Arabic" w:hAnsi="Simplified Arabic" w:cs="Simplified Arabic"/>
          <w:sz w:val="36"/>
          <w:szCs w:val="36"/>
          <w:rtl/>
        </w:rPr>
        <w:t xml:space="preserve"> وحينئذ تبحث عنها الشياطين لتوقفها وتحول دون حركتها ولكن دون جدوى وفي نفس الوقت يبتهج بها الموتى ويهنئون بها الموتى ويهنئون أنفسهم لزيارتها إياهم</w:t>
      </w:r>
    </w:p>
    <w:p w:rsidR="00693290" w:rsidRDefault="00E84BCB" w:rsidP="00693290">
      <w:pPr>
        <w:jc w:val="both"/>
        <w:rPr>
          <w:rStyle w:val="htmlcover"/>
          <w:rFonts w:ascii="Simplified Arabic" w:hAnsi="Simplified Arabic" w:cs="Simplified Arabic"/>
          <w:sz w:val="36"/>
          <w:szCs w:val="36"/>
        </w:rPr>
      </w:pPr>
      <w:r w:rsidRPr="006225BA">
        <w:rPr>
          <w:rStyle w:val="htmlcover"/>
          <w:rFonts w:ascii="Simplified Arabic" w:hAnsi="Simplified Arabic" w:cs="Simplified Arabic"/>
          <w:sz w:val="36"/>
          <w:szCs w:val="36"/>
        </w:rPr>
        <w:t xml:space="preserve"> . </w:t>
      </w:r>
      <w:r w:rsidRPr="006225BA">
        <w:rPr>
          <w:rFonts w:ascii="Simplified Arabic" w:hAnsi="Simplified Arabic" w:cs="Simplified Arabic"/>
          <w:sz w:val="36"/>
          <w:szCs w:val="36"/>
        </w:rPr>
        <w:br/>
      </w:r>
      <w:r w:rsidRPr="006F2D73">
        <w:rPr>
          <w:rStyle w:val="htmlcover"/>
          <w:rFonts w:ascii="Simplified Arabic" w:hAnsi="Simplified Arabic" w:cs="Simplified Arabic"/>
          <w:color w:val="FF0000"/>
          <w:sz w:val="36"/>
          <w:szCs w:val="36"/>
          <w:highlight w:val="yellow"/>
          <w:rtl/>
        </w:rPr>
        <w:t>ب ـ الأفق الجغرافي</w:t>
      </w:r>
      <w:r w:rsidRPr="006F2D73">
        <w:rPr>
          <w:rStyle w:val="htmlcover"/>
          <w:rFonts w:ascii="Simplified Arabic" w:hAnsi="Simplified Arabic" w:cs="Simplified Arabic"/>
          <w:color w:val="FF0000"/>
          <w:sz w:val="36"/>
          <w:szCs w:val="36"/>
          <w:highlight w:val="yellow"/>
        </w:rPr>
        <w:t xml:space="preserve"> .</w:t>
      </w:r>
      <w:r w:rsidRPr="006225BA">
        <w:rPr>
          <w:rFonts w:ascii="Simplified Arabic" w:hAnsi="Simplified Arabic" w:cs="Simplified Arabic"/>
          <w:sz w:val="36"/>
          <w:szCs w:val="36"/>
        </w:rPr>
        <w:br/>
      </w:r>
      <w:r w:rsidRPr="006225BA">
        <w:rPr>
          <w:rStyle w:val="htmlcover"/>
          <w:rFonts w:ascii="Simplified Arabic" w:hAnsi="Simplified Arabic" w:cs="Simplified Arabic"/>
          <w:sz w:val="36"/>
          <w:szCs w:val="36"/>
          <w:rtl/>
        </w:rPr>
        <w:t xml:space="preserve">اتسع الأفق الجغرافي في الحضارة المصرية نتيجة لطبيعة الموقع الذي تحتله </w:t>
      </w:r>
      <w:proofErr w:type="gramStart"/>
      <w:r w:rsidRPr="006225BA">
        <w:rPr>
          <w:rStyle w:val="htmlcover"/>
          <w:rFonts w:ascii="Simplified Arabic" w:hAnsi="Simplified Arabic" w:cs="Simplified Arabic"/>
          <w:sz w:val="36"/>
          <w:szCs w:val="36"/>
          <w:rtl/>
        </w:rPr>
        <w:t>مصر .</w:t>
      </w:r>
      <w:proofErr w:type="gramEnd"/>
      <w:r w:rsidRPr="006225BA">
        <w:rPr>
          <w:rStyle w:val="htmlcover"/>
          <w:rFonts w:ascii="Simplified Arabic" w:hAnsi="Simplified Arabic" w:cs="Simplified Arabic"/>
          <w:sz w:val="36"/>
          <w:szCs w:val="36"/>
          <w:rtl/>
        </w:rPr>
        <w:t xml:space="preserve"> فإشرافها على البحر المتوسط والبحر الأحمر واقترابها من ق</w:t>
      </w:r>
      <w:r w:rsidR="006F2D73">
        <w:rPr>
          <w:rStyle w:val="htmlcover"/>
          <w:rFonts w:ascii="Simplified Arabic" w:hAnsi="Simplified Arabic" w:cs="Simplified Arabic"/>
          <w:sz w:val="36"/>
          <w:szCs w:val="36"/>
          <w:rtl/>
        </w:rPr>
        <w:t>ارة آسيا وارتباطها بقارة افريقي</w:t>
      </w:r>
      <w:r w:rsidR="006F2D73">
        <w:rPr>
          <w:rStyle w:val="htmlcover"/>
          <w:rFonts w:ascii="Simplified Arabic" w:hAnsi="Simplified Arabic" w:cs="Simplified Arabic" w:hint="cs"/>
          <w:sz w:val="36"/>
          <w:szCs w:val="36"/>
          <w:rtl/>
        </w:rPr>
        <w:t>ا</w:t>
      </w:r>
      <w:r w:rsidRPr="006225BA">
        <w:rPr>
          <w:rStyle w:val="htmlcover"/>
          <w:rFonts w:ascii="Simplified Arabic" w:hAnsi="Simplified Arabic" w:cs="Simplified Arabic"/>
          <w:sz w:val="36"/>
          <w:szCs w:val="36"/>
          <w:rtl/>
        </w:rPr>
        <w:t xml:space="preserve"> كونها تمثل الزاوية الشمالية الشرقية للقارة كان لكل ذلك أثره في اتساع الأفق الجغرافي</w:t>
      </w:r>
      <w:r w:rsidRPr="006225BA">
        <w:rPr>
          <w:rStyle w:val="htmlcover"/>
          <w:rFonts w:ascii="Simplified Arabic" w:hAnsi="Simplified Arabic" w:cs="Simplified Arabic"/>
          <w:sz w:val="36"/>
          <w:szCs w:val="36"/>
        </w:rPr>
        <w:t xml:space="preserve"> . </w:t>
      </w:r>
      <w:r w:rsidRPr="006225BA">
        <w:rPr>
          <w:rFonts w:ascii="Simplified Arabic" w:hAnsi="Simplified Arabic" w:cs="Simplified Arabic"/>
          <w:sz w:val="36"/>
          <w:szCs w:val="36"/>
        </w:rPr>
        <w:br/>
      </w:r>
      <w:r w:rsidRPr="006225BA">
        <w:rPr>
          <w:rStyle w:val="htmlcover"/>
          <w:rFonts w:ascii="Simplified Arabic" w:hAnsi="Simplified Arabic" w:cs="Simplified Arabic"/>
          <w:sz w:val="36"/>
          <w:szCs w:val="36"/>
          <w:rtl/>
        </w:rPr>
        <w:t xml:space="preserve">لقد جمعت بين الإشراف على البحار واتساع حدودها على اليابس الأمر الذي </w:t>
      </w:r>
      <w:r w:rsidR="006F2D73" w:rsidRPr="006225BA">
        <w:rPr>
          <w:rStyle w:val="htmlcover"/>
          <w:rFonts w:ascii="Simplified Arabic" w:hAnsi="Simplified Arabic" w:cs="Simplified Arabic" w:hint="cs"/>
          <w:sz w:val="36"/>
          <w:szCs w:val="36"/>
          <w:rtl/>
        </w:rPr>
        <w:t>هي</w:t>
      </w:r>
      <w:r w:rsidR="006F2D73">
        <w:rPr>
          <w:rStyle w:val="htmlcover"/>
          <w:rFonts w:ascii="Simplified Arabic" w:hAnsi="Simplified Arabic" w:cs="Simplified Arabic" w:hint="cs"/>
          <w:sz w:val="36"/>
          <w:szCs w:val="36"/>
          <w:rtl/>
        </w:rPr>
        <w:t xml:space="preserve">ئ </w:t>
      </w:r>
      <w:r w:rsidRPr="006225BA">
        <w:rPr>
          <w:rStyle w:val="htmlcover"/>
          <w:rFonts w:ascii="Simplified Arabic" w:hAnsi="Simplified Arabic" w:cs="Simplified Arabic"/>
          <w:sz w:val="36"/>
          <w:szCs w:val="36"/>
          <w:rtl/>
        </w:rPr>
        <w:t>أ لها فرصة الاتصال بالعالم الخارجي . كما أن الوضع السياسي ونضوج فكرة الدولة منذ عصور قديمة وتعرضها للغزوات الخارجية وغزوها الدول المجاورة</w:t>
      </w:r>
      <w:r w:rsidRPr="006225BA">
        <w:rPr>
          <w:rStyle w:val="htmlcover"/>
          <w:rFonts w:ascii="Simplified Arabic" w:hAnsi="Simplified Arabic" w:cs="Simplified Arabic"/>
          <w:sz w:val="36"/>
          <w:szCs w:val="36"/>
        </w:rPr>
        <w:t xml:space="preserve"> . . </w:t>
      </w:r>
      <w:r w:rsidRPr="006225BA">
        <w:rPr>
          <w:rStyle w:val="htmlcover"/>
          <w:rFonts w:ascii="Simplified Arabic" w:hAnsi="Simplified Arabic" w:cs="Simplified Arabic"/>
          <w:sz w:val="36"/>
          <w:szCs w:val="36"/>
          <w:rtl/>
        </w:rPr>
        <w:t xml:space="preserve">زاد من دائرة الأفق الجغرافي . فعندما غزا </w:t>
      </w:r>
      <w:proofErr w:type="spellStart"/>
      <w:r w:rsidRPr="006225BA">
        <w:rPr>
          <w:rStyle w:val="htmlcover"/>
          <w:rFonts w:ascii="Simplified Arabic" w:hAnsi="Simplified Arabic" w:cs="Simplified Arabic"/>
          <w:sz w:val="36"/>
          <w:szCs w:val="36"/>
          <w:rtl/>
        </w:rPr>
        <w:t>الهكسوس</w:t>
      </w:r>
      <w:proofErr w:type="spellEnd"/>
      <w:r w:rsidRPr="006225BA">
        <w:rPr>
          <w:rStyle w:val="htmlcover"/>
          <w:rFonts w:ascii="Simplified Arabic" w:hAnsi="Simplified Arabic" w:cs="Simplified Arabic"/>
          <w:sz w:val="36"/>
          <w:szCs w:val="36"/>
          <w:rtl/>
        </w:rPr>
        <w:t xml:space="preserve"> مصر عام 1788 ق.م وحكموا البلاد مدة قرنين أي </w:t>
      </w:r>
      <w:proofErr w:type="gramStart"/>
      <w:r w:rsidRPr="006225BA">
        <w:rPr>
          <w:rStyle w:val="htmlcover"/>
          <w:rFonts w:ascii="Simplified Arabic" w:hAnsi="Simplified Arabic" w:cs="Simplified Arabic"/>
          <w:sz w:val="36"/>
          <w:szCs w:val="36"/>
          <w:rtl/>
        </w:rPr>
        <w:t>حتى</w:t>
      </w:r>
      <w:proofErr w:type="gramEnd"/>
      <w:r w:rsidRPr="006225BA">
        <w:rPr>
          <w:rStyle w:val="htmlcover"/>
          <w:rFonts w:ascii="Simplified Arabic" w:hAnsi="Simplified Arabic" w:cs="Simplified Arabic"/>
          <w:sz w:val="36"/>
          <w:szCs w:val="36"/>
          <w:rtl/>
        </w:rPr>
        <w:t xml:space="preserve"> عام 1580 ق.م وتم </w:t>
      </w:r>
      <w:proofErr w:type="spellStart"/>
      <w:r w:rsidRPr="006225BA">
        <w:rPr>
          <w:rStyle w:val="htmlcover"/>
          <w:rFonts w:ascii="Simplified Arabic" w:hAnsi="Simplified Arabic" w:cs="Simplified Arabic"/>
          <w:sz w:val="36"/>
          <w:szCs w:val="36"/>
          <w:rtl/>
        </w:rPr>
        <w:t>أخراجهم</w:t>
      </w:r>
      <w:proofErr w:type="spellEnd"/>
      <w:r w:rsidRPr="006225BA">
        <w:rPr>
          <w:rStyle w:val="htmlcover"/>
          <w:rFonts w:ascii="Simplified Arabic" w:hAnsi="Simplified Arabic" w:cs="Simplified Arabic"/>
          <w:sz w:val="36"/>
          <w:szCs w:val="36"/>
          <w:rtl/>
        </w:rPr>
        <w:t xml:space="preserve"> من قبل أخر أمراء السلالة السابعة عشر . وقيام السلالة الثامنة عشر وتأسيس الإمبراطورية المصرية التي طاردت </w:t>
      </w:r>
      <w:proofErr w:type="spellStart"/>
      <w:r w:rsidRPr="006225BA">
        <w:rPr>
          <w:rStyle w:val="htmlcover"/>
          <w:rFonts w:ascii="Simplified Arabic" w:hAnsi="Simplified Arabic" w:cs="Simplified Arabic"/>
          <w:sz w:val="36"/>
          <w:szCs w:val="36"/>
          <w:rtl/>
        </w:rPr>
        <w:t>الهكسوس</w:t>
      </w:r>
      <w:proofErr w:type="spellEnd"/>
      <w:r w:rsidRPr="006225BA">
        <w:rPr>
          <w:rStyle w:val="htmlcover"/>
          <w:rFonts w:ascii="Simplified Arabic" w:hAnsi="Simplified Arabic" w:cs="Simplified Arabic"/>
          <w:sz w:val="36"/>
          <w:szCs w:val="36"/>
          <w:rtl/>
        </w:rPr>
        <w:t xml:space="preserve"> الى بلاد الشام وضمتها أليها</w:t>
      </w:r>
      <w:r w:rsidRPr="006225BA">
        <w:rPr>
          <w:rStyle w:val="htmlcover"/>
          <w:rFonts w:ascii="Simplified Arabic" w:hAnsi="Simplified Arabic" w:cs="Simplified Arabic"/>
          <w:sz w:val="36"/>
          <w:szCs w:val="36"/>
        </w:rPr>
        <w:t xml:space="preserve"> . </w:t>
      </w:r>
      <w:r w:rsidRPr="006225BA">
        <w:rPr>
          <w:rFonts w:ascii="Simplified Arabic" w:hAnsi="Simplified Arabic" w:cs="Simplified Arabic"/>
          <w:sz w:val="36"/>
          <w:szCs w:val="36"/>
        </w:rPr>
        <w:br/>
      </w:r>
      <w:r w:rsidRPr="006225BA">
        <w:rPr>
          <w:rStyle w:val="htmlcover"/>
          <w:rFonts w:ascii="Simplified Arabic" w:hAnsi="Simplified Arabic" w:cs="Simplified Arabic"/>
          <w:sz w:val="36"/>
          <w:szCs w:val="36"/>
          <w:rtl/>
        </w:rPr>
        <w:lastRenderedPageBreak/>
        <w:t xml:space="preserve">لقد سادت أوضاع جديدة في الشرق الأدنى . انمحت فيها جميع الحواجز في العالم القديم واتصلت الشعوب ببعضها ودخلت في علاقات مباشرة وتكونت بين الدول صلات دبلوماسية هي الأولى من نوعها دخلت الحضارة في طور عالمي وتميز هذا الطور بأتساع العلاقات ونتج عن ذلك اتصال بين حضارات الشرق القديم وترتب على ذلك انتشار </w:t>
      </w:r>
      <w:r w:rsidRPr="006F2D73">
        <w:rPr>
          <w:rStyle w:val="htmlcover"/>
          <w:rFonts w:ascii="Simplified Arabic" w:hAnsi="Simplified Arabic" w:cs="Simplified Arabic"/>
          <w:color w:val="FF0000"/>
          <w:sz w:val="36"/>
          <w:szCs w:val="36"/>
          <w:rtl/>
        </w:rPr>
        <w:t xml:space="preserve">اللغة البابلية </w:t>
      </w:r>
      <w:r w:rsidRPr="006225BA">
        <w:rPr>
          <w:rStyle w:val="htmlcover"/>
          <w:rFonts w:ascii="Simplified Arabic" w:hAnsi="Simplified Arabic" w:cs="Simplified Arabic"/>
          <w:sz w:val="36"/>
          <w:szCs w:val="36"/>
          <w:rtl/>
        </w:rPr>
        <w:t xml:space="preserve">التي أصبحت </w:t>
      </w:r>
      <w:r w:rsidRPr="006F2D73">
        <w:rPr>
          <w:rStyle w:val="htmlcover"/>
          <w:rFonts w:ascii="Simplified Arabic" w:hAnsi="Simplified Arabic" w:cs="Simplified Arabic"/>
          <w:color w:val="FF0000"/>
          <w:sz w:val="36"/>
          <w:szCs w:val="36"/>
          <w:rtl/>
        </w:rPr>
        <w:t xml:space="preserve">لغة المراسلات </w:t>
      </w:r>
      <w:r w:rsidRPr="006225BA">
        <w:rPr>
          <w:rStyle w:val="htmlcover"/>
          <w:rFonts w:ascii="Simplified Arabic" w:hAnsi="Simplified Arabic" w:cs="Simplified Arabic"/>
          <w:sz w:val="36"/>
          <w:szCs w:val="36"/>
          <w:rtl/>
        </w:rPr>
        <w:t xml:space="preserve">وبذلك تهيأت فرصة لأتساع الأفق الجغرافي المصري حيث وجدت مراسلات بين ملوك </w:t>
      </w:r>
      <w:proofErr w:type="spellStart"/>
      <w:r w:rsidRPr="006225BA">
        <w:rPr>
          <w:rStyle w:val="htmlcover"/>
          <w:rFonts w:ascii="Simplified Arabic" w:hAnsi="Simplified Arabic" w:cs="Simplified Arabic"/>
          <w:sz w:val="36"/>
          <w:szCs w:val="36"/>
          <w:rtl/>
        </w:rPr>
        <w:t>الكشيين</w:t>
      </w:r>
      <w:proofErr w:type="spellEnd"/>
      <w:r w:rsidRPr="006225BA">
        <w:rPr>
          <w:rStyle w:val="htmlcover"/>
          <w:rFonts w:ascii="Simplified Arabic" w:hAnsi="Simplified Arabic" w:cs="Simplified Arabic"/>
          <w:sz w:val="36"/>
          <w:szCs w:val="36"/>
          <w:rtl/>
        </w:rPr>
        <w:t xml:space="preserve"> وملوك مصر</w:t>
      </w:r>
      <w:r w:rsidRPr="006225BA">
        <w:rPr>
          <w:rStyle w:val="htmlcover"/>
          <w:rFonts w:ascii="Simplified Arabic" w:hAnsi="Simplified Arabic" w:cs="Simplified Arabic"/>
          <w:sz w:val="36"/>
          <w:szCs w:val="36"/>
        </w:rPr>
        <w:t xml:space="preserve"> . </w:t>
      </w:r>
      <w:r w:rsidRPr="006225BA">
        <w:rPr>
          <w:rStyle w:val="htmlcover"/>
          <w:rFonts w:ascii="Simplified Arabic" w:hAnsi="Simplified Arabic" w:cs="Simplified Arabic"/>
          <w:sz w:val="36"/>
          <w:szCs w:val="36"/>
          <w:rtl/>
        </w:rPr>
        <w:t xml:space="preserve">وخاصة تلك الرسائل المتبادلة بين </w:t>
      </w:r>
      <w:r w:rsidR="00153D78" w:rsidRPr="006225BA">
        <w:rPr>
          <w:rStyle w:val="htmlcover"/>
          <w:rFonts w:ascii="Simplified Arabic" w:hAnsi="Simplified Arabic" w:cs="Simplified Arabic"/>
          <w:sz w:val="36"/>
          <w:szCs w:val="36"/>
        </w:rPr>
        <w:t xml:space="preserve"> )) </w:t>
      </w:r>
      <w:r w:rsidRPr="006225BA">
        <w:rPr>
          <w:rStyle w:val="htmlcover"/>
          <w:rFonts w:ascii="Simplified Arabic" w:hAnsi="Simplified Arabic" w:cs="Simplified Arabic"/>
          <w:sz w:val="36"/>
          <w:szCs w:val="36"/>
          <w:rtl/>
        </w:rPr>
        <w:t xml:space="preserve">يورنا </w:t>
      </w:r>
      <w:proofErr w:type="spellStart"/>
      <w:r w:rsidRPr="006225BA">
        <w:rPr>
          <w:rStyle w:val="htmlcover"/>
          <w:rFonts w:ascii="Simplified Arabic" w:hAnsi="Simplified Arabic" w:cs="Simplified Arabic"/>
          <w:sz w:val="36"/>
          <w:szCs w:val="36"/>
          <w:rtl/>
        </w:rPr>
        <w:t>بورياش</w:t>
      </w:r>
      <w:proofErr w:type="spellEnd"/>
      <w:r w:rsidRPr="006225BA">
        <w:rPr>
          <w:rStyle w:val="htmlcover"/>
          <w:rFonts w:ascii="Simplified Arabic" w:hAnsi="Simplified Arabic" w:cs="Simplified Arabic"/>
          <w:sz w:val="36"/>
          <w:szCs w:val="36"/>
          <w:rtl/>
        </w:rPr>
        <w:t xml:space="preserve"> ملك </w:t>
      </w:r>
      <w:proofErr w:type="spellStart"/>
      <w:r w:rsidRPr="006225BA">
        <w:rPr>
          <w:rStyle w:val="htmlcover"/>
          <w:rFonts w:ascii="Simplified Arabic" w:hAnsi="Simplified Arabic" w:cs="Simplified Arabic"/>
          <w:sz w:val="36"/>
          <w:szCs w:val="36"/>
          <w:rtl/>
        </w:rPr>
        <w:t>الكشيين</w:t>
      </w:r>
      <w:proofErr w:type="spellEnd"/>
      <w:r w:rsidRPr="006225BA">
        <w:rPr>
          <w:rStyle w:val="htmlcover"/>
          <w:rFonts w:ascii="Simplified Arabic" w:hAnsi="Simplified Arabic" w:cs="Simplified Arabic"/>
          <w:sz w:val="36"/>
          <w:szCs w:val="36"/>
          <w:rtl/>
        </w:rPr>
        <w:t xml:space="preserve"> وفرعون مصر</w:t>
      </w:r>
      <w:r w:rsidRPr="006225BA">
        <w:rPr>
          <w:rStyle w:val="htmlcover"/>
          <w:rFonts w:ascii="Simplified Arabic" w:hAnsi="Simplified Arabic" w:cs="Simplified Arabic"/>
          <w:sz w:val="36"/>
          <w:szCs w:val="36"/>
        </w:rPr>
        <w:t xml:space="preserve"> (( </w:t>
      </w:r>
      <w:proofErr w:type="spellStart"/>
      <w:r w:rsidRPr="006225BA">
        <w:rPr>
          <w:rStyle w:val="htmlcover"/>
          <w:rFonts w:ascii="Simplified Arabic" w:hAnsi="Simplified Arabic" w:cs="Simplified Arabic"/>
          <w:sz w:val="36"/>
          <w:szCs w:val="36"/>
          <w:rtl/>
        </w:rPr>
        <w:t>أمنوفس</w:t>
      </w:r>
      <w:proofErr w:type="spellEnd"/>
      <w:r w:rsidR="00153D78">
        <w:rPr>
          <w:rStyle w:val="htmlcover"/>
          <w:rFonts w:ascii="Simplified Arabic" w:hAnsi="Simplified Arabic" w:cs="Simplified Arabic" w:hint="cs"/>
          <w:sz w:val="36"/>
          <w:szCs w:val="36"/>
          <w:rtl/>
        </w:rPr>
        <w:t xml:space="preserve"> </w:t>
      </w:r>
      <w:r w:rsidRPr="006225BA">
        <w:rPr>
          <w:rStyle w:val="htmlcover"/>
          <w:rFonts w:ascii="Simplified Arabic" w:hAnsi="Simplified Arabic" w:cs="Simplified Arabic"/>
          <w:sz w:val="36"/>
          <w:szCs w:val="36"/>
          <w:rtl/>
        </w:rPr>
        <w:t>الرابع (أي اخناتون</w:t>
      </w:r>
      <w:r w:rsidRPr="006225BA">
        <w:rPr>
          <w:rStyle w:val="htmlcover"/>
          <w:rFonts w:ascii="Simplified Arabic" w:hAnsi="Simplified Arabic" w:cs="Simplified Arabic"/>
          <w:sz w:val="36"/>
          <w:szCs w:val="36"/>
        </w:rPr>
        <w:t xml:space="preserve"> </w:t>
      </w:r>
      <w:r w:rsidR="00153D78">
        <w:rPr>
          <w:rStyle w:val="htmlcover"/>
          <w:rFonts w:ascii="Simplified Arabic" w:hAnsi="Simplified Arabic" w:cs="Simplified Arabic"/>
          <w:sz w:val="36"/>
          <w:szCs w:val="36"/>
        </w:rPr>
        <w:t xml:space="preserve">( </w:t>
      </w:r>
      <w:r w:rsidR="00153D78">
        <w:rPr>
          <w:rFonts w:ascii="Simplified Arabic" w:hAnsi="Simplified Arabic" w:cs="Simplified Arabic" w:hint="cs"/>
          <w:sz w:val="36"/>
          <w:szCs w:val="36"/>
          <w:rtl/>
        </w:rPr>
        <w:t>.</w:t>
      </w:r>
      <w:r w:rsidRPr="006225BA">
        <w:rPr>
          <w:rFonts w:ascii="Simplified Arabic" w:hAnsi="Simplified Arabic" w:cs="Simplified Arabic"/>
          <w:sz w:val="36"/>
          <w:szCs w:val="36"/>
        </w:rPr>
        <w:br/>
      </w:r>
      <w:r w:rsidRPr="006225BA">
        <w:rPr>
          <w:rStyle w:val="htmlcover"/>
          <w:rFonts w:ascii="Simplified Arabic" w:hAnsi="Simplified Arabic" w:cs="Simplified Arabic"/>
          <w:sz w:val="36"/>
          <w:szCs w:val="36"/>
          <w:rtl/>
        </w:rPr>
        <w:t xml:space="preserve">ومن أهم الأعمال التي قدمتها الحضارة المصرية وتتعلق بتوسيع الأفق الجغرافي عن طريق الكشوف </w:t>
      </w:r>
      <w:proofErr w:type="gramStart"/>
      <w:r w:rsidRPr="006225BA">
        <w:rPr>
          <w:rStyle w:val="htmlcover"/>
          <w:rFonts w:ascii="Simplified Arabic" w:hAnsi="Simplified Arabic" w:cs="Simplified Arabic"/>
          <w:sz w:val="36"/>
          <w:szCs w:val="36"/>
          <w:rtl/>
        </w:rPr>
        <w:t>الجغرافية .</w:t>
      </w:r>
      <w:proofErr w:type="gramEnd"/>
      <w:r w:rsidRPr="006225BA">
        <w:rPr>
          <w:rStyle w:val="htmlcover"/>
          <w:rFonts w:ascii="Simplified Arabic" w:hAnsi="Simplified Arabic" w:cs="Simplified Arabic"/>
          <w:sz w:val="36"/>
          <w:szCs w:val="36"/>
          <w:rtl/>
        </w:rPr>
        <w:t xml:space="preserve"> هو ذلك المشروع الذي تبناه الملك ( </w:t>
      </w:r>
      <w:r w:rsidRPr="004C24B2">
        <w:rPr>
          <w:rStyle w:val="htmlcover"/>
          <w:rFonts w:ascii="Simplified Arabic" w:hAnsi="Simplified Arabic" w:cs="Simplified Arabic"/>
          <w:color w:val="FF0000"/>
          <w:sz w:val="36"/>
          <w:szCs w:val="36"/>
          <w:rtl/>
        </w:rPr>
        <w:t>نخاو</w:t>
      </w:r>
      <w:r w:rsidRPr="006225BA">
        <w:rPr>
          <w:rStyle w:val="htmlcover"/>
          <w:rFonts w:ascii="Simplified Arabic" w:hAnsi="Simplified Arabic" w:cs="Simplified Arabic"/>
          <w:sz w:val="36"/>
          <w:szCs w:val="36"/>
          <w:rtl/>
        </w:rPr>
        <w:t xml:space="preserve"> ) في القرن السادس قبل الميلاد ويهدف الى الطواف حول القارة الأفريقية . وقد أنجزت هذه الرحلة بمساعدة الملاحين الفينيقيين حيث خرجت السفن المصرية من شمال البحر الأحمر وعادت الى مصر عن طريق جبل طارق وقد استغرقت هذه الرحلة مدة ثلاث سنوات</w:t>
      </w:r>
      <w:r w:rsidRPr="006225BA">
        <w:rPr>
          <w:rStyle w:val="htmlcover"/>
          <w:rFonts w:ascii="Simplified Arabic" w:hAnsi="Simplified Arabic" w:cs="Simplified Arabic"/>
          <w:sz w:val="36"/>
          <w:szCs w:val="36"/>
        </w:rPr>
        <w:t xml:space="preserve"> . </w:t>
      </w:r>
      <w:r w:rsidRPr="006225BA">
        <w:rPr>
          <w:rStyle w:val="htmlcover"/>
          <w:rFonts w:ascii="Simplified Arabic" w:hAnsi="Simplified Arabic" w:cs="Simplified Arabic"/>
          <w:sz w:val="36"/>
          <w:szCs w:val="36"/>
          <w:rtl/>
        </w:rPr>
        <w:t>ومن الذين أيدوا هذه الرحلة وأشاروا إليها المؤرخ اليوناني هيرودوتس</w:t>
      </w:r>
      <w:r w:rsidRPr="006225BA">
        <w:rPr>
          <w:rStyle w:val="htmlcover"/>
          <w:rFonts w:ascii="Simplified Arabic" w:hAnsi="Simplified Arabic" w:cs="Simplified Arabic"/>
          <w:sz w:val="36"/>
          <w:szCs w:val="36"/>
        </w:rPr>
        <w:t xml:space="preserve"> Hera dotes </w:t>
      </w:r>
      <w:r w:rsidRPr="006225BA">
        <w:rPr>
          <w:rStyle w:val="htmlcover"/>
          <w:rFonts w:ascii="Simplified Arabic" w:hAnsi="Simplified Arabic" w:cs="Simplified Arabic"/>
          <w:sz w:val="36"/>
          <w:szCs w:val="36"/>
          <w:rtl/>
        </w:rPr>
        <w:t>وفي العصر الحديث حاول احد البحارة النرويجيين أثبات أن المصريين القدماء هم الذين وصلوا الى العالم الجديد وهو صاحب مشروع ( رع</w:t>
      </w:r>
      <w:r w:rsidR="00693290">
        <w:rPr>
          <w:rStyle w:val="htmlcover"/>
          <w:rFonts w:ascii="Simplified Arabic" w:hAnsi="Simplified Arabic" w:cs="Simplified Arabic" w:hint="cs"/>
          <w:sz w:val="36"/>
          <w:szCs w:val="36"/>
          <w:rtl/>
        </w:rPr>
        <w:t xml:space="preserve">) </w:t>
      </w:r>
      <w:r w:rsidRPr="006225BA">
        <w:rPr>
          <w:rStyle w:val="htmlcover"/>
          <w:rFonts w:ascii="Simplified Arabic" w:hAnsi="Simplified Arabic" w:cs="Simplified Arabic"/>
          <w:sz w:val="36"/>
          <w:szCs w:val="36"/>
        </w:rPr>
        <w:t>.</w:t>
      </w:r>
      <w:r w:rsidRPr="006225BA">
        <w:rPr>
          <w:rFonts w:ascii="Simplified Arabic" w:hAnsi="Simplified Arabic" w:cs="Simplified Arabic"/>
          <w:sz w:val="36"/>
          <w:szCs w:val="36"/>
        </w:rPr>
        <w:br/>
      </w:r>
      <w:r w:rsidRPr="006225BA">
        <w:rPr>
          <w:rStyle w:val="htmlcover"/>
          <w:rFonts w:ascii="Simplified Arabic" w:hAnsi="Simplified Arabic" w:cs="Simplified Arabic"/>
          <w:sz w:val="36"/>
          <w:szCs w:val="36"/>
          <w:rtl/>
        </w:rPr>
        <w:t xml:space="preserve">أما في مجال رسم الخرائط فان الدور الذي احتلته مصر في مجال الفكر الجغرافي </w:t>
      </w:r>
      <w:r w:rsidR="004C24B2" w:rsidRPr="006225BA">
        <w:rPr>
          <w:rStyle w:val="htmlcover"/>
          <w:rFonts w:ascii="Simplified Arabic" w:hAnsi="Simplified Arabic" w:cs="Simplified Arabic" w:hint="cs"/>
          <w:sz w:val="36"/>
          <w:szCs w:val="36"/>
          <w:rtl/>
        </w:rPr>
        <w:t>لا يتناسب</w:t>
      </w:r>
      <w:r w:rsidRPr="006225BA">
        <w:rPr>
          <w:rStyle w:val="htmlcover"/>
          <w:rFonts w:ascii="Simplified Arabic" w:hAnsi="Simplified Arabic" w:cs="Simplified Arabic"/>
          <w:sz w:val="36"/>
          <w:szCs w:val="36"/>
          <w:rtl/>
        </w:rPr>
        <w:t xml:space="preserve"> مع درها في مجال الخارطة فمع ان مصر القديمة </w:t>
      </w:r>
      <w:r w:rsidRPr="006225BA">
        <w:rPr>
          <w:rStyle w:val="htmlcover"/>
          <w:rFonts w:ascii="Simplified Arabic" w:hAnsi="Simplified Arabic" w:cs="Simplified Arabic"/>
          <w:sz w:val="36"/>
          <w:szCs w:val="36"/>
          <w:rtl/>
        </w:rPr>
        <w:lastRenderedPageBreak/>
        <w:t xml:space="preserve">تقدمت في مجال المساحة التفصيلية وأستخدم الأساليب الهندسية لمعرفة مساحة الأراضي الزراعية إلا ان دورها في رسم الخرائط </w:t>
      </w:r>
      <w:r w:rsidR="004C24B2" w:rsidRPr="006225BA">
        <w:rPr>
          <w:rStyle w:val="htmlcover"/>
          <w:rFonts w:ascii="Simplified Arabic" w:hAnsi="Simplified Arabic" w:cs="Simplified Arabic" w:hint="cs"/>
          <w:sz w:val="36"/>
          <w:szCs w:val="36"/>
          <w:rtl/>
        </w:rPr>
        <w:t>لا يتناسب</w:t>
      </w:r>
      <w:r w:rsidRPr="006225BA">
        <w:rPr>
          <w:rStyle w:val="htmlcover"/>
          <w:rFonts w:ascii="Simplified Arabic" w:hAnsi="Simplified Arabic" w:cs="Simplified Arabic"/>
          <w:sz w:val="36"/>
          <w:szCs w:val="36"/>
          <w:rtl/>
        </w:rPr>
        <w:t xml:space="preserve"> مع تقدمها العلمي وفي هذه المجالات . ومع ذلك فأن النصوص التاريخية وبعض النقوش على جدران المعابد توضح ان المصريين القدماء رسموا خرائط لأرض مصر تظهر الأودية والجبال مثل بردية تورينو المعروفة </w:t>
      </w:r>
      <w:r w:rsidRPr="004C24B2">
        <w:rPr>
          <w:rStyle w:val="htmlcover"/>
          <w:rFonts w:ascii="Simplified Arabic" w:hAnsi="Simplified Arabic" w:cs="Simplified Arabic"/>
          <w:color w:val="FF0000"/>
          <w:sz w:val="36"/>
          <w:szCs w:val="36"/>
          <w:highlight w:val="yellow"/>
          <w:rtl/>
        </w:rPr>
        <w:t>ببردية الذهب</w:t>
      </w:r>
      <w:r w:rsidRPr="004C24B2">
        <w:rPr>
          <w:rStyle w:val="htmlcover"/>
          <w:rFonts w:ascii="Simplified Arabic" w:hAnsi="Simplified Arabic" w:cs="Simplified Arabic"/>
          <w:color w:val="FF0000"/>
          <w:sz w:val="36"/>
          <w:szCs w:val="36"/>
        </w:rPr>
        <w:t xml:space="preserve"> </w:t>
      </w:r>
      <w:r w:rsidRPr="006225BA">
        <w:rPr>
          <w:rStyle w:val="htmlcover"/>
          <w:rFonts w:ascii="Simplified Arabic" w:hAnsi="Simplified Arabic" w:cs="Simplified Arabic"/>
          <w:sz w:val="36"/>
          <w:szCs w:val="36"/>
        </w:rPr>
        <w:t xml:space="preserve">. </w:t>
      </w:r>
      <w:r w:rsidRPr="006225BA">
        <w:rPr>
          <w:rFonts w:ascii="Simplified Arabic" w:hAnsi="Simplified Arabic" w:cs="Simplified Arabic"/>
          <w:sz w:val="36"/>
          <w:szCs w:val="36"/>
        </w:rPr>
        <w:br/>
      </w:r>
      <w:r w:rsidRPr="006225BA">
        <w:rPr>
          <w:rStyle w:val="htmlcover"/>
          <w:rFonts w:ascii="Simplified Arabic" w:hAnsi="Simplified Arabic" w:cs="Simplified Arabic"/>
          <w:sz w:val="36"/>
          <w:szCs w:val="36"/>
          <w:rtl/>
        </w:rPr>
        <w:t>وقد اعتمدت الخرائط المصرية على عمليات مساحية دقيقة وذلك من اجل حساب الضرائب التي تأخذها الدولة من الفلاحين الذين يستأجرون الأرض لأن ملكية الأرض تعود للدولة</w:t>
      </w:r>
      <w:r w:rsidRPr="006225BA">
        <w:rPr>
          <w:rStyle w:val="htmlcover"/>
          <w:rFonts w:ascii="Simplified Arabic" w:hAnsi="Simplified Arabic" w:cs="Simplified Arabic"/>
          <w:sz w:val="36"/>
          <w:szCs w:val="36"/>
        </w:rPr>
        <w:t xml:space="preserve"> . </w:t>
      </w:r>
      <w:r w:rsidRPr="006225BA">
        <w:rPr>
          <w:rFonts w:ascii="Simplified Arabic" w:hAnsi="Simplified Arabic" w:cs="Simplified Arabic"/>
          <w:sz w:val="36"/>
          <w:szCs w:val="36"/>
        </w:rPr>
        <w:br/>
      </w:r>
      <w:r w:rsidRPr="006225BA">
        <w:rPr>
          <w:rStyle w:val="htmlcover"/>
          <w:rFonts w:ascii="Simplified Arabic" w:hAnsi="Simplified Arabic" w:cs="Simplified Arabic"/>
          <w:sz w:val="36"/>
          <w:szCs w:val="36"/>
          <w:rtl/>
        </w:rPr>
        <w:t xml:space="preserve">وإذا أردنا مقارنة الخرائط التي وجدت في مصر </w:t>
      </w:r>
      <w:r w:rsidR="004246C1" w:rsidRPr="006225BA">
        <w:rPr>
          <w:rStyle w:val="htmlcover"/>
          <w:rFonts w:ascii="Simplified Arabic" w:hAnsi="Simplified Arabic" w:cs="Simplified Arabic" w:hint="cs"/>
          <w:sz w:val="36"/>
          <w:szCs w:val="36"/>
          <w:rtl/>
        </w:rPr>
        <w:t>فأنها</w:t>
      </w:r>
      <w:r w:rsidRPr="006225BA">
        <w:rPr>
          <w:rStyle w:val="htmlcover"/>
          <w:rFonts w:ascii="Simplified Arabic" w:hAnsi="Simplified Arabic" w:cs="Simplified Arabic"/>
          <w:sz w:val="36"/>
          <w:szCs w:val="36"/>
          <w:rtl/>
        </w:rPr>
        <w:t xml:space="preserve"> تقارن مع عدد الخرائط الكثيرة التي وجدت في الحضارة العراقية القديمة ويعود سبب ذلك الى المادة التي كانت ترسم عليها الخرائط المصرية والتي كانت ترسم على </w:t>
      </w:r>
      <w:r w:rsidRPr="004246C1">
        <w:rPr>
          <w:rStyle w:val="htmlcover"/>
          <w:rFonts w:ascii="Simplified Arabic" w:hAnsi="Simplified Arabic" w:cs="Simplified Arabic"/>
          <w:color w:val="FF0000"/>
          <w:sz w:val="36"/>
          <w:szCs w:val="36"/>
          <w:rtl/>
        </w:rPr>
        <w:t xml:space="preserve">ورق البردي </w:t>
      </w:r>
      <w:r w:rsidRPr="006225BA">
        <w:rPr>
          <w:rStyle w:val="htmlcover"/>
          <w:rFonts w:ascii="Simplified Arabic" w:hAnsi="Simplified Arabic" w:cs="Simplified Arabic"/>
          <w:sz w:val="36"/>
          <w:szCs w:val="36"/>
          <w:rtl/>
        </w:rPr>
        <w:t xml:space="preserve">في حين نقشت الخرائط العراقية على </w:t>
      </w:r>
      <w:r w:rsidRPr="004246C1">
        <w:rPr>
          <w:rStyle w:val="htmlcover"/>
          <w:rFonts w:ascii="Simplified Arabic" w:hAnsi="Simplified Arabic" w:cs="Simplified Arabic"/>
          <w:color w:val="FF0000"/>
          <w:sz w:val="36"/>
          <w:szCs w:val="36"/>
          <w:rtl/>
        </w:rPr>
        <w:t xml:space="preserve">طين </w:t>
      </w:r>
      <w:proofErr w:type="spellStart"/>
      <w:r w:rsidRPr="004246C1">
        <w:rPr>
          <w:rStyle w:val="htmlcover"/>
          <w:rFonts w:ascii="Simplified Arabic" w:hAnsi="Simplified Arabic" w:cs="Simplified Arabic"/>
          <w:color w:val="FF0000"/>
          <w:sz w:val="36"/>
          <w:szCs w:val="36"/>
          <w:rtl/>
        </w:rPr>
        <w:t>المفخور</w:t>
      </w:r>
      <w:proofErr w:type="spellEnd"/>
      <w:r w:rsidRPr="004246C1">
        <w:rPr>
          <w:rStyle w:val="htmlcover"/>
          <w:rFonts w:ascii="Simplified Arabic" w:hAnsi="Simplified Arabic" w:cs="Simplified Arabic"/>
          <w:color w:val="FF0000"/>
          <w:sz w:val="36"/>
          <w:szCs w:val="36"/>
          <w:rtl/>
        </w:rPr>
        <w:t xml:space="preserve"> </w:t>
      </w:r>
      <w:r w:rsidRPr="006225BA">
        <w:rPr>
          <w:rStyle w:val="htmlcover"/>
          <w:rFonts w:ascii="Simplified Arabic" w:hAnsi="Simplified Arabic" w:cs="Simplified Arabic"/>
          <w:sz w:val="36"/>
          <w:szCs w:val="36"/>
          <w:rtl/>
        </w:rPr>
        <w:t xml:space="preserve">وحفظت في </w:t>
      </w:r>
      <w:r w:rsidRPr="004246C1">
        <w:rPr>
          <w:rStyle w:val="htmlcover"/>
          <w:rFonts w:ascii="Simplified Arabic" w:hAnsi="Simplified Arabic" w:cs="Simplified Arabic"/>
          <w:color w:val="FF0000"/>
          <w:sz w:val="36"/>
          <w:szCs w:val="36"/>
          <w:rtl/>
        </w:rPr>
        <w:t>المعابد الأمر الذي ساعد على بقائها فترة طويلة</w:t>
      </w:r>
      <w:r w:rsidRPr="004246C1">
        <w:rPr>
          <w:rStyle w:val="htmlcover"/>
          <w:rFonts w:ascii="Simplified Arabic" w:hAnsi="Simplified Arabic" w:cs="Simplified Arabic"/>
          <w:color w:val="FF0000"/>
          <w:sz w:val="36"/>
          <w:szCs w:val="36"/>
        </w:rPr>
        <w:t xml:space="preserve"> </w:t>
      </w:r>
      <w:r w:rsidRPr="006225BA">
        <w:rPr>
          <w:rStyle w:val="htmlcover"/>
          <w:rFonts w:ascii="Simplified Arabic" w:hAnsi="Simplified Arabic" w:cs="Simplified Arabic"/>
          <w:sz w:val="36"/>
          <w:szCs w:val="36"/>
        </w:rPr>
        <w:t xml:space="preserve">. </w:t>
      </w:r>
      <w:r w:rsidRPr="006225BA">
        <w:rPr>
          <w:rFonts w:ascii="Simplified Arabic" w:hAnsi="Simplified Arabic" w:cs="Simplified Arabic"/>
          <w:sz w:val="36"/>
          <w:szCs w:val="36"/>
        </w:rPr>
        <w:br/>
      </w:r>
      <w:r w:rsidRPr="006225BA">
        <w:rPr>
          <w:rStyle w:val="htmlcover"/>
          <w:rFonts w:ascii="Simplified Arabic" w:hAnsi="Simplified Arabic" w:cs="Simplified Arabic"/>
          <w:sz w:val="36"/>
          <w:szCs w:val="36"/>
          <w:rtl/>
        </w:rPr>
        <w:t xml:space="preserve">وأقدم خارطة وجدت في مصر هي </w:t>
      </w:r>
      <w:r w:rsidRPr="004246C1">
        <w:rPr>
          <w:rStyle w:val="htmlcover"/>
          <w:rFonts w:ascii="Simplified Arabic" w:hAnsi="Simplified Arabic" w:cs="Simplified Arabic"/>
          <w:color w:val="FF0000"/>
          <w:sz w:val="36"/>
          <w:szCs w:val="36"/>
          <w:highlight w:val="yellow"/>
          <w:rtl/>
        </w:rPr>
        <w:t>لوحة منجم الذهب</w:t>
      </w:r>
      <w:r w:rsidRPr="004246C1">
        <w:rPr>
          <w:rStyle w:val="htmlcover"/>
          <w:rFonts w:ascii="Simplified Arabic" w:hAnsi="Simplified Arabic" w:cs="Simplified Arabic"/>
          <w:color w:val="FF0000"/>
          <w:sz w:val="36"/>
          <w:szCs w:val="36"/>
          <w:rtl/>
        </w:rPr>
        <w:t xml:space="preserve"> </w:t>
      </w:r>
      <w:r w:rsidRPr="006225BA">
        <w:rPr>
          <w:rStyle w:val="htmlcover"/>
          <w:rFonts w:ascii="Simplified Arabic" w:hAnsi="Simplified Arabic" w:cs="Simplified Arabic"/>
          <w:sz w:val="36"/>
          <w:szCs w:val="36"/>
          <w:rtl/>
        </w:rPr>
        <w:t>التي يعود تاريخها الى سنة 1320 ق.م وتعتبر أقدم خارطة مرسومة على ورق البردي توضح موقع أحد مناجم الذهب في منطقة النوبة وقد ظهر فيها أهم معالم المنطقة من مبان وطرق وانهار وجبال . ومع ذلك فلم يتوصلوا الى اختراع الخارطة بمعناها المعروف</w:t>
      </w:r>
      <w:r w:rsidRPr="006225BA">
        <w:rPr>
          <w:rStyle w:val="htmlcover"/>
          <w:rFonts w:ascii="Simplified Arabic" w:hAnsi="Simplified Arabic" w:cs="Simplified Arabic"/>
          <w:sz w:val="36"/>
          <w:szCs w:val="36"/>
        </w:rPr>
        <w:t xml:space="preserve"> </w:t>
      </w:r>
    </w:p>
    <w:p w:rsidR="004246C1" w:rsidRDefault="00E84BCB" w:rsidP="00693290">
      <w:pPr>
        <w:jc w:val="both"/>
        <w:rPr>
          <w:rFonts w:ascii="Simplified Arabic" w:hAnsi="Simplified Arabic" w:cs="Simplified Arabic" w:hint="cs"/>
          <w:sz w:val="36"/>
          <w:szCs w:val="36"/>
          <w:rtl/>
        </w:rPr>
      </w:pPr>
      <w:r w:rsidRPr="006225BA">
        <w:rPr>
          <w:rStyle w:val="htmlcover"/>
          <w:rFonts w:ascii="Simplified Arabic" w:hAnsi="Simplified Arabic" w:cs="Simplified Arabic"/>
          <w:sz w:val="36"/>
          <w:szCs w:val="36"/>
        </w:rPr>
        <w:lastRenderedPageBreak/>
        <w:t xml:space="preserve">. </w:t>
      </w:r>
      <w:bookmarkStart w:id="0" w:name="_GoBack"/>
      <w:bookmarkEnd w:id="0"/>
      <w:r w:rsidRPr="004246C1">
        <w:rPr>
          <w:rStyle w:val="htmlcover"/>
          <w:rFonts w:ascii="Simplified Arabic" w:hAnsi="Simplified Arabic" w:cs="Simplified Arabic"/>
          <w:color w:val="FF0000"/>
          <w:sz w:val="36"/>
          <w:szCs w:val="36"/>
          <w:highlight w:val="yellow"/>
          <w:rtl/>
        </w:rPr>
        <w:t xml:space="preserve">الفلك في الحضارة المصرية </w:t>
      </w:r>
      <w:r w:rsidR="004246C1" w:rsidRPr="004246C1">
        <w:rPr>
          <w:rFonts w:ascii="Simplified Arabic" w:hAnsi="Simplified Arabic" w:cs="Simplified Arabic" w:hint="cs"/>
          <w:color w:val="FF0000"/>
          <w:sz w:val="36"/>
          <w:szCs w:val="36"/>
          <w:highlight w:val="yellow"/>
          <w:rtl/>
        </w:rPr>
        <w:t>:</w:t>
      </w:r>
      <w:r w:rsidRPr="006225BA">
        <w:rPr>
          <w:rFonts w:ascii="Simplified Arabic" w:hAnsi="Simplified Arabic" w:cs="Simplified Arabic"/>
          <w:sz w:val="36"/>
          <w:szCs w:val="36"/>
        </w:rPr>
        <w:br/>
      </w:r>
      <w:r w:rsidRPr="006225BA">
        <w:rPr>
          <w:rStyle w:val="htmlcover"/>
          <w:rFonts w:ascii="Simplified Arabic" w:hAnsi="Simplified Arabic" w:cs="Simplified Arabic"/>
          <w:sz w:val="36"/>
          <w:szCs w:val="36"/>
          <w:rtl/>
        </w:rPr>
        <w:t>توفرت للحضارة المصرية مقومات ودوافع ساعدت على تقدم المعرفة الفلكية فسماء مصر الصافية وانبساط الصحراء بجانب الوادي أمور تدعو الإنسان لمتابعة الظواهر الطبيعية وفي مقدمتها حركة الشمس والقمر والكواكب السيارة والنجوم في السماء</w:t>
      </w:r>
      <w:r w:rsidRPr="006225BA">
        <w:rPr>
          <w:rStyle w:val="htmlcover"/>
          <w:rFonts w:ascii="Simplified Arabic" w:hAnsi="Simplified Arabic" w:cs="Simplified Arabic"/>
          <w:sz w:val="36"/>
          <w:szCs w:val="36"/>
        </w:rPr>
        <w:t xml:space="preserve"> . </w:t>
      </w:r>
      <w:r w:rsidRPr="006225BA">
        <w:rPr>
          <w:rFonts w:ascii="Simplified Arabic" w:hAnsi="Simplified Arabic" w:cs="Simplified Arabic"/>
          <w:sz w:val="36"/>
          <w:szCs w:val="36"/>
        </w:rPr>
        <w:br/>
      </w:r>
      <w:r w:rsidRPr="006225BA">
        <w:rPr>
          <w:rStyle w:val="htmlcover"/>
          <w:rFonts w:ascii="Simplified Arabic" w:hAnsi="Simplified Arabic" w:cs="Simplified Arabic"/>
          <w:sz w:val="36"/>
          <w:szCs w:val="36"/>
          <w:rtl/>
        </w:rPr>
        <w:t>أما بخصوص الدوافع فكانت الحياة الاقتصادية القائمة على الزراعة والمرتبطة بنهر النيل وراء الاهتمام بمقومات المعرفة الفلكية</w:t>
      </w:r>
      <w:r w:rsidRPr="006225BA">
        <w:rPr>
          <w:rStyle w:val="htmlcover"/>
          <w:rFonts w:ascii="Simplified Arabic" w:hAnsi="Simplified Arabic" w:cs="Simplified Arabic"/>
          <w:sz w:val="36"/>
          <w:szCs w:val="36"/>
        </w:rPr>
        <w:t xml:space="preserve"> . </w:t>
      </w:r>
      <w:r w:rsidRPr="006225BA">
        <w:rPr>
          <w:rStyle w:val="htmlcover"/>
          <w:rFonts w:ascii="Simplified Arabic" w:hAnsi="Simplified Arabic" w:cs="Simplified Arabic"/>
          <w:sz w:val="36"/>
          <w:szCs w:val="36"/>
          <w:rtl/>
        </w:rPr>
        <w:t>فمنذ القدم ربط المصريون بين ارتفاع مناسيب نهر النيل وتعامد الشمس وانتقالها الظاهري الى</w:t>
      </w:r>
      <w:proofErr w:type="gramStart"/>
      <w:r w:rsidRPr="006225BA">
        <w:rPr>
          <w:rStyle w:val="htmlcover"/>
          <w:rFonts w:ascii="Simplified Arabic" w:hAnsi="Simplified Arabic" w:cs="Simplified Arabic"/>
          <w:sz w:val="36"/>
          <w:szCs w:val="36"/>
          <w:rtl/>
        </w:rPr>
        <w:t xml:space="preserve"> الشمال</w:t>
      </w:r>
      <w:proofErr w:type="gramEnd"/>
      <w:r w:rsidRPr="006225BA">
        <w:rPr>
          <w:rStyle w:val="htmlcover"/>
          <w:rFonts w:ascii="Simplified Arabic" w:hAnsi="Simplified Arabic" w:cs="Simplified Arabic"/>
          <w:sz w:val="36"/>
          <w:szCs w:val="36"/>
          <w:rtl/>
        </w:rPr>
        <w:t xml:space="preserve"> . أي أنها كانت تقترب بتعامدها من مراكز الحضارة القريبة من مدار السرطان مركز تعامد الشمس صيفاً . فكان الربط بين اقتراب الشمس وزيادة مياه النيل دافعا فلكيا يدعوهم لمتابعة الشمس ومعرفة الوقت الذي ستعود فيه الى تعامدها</w:t>
      </w:r>
      <w:r w:rsidRPr="006225BA">
        <w:rPr>
          <w:rStyle w:val="htmlcover"/>
          <w:rFonts w:ascii="Simplified Arabic" w:hAnsi="Simplified Arabic" w:cs="Simplified Arabic"/>
          <w:sz w:val="36"/>
          <w:szCs w:val="36"/>
        </w:rPr>
        <w:t xml:space="preserve"> . </w:t>
      </w:r>
      <w:r w:rsidRPr="006225BA">
        <w:rPr>
          <w:rFonts w:ascii="Simplified Arabic" w:hAnsi="Simplified Arabic" w:cs="Simplified Arabic"/>
          <w:sz w:val="36"/>
          <w:szCs w:val="36"/>
        </w:rPr>
        <w:br/>
      </w:r>
      <w:r w:rsidRPr="006225BA">
        <w:rPr>
          <w:rStyle w:val="htmlcover"/>
          <w:rFonts w:ascii="Simplified Arabic" w:hAnsi="Simplified Arabic" w:cs="Simplified Arabic"/>
          <w:sz w:val="36"/>
          <w:szCs w:val="36"/>
          <w:rtl/>
        </w:rPr>
        <w:t>وكان هذا التوافق بين الشمس والنيل مدعاة لتقديس الشمس . فقدست الشمس وعبدت تحت اسم الإله (رع) وافتدى النيل بعروسته السنوية التي كانت تزف إليه في كل موسم فيضان سنوي بعد ان يتم اختيارها من أجمل نساء مصر</w:t>
      </w:r>
      <w:r w:rsidRPr="006225BA">
        <w:rPr>
          <w:rStyle w:val="htmlcover"/>
          <w:rFonts w:ascii="Simplified Arabic" w:hAnsi="Simplified Arabic" w:cs="Simplified Arabic"/>
          <w:sz w:val="36"/>
          <w:szCs w:val="36"/>
        </w:rPr>
        <w:t xml:space="preserve"> .</w:t>
      </w:r>
      <w:r w:rsidRPr="006225BA">
        <w:rPr>
          <w:rFonts w:ascii="Simplified Arabic" w:hAnsi="Simplified Arabic" w:cs="Simplified Arabic"/>
          <w:sz w:val="36"/>
          <w:szCs w:val="36"/>
        </w:rPr>
        <w:br/>
      </w:r>
      <w:r w:rsidRPr="006225BA">
        <w:rPr>
          <w:rStyle w:val="htmlcover"/>
          <w:rFonts w:ascii="Simplified Arabic" w:hAnsi="Simplified Arabic" w:cs="Simplified Arabic"/>
          <w:sz w:val="36"/>
          <w:szCs w:val="36"/>
          <w:rtl/>
        </w:rPr>
        <w:t xml:space="preserve">وقد ترتب على معرفة موسم فيضان النيل القيام بمحاولات لتحديد الوقت ومعرفة فصول السنة مستعينين بحركة النجوم ومواعيد ظهورها وقادهم الأمور الى وضع التقويم المرتبط بالشمس منذ وقت مبكر . فقاموا بتقسيم السنة الى اثني عشر شهراً وقسموا كل شهر الى ثلاثة </w:t>
      </w:r>
      <w:r w:rsidRPr="004246C1">
        <w:rPr>
          <w:rStyle w:val="htmlcover"/>
          <w:rFonts w:ascii="Simplified Arabic" w:hAnsi="Simplified Arabic" w:cs="Simplified Arabic"/>
          <w:color w:val="FF0000"/>
          <w:sz w:val="36"/>
          <w:szCs w:val="36"/>
          <w:highlight w:val="yellow"/>
          <w:rtl/>
        </w:rPr>
        <w:t xml:space="preserve">( </w:t>
      </w:r>
      <w:proofErr w:type="spellStart"/>
      <w:r w:rsidRPr="004246C1">
        <w:rPr>
          <w:rStyle w:val="htmlcover"/>
          <w:rFonts w:ascii="Simplified Arabic" w:hAnsi="Simplified Arabic" w:cs="Simplified Arabic"/>
          <w:color w:val="FF0000"/>
          <w:sz w:val="36"/>
          <w:szCs w:val="36"/>
          <w:highlight w:val="yellow"/>
          <w:rtl/>
        </w:rPr>
        <w:t>دياكين</w:t>
      </w:r>
      <w:proofErr w:type="spellEnd"/>
      <w:r w:rsidRPr="006225BA">
        <w:rPr>
          <w:rStyle w:val="htmlcover"/>
          <w:rFonts w:ascii="Simplified Arabic" w:hAnsi="Simplified Arabic" w:cs="Simplified Arabic"/>
          <w:sz w:val="36"/>
          <w:szCs w:val="36"/>
        </w:rPr>
        <w:t xml:space="preserve"> </w:t>
      </w:r>
      <w:r w:rsidR="004246C1">
        <w:rPr>
          <w:rStyle w:val="htmlcover"/>
          <w:rFonts w:ascii="Simplified Arabic" w:hAnsi="Simplified Arabic" w:cs="Simplified Arabic"/>
          <w:sz w:val="36"/>
          <w:szCs w:val="36"/>
        </w:rPr>
        <w:t>(</w:t>
      </w:r>
      <w:r w:rsidRPr="006225BA">
        <w:rPr>
          <w:rStyle w:val="htmlcover"/>
          <w:rFonts w:ascii="Simplified Arabic" w:hAnsi="Simplified Arabic" w:cs="Simplified Arabic"/>
          <w:sz w:val="36"/>
          <w:szCs w:val="36"/>
        </w:rPr>
        <w:t xml:space="preserve"> </w:t>
      </w:r>
      <w:r w:rsidRPr="006225BA">
        <w:rPr>
          <w:rStyle w:val="htmlcover"/>
          <w:rFonts w:ascii="Simplified Arabic" w:hAnsi="Simplified Arabic" w:cs="Simplified Arabic"/>
          <w:sz w:val="36"/>
          <w:szCs w:val="36"/>
          <w:rtl/>
        </w:rPr>
        <w:t xml:space="preserve">وأضافوا </w:t>
      </w:r>
      <w:r w:rsidRPr="006225BA">
        <w:rPr>
          <w:rStyle w:val="htmlcover"/>
          <w:rFonts w:ascii="Simplified Arabic" w:hAnsi="Simplified Arabic" w:cs="Simplified Arabic"/>
          <w:sz w:val="36"/>
          <w:szCs w:val="36"/>
          <w:rtl/>
        </w:rPr>
        <w:lastRenderedPageBreak/>
        <w:t>الى مجموع أيامهم خمسة أيام والتي تمثل الأعياد</w:t>
      </w:r>
      <w:r w:rsidRPr="006225BA">
        <w:rPr>
          <w:rStyle w:val="htmlcover"/>
          <w:rFonts w:ascii="Simplified Arabic" w:hAnsi="Simplified Arabic" w:cs="Simplified Arabic"/>
          <w:sz w:val="36"/>
          <w:szCs w:val="36"/>
        </w:rPr>
        <w:t xml:space="preserve"> . </w:t>
      </w:r>
      <w:r w:rsidRPr="006225BA">
        <w:rPr>
          <w:rStyle w:val="htmlcover"/>
          <w:rFonts w:ascii="Simplified Arabic" w:hAnsi="Simplified Arabic" w:cs="Simplified Arabic"/>
          <w:sz w:val="36"/>
          <w:szCs w:val="36"/>
          <w:rtl/>
        </w:rPr>
        <w:t xml:space="preserve">وكانت سنتهم تبدأ منذ ظهور النجم </w:t>
      </w:r>
      <w:proofErr w:type="spellStart"/>
      <w:r w:rsidRPr="006225BA">
        <w:rPr>
          <w:rStyle w:val="htmlcover"/>
          <w:rFonts w:ascii="Simplified Arabic" w:hAnsi="Simplified Arabic" w:cs="Simplified Arabic"/>
          <w:sz w:val="36"/>
          <w:szCs w:val="36"/>
          <w:rtl/>
        </w:rPr>
        <w:t>سوثيين</w:t>
      </w:r>
      <w:proofErr w:type="spellEnd"/>
      <w:r w:rsidRPr="006225BA">
        <w:rPr>
          <w:rStyle w:val="htmlcover"/>
          <w:rFonts w:ascii="Simplified Arabic" w:hAnsi="Simplified Arabic" w:cs="Simplified Arabic"/>
          <w:sz w:val="36"/>
          <w:szCs w:val="36"/>
          <w:rtl/>
        </w:rPr>
        <w:t xml:space="preserve"> ( الشعري اليمانية ) قبل شروق ال</w:t>
      </w:r>
      <w:proofErr w:type="gramStart"/>
      <w:r w:rsidRPr="006225BA">
        <w:rPr>
          <w:rStyle w:val="htmlcover"/>
          <w:rFonts w:ascii="Simplified Arabic" w:hAnsi="Simplified Arabic" w:cs="Simplified Arabic"/>
          <w:sz w:val="36"/>
          <w:szCs w:val="36"/>
          <w:rtl/>
        </w:rPr>
        <w:t>شمس ح</w:t>
      </w:r>
      <w:proofErr w:type="gramEnd"/>
      <w:r w:rsidRPr="006225BA">
        <w:rPr>
          <w:rStyle w:val="htmlcover"/>
          <w:rFonts w:ascii="Simplified Arabic" w:hAnsi="Simplified Arabic" w:cs="Simplified Arabic"/>
          <w:sz w:val="36"/>
          <w:szCs w:val="36"/>
          <w:rtl/>
        </w:rPr>
        <w:t>يث يرتبط ظهوره بالفيضان السنوي لنهر النيل</w:t>
      </w:r>
      <w:r w:rsidRPr="006225BA">
        <w:rPr>
          <w:rStyle w:val="htmlcover"/>
          <w:rFonts w:ascii="Simplified Arabic" w:hAnsi="Simplified Arabic" w:cs="Simplified Arabic"/>
          <w:sz w:val="36"/>
          <w:szCs w:val="36"/>
        </w:rPr>
        <w:t xml:space="preserve"> . </w:t>
      </w:r>
      <w:r w:rsidRPr="006225BA">
        <w:rPr>
          <w:rFonts w:ascii="Simplified Arabic" w:hAnsi="Simplified Arabic" w:cs="Simplified Arabic"/>
          <w:sz w:val="36"/>
          <w:szCs w:val="36"/>
        </w:rPr>
        <w:br/>
      </w:r>
      <w:r w:rsidRPr="006225BA">
        <w:rPr>
          <w:rStyle w:val="htmlcover"/>
          <w:rFonts w:ascii="Simplified Arabic" w:hAnsi="Simplified Arabic" w:cs="Simplified Arabic"/>
          <w:sz w:val="36"/>
          <w:szCs w:val="36"/>
          <w:rtl/>
        </w:rPr>
        <w:t>ومن معارفهم الفلكية أنهم قاموا بتقسيم منطقة واسعة على طول خط الاستواء ست وثلاثين قسماً يشمل كل منها أسطح النجوم ومجموعاتها او أجزاء من هذه المجموعات مما يتمكن رصد ظهوره كل عشرة أيام متعاقبة</w:t>
      </w:r>
      <w:r w:rsidRPr="006225BA">
        <w:rPr>
          <w:rStyle w:val="htmlcover"/>
          <w:rFonts w:ascii="Simplified Arabic" w:hAnsi="Simplified Arabic" w:cs="Simplified Arabic"/>
          <w:sz w:val="36"/>
          <w:szCs w:val="36"/>
        </w:rPr>
        <w:t xml:space="preserve"> . </w:t>
      </w:r>
      <w:r w:rsidRPr="006225BA">
        <w:rPr>
          <w:rStyle w:val="htmlcover"/>
          <w:rFonts w:ascii="Simplified Arabic" w:hAnsi="Simplified Arabic" w:cs="Simplified Arabic"/>
          <w:sz w:val="36"/>
          <w:szCs w:val="36"/>
          <w:rtl/>
        </w:rPr>
        <w:t>وتمتاز المعرفة الفلكية في حضارة مصر باستمرارها وديمومتها فوق الأرض المصرية حتى في الفترات التي فقدت فيها مصر سيادتها على أرضها</w:t>
      </w:r>
      <w:r w:rsidR="004246C1">
        <w:rPr>
          <w:rStyle w:val="htmlcover"/>
          <w:rFonts w:ascii="Simplified Arabic" w:hAnsi="Simplified Arabic" w:cs="Simplified Arabic" w:hint="cs"/>
          <w:sz w:val="36"/>
          <w:szCs w:val="36"/>
          <w:rtl/>
        </w:rPr>
        <w:t xml:space="preserve">، </w:t>
      </w:r>
      <w:r w:rsidRPr="006225BA">
        <w:rPr>
          <w:rStyle w:val="htmlcover"/>
          <w:rFonts w:ascii="Simplified Arabic" w:hAnsi="Simplified Arabic" w:cs="Simplified Arabic"/>
          <w:sz w:val="36"/>
          <w:szCs w:val="36"/>
          <w:rtl/>
        </w:rPr>
        <w:t xml:space="preserve"> ففي عهد </w:t>
      </w:r>
      <w:proofErr w:type="spellStart"/>
      <w:r w:rsidRPr="006225BA">
        <w:rPr>
          <w:rStyle w:val="htmlcover"/>
          <w:rFonts w:ascii="Simplified Arabic" w:hAnsi="Simplified Arabic" w:cs="Simplified Arabic"/>
          <w:sz w:val="36"/>
          <w:szCs w:val="36"/>
          <w:rtl/>
        </w:rPr>
        <w:t>البطالسة</w:t>
      </w:r>
      <w:proofErr w:type="spellEnd"/>
      <w:r w:rsidRPr="006225BA">
        <w:rPr>
          <w:rStyle w:val="htmlcover"/>
          <w:rFonts w:ascii="Simplified Arabic" w:hAnsi="Simplified Arabic" w:cs="Simplified Arabic"/>
          <w:sz w:val="36"/>
          <w:szCs w:val="36"/>
          <w:rtl/>
        </w:rPr>
        <w:t xml:space="preserve"> ومنذ بداية القرن الثالث قبل الميلاد ولمدة خمسة قرون تلت </w:t>
      </w:r>
      <w:proofErr w:type="gramStart"/>
      <w:r w:rsidRPr="006225BA">
        <w:rPr>
          <w:rStyle w:val="htmlcover"/>
          <w:rFonts w:ascii="Simplified Arabic" w:hAnsi="Simplified Arabic" w:cs="Simplified Arabic"/>
          <w:sz w:val="36"/>
          <w:szCs w:val="36"/>
          <w:rtl/>
        </w:rPr>
        <w:t>ذلك .</w:t>
      </w:r>
      <w:proofErr w:type="gramEnd"/>
      <w:r w:rsidRPr="006225BA">
        <w:rPr>
          <w:rStyle w:val="htmlcover"/>
          <w:rFonts w:ascii="Simplified Arabic" w:hAnsi="Simplified Arabic" w:cs="Simplified Arabic"/>
          <w:sz w:val="36"/>
          <w:szCs w:val="36"/>
          <w:rtl/>
        </w:rPr>
        <w:t xml:space="preserve"> كان </w:t>
      </w:r>
      <w:r w:rsidRPr="004246C1">
        <w:rPr>
          <w:rStyle w:val="htmlcover"/>
          <w:rFonts w:ascii="Simplified Arabic" w:hAnsi="Simplified Arabic" w:cs="Simplified Arabic"/>
          <w:color w:val="FF0000"/>
          <w:sz w:val="36"/>
          <w:szCs w:val="36"/>
          <w:rtl/>
        </w:rPr>
        <w:t xml:space="preserve">الدور الفلكي للحضارة المصرية مستمراً </w:t>
      </w:r>
      <w:r w:rsidRPr="006225BA">
        <w:rPr>
          <w:rStyle w:val="htmlcover"/>
          <w:rFonts w:ascii="Simplified Arabic" w:hAnsi="Simplified Arabic" w:cs="Simplified Arabic"/>
          <w:sz w:val="36"/>
          <w:szCs w:val="36"/>
          <w:rtl/>
        </w:rPr>
        <w:t>. وتمثل في المدينة الإسكندرية حيث بدأت سلس</w:t>
      </w:r>
      <w:r w:rsidR="004246C1">
        <w:rPr>
          <w:rStyle w:val="htmlcover"/>
          <w:rFonts w:ascii="Simplified Arabic" w:hAnsi="Simplified Arabic" w:cs="Simplified Arabic" w:hint="cs"/>
          <w:sz w:val="36"/>
          <w:szCs w:val="36"/>
          <w:rtl/>
        </w:rPr>
        <w:t>ل</w:t>
      </w:r>
      <w:r w:rsidRPr="006225BA">
        <w:rPr>
          <w:rStyle w:val="htmlcover"/>
          <w:rFonts w:ascii="Simplified Arabic" w:hAnsi="Simplified Arabic" w:cs="Simplified Arabic"/>
          <w:sz w:val="36"/>
          <w:szCs w:val="36"/>
          <w:rtl/>
        </w:rPr>
        <w:t>ة من الأرصاد الفلكية في تلك المدينة ومنها</w:t>
      </w:r>
      <w:r w:rsidRPr="006225BA">
        <w:rPr>
          <w:rStyle w:val="htmlcover"/>
          <w:rFonts w:ascii="Simplified Arabic" w:hAnsi="Simplified Arabic" w:cs="Simplified Arabic"/>
          <w:sz w:val="36"/>
          <w:szCs w:val="36"/>
        </w:rPr>
        <w:t xml:space="preserve"> :- </w:t>
      </w:r>
      <w:r w:rsidRPr="006225BA">
        <w:rPr>
          <w:rFonts w:ascii="Simplified Arabic" w:hAnsi="Simplified Arabic" w:cs="Simplified Arabic"/>
          <w:sz w:val="36"/>
          <w:szCs w:val="36"/>
        </w:rPr>
        <w:br/>
      </w:r>
      <w:r w:rsidR="004246C1" w:rsidRPr="004246C1">
        <w:rPr>
          <w:rStyle w:val="htmlcover"/>
          <w:rFonts w:ascii="Simplified Arabic" w:hAnsi="Simplified Arabic" w:cs="Simplified Arabic" w:hint="cs"/>
          <w:color w:val="FF0000"/>
          <w:sz w:val="36"/>
          <w:szCs w:val="36"/>
          <w:highlight w:val="yellow"/>
          <w:rtl/>
          <w:lang w:bidi="ar-IQ"/>
        </w:rPr>
        <w:t>1-</w:t>
      </w:r>
      <w:r w:rsidR="004246C1">
        <w:rPr>
          <w:rStyle w:val="htmlcover"/>
          <w:rFonts w:ascii="Simplified Arabic" w:hAnsi="Simplified Arabic" w:cs="Simplified Arabic" w:hint="cs"/>
          <w:sz w:val="36"/>
          <w:szCs w:val="36"/>
          <w:rtl/>
          <w:lang w:bidi="ar-IQ"/>
        </w:rPr>
        <w:t xml:space="preserve"> </w:t>
      </w:r>
      <w:r w:rsidRPr="006225BA">
        <w:rPr>
          <w:rStyle w:val="htmlcover"/>
          <w:rFonts w:ascii="Simplified Arabic" w:hAnsi="Simplified Arabic" w:cs="Simplified Arabic"/>
          <w:sz w:val="36"/>
          <w:szCs w:val="36"/>
        </w:rPr>
        <w:t xml:space="preserve"> </w:t>
      </w:r>
      <w:r w:rsidRPr="006225BA">
        <w:rPr>
          <w:rStyle w:val="htmlcover"/>
          <w:rFonts w:ascii="Simplified Arabic" w:hAnsi="Simplified Arabic" w:cs="Simplified Arabic"/>
          <w:sz w:val="36"/>
          <w:szCs w:val="36"/>
          <w:rtl/>
        </w:rPr>
        <w:t>تعيين مواقع الإجرام السماوية الى درجة كبيرة من الدقة</w:t>
      </w:r>
      <w:r w:rsidRPr="006225BA">
        <w:rPr>
          <w:rStyle w:val="htmlcover"/>
          <w:rFonts w:ascii="Simplified Arabic" w:hAnsi="Simplified Arabic" w:cs="Simplified Arabic"/>
          <w:sz w:val="36"/>
          <w:szCs w:val="36"/>
        </w:rPr>
        <w:t xml:space="preserve"> . </w:t>
      </w:r>
      <w:r w:rsidRPr="006225BA">
        <w:rPr>
          <w:rFonts w:ascii="Simplified Arabic" w:hAnsi="Simplified Arabic" w:cs="Simplified Arabic"/>
          <w:sz w:val="36"/>
          <w:szCs w:val="36"/>
        </w:rPr>
        <w:br/>
      </w:r>
      <w:r w:rsidR="004246C1" w:rsidRPr="004246C1">
        <w:rPr>
          <w:rStyle w:val="htmlcover"/>
          <w:rFonts w:ascii="Simplified Arabic" w:hAnsi="Simplified Arabic" w:cs="Simplified Arabic"/>
          <w:color w:val="FF0000"/>
          <w:sz w:val="36"/>
          <w:szCs w:val="36"/>
          <w:highlight w:val="yellow"/>
        </w:rPr>
        <w:t>2</w:t>
      </w:r>
      <w:r w:rsidR="004246C1" w:rsidRPr="004246C1">
        <w:rPr>
          <w:rStyle w:val="htmlcover"/>
          <w:rFonts w:ascii="Simplified Arabic" w:hAnsi="Simplified Arabic" w:cs="Simplified Arabic" w:hint="cs"/>
          <w:color w:val="FF0000"/>
          <w:sz w:val="36"/>
          <w:szCs w:val="36"/>
          <w:highlight w:val="yellow"/>
          <w:rtl/>
          <w:lang w:bidi="ar-IQ"/>
        </w:rPr>
        <w:t xml:space="preserve"> </w:t>
      </w:r>
      <w:r w:rsidR="004246C1" w:rsidRPr="004246C1">
        <w:rPr>
          <w:rStyle w:val="htmlcover"/>
          <w:rFonts w:ascii="Simplified Arabic" w:hAnsi="Simplified Arabic" w:cs="Simplified Arabic"/>
          <w:color w:val="FF0000"/>
          <w:sz w:val="36"/>
          <w:szCs w:val="36"/>
          <w:highlight w:val="yellow"/>
          <w:rtl/>
          <w:lang w:bidi="ar-IQ"/>
        </w:rPr>
        <w:t>–</w:t>
      </w:r>
      <w:r w:rsidR="004246C1" w:rsidRPr="004246C1">
        <w:rPr>
          <w:rStyle w:val="htmlcover"/>
          <w:rFonts w:ascii="Simplified Arabic" w:hAnsi="Simplified Arabic" w:cs="Simplified Arabic" w:hint="cs"/>
          <w:color w:val="FF0000"/>
          <w:sz w:val="36"/>
          <w:szCs w:val="36"/>
          <w:rtl/>
          <w:lang w:bidi="ar-IQ"/>
        </w:rPr>
        <w:t xml:space="preserve"> </w:t>
      </w:r>
      <w:r w:rsidR="004246C1">
        <w:rPr>
          <w:rStyle w:val="htmlcover"/>
          <w:rFonts w:ascii="Simplified Arabic" w:hAnsi="Simplified Arabic" w:cs="Simplified Arabic" w:hint="cs"/>
          <w:sz w:val="36"/>
          <w:szCs w:val="36"/>
          <w:rtl/>
          <w:lang w:bidi="ar-IQ"/>
        </w:rPr>
        <w:t xml:space="preserve">قياس </w:t>
      </w:r>
      <w:r w:rsidRPr="006225BA">
        <w:rPr>
          <w:rStyle w:val="htmlcover"/>
          <w:rFonts w:ascii="Simplified Arabic" w:hAnsi="Simplified Arabic" w:cs="Simplified Arabic"/>
          <w:sz w:val="36"/>
          <w:szCs w:val="36"/>
          <w:rtl/>
        </w:rPr>
        <w:t xml:space="preserve">أبعاد الشمس والقمر بطريقة جديدة من نوعها تعتمد على زاوية القمر مع الشمس عندما يكون في الربع </w:t>
      </w:r>
      <w:proofErr w:type="gramStart"/>
      <w:r w:rsidRPr="006225BA">
        <w:rPr>
          <w:rStyle w:val="htmlcover"/>
          <w:rFonts w:ascii="Simplified Arabic" w:hAnsi="Simplified Arabic" w:cs="Simplified Arabic"/>
          <w:sz w:val="36"/>
          <w:szCs w:val="36"/>
          <w:rtl/>
        </w:rPr>
        <w:t>الأول</w:t>
      </w:r>
      <w:r w:rsidRPr="006225BA">
        <w:rPr>
          <w:rStyle w:val="htmlcover"/>
          <w:rFonts w:ascii="Simplified Arabic" w:hAnsi="Simplified Arabic" w:cs="Simplified Arabic"/>
          <w:sz w:val="36"/>
          <w:szCs w:val="36"/>
        </w:rPr>
        <w:t xml:space="preserve"> .</w:t>
      </w:r>
      <w:proofErr w:type="gramEnd"/>
      <w:r w:rsidRPr="006225BA">
        <w:rPr>
          <w:rStyle w:val="htmlcover"/>
          <w:rFonts w:ascii="Simplified Arabic" w:hAnsi="Simplified Arabic" w:cs="Simplified Arabic"/>
          <w:sz w:val="36"/>
          <w:szCs w:val="36"/>
        </w:rPr>
        <w:t xml:space="preserve"> </w:t>
      </w:r>
      <w:r w:rsidRPr="006225BA">
        <w:rPr>
          <w:rFonts w:ascii="Simplified Arabic" w:hAnsi="Simplified Arabic" w:cs="Simplified Arabic"/>
          <w:sz w:val="36"/>
          <w:szCs w:val="36"/>
        </w:rPr>
        <w:br/>
      </w:r>
      <w:proofErr w:type="gramStart"/>
      <w:r w:rsidR="004246C1" w:rsidRPr="004246C1">
        <w:rPr>
          <w:rStyle w:val="htmlcover"/>
          <w:rFonts w:ascii="Simplified Arabic" w:hAnsi="Simplified Arabic" w:cs="Simplified Arabic" w:hint="cs"/>
          <w:sz w:val="36"/>
          <w:szCs w:val="36"/>
          <w:highlight w:val="yellow"/>
          <w:rtl/>
          <w:lang w:bidi="ar-IQ"/>
        </w:rPr>
        <w:t>3-</w:t>
      </w:r>
      <w:r w:rsidR="004246C1">
        <w:rPr>
          <w:rStyle w:val="htmlcover"/>
          <w:rFonts w:ascii="Simplified Arabic" w:hAnsi="Simplified Arabic" w:cs="Simplified Arabic" w:hint="cs"/>
          <w:sz w:val="36"/>
          <w:szCs w:val="36"/>
          <w:rtl/>
          <w:lang w:bidi="ar-IQ"/>
        </w:rPr>
        <w:t xml:space="preserve"> </w:t>
      </w:r>
      <w:r w:rsidRPr="006225BA">
        <w:rPr>
          <w:rStyle w:val="htmlcover"/>
          <w:rFonts w:ascii="Simplified Arabic" w:hAnsi="Simplified Arabic" w:cs="Simplified Arabic"/>
          <w:sz w:val="36"/>
          <w:szCs w:val="36"/>
        </w:rPr>
        <w:t xml:space="preserve"> </w:t>
      </w:r>
      <w:r w:rsidRPr="006225BA">
        <w:rPr>
          <w:rStyle w:val="htmlcover"/>
          <w:rFonts w:ascii="Simplified Arabic" w:hAnsi="Simplified Arabic" w:cs="Simplified Arabic"/>
          <w:sz w:val="36"/>
          <w:szCs w:val="36"/>
          <w:rtl/>
        </w:rPr>
        <w:t>قياس</w:t>
      </w:r>
      <w:proofErr w:type="gramEnd"/>
      <w:r w:rsidRPr="006225BA">
        <w:rPr>
          <w:rStyle w:val="htmlcover"/>
          <w:rFonts w:ascii="Simplified Arabic" w:hAnsi="Simplified Arabic" w:cs="Simplified Arabic"/>
          <w:sz w:val="36"/>
          <w:szCs w:val="36"/>
          <w:rtl/>
        </w:rPr>
        <w:t xml:space="preserve"> طول محيط الأرض عن طريق رصد الشمس في مدينتي الإسكندرية و أسوان</w:t>
      </w:r>
      <w:r w:rsidRPr="006225BA">
        <w:rPr>
          <w:rStyle w:val="htmlcover"/>
          <w:rFonts w:ascii="Simplified Arabic" w:hAnsi="Simplified Arabic" w:cs="Simplified Arabic"/>
          <w:sz w:val="36"/>
          <w:szCs w:val="36"/>
        </w:rPr>
        <w:t xml:space="preserve"> .</w:t>
      </w:r>
      <w:r w:rsidRPr="006225BA">
        <w:rPr>
          <w:rFonts w:ascii="Simplified Arabic" w:hAnsi="Simplified Arabic" w:cs="Simplified Arabic"/>
          <w:sz w:val="36"/>
          <w:szCs w:val="36"/>
        </w:rPr>
        <w:br/>
      </w:r>
      <w:r w:rsidR="004246C1" w:rsidRPr="004246C1">
        <w:rPr>
          <w:rStyle w:val="htmlcover"/>
          <w:rFonts w:ascii="Simplified Arabic" w:hAnsi="Simplified Arabic" w:cs="Simplified Arabic" w:hint="cs"/>
          <w:color w:val="FF0000"/>
          <w:sz w:val="36"/>
          <w:szCs w:val="36"/>
          <w:highlight w:val="yellow"/>
          <w:rtl/>
        </w:rPr>
        <w:t>4-</w:t>
      </w:r>
      <w:r w:rsidR="004246C1" w:rsidRPr="004246C1">
        <w:rPr>
          <w:rStyle w:val="htmlcover"/>
          <w:rFonts w:ascii="Simplified Arabic" w:hAnsi="Simplified Arabic" w:cs="Simplified Arabic" w:hint="cs"/>
          <w:color w:val="FF0000"/>
          <w:sz w:val="36"/>
          <w:szCs w:val="36"/>
          <w:rtl/>
        </w:rPr>
        <w:t xml:space="preserve"> </w:t>
      </w:r>
      <w:r w:rsidRPr="006225BA">
        <w:rPr>
          <w:rStyle w:val="htmlcover"/>
          <w:rFonts w:ascii="Simplified Arabic" w:hAnsi="Simplified Arabic" w:cs="Simplified Arabic"/>
          <w:sz w:val="36"/>
          <w:szCs w:val="36"/>
          <w:rtl/>
        </w:rPr>
        <w:t>محاولة تفسير التغيير في أبعاد الشمس والقمر عن الأرض</w:t>
      </w:r>
      <w:r w:rsidRPr="006225BA">
        <w:rPr>
          <w:rStyle w:val="htmlcover"/>
          <w:rFonts w:ascii="Simplified Arabic" w:hAnsi="Simplified Arabic" w:cs="Simplified Arabic"/>
          <w:sz w:val="36"/>
          <w:szCs w:val="36"/>
        </w:rPr>
        <w:t xml:space="preserve"> . </w:t>
      </w:r>
    </w:p>
    <w:p w:rsidR="005F6D0C" w:rsidRPr="006225BA" w:rsidRDefault="00E84BCB" w:rsidP="004246C1">
      <w:pPr>
        <w:rPr>
          <w:rFonts w:ascii="Simplified Arabic" w:hAnsi="Simplified Arabic" w:cs="Simplified Arabic"/>
          <w:sz w:val="36"/>
          <w:szCs w:val="36"/>
        </w:rPr>
      </w:pPr>
      <w:r w:rsidRPr="006225BA">
        <w:rPr>
          <w:rFonts w:ascii="Simplified Arabic" w:hAnsi="Simplified Arabic" w:cs="Simplified Arabic"/>
          <w:sz w:val="36"/>
          <w:szCs w:val="36"/>
        </w:rPr>
        <w:br/>
      </w:r>
      <w:r w:rsidRPr="006225BA">
        <w:rPr>
          <w:rStyle w:val="htmlcover"/>
          <w:rFonts w:ascii="Simplified Arabic" w:hAnsi="Simplified Arabic" w:cs="Simplified Arabic"/>
          <w:sz w:val="36"/>
          <w:szCs w:val="36"/>
          <w:rtl/>
        </w:rPr>
        <w:t xml:space="preserve">وبعد ذلك قلت الدراسات الفلكية في مصر واستمرت حتى القرن </w:t>
      </w:r>
      <w:proofErr w:type="gramStart"/>
      <w:r w:rsidRPr="006225BA">
        <w:rPr>
          <w:rStyle w:val="htmlcover"/>
          <w:rFonts w:ascii="Simplified Arabic" w:hAnsi="Simplified Arabic" w:cs="Simplified Arabic"/>
          <w:sz w:val="36"/>
          <w:szCs w:val="36"/>
          <w:rtl/>
        </w:rPr>
        <w:t>الثامن .</w:t>
      </w:r>
      <w:proofErr w:type="gramEnd"/>
      <w:r w:rsidRPr="006225BA">
        <w:rPr>
          <w:rStyle w:val="htmlcover"/>
          <w:rFonts w:ascii="Simplified Arabic" w:hAnsi="Simplified Arabic" w:cs="Simplified Arabic"/>
          <w:sz w:val="36"/>
          <w:szCs w:val="36"/>
          <w:rtl/>
        </w:rPr>
        <w:t xml:space="preserve"> </w:t>
      </w:r>
      <w:r w:rsidRPr="006225BA">
        <w:rPr>
          <w:rStyle w:val="htmlcover"/>
          <w:rFonts w:ascii="Simplified Arabic" w:hAnsi="Simplified Arabic" w:cs="Simplified Arabic"/>
          <w:sz w:val="36"/>
          <w:szCs w:val="36"/>
          <w:rtl/>
        </w:rPr>
        <w:lastRenderedPageBreak/>
        <w:t xml:space="preserve">حين قام العرب بإعادة المركز للأبحاث الفلكية من جديد عندما برزت الدراسات الفلكية العربية من جديد وبدأت مصر تمارس دورها الفلكي ضمن أطار الدولة العربية </w:t>
      </w:r>
      <w:proofErr w:type="gramStart"/>
      <w:r w:rsidRPr="006225BA">
        <w:rPr>
          <w:rStyle w:val="htmlcover"/>
          <w:rFonts w:ascii="Simplified Arabic" w:hAnsi="Simplified Arabic" w:cs="Simplified Arabic"/>
          <w:sz w:val="36"/>
          <w:szCs w:val="36"/>
          <w:rtl/>
        </w:rPr>
        <w:t>الإسلامية</w:t>
      </w:r>
      <w:r w:rsidRPr="006225BA">
        <w:rPr>
          <w:rStyle w:val="htmlcover"/>
          <w:rFonts w:ascii="Simplified Arabic" w:hAnsi="Simplified Arabic" w:cs="Simplified Arabic"/>
          <w:sz w:val="36"/>
          <w:szCs w:val="36"/>
        </w:rPr>
        <w:t xml:space="preserve"> .</w:t>
      </w:r>
      <w:proofErr w:type="gramEnd"/>
      <w:r w:rsidRPr="006225BA">
        <w:rPr>
          <w:rStyle w:val="htmlcover"/>
          <w:rFonts w:ascii="Simplified Arabic" w:hAnsi="Simplified Arabic" w:cs="Simplified Arabic"/>
          <w:sz w:val="36"/>
          <w:szCs w:val="36"/>
        </w:rPr>
        <w:t xml:space="preserve"> </w:t>
      </w:r>
      <w:r w:rsidRPr="006225BA">
        <w:rPr>
          <w:rFonts w:ascii="Simplified Arabic" w:hAnsi="Simplified Arabic" w:cs="Simplified Arabic"/>
          <w:sz w:val="36"/>
          <w:szCs w:val="36"/>
        </w:rPr>
        <w:br/>
      </w:r>
    </w:p>
    <w:sectPr w:rsidR="005F6D0C" w:rsidRPr="006225BA" w:rsidSect="00112930">
      <w:footerReference w:type="default" r:id="rId7"/>
      <w:pgSz w:w="11906" w:h="16838"/>
      <w:pgMar w:top="1440" w:right="1800" w:bottom="1440" w:left="180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F06" w:rsidRDefault="00631F06" w:rsidP="005D523E">
      <w:pPr>
        <w:spacing w:after="0" w:line="240" w:lineRule="auto"/>
      </w:pPr>
      <w:r>
        <w:separator/>
      </w:r>
    </w:p>
  </w:endnote>
  <w:endnote w:type="continuationSeparator" w:id="0">
    <w:p w:rsidR="00631F06" w:rsidRDefault="00631F06" w:rsidP="005D5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74537254"/>
      <w:docPartObj>
        <w:docPartGallery w:val="Page Numbers (Bottom of Page)"/>
        <w:docPartUnique/>
      </w:docPartObj>
    </w:sdtPr>
    <w:sdtEndPr/>
    <w:sdtContent>
      <w:p w:rsidR="005D523E" w:rsidRDefault="005D523E">
        <w:pPr>
          <w:pStyle w:val="a4"/>
        </w:pPr>
        <w:r>
          <w:rPr>
            <w:noProof/>
            <w:rtl/>
          </w:rPr>
          <mc:AlternateContent>
            <mc:Choice Requires="wps">
              <w:drawing>
                <wp:anchor distT="0" distB="0" distL="114300" distR="114300" simplePos="0" relativeHeight="251659264" behindDoc="0" locked="0" layoutInCell="1" allowOverlap="1" wp14:editId="4E783B01">
                  <wp:simplePos x="0" y="0"/>
                  <wp:positionH relativeFrom="page">
                    <wp:align>left</wp:align>
                  </wp:positionH>
                  <wp:positionV relativeFrom="page">
                    <wp:align>bottom</wp:align>
                  </wp:positionV>
                  <wp:extent cx="2125980" cy="2054860"/>
                  <wp:effectExtent l="6350" t="0" r="1270" b="2540"/>
                  <wp:wrapNone/>
                  <wp:docPr id="654"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5D523E" w:rsidRDefault="005D523E">
                              <w:pPr>
                                <w:jc w:val="center"/>
                                <w:rPr>
                                  <w:szCs w:val="72"/>
                                </w:rPr>
                              </w:pPr>
                              <w:r>
                                <w:rPr>
                                  <w:rFonts w:eastAsiaTheme="minorEastAsia"/>
                                </w:rPr>
                                <w:fldChar w:fldCharType="begin"/>
                              </w:r>
                              <w:r>
                                <w:instrText>PAGE    \* MERGEFORMAT</w:instrText>
                              </w:r>
                              <w:r>
                                <w:rPr>
                                  <w:rFonts w:eastAsiaTheme="minorEastAsia"/>
                                </w:rPr>
                                <w:fldChar w:fldCharType="separate"/>
                              </w:r>
                              <w:r w:rsidR="00693290" w:rsidRPr="00693290">
                                <w:rPr>
                                  <w:rFonts w:asciiTheme="majorHAnsi" w:eastAsiaTheme="majorEastAsia" w:hAnsiTheme="majorHAnsi" w:cstheme="majorBidi"/>
                                  <w:noProof/>
                                  <w:color w:val="FFFFFF" w:themeColor="background1"/>
                                  <w:sz w:val="72"/>
                                  <w:szCs w:val="72"/>
                                  <w:rtl/>
                                  <w:lang w:val="ar-SA"/>
                                </w:rPr>
                                <w:t>9</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شكل تلقائي 13" o:spid="_x0000_s1026" type="#_x0000_t5" style="position:absolute;left:0;text-align:left;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" adj="21600" fillcolor="#d2eaf1" stroked="f">
                  <v:textbox>
                    <w:txbxContent>
                      <w:p w:rsidR="005D523E" w:rsidRDefault="005D523E">
                        <w:pPr>
                          <w:jc w:val="center"/>
                          <w:rPr>
                            <w:szCs w:val="72"/>
                          </w:rPr>
                        </w:pPr>
                        <w:r>
                          <w:rPr>
                            <w:rFonts w:eastAsiaTheme="minorEastAsia"/>
                          </w:rPr>
                          <w:fldChar w:fldCharType="begin"/>
                        </w:r>
                        <w:r>
                          <w:instrText>PAGE    \* MERGEFORMAT</w:instrText>
                        </w:r>
                        <w:r>
                          <w:rPr>
                            <w:rFonts w:eastAsiaTheme="minorEastAsia"/>
                          </w:rPr>
                          <w:fldChar w:fldCharType="separate"/>
                        </w:r>
                        <w:r w:rsidR="00693290" w:rsidRPr="00693290">
                          <w:rPr>
                            <w:rFonts w:asciiTheme="majorHAnsi" w:eastAsiaTheme="majorEastAsia" w:hAnsiTheme="majorHAnsi" w:cstheme="majorBidi"/>
                            <w:noProof/>
                            <w:color w:val="FFFFFF" w:themeColor="background1"/>
                            <w:sz w:val="72"/>
                            <w:szCs w:val="72"/>
                            <w:rtl/>
                            <w:lang w:val="ar-SA"/>
                          </w:rPr>
                          <w:t>9</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F06" w:rsidRDefault="00631F06" w:rsidP="005D523E">
      <w:pPr>
        <w:spacing w:after="0" w:line="240" w:lineRule="auto"/>
      </w:pPr>
      <w:r>
        <w:separator/>
      </w:r>
    </w:p>
  </w:footnote>
  <w:footnote w:type="continuationSeparator" w:id="0">
    <w:p w:rsidR="00631F06" w:rsidRDefault="00631F06" w:rsidP="005D52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3B0"/>
    <w:rsid w:val="00080011"/>
    <w:rsid w:val="00112930"/>
    <w:rsid w:val="00114D15"/>
    <w:rsid w:val="00153D78"/>
    <w:rsid w:val="00224488"/>
    <w:rsid w:val="004025BD"/>
    <w:rsid w:val="00404566"/>
    <w:rsid w:val="00407E63"/>
    <w:rsid w:val="0041423E"/>
    <w:rsid w:val="004246C1"/>
    <w:rsid w:val="00480270"/>
    <w:rsid w:val="004C24B2"/>
    <w:rsid w:val="00510506"/>
    <w:rsid w:val="00510999"/>
    <w:rsid w:val="005B5BA3"/>
    <w:rsid w:val="005D523E"/>
    <w:rsid w:val="005F4B10"/>
    <w:rsid w:val="005F6D0C"/>
    <w:rsid w:val="006225BA"/>
    <w:rsid w:val="00631F06"/>
    <w:rsid w:val="00693290"/>
    <w:rsid w:val="006C789D"/>
    <w:rsid w:val="006F2D73"/>
    <w:rsid w:val="00761EAF"/>
    <w:rsid w:val="00824E7C"/>
    <w:rsid w:val="008838B2"/>
    <w:rsid w:val="00A94B96"/>
    <w:rsid w:val="00AF6752"/>
    <w:rsid w:val="00B1617B"/>
    <w:rsid w:val="00B250CE"/>
    <w:rsid w:val="00B758B7"/>
    <w:rsid w:val="00CA4E54"/>
    <w:rsid w:val="00D54831"/>
    <w:rsid w:val="00DA4BEA"/>
    <w:rsid w:val="00DB23B0"/>
    <w:rsid w:val="00DC7CC0"/>
    <w:rsid w:val="00E16A97"/>
    <w:rsid w:val="00E351AD"/>
    <w:rsid w:val="00E84BCB"/>
    <w:rsid w:val="00EB0763"/>
    <w:rsid w:val="00EB40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523E"/>
    <w:pPr>
      <w:tabs>
        <w:tab w:val="center" w:pos="4153"/>
        <w:tab w:val="right" w:pos="8306"/>
      </w:tabs>
      <w:spacing w:after="0" w:line="240" w:lineRule="auto"/>
    </w:pPr>
  </w:style>
  <w:style w:type="character" w:customStyle="1" w:styleId="Char">
    <w:name w:val="رأس الصفحة Char"/>
    <w:basedOn w:val="a0"/>
    <w:link w:val="a3"/>
    <w:uiPriority w:val="99"/>
    <w:rsid w:val="005D523E"/>
  </w:style>
  <w:style w:type="paragraph" w:styleId="a4">
    <w:name w:val="footer"/>
    <w:basedOn w:val="a"/>
    <w:link w:val="Char0"/>
    <w:uiPriority w:val="99"/>
    <w:unhideWhenUsed/>
    <w:rsid w:val="005D523E"/>
    <w:pPr>
      <w:tabs>
        <w:tab w:val="center" w:pos="4153"/>
        <w:tab w:val="right" w:pos="8306"/>
      </w:tabs>
      <w:spacing w:after="0" w:line="240" w:lineRule="auto"/>
    </w:pPr>
  </w:style>
  <w:style w:type="character" w:customStyle="1" w:styleId="Char0">
    <w:name w:val="تذييل الصفحة Char"/>
    <w:basedOn w:val="a0"/>
    <w:link w:val="a4"/>
    <w:uiPriority w:val="99"/>
    <w:rsid w:val="005D523E"/>
  </w:style>
  <w:style w:type="character" w:customStyle="1" w:styleId="htmlcover">
    <w:name w:val="htmlcover"/>
    <w:basedOn w:val="a0"/>
    <w:rsid w:val="00E16A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523E"/>
    <w:pPr>
      <w:tabs>
        <w:tab w:val="center" w:pos="4153"/>
        <w:tab w:val="right" w:pos="8306"/>
      </w:tabs>
      <w:spacing w:after="0" w:line="240" w:lineRule="auto"/>
    </w:pPr>
  </w:style>
  <w:style w:type="character" w:customStyle="1" w:styleId="Char">
    <w:name w:val="رأس الصفحة Char"/>
    <w:basedOn w:val="a0"/>
    <w:link w:val="a3"/>
    <w:uiPriority w:val="99"/>
    <w:rsid w:val="005D523E"/>
  </w:style>
  <w:style w:type="paragraph" w:styleId="a4">
    <w:name w:val="footer"/>
    <w:basedOn w:val="a"/>
    <w:link w:val="Char0"/>
    <w:uiPriority w:val="99"/>
    <w:unhideWhenUsed/>
    <w:rsid w:val="005D523E"/>
    <w:pPr>
      <w:tabs>
        <w:tab w:val="center" w:pos="4153"/>
        <w:tab w:val="right" w:pos="8306"/>
      </w:tabs>
      <w:spacing w:after="0" w:line="240" w:lineRule="auto"/>
    </w:pPr>
  </w:style>
  <w:style w:type="character" w:customStyle="1" w:styleId="Char0">
    <w:name w:val="تذييل الصفحة Char"/>
    <w:basedOn w:val="a0"/>
    <w:link w:val="a4"/>
    <w:uiPriority w:val="99"/>
    <w:rsid w:val="005D523E"/>
  </w:style>
  <w:style w:type="character" w:customStyle="1" w:styleId="htmlcover">
    <w:name w:val="htmlcover"/>
    <w:basedOn w:val="a0"/>
    <w:rsid w:val="00E16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1362</Words>
  <Characters>7770</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najla.ajeel</dc:creator>
  <cp:lastModifiedBy>najla.ajeel</cp:lastModifiedBy>
  <cp:revision>9</cp:revision>
  <dcterms:created xsi:type="dcterms:W3CDTF">2021-01-06T18:14:00Z</dcterms:created>
  <dcterms:modified xsi:type="dcterms:W3CDTF">2021-01-06T18:37:00Z</dcterms:modified>
</cp:coreProperties>
</file>