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0C" w:rsidRDefault="007E550C" w:rsidP="007E550C">
      <w:pPr>
        <w:jc w:val="center"/>
        <w:rPr>
          <w:rFonts w:ascii="Times New Roman" w:hAnsi="Times New Roman" w:cs="Times New Roman" w:hint="cs"/>
          <w:rtl/>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4105275</wp:posOffset>
                </wp:positionH>
                <wp:positionV relativeFrom="paragraph">
                  <wp:posOffset>200025</wp:posOffset>
                </wp:positionV>
                <wp:extent cx="1733550" cy="1123950"/>
                <wp:effectExtent l="0" t="0" r="19050" b="19050"/>
                <wp:wrapNone/>
                <wp:docPr id="1" name="مربع نص 1"/>
                <wp:cNvGraphicFramePr/>
                <a:graphic xmlns:a="http://schemas.openxmlformats.org/drawingml/2006/main">
                  <a:graphicData uri="http://schemas.microsoft.com/office/word/2010/wordprocessingShape">
                    <wps:wsp>
                      <wps:cNvSpPr txBox="1"/>
                      <wps:spPr>
                        <a:xfrm>
                          <a:off x="0" y="0"/>
                          <a:ext cx="1733550"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550C" w:rsidRDefault="007E550C">
                            <w:r w:rsidRPr="007E550C">
                              <w:rPr>
                                <w:rFonts w:ascii="Simplified Arabic" w:eastAsia="Calibri" w:hAnsi="Simplified Arabic" w:cs="Simplified Arabic"/>
                                <w:noProof/>
                                <w:sz w:val="32"/>
                                <w:szCs w:val="32"/>
                                <w:rtl/>
                              </w:rPr>
                              <w:drawing>
                                <wp:inline distT="0" distB="0" distL="0" distR="0" wp14:anchorId="235F02EE" wp14:editId="0F0019E3">
                                  <wp:extent cx="1544320" cy="1382760"/>
                                  <wp:effectExtent l="0" t="0" r="0" b="8255"/>
                                  <wp:docPr id="2" name="صورة 2" descr="C:\Users\User\Desktop\الموصل\WhatsApp Image 2022-07-18 at 8.46.10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الموصل\WhatsApp Image 2022-07-18 at 8.46.10 PM (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4320" cy="1382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323.25pt;margin-top:15.75pt;width:136.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" fillcolor="white [3201]" strokeweight=".5pt">
                <v:textbox>
                  <w:txbxContent>
                    <w:p w:rsidR="007E550C" w:rsidRDefault="007E550C">
                      <w:r w:rsidRPr="007E550C">
                        <w:rPr>
                          <w:rFonts w:ascii="Simplified Arabic" w:eastAsia="Calibri" w:hAnsi="Simplified Arabic" w:cs="Simplified Arabic"/>
                          <w:noProof/>
                          <w:sz w:val="32"/>
                          <w:szCs w:val="32"/>
                          <w:rtl/>
                        </w:rPr>
                        <w:drawing>
                          <wp:inline distT="0" distB="0" distL="0" distR="0" wp14:anchorId="235F02EE" wp14:editId="0F0019E3">
                            <wp:extent cx="1544320" cy="1382760"/>
                            <wp:effectExtent l="0" t="0" r="0" b="8255"/>
                            <wp:docPr id="2" name="صورة 2" descr="C:\Users\User\Desktop\الموصل\WhatsApp Image 2022-07-18 at 8.46.10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الموصل\WhatsApp Image 2022-07-18 at 8.46.10 PM (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4320" cy="1382760"/>
                                    </a:xfrm>
                                    <a:prstGeom prst="rect">
                                      <a:avLst/>
                                    </a:prstGeom>
                                    <a:noFill/>
                                    <a:ln>
                                      <a:noFill/>
                                    </a:ln>
                                  </pic:spPr>
                                </pic:pic>
                              </a:graphicData>
                            </a:graphic>
                          </wp:inline>
                        </w:drawing>
                      </w:r>
                    </w:p>
                  </w:txbxContent>
                </v:textbox>
              </v:shape>
            </w:pict>
          </mc:Fallback>
        </mc:AlternateContent>
      </w:r>
      <w:r w:rsidRPr="007E550C">
        <w:rPr>
          <w:rFonts w:ascii="Times New Roman" w:hAnsi="Times New Roman" w:cs="Times New Roman"/>
        </w:rPr>
        <w:t>Biography and academic history</w:t>
      </w:r>
    </w:p>
    <w:p w:rsidR="007E550C" w:rsidRDefault="007E550C" w:rsidP="007E550C">
      <w:pPr>
        <w:jc w:val="center"/>
        <w:rPr>
          <w:rFonts w:ascii="Times New Roman" w:hAnsi="Times New Roman" w:cs="Times New Roman" w:hint="cs"/>
          <w:rtl/>
        </w:rPr>
      </w:pPr>
    </w:p>
    <w:p w:rsidR="007E550C" w:rsidRDefault="007E550C" w:rsidP="007E550C">
      <w:pPr>
        <w:jc w:val="center"/>
        <w:rPr>
          <w:rFonts w:ascii="Times New Roman" w:hAnsi="Times New Roman" w:cs="Times New Roman" w:hint="cs"/>
          <w:rtl/>
        </w:rPr>
      </w:pPr>
    </w:p>
    <w:p w:rsidR="007E550C" w:rsidRPr="007E550C" w:rsidRDefault="007E550C" w:rsidP="007E550C">
      <w:pPr>
        <w:jc w:val="center"/>
        <w:rPr>
          <w:rFonts w:ascii="Times New Roman" w:hAnsi="Times New Roman" w:cs="Times New Roman"/>
        </w:rPr>
      </w:pPr>
    </w:p>
    <w:p w:rsidR="007E550C" w:rsidRPr="007E550C" w:rsidRDefault="007E550C" w:rsidP="007E550C">
      <w:pPr>
        <w:jc w:val="center"/>
        <w:rPr>
          <w:rFonts w:ascii="Times New Roman" w:hAnsi="Times New Roman" w:cs="Times New Roman"/>
          <w:rtl/>
        </w:rPr>
      </w:pP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Pr>
        <w:t>First: personal information</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Pr>
        <w:t xml:space="preserve">Name: Dr. Ismail </w:t>
      </w:r>
      <w:proofErr w:type="spellStart"/>
      <w:r w:rsidRPr="007E550C">
        <w:rPr>
          <w:rFonts w:ascii="Times New Roman" w:hAnsi="Times New Roman" w:cs="Times New Roman"/>
        </w:rPr>
        <w:t>Abd</w:t>
      </w:r>
      <w:proofErr w:type="spellEnd"/>
      <w:r w:rsidRPr="007E550C">
        <w:rPr>
          <w:rFonts w:ascii="Times New Roman" w:hAnsi="Times New Roman" w:cs="Times New Roman"/>
        </w:rPr>
        <w:t xml:space="preserve"> Zaid </w:t>
      </w:r>
      <w:proofErr w:type="spellStart"/>
      <w:r w:rsidRPr="007E550C">
        <w:rPr>
          <w:rFonts w:ascii="Times New Roman" w:hAnsi="Times New Roman" w:cs="Times New Roman"/>
        </w:rPr>
        <w:t>Ashour</w:t>
      </w:r>
      <w:proofErr w:type="spellEnd"/>
      <w:r w:rsidRPr="007E550C">
        <w:rPr>
          <w:rFonts w:ascii="Times New Roman" w:hAnsi="Times New Roman" w:cs="Times New Roman"/>
        </w:rPr>
        <w:t xml:space="preserve"> </w:t>
      </w:r>
      <w:proofErr w:type="spellStart"/>
      <w:r w:rsidRPr="007E550C">
        <w:rPr>
          <w:rFonts w:ascii="Times New Roman" w:hAnsi="Times New Roman" w:cs="Times New Roman"/>
        </w:rPr>
        <w:t>Jabr</w:t>
      </w:r>
      <w:proofErr w:type="spellEnd"/>
      <w:r w:rsidRPr="007E550C">
        <w:rPr>
          <w:rFonts w:ascii="Times New Roman" w:hAnsi="Times New Roman" w:cs="Times New Roman"/>
        </w:rPr>
        <w:t xml:space="preserve"> Al-</w:t>
      </w:r>
      <w:proofErr w:type="spellStart"/>
      <w:r w:rsidRPr="007E550C">
        <w:rPr>
          <w:rFonts w:ascii="Times New Roman" w:hAnsi="Times New Roman" w:cs="Times New Roman"/>
        </w:rPr>
        <w:t>Karimawi</w:t>
      </w:r>
      <w:proofErr w:type="spellEnd"/>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Pr>
        <w:t>Professor of football and methods of teaching physical education and sports sciences to undergraduate and postgraduate students in the Department of Physical Education and Sports Sciences at the College of Basic Education, Al-</w:t>
      </w:r>
      <w:proofErr w:type="spellStart"/>
      <w:r w:rsidRPr="007E550C">
        <w:rPr>
          <w:rFonts w:ascii="Times New Roman" w:hAnsi="Times New Roman" w:cs="Times New Roman"/>
        </w:rPr>
        <w:t>Mustansiriya</w:t>
      </w:r>
      <w:proofErr w:type="spellEnd"/>
      <w:r w:rsidRPr="007E550C">
        <w:rPr>
          <w:rFonts w:ascii="Times New Roman" w:hAnsi="Times New Roman" w:cs="Times New Roman"/>
        </w:rPr>
        <w:t xml:space="preserve"> University</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Pr>
        <w:t>Birth: Baghdad 1975</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Pr>
        <w:t>Marital status: Married</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Pr>
        <w:t xml:space="preserve">Educational attainment: </w:t>
      </w:r>
      <w:proofErr w:type="spellStart"/>
      <w:r w:rsidRPr="007E550C">
        <w:rPr>
          <w:rFonts w:ascii="Times New Roman" w:hAnsi="Times New Roman" w:cs="Times New Roman"/>
        </w:rPr>
        <w:t>Ph.D</w:t>
      </w:r>
      <w:proofErr w:type="spellEnd"/>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Pr>
        <w:t>Scientific title: Professor 2015</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Pr>
        <w:t>Second: Administrative activities</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1- </w:t>
      </w:r>
      <w:r w:rsidRPr="007E550C">
        <w:rPr>
          <w:rFonts w:ascii="Times New Roman" w:hAnsi="Times New Roman" w:cs="Times New Roman"/>
        </w:rPr>
        <w:t>Chairman of the National Committee for Physical Education Curricula in Iraq in the General Directorate of Curricula, the Iraqi Ministry of Education, from 2019 until now, by order of the Iraqi Ministry of Education</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2- </w:t>
      </w:r>
      <w:r w:rsidRPr="007E550C">
        <w:rPr>
          <w:rFonts w:ascii="Times New Roman" w:hAnsi="Times New Roman" w:cs="Times New Roman"/>
        </w:rPr>
        <w:t>Rapporteur of the Department of Physical Education, College of Basic Education, Al-</w:t>
      </w:r>
      <w:proofErr w:type="spellStart"/>
      <w:r w:rsidRPr="007E550C">
        <w:rPr>
          <w:rFonts w:ascii="Times New Roman" w:hAnsi="Times New Roman" w:cs="Times New Roman"/>
        </w:rPr>
        <w:t>Mustansiriya</w:t>
      </w:r>
      <w:proofErr w:type="spellEnd"/>
      <w:r w:rsidRPr="007E550C">
        <w:rPr>
          <w:rFonts w:ascii="Times New Roman" w:hAnsi="Times New Roman" w:cs="Times New Roman"/>
        </w:rPr>
        <w:t xml:space="preserve"> University, from 2002 to 2005</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3- </w:t>
      </w:r>
      <w:r w:rsidRPr="007E550C">
        <w:rPr>
          <w:rFonts w:ascii="Times New Roman" w:hAnsi="Times New Roman" w:cs="Times New Roman"/>
        </w:rPr>
        <w:t>Head of the Department of Physical Education and Sports Sciences, College of Basic Education, Al-</w:t>
      </w:r>
      <w:proofErr w:type="spellStart"/>
      <w:r w:rsidRPr="007E550C">
        <w:rPr>
          <w:rFonts w:ascii="Times New Roman" w:hAnsi="Times New Roman" w:cs="Times New Roman"/>
        </w:rPr>
        <w:t>Mustansiriya</w:t>
      </w:r>
      <w:proofErr w:type="spellEnd"/>
      <w:r w:rsidRPr="007E550C">
        <w:rPr>
          <w:rFonts w:ascii="Times New Roman" w:hAnsi="Times New Roman" w:cs="Times New Roman"/>
        </w:rPr>
        <w:t xml:space="preserve"> University 2013</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4- </w:t>
      </w:r>
      <w:r w:rsidRPr="007E550C">
        <w:rPr>
          <w:rFonts w:ascii="Times New Roman" w:hAnsi="Times New Roman" w:cs="Times New Roman"/>
        </w:rPr>
        <w:t>Chairman of the Validity Proficiency Test Committee at the College of Basic Education, Al-</w:t>
      </w:r>
      <w:proofErr w:type="spellStart"/>
      <w:r w:rsidRPr="007E550C">
        <w:rPr>
          <w:rFonts w:ascii="Times New Roman" w:hAnsi="Times New Roman" w:cs="Times New Roman"/>
        </w:rPr>
        <w:t>Mustansiriya</w:t>
      </w:r>
      <w:proofErr w:type="spellEnd"/>
      <w:r w:rsidRPr="007E550C">
        <w:rPr>
          <w:rFonts w:ascii="Times New Roman" w:hAnsi="Times New Roman" w:cs="Times New Roman"/>
        </w:rPr>
        <w:t xml:space="preserve"> University, 2022</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5- </w:t>
      </w:r>
      <w:r w:rsidRPr="007E550C">
        <w:rPr>
          <w:rFonts w:ascii="Times New Roman" w:hAnsi="Times New Roman" w:cs="Times New Roman"/>
        </w:rPr>
        <w:t>Director of the Sports Unit of the College of Basic Education, Al-</w:t>
      </w:r>
      <w:proofErr w:type="spellStart"/>
      <w:r w:rsidRPr="007E550C">
        <w:rPr>
          <w:rFonts w:ascii="Times New Roman" w:hAnsi="Times New Roman" w:cs="Times New Roman"/>
        </w:rPr>
        <w:t>Mustansiriya</w:t>
      </w:r>
      <w:proofErr w:type="spellEnd"/>
      <w:r w:rsidRPr="007E550C">
        <w:rPr>
          <w:rFonts w:ascii="Times New Roman" w:hAnsi="Times New Roman" w:cs="Times New Roman"/>
        </w:rPr>
        <w:t xml:space="preserve"> University, from 2002 to 2014</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6- </w:t>
      </w:r>
      <w:r w:rsidRPr="007E550C">
        <w:rPr>
          <w:rFonts w:ascii="Times New Roman" w:hAnsi="Times New Roman" w:cs="Times New Roman"/>
        </w:rPr>
        <w:t>Technical director of the Al-</w:t>
      </w:r>
      <w:proofErr w:type="spellStart"/>
      <w:r w:rsidRPr="007E550C">
        <w:rPr>
          <w:rFonts w:ascii="Times New Roman" w:hAnsi="Times New Roman" w:cs="Times New Roman"/>
        </w:rPr>
        <w:t>Mustansiriya</w:t>
      </w:r>
      <w:proofErr w:type="spellEnd"/>
      <w:r w:rsidRPr="007E550C">
        <w:rPr>
          <w:rFonts w:ascii="Times New Roman" w:hAnsi="Times New Roman" w:cs="Times New Roman"/>
        </w:rPr>
        <w:t xml:space="preserve"> University football team, which won the Central Region Championship and the Iraq Championship in five-a-side football and football for the years 2010, 2011 and 2012</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7- </w:t>
      </w:r>
      <w:r w:rsidRPr="007E550C">
        <w:rPr>
          <w:rFonts w:ascii="Times New Roman" w:hAnsi="Times New Roman" w:cs="Times New Roman"/>
        </w:rPr>
        <w:t>Coach of the College of Basic Education, Al-</w:t>
      </w:r>
      <w:proofErr w:type="spellStart"/>
      <w:r w:rsidRPr="007E550C">
        <w:rPr>
          <w:rFonts w:ascii="Times New Roman" w:hAnsi="Times New Roman" w:cs="Times New Roman"/>
        </w:rPr>
        <w:t>Mustansiriya</w:t>
      </w:r>
      <w:proofErr w:type="spellEnd"/>
      <w:r w:rsidRPr="007E550C">
        <w:rPr>
          <w:rFonts w:ascii="Times New Roman" w:hAnsi="Times New Roman" w:cs="Times New Roman"/>
        </w:rPr>
        <w:t xml:space="preserve"> University, football team and the five-a-side football team, which won the university championships for the years 2010, 2012, and 2013</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8- </w:t>
      </w:r>
      <w:r w:rsidRPr="007E550C">
        <w:rPr>
          <w:rFonts w:ascii="Times New Roman" w:hAnsi="Times New Roman" w:cs="Times New Roman"/>
        </w:rPr>
        <w:t>Vice President of the Administrative Board of Al-</w:t>
      </w:r>
      <w:proofErr w:type="spellStart"/>
      <w:r w:rsidRPr="007E550C">
        <w:rPr>
          <w:rFonts w:ascii="Times New Roman" w:hAnsi="Times New Roman" w:cs="Times New Roman"/>
        </w:rPr>
        <w:t>Shouala</w:t>
      </w:r>
      <w:proofErr w:type="spellEnd"/>
      <w:r w:rsidRPr="007E550C">
        <w:rPr>
          <w:rFonts w:ascii="Times New Roman" w:hAnsi="Times New Roman" w:cs="Times New Roman"/>
        </w:rPr>
        <w:t xml:space="preserve"> Sports Club, Ministry of Youth and Sports, from 2008 until 2021</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lastRenderedPageBreak/>
        <w:t xml:space="preserve">9- </w:t>
      </w:r>
      <w:r w:rsidRPr="007E550C">
        <w:rPr>
          <w:rFonts w:ascii="Times New Roman" w:hAnsi="Times New Roman" w:cs="Times New Roman"/>
        </w:rPr>
        <w:t>Financial Secretary of the Iraqi Central Cross Football Federation - Iraqi National Olympic Committee from 2005 to 2013</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10- </w:t>
      </w:r>
      <w:r w:rsidRPr="007E550C">
        <w:rPr>
          <w:rFonts w:ascii="Times New Roman" w:hAnsi="Times New Roman" w:cs="Times New Roman"/>
        </w:rPr>
        <w:t>He won a silver medal in the first Arab Cross-Football Tournament in Damascus, Syria, 2005</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11- </w:t>
      </w:r>
      <w:r w:rsidRPr="007E550C">
        <w:rPr>
          <w:rFonts w:ascii="Times New Roman" w:hAnsi="Times New Roman" w:cs="Times New Roman"/>
        </w:rPr>
        <w:t xml:space="preserve">He won the gold medal in the Second Arab Cross-Football Tournament in </w:t>
      </w:r>
      <w:proofErr w:type="spellStart"/>
      <w:r w:rsidRPr="007E550C">
        <w:rPr>
          <w:rFonts w:ascii="Times New Roman" w:hAnsi="Times New Roman" w:cs="Times New Roman"/>
        </w:rPr>
        <w:t>Banha</w:t>
      </w:r>
      <w:proofErr w:type="spellEnd"/>
      <w:r w:rsidRPr="007E550C">
        <w:rPr>
          <w:rFonts w:ascii="Times New Roman" w:hAnsi="Times New Roman" w:cs="Times New Roman"/>
        </w:rPr>
        <w:t>, Egypt, 2007</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12- </w:t>
      </w:r>
      <w:r w:rsidRPr="007E550C">
        <w:rPr>
          <w:rFonts w:ascii="Times New Roman" w:hAnsi="Times New Roman" w:cs="Times New Roman"/>
        </w:rPr>
        <w:t>Vice President of the General Cooperative Union, Baghdad, from 2008 until 2022</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13- </w:t>
      </w:r>
      <w:r w:rsidRPr="007E550C">
        <w:rPr>
          <w:rFonts w:ascii="Times New Roman" w:hAnsi="Times New Roman" w:cs="Times New Roman"/>
        </w:rPr>
        <w:t>Secretary of the Field Hockey Committee - Iraqi National Olympic Committee 2015</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14- </w:t>
      </w:r>
      <w:r w:rsidRPr="007E550C">
        <w:rPr>
          <w:rFonts w:ascii="Times New Roman" w:hAnsi="Times New Roman" w:cs="Times New Roman"/>
        </w:rPr>
        <w:t>Official of the Continuing Education Division at the College of Basic Education - Al-</w:t>
      </w:r>
      <w:proofErr w:type="spellStart"/>
      <w:r w:rsidRPr="007E550C">
        <w:rPr>
          <w:rFonts w:ascii="Times New Roman" w:hAnsi="Times New Roman" w:cs="Times New Roman"/>
        </w:rPr>
        <w:t>Mustansiriya</w:t>
      </w:r>
      <w:proofErr w:type="spellEnd"/>
      <w:r w:rsidRPr="007E550C">
        <w:rPr>
          <w:rFonts w:ascii="Times New Roman" w:hAnsi="Times New Roman" w:cs="Times New Roman"/>
        </w:rPr>
        <w:t xml:space="preserve"> University 2020</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15- </w:t>
      </w:r>
      <w:r w:rsidRPr="007E550C">
        <w:rPr>
          <w:rFonts w:ascii="Times New Roman" w:hAnsi="Times New Roman" w:cs="Times New Roman"/>
        </w:rPr>
        <w:t>Evaluator of many peer-reviewed scientific journals at the Ministry of Higher Education and Scientific Research - Iraq</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16- </w:t>
      </w:r>
      <w:r w:rsidRPr="007E550C">
        <w:rPr>
          <w:rFonts w:ascii="Times New Roman" w:hAnsi="Times New Roman" w:cs="Times New Roman"/>
        </w:rPr>
        <w:t>He supervised many postgraduate students for doctoral, master’s and bachelor’s degrees in physical education and sports sciences</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17- </w:t>
      </w:r>
      <w:r w:rsidRPr="007E550C">
        <w:rPr>
          <w:rFonts w:ascii="Times New Roman" w:hAnsi="Times New Roman" w:cs="Times New Roman"/>
        </w:rPr>
        <w:t>Member of scientific committees in many international and local scientific conferences</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18- </w:t>
      </w:r>
      <w:r w:rsidRPr="007E550C">
        <w:rPr>
          <w:rFonts w:ascii="Times New Roman" w:hAnsi="Times New Roman" w:cs="Times New Roman"/>
        </w:rPr>
        <w:t>Chairman of the Scientific Committee of the Department of Physical Education and Sports Sciences from 2020 until now at the College of Basic Education - Al-</w:t>
      </w:r>
      <w:proofErr w:type="spellStart"/>
      <w:r w:rsidRPr="007E550C">
        <w:rPr>
          <w:rFonts w:ascii="Times New Roman" w:hAnsi="Times New Roman" w:cs="Times New Roman"/>
        </w:rPr>
        <w:t>Mustansiriya</w:t>
      </w:r>
      <w:proofErr w:type="spellEnd"/>
      <w:r w:rsidRPr="007E550C">
        <w:rPr>
          <w:rFonts w:ascii="Times New Roman" w:hAnsi="Times New Roman" w:cs="Times New Roman"/>
        </w:rPr>
        <w:t xml:space="preserve"> University</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Pr>
        <w:t>Third: Scientific activities</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1- </w:t>
      </w:r>
      <w:r w:rsidRPr="007E550C">
        <w:rPr>
          <w:rFonts w:ascii="Times New Roman" w:hAnsi="Times New Roman" w:cs="Times New Roman"/>
        </w:rPr>
        <w:t>Academic certificates</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 </w:t>
      </w:r>
      <w:r w:rsidRPr="007E550C">
        <w:rPr>
          <w:rFonts w:ascii="Times New Roman" w:hAnsi="Times New Roman" w:cs="Times New Roman"/>
        </w:rPr>
        <w:t>He holds a doctorate from Al-</w:t>
      </w:r>
      <w:proofErr w:type="spellStart"/>
      <w:r w:rsidRPr="007E550C">
        <w:rPr>
          <w:rFonts w:ascii="Times New Roman" w:hAnsi="Times New Roman" w:cs="Times New Roman"/>
        </w:rPr>
        <w:t>Mustansiriya</w:t>
      </w:r>
      <w:proofErr w:type="spellEnd"/>
      <w:r w:rsidRPr="007E550C">
        <w:rPr>
          <w:rFonts w:ascii="Times New Roman" w:hAnsi="Times New Roman" w:cs="Times New Roman"/>
        </w:rPr>
        <w:t xml:space="preserve"> University, College of Basic Education, 2013</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 </w:t>
      </w:r>
      <w:r w:rsidRPr="007E550C">
        <w:rPr>
          <w:rFonts w:ascii="Times New Roman" w:hAnsi="Times New Roman" w:cs="Times New Roman"/>
        </w:rPr>
        <w:t>He holds an international certificate in the e-learning system from the American IREX organization 2020</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 </w:t>
      </w:r>
      <w:r w:rsidRPr="007E550C">
        <w:rPr>
          <w:rFonts w:ascii="Times New Roman" w:hAnsi="Times New Roman" w:cs="Times New Roman"/>
        </w:rPr>
        <w:t>He holds a certificate from the International Hockey Federation Malaysia IPO 2016 in sports management</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 </w:t>
      </w:r>
      <w:r w:rsidRPr="007E550C">
        <w:rPr>
          <w:rFonts w:ascii="Times New Roman" w:hAnsi="Times New Roman" w:cs="Times New Roman"/>
        </w:rPr>
        <w:t>Many certificates of participation in Iraqi, Arab and international scientific conferences in computers, the English language and sports management</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2- </w:t>
      </w:r>
      <w:r w:rsidRPr="007E550C">
        <w:rPr>
          <w:rFonts w:ascii="Times New Roman" w:hAnsi="Times New Roman" w:cs="Times New Roman"/>
        </w:rPr>
        <w:t>Scientific supervision of undergraduate and graduate students inside and outside Iraq</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tl/>
        </w:rPr>
      </w:pP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1- </w:t>
      </w:r>
      <w:r w:rsidRPr="007E550C">
        <w:rPr>
          <w:rFonts w:ascii="Times New Roman" w:hAnsi="Times New Roman" w:cs="Times New Roman"/>
        </w:rPr>
        <w:t>I supervised many undergraduate, master’s, and doctoral students in the Department of Physical Education and Sports Sciences in the Department of Physical Education and Sports Sciences, College of Basic Education, Al-</w:t>
      </w:r>
      <w:proofErr w:type="spellStart"/>
      <w:r w:rsidRPr="007E550C">
        <w:rPr>
          <w:rFonts w:ascii="Times New Roman" w:hAnsi="Times New Roman" w:cs="Times New Roman"/>
        </w:rPr>
        <w:t>Mustansiriya</w:t>
      </w:r>
      <w:proofErr w:type="spellEnd"/>
      <w:r w:rsidRPr="007E550C">
        <w:rPr>
          <w:rFonts w:ascii="Times New Roman" w:hAnsi="Times New Roman" w:cs="Times New Roman"/>
        </w:rPr>
        <w:t xml:space="preserve"> University, from 2008 until now</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2- </w:t>
      </w:r>
      <w:r w:rsidRPr="007E550C">
        <w:rPr>
          <w:rFonts w:ascii="Times New Roman" w:hAnsi="Times New Roman" w:cs="Times New Roman"/>
        </w:rPr>
        <w:t>I supervised joint research at the College of Physical Education and Sports Sciences, Tikrit University in 2019</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lastRenderedPageBreak/>
        <w:t xml:space="preserve">3- </w:t>
      </w:r>
      <w:r w:rsidRPr="007E550C">
        <w:rPr>
          <w:rFonts w:ascii="Times New Roman" w:hAnsi="Times New Roman" w:cs="Times New Roman"/>
        </w:rPr>
        <w:t xml:space="preserve">Joint supervision of a doctoral student at the Higher Institute of Physical Education, University of </w:t>
      </w:r>
      <w:proofErr w:type="spellStart"/>
      <w:r w:rsidRPr="007E550C">
        <w:rPr>
          <w:rFonts w:ascii="Times New Roman" w:hAnsi="Times New Roman" w:cs="Times New Roman"/>
        </w:rPr>
        <w:t>Sfax</w:t>
      </w:r>
      <w:proofErr w:type="spellEnd"/>
      <w:r w:rsidRPr="007E550C">
        <w:rPr>
          <w:rFonts w:ascii="Times New Roman" w:hAnsi="Times New Roman" w:cs="Times New Roman"/>
        </w:rPr>
        <w:t>, in the Arab Republic of Tunisia, 2022</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4- </w:t>
      </w:r>
      <w:r w:rsidRPr="007E550C">
        <w:rPr>
          <w:rFonts w:ascii="Times New Roman" w:hAnsi="Times New Roman" w:cs="Times New Roman"/>
        </w:rPr>
        <w:t xml:space="preserve">Joint supervision of a doctoral student in the Faculty of Physical Education, </w:t>
      </w:r>
      <w:proofErr w:type="spellStart"/>
      <w:r w:rsidRPr="007E550C">
        <w:rPr>
          <w:rFonts w:ascii="Times New Roman" w:hAnsi="Times New Roman" w:cs="Times New Roman"/>
        </w:rPr>
        <w:t>Azadi</w:t>
      </w:r>
      <w:proofErr w:type="spellEnd"/>
      <w:r w:rsidRPr="007E550C">
        <w:rPr>
          <w:rFonts w:ascii="Times New Roman" w:hAnsi="Times New Roman" w:cs="Times New Roman"/>
        </w:rPr>
        <w:t xml:space="preserve"> University in Tehran, the Islamic Republic of Iran</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tl/>
        </w:rPr>
      </w:pP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3- </w:t>
      </w:r>
      <w:r w:rsidRPr="007E550C">
        <w:rPr>
          <w:rFonts w:ascii="Times New Roman" w:hAnsi="Times New Roman" w:cs="Times New Roman"/>
        </w:rPr>
        <w:t>Scientific discussions</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1- </w:t>
      </w:r>
      <w:r w:rsidRPr="007E550C">
        <w:rPr>
          <w:rFonts w:ascii="Times New Roman" w:hAnsi="Times New Roman" w:cs="Times New Roman"/>
        </w:rPr>
        <w:t>I discussed with many master’s and doctoral students in many colleges of physical education and sports sciences in Iraq</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2- </w:t>
      </w:r>
      <w:r w:rsidRPr="007E550C">
        <w:rPr>
          <w:rFonts w:ascii="Times New Roman" w:hAnsi="Times New Roman" w:cs="Times New Roman"/>
        </w:rPr>
        <w:t>I have many research papers within the field of teaching methods of physical education, sports sciences, motor learning and football in many scientific conferences inside and outside Iraq and peer-reviewed scientific journals in Sweden, Malaysia and Iraq</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tl/>
        </w:rPr>
      </w:pPr>
    </w:p>
    <w:p w:rsidR="007E550C" w:rsidRPr="007E550C" w:rsidRDefault="007E550C" w:rsidP="007E550C">
      <w:pPr>
        <w:jc w:val="center"/>
        <w:rPr>
          <w:rFonts w:ascii="Times New Roman" w:hAnsi="Times New Roman" w:cs="Times New Roman"/>
          <w:rtl/>
        </w:rPr>
      </w:pPr>
    </w:p>
    <w:p w:rsidR="007E550C" w:rsidRPr="007E550C" w:rsidRDefault="007E550C" w:rsidP="007E550C">
      <w:pPr>
        <w:jc w:val="center"/>
        <w:rPr>
          <w:rFonts w:ascii="Times New Roman" w:hAnsi="Times New Roman" w:cs="Times New Roman"/>
          <w:rtl/>
        </w:rPr>
      </w:pPr>
    </w:p>
    <w:p w:rsidR="007E550C" w:rsidRPr="007E550C" w:rsidRDefault="007E550C" w:rsidP="007E550C">
      <w:pPr>
        <w:jc w:val="center"/>
        <w:rPr>
          <w:rFonts w:ascii="Times New Roman" w:hAnsi="Times New Roman" w:cs="Times New Roman"/>
          <w:rtl/>
        </w:rPr>
      </w:pP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Pr>
        <w:t>Third: Writes of thanks and appreciation</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1- </w:t>
      </w:r>
      <w:r w:rsidRPr="007E550C">
        <w:rPr>
          <w:rFonts w:ascii="Times New Roman" w:hAnsi="Times New Roman" w:cs="Times New Roman"/>
        </w:rPr>
        <w:t>Received a letter from the Iraqi Prime Minister in 2022</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2- </w:t>
      </w:r>
      <w:r w:rsidRPr="007E550C">
        <w:rPr>
          <w:rFonts w:ascii="Times New Roman" w:hAnsi="Times New Roman" w:cs="Times New Roman"/>
        </w:rPr>
        <w:t>He received many letters of thanks and appreciation from the Minister of Higher Education and Scientific Research</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3- </w:t>
      </w:r>
      <w:r w:rsidRPr="007E550C">
        <w:rPr>
          <w:rFonts w:ascii="Times New Roman" w:hAnsi="Times New Roman" w:cs="Times New Roman"/>
        </w:rPr>
        <w:t>He received letters of thanks and appreciation from the Minister of Youth and Sports in 2022</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4- </w:t>
      </w:r>
      <w:r w:rsidRPr="007E550C">
        <w:rPr>
          <w:rFonts w:ascii="Times New Roman" w:hAnsi="Times New Roman" w:cs="Times New Roman"/>
        </w:rPr>
        <w:t>He received many letters of thanks and appreciation from the President of Al-</w:t>
      </w:r>
      <w:proofErr w:type="spellStart"/>
      <w:r w:rsidRPr="007E550C">
        <w:rPr>
          <w:rFonts w:ascii="Times New Roman" w:hAnsi="Times New Roman" w:cs="Times New Roman"/>
        </w:rPr>
        <w:t>Mustansiriya</w:t>
      </w:r>
      <w:proofErr w:type="spellEnd"/>
      <w:r w:rsidRPr="007E550C">
        <w:rPr>
          <w:rFonts w:ascii="Times New Roman" w:hAnsi="Times New Roman" w:cs="Times New Roman"/>
        </w:rPr>
        <w:t xml:space="preserve"> University, the Dean of the College of Basic Education, and the deans of some colleges of physical education and sports sciences in Iraq</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tl/>
        </w:rPr>
        <w:t xml:space="preserve">5- </w:t>
      </w:r>
      <w:r w:rsidRPr="007E550C">
        <w:rPr>
          <w:rFonts w:ascii="Times New Roman" w:hAnsi="Times New Roman" w:cs="Times New Roman"/>
        </w:rPr>
        <w:t>She contributed to the evaluation of many scientific studies and research as a scientific evaluator and scientific compiler, as well as scientific promotion transactions in some Iraqi universities</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r w:rsidRPr="007E550C">
        <w:rPr>
          <w:rFonts w:ascii="Times New Roman" w:hAnsi="Times New Roman" w:cs="Times New Roman"/>
        </w:rPr>
        <w:t>Fourth: Written books</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tl/>
        </w:rPr>
      </w:pPr>
    </w:p>
    <w:p w:rsidR="007E550C" w:rsidRDefault="007E550C" w:rsidP="007E550C">
      <w:pPr>
        <w:jc w:val="center"/>
        <w:rPr>
          <w:rFonts w:ascii="Times New Roman" w:hAnsi="Times New Roman" w:cs="Times New Roman" w:hint="cs"/>
          <w:rtl/>
        </w:rPr>
      </w:pPr>
      <w:r w:rsidRPr="007E550C">
        <w:rPr>
          <w:rFonts w:ascii="Times New Roman" w:hAnsi="Times New Roman" w:cs="Times New Roman"/>
        </w:rPr>
        <w:t>Author of 10 scientific books ((Fundamentals of teaching in physical education, The teacher between pedagogy and didacticism, Curriculum and educational technology, Education based on brain research, Basic topics in scientific research, General principles in scientific research methods, What is new in educational design and educational technology, Practical education In physical education, e-learning, designing constructive educational units in physical education</w:t>
      </w:r>
      <w:r w:rsidRPr="007E550C">
        <w:rPr>
          <w:rFonts w:ascii="Times New Roman" w:hAnsi="Times New Roman" w:cs="Times New Roman"/>
          <w:rtl/>
        </w:rPr>
        <w:t>).</w:t>
      </w:r>
    </w:p>
    <w:p w:rsidR="007E550C" w:rsidRPr="007E550C" w:rsidRDefault="007E550C" w:rsidP="007E550C">
      <w:pPr>
        <w:jc w:val="center"/>
        <w:rPr>
          <w:rFonts w:ascii="Times New Roman" w:hAnsi="Times New Roman" w:cs="Times New Roman"/>
        </w:rPr>
      </w:pPr>
      <w:hyperlink r:id="rId6" w:history="1">
        <w:r w:rsidRPr="00457445">
          <w:rPr>
            <w:rStyle w:val="Hyperlink"/>
            <w:rFonts w:ascii="Times New Roman" w:hAnsi="Times New Roman" w:cs="Times New Roman"/>
          </w:rPr>
          <w:t>dr_ismail1975.edbs@uomustansiriyah.edu.iq</w:t>
        </w:r>
      </w:hyperlink>
      <w:r>
        <w:rPr>
          <w:rFonts w:ascii="Times New Roman" w:hAnsi="Times New Roman" w:cs="Times New Roman"/>
        </w:rPr>
        <w:t xml:space="preserve"> </w:t>
      </w:r>
    </w:p>
    <w:p w:rsidR="007E550C" w:rsidRDefault="007E550C" w:rsidP="007E550C">
      <w:pPr>
        <w:jc w:val="center"/>
        <w:rPr>
          <w:rFonts w:ascii="Times New Roman" w:hAnsi="Times New Roman" w:cs="Times New Roman"/>
        </w:rPr>
      </w:pPr>
      <w:hyperlink r:id="rId7" w:history="1">
        <w:r w:rsidRPr="00457445">
          <w:rPr>
            <w:rStyle w:val="Hyperlink"/>
            <w:rFonts w:ascii="Times New Roman" w:hAnsi="Times New Roman" w:cs="Times New Roman"/>
          </w:rPr>
          <w:t>dr.ismail1975@gmail.com</w:t>
        </w:r>
      </w:hyperlink>
    </w:p>
    <w:p w:rsidR="00DE1DD4" w:rsidRPr="007E550C" w:rsidRDefault="007E550C" w:rsidP="007E550C">
      <w:pPr>
        <w:jc w:val="center"/>
        <w:rPr>
          <w:rFonts w:ascii="Times New Roman" w:hAnsi="Times New Roman" w:cs="Times New Roman"/>
        </w:rPr>
      </w:pPr>
      <w:bookmarkStart w:id="0" w:name="_GoBack"/>
      <w:bookmarkEnd w:id="0"/>
      <w:r w:rsidRPr="007E550C">
        <w:rPr>
          <w:rFonts w:ascii="Times New Roman" w:hAnsi="Times New Roman" w:cs="Times New Roman"/>
          <w:rtl/>
        </w:rPr>
        <w:t>07702597754</w:t>
      </w:r>
    </w:p>
    <w:sectPr w:rsidR="00DE1DD4" w:rsidRPr="007E550C" w:rsidSect="00E57890">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0C"/>
    <w:rsid w:val="007E550C"/>
    <w:rsid w:val="00DE1DD4"/>
    <w:rsid w:val="00E578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550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E550C"/>
    <w:rPr>
      <w:rFonts w:ascii="Tahoma" w:hAnsi="Tahoma" w:cs="Tahoma"/>
      <w:sz w:val="16"/>
      <w:szCs w:val="16"/>
    </w:rPr>
  </w:style>
  <w:style w:type="character" w:styleId="Hyperlink">
    <w:name w:val="Hyperlink"/>
    <w:basedOn w:val="a0"/>
    <w:uiPriority w:val="99"/>
    <w:unhideWhenUsed/>
    <w:rsid w:val="007E55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550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E550C"/>
    <w:rPr>
      <w:rFonts w:ascii="Tahoma" w:hAnsi="Tahoma" w:cs="Tahoma"/>
      <w:sz w:val="16"/>
      <w:szCs w:val="16"/>
    </w:rPr>
  </w:style>
  <w:style w:type="character" w:styleId="Hyperlink">
    <w:name w:val="Hyperlink"/>
    <w:basedOn w:val="a0"/>
    <w:uiPriority w:val="99"/>
    <w:unhideWhenUsed/>
    <w:rsid w:val="007E55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ismail1975@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r_ismail1975.edbs@uomustansiriyah.edu.iq"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897</Words>
  <Characters>5116</Characters>
  <Application>Microsoft Office Word</Application>
  <DocSecurity>0</DocSecurity>
  <Lines>42</Lines>
  <Paragraphs>12</Paragraphs>
  <ScaleCrop>false</ScaleCrop>
  <Company>SACC</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2023-10-08T12:17:00Z</dcterms:created>
  <dcterms:modified xsi:type="dcterms:W3CDTF">2023-10-08T12:20:00Z</dcterms:modified>
</cp:coreProperties>
</file>