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4" w:rsidRPr="00AE3C5C" w:rsidRDefault="00C328C4" w:rsidP="00296A9E">
      <w:pPr>
        <w:spacing w:after="0" w:line="360" w:lineRule="auto"/>
        <w:rPr>
          <w:b/>
          <w:bCs/>
          <w:sz w:val="28"/>
          <w:szCs w:val="28"/>
        </w:rPr>
      </w:pPr>
      <w:r w:rsidRPr="00AE3C5C">
        <w:rPr>
          <w:b/>
          <w:bCs/>
          <w:sz w:val="28"/>
          <w:szCs w:val="28"/>
          <w:rtl/>
        </w:rPr>
        <w:t>السيرة الشخصية والعلمية والوظيفية</w:t>
      </w:r>
    </w:p>
    <w:p w:rsidR="00C328C4" w:rsidRDefault="00C328C4" w:rsidP="00296A9E">
      <w:pPr>
        <w:spacing w:after="0" w:line="360" w:lineRule="auto"/>
        <w:rPr>
          <w:sz w:val="28"/>
          <w:szCs w:val="28"/>
          <w:rtl/>
          <w:lang w:bidi="ar-IQ"/>
        </w:rPr>
      </w:pPr>
      <w:r w:rsidRPr="00AE3C5C">
        <w:rPr>
          <w:b/>
          <w:bCs/>
          <w:sz w:val="28"/>
          <w:szCs w:val="28"/>
          <w:rtl/>
        </w:rPr>
        <w:t>الاسم</w:t>
      </w:r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 w:rsidR="00AE3C5C">
        <w:rPr>
          <w:rFonts w:hint="cs"/>
          <w:sz w:val="28"/>
          <w:szCs w:val="28"/>
          <w:rtl/>
          <w:lang w:bidi="ar-IQ"/>
        </w:rPr>
        <w:t xml:space="preserve"> رباب حسن باقر حسين</w:t>
      </w:r>
    </w:p>
    <w:p w:rsidR="00C328C4" w:rsidRDefault="00C328C4" w:rsidP="00296A9E">
      <w:pPr>
        <w:spacing w:after="0" w:line="360" w:lineRule="auto"/>
        <w:rPr>
          <w:sz w:val="28"/>
          <w:szCs w:val="28"/>
          <w:rtl/>
        </w:rPr>
      </w:pPr>
      <w:r w:rsidRPr="00AE3C5C">
        <w:rPr>
          <w:b/>
          <w:bCs/>
          <w:sz w:val="28"/>
          <w:szCs w:val="28"/>
          <w:rtl/>
        </w:rPr>
        <w:t>مكان وتاريخ الولادة:</w:t>
      </w:r>
      <w:r>
        <w:rPr>
          <w:sz w:val="28"/>
          <w:szCs w:val="28"/>
          <w:rtl/>
        </w:rPr>
        <w:t xml:space="preserve"> </w:t>
      </w:r>
      <w:r w:rsidR="00AE3C5C">
        <w:rPr>
          <w:rFonts w:hint="cs"/>
          <w:sz w:val="28"/>
          <w:szCs w:val="28"/>
          <w:rtl/>
        </w:rPr>
        <w:t>بغداد</w:t>
      </w:r>
      <w:r>
        <w:rPr>
          <w:sz w:val="28"/>
          <w:szCs w:val="28"/>
          <w:rtl/>
        </w:rPr>
        <w:t xml:space="preserve"> 1-1-196</w:t>
      </w:r>
      <w:r w:rsidR="00AE3C5C">
        <w:rPr>
          <w:rFonts w:hint="cs"/>
          <w:sz w:val="28"/>
          <w:szCs w:val="28"/>
          <w:rtl/>
        </w:rPr>
        <w:t>2</w:t>
      </w:r>
      <w:r w:rsidR="006E40D8">
        <w:rPr>
          <w:rFonts w:hint="cs"/>
          <w:sz w:val="28"/>
          <w:szCs w:val="28"/>
          <w:rtl/>
        </w:rPr>
        <w:t xml:space="preserve"> </w:t>
      </w:r>
    </w:p>
    <w:p w:rsidR="006E40D8" w:rsidRDefault="006E40D8" w:rsidP="00296A9E">
      <w:pPr>
        <w:spacing w:after="0" w:line="360" w:lineRule="auto"/>
        <w:rPr>
          <w:sz w:val="28"/>
          <w:szCs w:val="28"/>
          <w:rtl/>
        </w:rPr>
      </w:pPr>
      <w:r w:rsidRPr="00AE3C5C">
        <w:rPr>
          <w:rFonts w:hint="cs"/>
          <w:b/>
          <w:bCs/>
          <w:sz w:val="28"/>
          <w:szCs w:val="28"/>
          <w:rtl/>
        </w:rPr>
        <w:t>الديانة :</w:t>
      </w:r>
      <w:r>
        <w:rPr>
          <w:rFonts w:hint="cs"/>
          <w:sz w:val="28"/>
          <w:szCs w:val="28"/>
          <w:rtl/>
        </w:rPr>
        <w:t xml:space="preserve"> مسلمة </w:t>
      </w:r>
    </w:p>
    <w:p w:rsidR="00C328C4" w:rsidRDefault="00C328C4" w:rsidP="00296A9E">
      <w:pPr>
        <w:bidi w:val="0"/>
        <w:spacing w:after="0" w:line="360" w:lineRule="auto"/>
        <w:jc w:val="right"/>
        <w:rPr>
          <w:sz w:val="28"/>
          <w:szCs w:val="28"/>
          <w:rtl/>
        </w:rPr>
      </w:pPr>
      <w:r w:rsidRPr="00AE3C5C">
        <w:rPr>
          <w:b/>
          <w:bCs/>
          <w:sz w:val="28"/>
          <w:szCs w:val="28"/>
          <w:rtl/>
        </w:rPr>
        <w:t>المهنة</w:t>
      </w:r>
      <w:r>
        <w:rPr>
          <w:sz w:val="28"/>
          <w:szCs w:val="28"/>
          <w:rtl/>
        </w:rPr>
        <w:t>: ,استاد مساعد /كلية الطب الجامعة المستنصرية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rtl/>
        </w:rPr>
        <w:t xml:space="preserve">  طبيبة استشارية </w:t>
      </w:r>
    </w:p>
    <w:p w:rsidR="00C328C4" w:rsidRDefault="00C328C4" w:rsidP="00296A9E">
      <w:pPr>
        <w:spacing w:after="0" w:line="360" w:lineRule="auto"/>
        <w:rPr>
          <w:sz w:val="28"/>
          <w:szCs w:val="28"/>
        </w:rPr>
      </w:pPr>
      <w:bookmarkStart w:id="0" w:name="_GoBack"/>
      <w:bookmarkEnd w:id="0"/>
      <w:r w:rsidRPr="00AE3C5C">
        <w:rPr>
          <w:b/>
          <w:bCs/>
          <w:sz w:val="28"/>
          <w:szCs w:val="28"/>
          <w:rtl/>
        </w:rPr>
        <w:t>البريد الالكتروني</w:t>
      </w:r>
      <w:r>
        <w:rPr>
          <w:sz w:val="28"/>
          <w:szCs w:val="28"/>
          <w:rtl/>
        </w:rPr>
        <w:t>:</w:t>
      </w:r>
      <w:r w:rsidR="00AE3C5C">
        <w:rPr>
          <w:rFonts w:hint="cs"/>
          <w:sz w:val="28"/>
          <w:szCs w:val="28"/>
          <w:rtl/>
        </w:rPr>
        <w:t xml:space="preserve"> </w:t>
      </w:r>
      <w:r w:rsidR="00AE3C5C">
        <w:rPr>
          <w:sz w:val="28"/>
          <w:szCs w:val="28"/>
        </w:rPr>
        <w:t>rababhassanbaaker@yahoo.com</w:t>
      </w:r>
    </w:p>
    <w:p w:rsidR="00C328C4" w:rsidRDefault="00C328C4" w:rsidP="00296A9E">
      <w:pPr>
        <w:spacing w:after="0" w:line="360" w:lineRule="auto"/>
        <w:rPr>
          <w:sz w:val="32"/>
          <w:szCs w:val="32"/>
        </w:rPr>
      </w:pPr>
      <w:r w:rsidRPr="00AE3C5C">
        <w:rPr>
          <w:b/>
          <w:bCs/>
          <w:sz w:val="28"/>
          <w:szCs w:val="28"/>
          <w:rtl/>
        </w:rPr>
        <w:t>الشهادات الحاصل عليها</w:t>
      </w:r>
      <w:r>
        <w:rPr>
          <w:sz w:val="28"/>
          <w:szCs w:val="28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</w:p>
    <w:p w:rsidR="00AE3C5C" w:rsidRDefault="00AE3C5C" w:rsidP="00296A9E">
      <w:pPr>
        <w:spacing w:after="0"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بكلوريوس طب وجراحة /الجامعة المستنصرية/ 1985</w:t>
      </w:r>
    </w:p>
    <w:p w:rsidR="00AE3C5C" w:rsidRDefault="00AE3C5C" w:rsidP="00296A9E">
      <w:pPr>
        <w:spacing w:after="0"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دبلوم طب اطفال /الجامعة المستنصرية /19</w:t>
      </w:r>
      <w:r w:rsidR="00296A9E">
        <w:rPr>
          <w:rFonts w:hint="cs"/>
          <w:sz w:val="32"/>
          <w:szCs w:val="32"/>
          <w:rtl/>
          <w:lang w:bidi="ar-IQ"/>
        </w:rPr>
        <w:t>94</w:t>
      </w:r>
    </w:p>
    <w:p w:rsidR="00296A9E" w:rsidRDefault="00296A9E" w:rsidP="00296A9E">
      <w:pPr>
        <w:spacing w:after="0"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البورد العربي في طب الاطفال/ دمشق /1995</w:t>
      </w:r>
    </w:p>
    <w:p w:rsidR="00296A9E" w:rsidRDefault="00296A9E" w:rsidP="00296A9E">
      <w:pPr>
        <w:spacing w:after="0"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المواقع الوظيفية:</w:t>
      </w:r>
    </w:p>
    <w:p w:rsidR="00296A9E" w:rsidRDefault="009B0904" w:rsidP="00296A9E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مقيمة دورية في </w:t>
      </w:r>
      <w:r>
        <w:rPr>
          <w:sz w:val="28"/>
          <w:szCs w:val="28"/>
          <w:rtl/>
        </w:rPr>
        <w:t>مستشفى</w:t>
      </w:r>
      <w:r>
        <w:rPr>
          <w:rFonts w:hint="cs"/>
          <w:sz w:val="28"/>
          <w:szCs w:val="28"/>
          <w:rtl/>
        </w:rPr>
        <w:t xml:space="preserve"> </w:t>
      </w:r>
      <w:r w:rsidR="00296A9E">
        <w:rPr>
          <w:rFonts w:hint="cs"/>
          <w:sz w:val="28"/>
          <w:szCs w:val="28"/>
          <w:rtl/>
        </w:rPr>
        <w:t>اليرموك</w:t>
      </w:r>
      <w:r>
        <w:rPr>
          <w:rFonts w:hint="cs"/>
          <w:sz w:val="28"/>
          <w:szCs w:val="28"/>
          <w:rtl/>
        </w:rPr>
        <w:t xml:space="preserve"> 19</w:t>
      </w:r>
      <w:r w:rsidR="00296A9E">
        <w:rPr>
          <w:rFonts w:hint="cs"/>
          <w:sz w:val="28"/>
          <w:szCs w:val="28"/>
          <w:rtl/>
        </w:rPr>
        <w:t>85</w:t>
      </w:r>
      <w:r>
        <w:rPr>
          <w:rFonts w:hint="cs"/>
          <w:sz w:val="28"/>
          <w:szCs w:val="28"/>
          <w:rtl/>
        </w:rPr>
        <w:t>- 19</w:t>
      </w:r>
      <w:r w:rsidR="00296A9E">
        <w:rPr>
          <w:rFonts w:hint="cs"/>
          <w:sz w:val="28"/>
          <w:szCs w:val="28"/>
          <w:rtl/>
        </w:rPr>
        <w:t>86</w:t>
      </w:r>
    </w:p>
    <w:p w:rsidR="009B0904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معيدة في كلية الطب 1986</w:t>
      </w:r>
      <w:r w:rsidR="009B0904">
        <w:rPr>
          <w:rFonts w:hint="cs"/>
          <w:sz w:val="32"/>
          <w:szCs w:val="32"/>
          <w:rtl/>
        </w:rPr>
        <w:t xml:space="preserve"> </w:t>
      </w:r>
    </w:p>
    <w:p w:rsidR="009B0904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طبيبة قرى وارياف(تدرج طبي) 1986-1988</w:t>
      </w:r>
    </w:p>
    <w:p w:rsidR="00296A9E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مقيم اقدم اطفال 1988</w:t>
      </w:r>
    </w:p>
    <w:p w:rsidR="00296A9E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طالبة بورد 1989</w:t>
      </w:r>
    </w:p>
    <w:p w:rsidR="00296A9E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دبلوم عالي في طب الاطفال 1994</w:t>
      </w:r>
    </w:p>
    <w:p w:rsidR="009B0904" w:rsidRDefault="00296A9E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بورد عربي في طب الاطفال 1995 </w:t>
      </w:r>
      <w:r w:rsidR="009B0904">
        <w:rPr>
          <w:rFonts w:hint="cs"/>
          <w:sz w:val="32"/>
          <w:szCs w:val="32"/>
          <w:rtl/>
        </w:rPr>
        <w:t xml:space="preserve">  </w:t>
      </w:r>
    </w:p>
    <w:p w:rsidR="009B0904" w:rsidRDefault="009B0904" w:rsidP="00296A9E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اخصائية في مستشفى </w:t>
      </w:r>
      <w:r w:rsidR="00296A9E">
        <w:rPr>
          <w:rFonts w:hint="cs"/>
          <w:sz w:val="32"/>
          <w:szCs w:val="32"/>
          <w:rtl/>
        </w:rPr>
        <w:t xml:space="preserve">الطفل المركزي التعليمي </w:t>
      </w:r>
      <w:r>
        <w:rPr>
          <w:rFonts w:hint="cs"/>
          <w:sz w:val="32"/>
          <w:szCs w:val="32"/>
          <w:rtl/>
        </w:rPr>
        <w:t xml:space="preserve"> ولغاية الان</w:t>
      </w:r>
    </w:p>
    <w:p w:rsidR="00C328C4" w:rsidRDefault="00C328C4" w:rsidP="008D24E2">
      <w:pPr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مدرس </w:t>
      </w:r>
      <w:r w:rsidR="008D24E2">
        <w:rPr>
          <w:rFonts w:hint="cs"/>
          <w:sz w:val="28"/>
          <w:szCs w:val="28"/>
          <w:rtl/>
        </w:rPr>
        <w:t>طب الاطفال</w:t>
      </w:r>
      <w:r>
        <w:rPr>
          <w:sz w:val="28"/>
          <w:szCs w:val="28"/>
          <w:rtl/>
        </w:rPr>
        <w:t xml:space="preserve"> 199</w:t>
      </w:r>
      <w:r w:rsidR="00296A9E">
        <w:rPr>
          <w:rFonts w:hint="cs"/>
          <w:sz w:val="28"/>
          <w:szCs w:val="28"/>
          <w:rtl/>
        </w:rPr>
        <w:t>5</w:t>
      </w:r>
    </w:p>
    <w:p w:rsidR="008D24E2" w:rsidRDefault="008D24E2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مقرر فرع  2003 لمدة سنة</w:t>
      </w:r>
    </w:p>
    <w:p w:rsidR="008D24E2" w:rsidRDefault="008D24E2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استاذ مساعد طب الاطفال 2010</w:t>
      </w:r>
    </w:p>
    <w:p w:rsidR="003E3F3A" w:rsidRDefault="008D24E2" w:rsidP="003E3F3A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مقرر فرع طب الاطفال 2011</w:t>
      </w:r>
      <w:r w:rsidR="000D6E12">
        <w:rPr>
          <w:rFonts w:hint="cs"/>
          <w:sz w:val="28"/>
          <w:szCs w:val="28"/>
          <w:rtl/>
        </w:rPr>
        <w:t xml:space="preserve"> ل</w:t>
      </w:r>
      <w:r w:rsidR="003E3F3A">
        <w:rPr>
          <w:rFonts w:hint="cs"/>
          <w:sz w:val="28"/>
          <w:szCs w:val="28"/>
          <w:rtl/>
        </w:rPr>
        <w:t>مدة ثلاث سنوات</w:t>
      </w:r>
    </w:p>
    <w:p w:rsidR="008D24E2" w:rsidRDefault="003E3F3A" w:rsidP="003E3F3A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مقرر دراسات البورد العربي منذ 2009 و لحد الان</w:t>
      </w:r>
      <w:r w:rsidR="000D6E12">
        <w:rPr>
          <w:rFonts w:hint="cs"/>
          <w:sz w:val="28"/>
          <w:szCs w:val="28"/>
          <w:rtl/>
        </w:rPr>
        <w:t xml:space="preserve"> </w:t>
      </w:r>
    </w:p>
    <w:p w:rsidR="008D24E2" w:rsidRDefault="009B0904" w:rsidP="00217167">
      <w:pPr>
        <w:spacing w:after="0" w:line="360" w:lineRule="auto"/>
        <w:rPr>
          <w:sz w:val="32"/>
          <w:szCs w:val="32"/>
        </w:rPr>
      </w:pPr>
      <w:r w:rsidRPr="008D24E2">
        <w:rPr>
          <w:rFonts w:hint="cs"/>
          <w:b/>
          <w:bCs/>
          <w:sz w:val="32"/>
          <w:szCs w:val="32"/>
          <w:rtl/>
        </w:rPr>
        <w:t>عدد</w:t>
      </w:r>
      <w:r w:rsidR="008D24E2">
        <w:rPr>
          <w:b/>
          <w:bCs/>
          <w:sz w:val="32"/>
          <w:szCs w:val="32"/>
          <w:rtl/>
        </w:rPr>
        <w:t>ال</w:t>
      </w:r>
      <w:r w:rsidRPr="008D24E2">
        <w:rPr>
          <w:b/>
          <w:bCs/>
          <w:sz w:val="32"/>
          <w:szCs w:val="32"/>
          <w:rtl/>
        </w:rPr>
        <w:t>بح</w:t>
      </w:r>
      <w:r w:rsidR="008D24E2">
        <w:rPr>
          <w:rFonts w:hint="cs"/>
          <w:b/>
          <w:bCs/>
          <w:sz w:val="32"/>
          <w:szCs w:val="32"/>
          <w:rtl/>
        </w:rPr>
        <w:t>و</w:t>
      </w:r>
      <w:r w:rsidRPr="008D24E2">
        <w:rPr>
          <w:b/>
          <w:bCs/>
          <w:sz w:val="32"/>
          <w:szCs w:val="32"/>
          <w:rtl/>
        </w:rPr>
        <w:t>ث</w:t>
      </w:r>
      <w:r>
        <w:rPr>
          <w:sz w:val="32"/>
          <w:szCs w:val="32"/>
          <w:rtl/>
        </w:rPr>
        <w:t xml:space="preserve"> المنشورة</w:t>
      </w:r>
      <w:r>
        <w:rPr>
          <w:rFonts w:hint="cs"/>
          <w:sz w:val="32"/>
          <w:szCs w:val="32"/>
          <w:rtl/>
        </w:rPr>
        <w:t xml:space="preserve"> (</w:t>
      </w:r>
      <w:r w:rsidR="00217167">
        <w:rPr>
          <w:sz w:val="32"/>
          <w:szCs w:val="32"/>
        </w:rPr>
        <w:t>3</w:t>
      </w:r>
      <w:r>
        <w:rPr>
          <w:rFonts w:hint="cs"/>
          <w:sz w:val="32"/>
          <w:szCs w:val="32"/>
          <w:rtl/>
        </w:rPr>
        <w:t>)</w:t>
      </w:r>
      <w:r w:rsidRPr="00C328C4">
        <w:rPr>
          <w:rFonts w:hint="cs"/>
          <w:sz w:val="32"/>
          <w:szCs w:val="32"/>
          <w:rtl/>
        </w:rPr>
        <w:t xml:space="preserve"> </w:t>
      </w:r>
    </w:p>
    <w:p w:rsidR="00217167" w:rsidRPr="00217167" w:rsidRDefault="00217167" w:rsidP="00217167">
      <w:pPr>
        <w:spacing w:after="0" w:line="360" w:lineRule="auto"/>
        <w:rPr>
          <w:sz w:val="28"/>
          <w:szCs w:val="28"/>
        </w:rPr>
      </w:pPr>
      <w:r w:rsidRPr="00217167">
        <w:rPr>
          <w:sz w:val="28"/>
          <w:szCs w:val="28"/>
        </w:rPr>
        <w:t>Malnutrition and growth of patients with CHD.</w:t>
      </w:r>
    </w:p>
    <w:p w:rsidR="00217167" w:rsidRDefault="00217167" w:rsidP="00217167">
      <w:pPr>
        <w:spacing w:after="0" w:line="360" w:lineRule="auto"/>
        <w:ind w:right="-990"/>
        <w:rPr>
          <w:sz w:val="28"/>
          <w:szCs w:val="28"/>
        </w:rPr>
      </w:pPr>
      <w:r w:rsidRPr="00217167">
        <w:rPr>
          <w:sz w:val="28"/>
          <w:szCs w:val="28"/>
        </w:rPr>
        <w:lastRenderedPageBreak/>
        <w:t xml:space="preserve">Effect of maternal gestational conditions on </w:t>
      </w:r>
      <w:proofErr w:type="spellStart"/>
      <w:r w:rsidRPr="00217167">
        <w:rPr>
          <w:sz w:val="28"/>
          <w:szCs w:val="28"/>
        </w:rPr>
        <w:t>newborne's</w:t>
      </w:r>
      <w:proofErr w:type="spellEnd"/>
      <w:r w:rsidRPr="0021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body </w:t>
      </w:r>
      <w:r w:rsidRPr="00217167">
        <w:rPr>
          <w:sz w:val="28"/>
          <w:szCs w:val="28"/>
        </w:rPr>
        <w:t>parameters</w:t>
      </w:r>
    </w:p>
    <w:p w:rsidR="00217167" w:rsidRPr="00217167" w:rsidRDefault="00217167" w:rsidP="00217167">
      <w:pPr>
        <w:spacing w:after="0" w:line="360" w:lineRule="auto"/>
        <w:ind w:right="-990"/>
        <w:rPr>
          <w:sz w:val="28"/>
          <w:szCs w:val="28"/>
        </w:rPr>
      </w:pPr>
      <w:r w:rsidRPr="00217167">
        <w:rPr>
          <w:sz w:val="28"/>
          <w:szCs w:val="28"/>
        </w:rPr>
        <w:t>Epidemiology of accidental poisoning in a sample of Iraqi</w:t>
      </w:r>
      <w:r>
        <w:rPr>
          <w:sz w:val="28"/>
          <w:szCs w:val="28"/>
        </w:rPr>
        <w:t xml:space="preserve"> children</w:t>
      </w:r>
      <w:r w:rsidRPr="00217167">
        <w:rPr>
          <w:sz w:val="28"/>
          <w:szCs w:val="28"/>
          <w:rtl/>
        </w:rPr>
        <w:t xml:space="preserve"> </w:t>
      </w:r>
    </w:p>
    <w:p w:rsidR="00C328C4" w:rsidRDefault="008D24E2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معلومات اخرى:</w:t>
      </w:r>
      <w:r w:rsidR="009B0904">
        <w:rPr>
          <w:rFonts w:hint="cs"/>
          <w:sz w:val="32"/>
          <w:szCs w:val="32"/>
          <w:rtl/>
        </w:rPr>
        <w:t xml:space="preserve"> </w:t>
      </w:r>
      <w:r w:rsidR="00C328C4">
        <w:rPr>
          <w:sz w:val="28"/>
          <w:szCs w:val="28"/>
          <w:rtl/>
        </w:rPr>
        <w:t xml:space="preserve"> </w:t>
      </w:r>
    </w:p>
    <w:p w:rsidR="00C328C4" w:rsidRDefault="00C328C4" w:rsidP="008D24E2">
      <w:pPr>
        <w:spacing w:after="0"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الاسهام في المناقشات البورد</w:t>
      </w:r>
      <w:r w:rsidR="008D24E2">
        <w:rPr>
          <w:rFonts w:hint="cs"/>
          <w:sz w:val="28"/>
          <w:szCs w:val="28"/>
          <w:rtl/>
        </w:rPr>
        <w:t>العراقي والعربي في طب الاطفال و طب الاسرة</w:t>
      </w:r>
    </w:p>
    <w:p w:rsidR="00C328C4" w:rsidRDefault="008D24E2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الاشراف على العديد من طلبة الدبلوم العالي وال</w:t>
      </w:r>
      <w:r w:rsidR="00C328C4">
        <w:rPr>
          <w:rFonts w:hint="cs"/>
          <w:sz w:val="28"/>
          <w:szCs w:val="28"/>
          <w:rtl/>
        </w:rPr>
        <w:t xml:space="preserve">بورد </w:t>
      </w:r>
      <w:r>
        <w:rPr>
          <w:rFonts w:hint="cs"/>
          <w:sz w:val="28"/>
          <w:szCs w:val="28"/>
          <w:rtl/>
        </w:rPr>
        <w:t>ال</w:t>
      </w:r>
      <w:r w:rsidR="00C328C4">
        <w:rPr>
          <w:rFonts w:hint="cs"/>
          <w:sz w:val="28"/>
          <w:szCs w:val="28"/>
          <w:rtl/>
        </w:rPr>
        <w:t>عراقي و</w:t>
      </w:r>
      <w:r>
        <w:rPr>
          <w:rFonts w:hint="cs"/>
          <w:sz w:val="28"/>
          <w:szCs w:val="28"/>
          <w:rtl/>
        </w:rPr>
        <w:t>ال</w:t>
      </w:r>
      <w:r w:rsidR="00C328C4">
        <w:rPr>
          <w:rFonts w:hint="cs"/>
          <w:sz w:val="28"/>
          <w:szCs w:val="28"/>
          <w:rtl/>
        </w:rPr>
        <w:t>عربي</w:t>
      </w:r>
      <w:r w:rsidR="006E40D8">
        <w:rPr>
          <w:rFonts w:hint="cs"/>
          <w:sz w:val="28"/>
          <w:szCs w:val="28"/>
          <w:rtl/>
        </w:rPr>
        <w:t xml:space="preserve"> </w:t>
      </w:r>
    </w:p>
    <w:p w:rsidR="008D24E2" w:rsidRDefault="008D24E2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حضور العديد من المؤتمرات والندوات العمل و ورش العمل المحلية</w:t>
      </w:r>
    </w:p>
    <w:p w:rsidR="001D279C" w:rsidRDefault="001D279C" w:rsidP="008D24E2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حضور بعض الدورات خارج القطر</w:t>
      </w:r>
    </w:p>
    <w:p w:rsidR="005B21EF" w:rsidRPr="001D279C" w:rsidRDefault="006E40D8" w:rsidP="001D279C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عضو في جمعية </w:t>
      </w:r>
      <w:r w:rsidR="001D279C">
        <w:rPr>
          <w:rFonts w:hint="cs"/>
          <w:sz w:val="32"/>
          <w:szCs w:val="32"/>
          <w:rtl/>
        </w:rPr>
        <w:t>طب الطفال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العراقي</w:t>
      </w:r>
      <w:r w:rsidR="001D279C">
        <w:rPr>
          <w:rFonts w:hint="cs"/>
          <w:sz w:val="32"/>
          <w:szCs w:val="32"/>
          <w:rtl/>
        </w:rPr>
        <w:t>ة</w:t>
      </w:r>
    </w:p>
    <w:p w:rsidR="006E40D8" w:rsidRDefault="006E40D8" w:rsidP="000D6E12">
      <w:pPr>
        <w:spacing w:after="0"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عضو في</w:t>
      </w:r>
      <w:r>
        <w:rPr>
          <w:rFonts w:hint="cs"/>
          <w:sz w:val="32"/>
          <w:szCs w:val="32"/>
          <w:rtl/>
          <w:lang w:bidi="ar-IQ"/>
        </w:rPr>
        <w:t xml:space="preserve"> نقابة الاطباء</w:t>
      </w:r>
      <w:r w:rsidRPr="006E40D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العراقية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B21EF" w:rsidRDefault="005B21EF" w:rsidP="00296A9E">
      <w:pPr>
        <w:spacing w:after="0" w:line="360" w:lineRule="auto"/>
        <w:rPr>
          <w:sz w:val="28"/>
          <w:szCs w:val="28"/>
          <w:rtl/>
          <w:lang w:bidi="ar-IQ"/>
        </w:rPr>
      </w:pPr>
    </w:p>
    <w:p w:rsidR="00C328C4" w:rsidRDefault="00C328C4" w:rsidP="00C328C4">
      <w:pPr>
        <w:rPr>
          <w:sz w:val="32"/>
          <w:szCs w:val="32"/>
          <w:rtl/>
        </w:rPr>
      </w:pPr>
    </w:p>
    <w:p w:rsidR="00C328C4" w:rsidRDefault="00C328C4" w:rsidP="00C328C4">
      <w:pPr>
        <w:bidi w:val="0"/>
      </w:pPr>
      <w:r>
        <w:rPr>
          <w:sz w:val="28"/>
          <w:szCs w:val="28"/>
          <w:rtl/>
        </w:rPr>
        <w:tab/>
      </w:r>
    </w:p>
    <w:sectPr w:rsidR="00C328C4" w:rsidSect="000A00A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8C4"/>
    <w:rsid w:val="00014792"/>
    <w:rsid w:val="000A00A9"/>
    <w:rsid w:val="000D6E12"/>
    <w:rsid w:val="0013399D"/>
    <w:rsid w:val="00180A34"/>
    <w:rsid w:val="001D279C"/>
    <w:rsid w:val="00217167"/>
    <w:rsid w:val="00296A9E"/>
    <w:rsid w:val="0039394F"/>
    <w:rsid w:val="003E3F3A"/>
    <w:rsid w:val="00410592"/>
    <w:rsid w:val="00425566"/>
    <w:rsid w:val="005B21EF"/>
    <w:rsid w:val="006E40D8"/>
    <w:rsid w:val="008D24E2"/>
    <w:rsid w:val="009B0904"/>
    <w:rsid w:val="009F03B5"/>
    <w:rsid w:val="00AE3C5C"/>
    <w:rsid w:val="00C328C4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88D93-BE47-4011-9E77-63F9093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C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Windows User</cp:lastModifiedBy>
  <cp:revision>12</cp:revision>
  <dcterms:created xsi:type="dcterms:W3CDTF">2012-05-26T17:26:00Z</dcterms:created>
  <dcterms:modified xsi:type="dcterms:W3CDTF">2017-02-17T19:22:00Z</dcterms:modified>
</cp:coreProperties>
</file>