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2" w:rsidRPr="00A761AF" w:rsidRDefault="005671C2" w:rsidP="00A82C9C">
      <w:pPr>
        <w:bidi/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5671C2" w:rsidRPr="0022715F" w:rsidRDefault="00A82C9C" w:rsidP="00003250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م.</w:t>
      </w:r>
      <w:r w:rsidR="00003250">
        <w:rPr>
          <w:rFonts w:hint="cs"/>
          <w:b/>
          <w:bCs/>
          <w:sz w:val="36"/>
          <w:szCs w:val="36"/>
          <w:rtl/>
          <w:lang w:bidi="ar-IQ"/>
        </w:rPr>
        <w:t>م</w:t>
      </w:r>
      <w:r>
        <w:rPr>
          <w:rFonts w:hint="cs"/>
          <w:b/>
          <w:bCs/>
          <w:sz w:val="36"/>
          <w:szCs w:val="36"/>
          <w:rtl/>
        </w:rPr>
        <w:t xml:space="preserve">. </w:t>
      </w:r>
      <w:r w:rsidR="00003250">
        <w:rPr>
          <w:rFonts w:hint="cs"/>
          <w:b/>
          <w:bCs/>
          <w:sz w:val="36"/>
          <w:szCs w:val="36"/>
          <w:rtl/>
        </w:rPr>
        <w:t>احمد محمد ابراهيم</w:t>
      </w:r>
    </w:p>
    <w:p w:rsidR="005671C2" w:rsidRPr="0022715F" w:rsidRDefault="005671C2" w:rsidP="00A82C9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الادارة والاقتصاد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قسم ادارة الاعمال ----------</w:t>
      </w:r>
    </w:p>
    <w:p w:rsidR="005671C2" w:rsidRPr="0022715F" w:rsidRDefault="005671C2" w:rsidP="003305B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82C9C">
        <w:rPr>
          <w:rFonts w:ascii="Garamond" w:hAnsi="Garamond" w:cs="Garamond" w:hint="cs"/>
          <w:i/>
          <w:iCs/>
          <w:color w:val="000000"/>
          <w:rtl/>
        </w:rPr>
        <w:t>_</w:t>
      </w:r>
      <w:r>
        <w:rPr>
          <w:rFonts w:ascii="Garamond" w:hAnsi="Garamond" w:cs="Garamond" w:hint="cs"/>
          <w:i/>
          <w:iCs/>
          <w:color w:val="000000"/>
          <w:rtl/>
        </w:rPr>
        <w:t>_</w:t>
      </w:r>
    </w:p>
    <w:p w:rsidR="005671C2" w:rsidRPr="009A2FAA" w:rsidRDefault="005671C2" w:rsidP="003305BD">
      <w:pPr>
        <w:pBdr>
          <w:bottom w:val="double" w:sz="6" w:space="1" w:color="auto"/>
        </w:pBdr>
        <w:bidi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9A2FAA">
        <w:rPr>
          <w:rFonts w:ascii="Garamond" w:hAnsi="Garamond" w:cs="Garamond"/>
          <w:b/>
          <w:bCs/>
          <w:i/>
          <w:iCs/>
          <w:color w:val="000000"/>
        </w:rPr>
        <w:t xml:space="preserve">Email: </w:t>
      </w:r>
      <w:r w:rsidR="003305BD">
        <w:rPr>
          <w:rFonts w:ascii="Garamond" w:hAnsi="Garamond" w:cs="Times New Roman"/>
          <w:b/>
          <w:bCs/>
          <w:i/>
          <w:iCs/>
        </w:rPr>
        <w:t>ahmed84n</w:t>
      </w:r>
      <w:r w:rsidRPr="009A2FAA">
        <w:rPr>
          <w:rFonts w:ascii="Garamond" w:hAnsi="Garamond" w:cs="Times New Roman"/>
          <w:b/>
          <w:bCs/>
          <w:i/>
          <w:iCs/>
        </w:rPr>
        <w:t>@yahoo.com</w:t>
      </w: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9A2FAA">
        <w:rPr>
          <w:rFonts w:cs="Times New Roman" w:hint="cs"/>
          <w:b/>
          <w:bCs/>
          <w:smallCaps/>
          <w:rtl/>
        </w:rPr>
        <w:t>ملخص تعريفي:</w:t>
      </w:r>
    </w:p>
    <w:p w:rsidR="005671C2" w:rsidRPr="009A2FAA" w:rsidRDefault="005671C2" w:rsidP="00A82C9C">
      <w:pPr>
        <w:pStyle w:val="Default"/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 xml:space="preserve"> </w:t>
      </w:r>
    </w:p>
    <w:p w:rsidR="005671C2" w:rsidRPr="009A2FAA" w:rsidRDefault="005671C2" w:rsidP="00A82C9C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sz w:val="22"/>
          <w:szCs w:val="22"/>
          <w:rtl/>
        </w:rPr>
        <w:t>كلمات مختصرة وليس فقرات مختصرة اضافة الى بعض الخبرات المهنية.</w:t>
      </w:r>
    </w:p>
    <w:p w:rsidR="005671C2" w:rsidRPr="009A2FAA" w:rsidRDefault="005671C2" w:rsidP="00003250">
      <w:pPr>
        <w:pStyle w:val="Default"/>
        <w:bidi/>
        <w:ind w:left="720"/>
        <w:rPr>
          <w:b/>
          <w:bCs/>
          <w:sz w:val="22"/>
          <w:szCs w:val="22"/>
        </w:rPr>
      </w:pPr>
      <w:r>
        <w:rPr>
          <w:rFonts w:cs="Times New Roman" w:hint="cs"/>
          <w:b/>
          <w:bCs/>
          <w:sz w:val="22"/>
          <w:szCs w:val="22"/>
          <w:rtl/>
        </w:rPr>
        <w:t>مدرس</w:t>
      </w:r>
      <w:r w:rsidR="003305BD">
        <w:rPr>
          <w:rFonts w:cs="Times New Roman"/>
          <w:b/>
          <w:bCs/>
          <w:sz w:val="22"/>
          <w:szCs w:val="22"/>
        </w:rPr>
        <w:t xml:space="preserve"> </w:t>
      </w:r>
      <w:r w:rsidR="003305BD">
        <w:rPr>
          <w:rFonts w:cs="Times New Roman" w:hint="cs"/>
          <w:b/>
          <w:bCs/>
          <w:sz w:val="22"/>
          <w:szCs w:val="22"/>
          <w:rtl/>
          <w:lang w:bidi="ar-IQ"/>
        </w:rPr>
        <w:t>مادة</w:t>
      </w:r>
      <w:r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003250">
        <w:rPr>
          <w:rFonts w:cs="Times New Roman" w:hint="cs"/>
          <w:b/>
          <w:bCs/>
          <w:sz w:val="22"/>
          <w:szCs w:val="22"/>
          <w:rtl/>
        </w:rPr>
        <w:t>قانون التجارة الالكترونية</w:t>
      </w:r>
      <w:r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في قسم ادارة الاعمال </w:t>
      </w:r>
      <w:r w:rsidRPr="009A2FAA">
        <w:rPr>
          <w:rFonts w:cs="Times New Roman"/>
          <w:b/>
          <w:bCs/>
          <w:sz w:val="22"/>
          <w:szCs w:val="22"/>
          <w:rtl/>
        </w:rPr>
        <w:t>–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B20D68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كليه الادارة والاقتصاد </w:t>
      </w:r>
      <w:r w:rsidRPr="009A2FAA">
        <w:rPr>
          <w:rFonts w:cs="Times New Roman"/>
          <w:b/>
          <w:bCs/>
          <w:sz w:val="22"/>
          <w:szCs w:val="22"/>
          <w:rtl/>
        </w:rPr>
        <w:t>–</w:t>
      </w:r>
      <w:r w:rsidR="00B20D68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الجامعة المستنصريه</w:t>
      </w:r>
    </w:p>
    <w:p w:rsidR="005671C2" w:rsidRPr="009A2FAA" w:rsidRDefault="005671C2" w:rsidP="00A82C9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b/>
          <w:bCs/>
          <w:smallCaps/>
        </w:rPr>
      </w:pPr>
      <w:r w:rsidRPr="009A2FAA">
        <w:rPr>
          <w:b/>
          <w:bCs/>
          <w:smallCaps/>
        </w:rPr>
        <w:t xml:space="preserve"> </w:t>
      </w:r>
      <w:r w:rsidRPr="009A2FAA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9A2FAA">
        <w:rPr>
          <w:b/>
          <w:bCs/>
          <w:smallCaps/>
          <w:sz w:val="28"/>
          <w:szCs w:val="28"/>
        </w:rPr>
        <w:t>:</w:t>
      </w:r>
    </w:p>
    <w:p w:rsidR="005671C2" w:rsidRPr="009A2FAA" w:rsidRDefault="005671C2" w:rsidP="00A82C9C">
      <w:pPr>
        <w:pStyle w:val="Default"/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 xml:space="preserve"> </w:t>
      </w:r>
    </w:p>
    <w:p w:rsidR="005671C2" w:rsidRPr="009A2FAA" w:rsidRDefault="005671C2" w:rsidP="00003250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M.Sc. #</w:t>
      </w:r>
      <w:r w:rsidR="00003250">
        <w:rPr>
          <w:b/>
          <w:bCs/>
          <w:sz w:val="22"/>
          <w:szCs w:val="22"/>
        </w:rPr>
        <w:t>1</w:t>
      </w:r>
      <w:r w:rsidRPr="009A2FAA">
        <w:rPr>
          <w:b/>
          <w:bCs/>
          <w:sz w:val="22"/>
          <w:szCs w:val="22"/>
        </w:rPr>
        <w:t>:</w:t>
      </w:r>
      <w:r w:rsidRPr="009A2FAA">
        <w:rPr>
          <w:rFonts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ماجستير في</w:t>
      </w:r>
      <w:r w:rsidR="0007557E">
        <w:rPr>
          <w:rFonts w:cs="Times New Roman" w:hint="cs"/>
          <w:b/>
          <w:bCs/>
          <w:sz w:val="22"/>
          <w:szCs w:val="22"/>
          <w:rtl/>
          <w:lang w:bidi="ar-IQ"/>
        </w:rPr>
        <w:t xml:space="preserve"> علوم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/</w:t>
      </w:r>
      <w:r w:rsidRPr="009A2FAA">
        <w:rPr>
          <w:rFonts w:cs="Times New Roman" w:hint="cs"/>
          <w:b/>
          <w:bCs/>
          <w:sz w:val="22"/>
          <w:szCs w:val="22"/>
          <w:rtl/>
        </w:rPr>
        <w:t>كليه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والاقتصاد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Pr="009A2FAA">
        <w:rPr>
          <w:rFonts w:cs="Times New Roman" w:hint="cs"/>
          <w:b/>
          <w:bCs/>
          <w:sz w:val="22"/>
          <w:szCs w:val="22"/>
          <w:rtl/>
        </w:rPr>
        <w:t>قسم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="00003250">
        <w:rPr>
          <w:rFonts w:cs="Times New Roman" w:hint="cs"/>
          <w:b/>
          <w:bCs/>
          <w:sz w:val="22"/>
          <w:szCs w:val="22"/>
          <w:rtl/>
          <w:lang w:bidi="ar-IQ"/>
        </w:rPr>
        <w:t>الجامعة المستنصرية</w:t>
      </w:r>
    </w:p>
    <w:p w:rsidR="00003250" w:rsidRPr="009A2FAA" w:rsidRDefault="005671C2" w:rsidP="00003250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B.Sc. #</w:t>
      </w:r>
      <w:r w:rsidR="00003250">
        <w:rPr>
          <w:b/>
          <w:bCs/>
          <w:sz w:val="22"/>
          <w:szCs w:val="22"/>
        </w:rPr>
        <w:t>2</w:t>
      </w:r>
      <w:r w:rsidRPr="009A2FAA">
        <w:rPr>
          <w:b/>
          <w:bCs/>
          <w:sz w:val="22"/>
          <w:szCs w:val="22"/>
        </w:rPr>
        <w:t>:</w:t>
      </w:r>
      <w:r w:rsidRPr="009A2FAA">
        <w:rPr>
          <w:rFonts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بكلوريوس</w:t>
      </w:r>
      <w:r w:rsidR="0007557E">
        <w:rPr>
          <w:rFonts w:cs="Times New Roman" w:hint="cs"/>
          <w:b/>
          <w:bCs/>
          <w:sz w:val="22"/>
          <w:szCs w:val="22"/>
          <w:rtl/>
        </w:rPr>
        <w:t xml:space="preserve"> في علوم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/</w:t>
      </w:r>
      <w:r w:rsidRPr="009A2FAA">
        <w:rPr>
          <w:rFonts w:cs="Times New Roman" w:hint="cs"/>
          <w:b/>
          <w:bCs/>
          <w:sz w:val="22"/>
          <w:szCs w:val="22"/>
          <w:rtl/>
        </w:rPr>
        <w:t>كليه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والاقتصاد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Pr="009A2FAA">
        <w:rPr>
          <w:rFonts w:cs="Times New Roman" w:hint="cs"/>
          <w:b/>
          <w:bCs/>
          <w:sz w:val="22"/>
          <w:szCs w:val="22"/>
          <w:rtl/>
        </w:rPr>
        <w:t>قسم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="00003250">
        <w:rPr>
          <w:rFonts w:cs="Times New Roman" w:hint="cs"/>
          <w:b/>
          <w:bCs/>
          <w:sz w:val="22"/>
          <w:szCs w:val="22"/>
          <w:rtl/>
          <w:lang w:bidi="ar-IQ"/>
        </w:rPr>
        <w:t>الجامعة المستنصرية</w:t>
      </w:r>
    </w:p>
    <w:p w:rsidR="005671C2" w:rsidRPr="009A2FAA" w:rsidRDefault="005671C2" w:rsidP="00003250">
      <w:pPr>
        <w:pStyle w:val="Default"/>
        <w:numPr>
          <w:ilvl w:val="0"/>
          <w:numId w:val="1"/>
        </w:numPr>
        <w:bidi/>
        <w:rPr>
          <w:rFonts w:cs="Times New Roman"/>
          <w:b/>
          <w:bCs/>
          <w:sz w:val="22"/>
          <w:szCs w:val="22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9A2FAA">
        <w:rPr>
          <w:rFonts w:cs="Times New Roman" w:hint="cs"/>
          <w:b/>
          <w:bCs/>
          <w:rtl/>
        </w:rPr>
        <w:t>الجوائز والتكريم الأكاديمي</w:t>
      </w:r>
    </w:p>
    <w:p w:rsidR="005671C2" w:rsidRPr="009A2FAA" w:rsidRDefault="005671C2" w:rsidP="00A82C9C">
      <w:pPr>
        <w:pStyle w:val="Default"/>
        <w:bidi/>
        <w:ind w:left="720"/>
        <w:rPr>
          <w:b/>
          <w:bCs/>
          <w:sz w:val="22"/>
          <w:szCs w:val="22"/>
        </w:rPr>
      </w:pPr>
    </w:p>
    <w:p w:rsidR="005671C2" w:rsidRPr="009A2FAA" w:rsidRDefault="005671C2" w:rsidP="00B20D68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#1: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كتب شكر وتقديرعدد </w:t>
      </w:r>
      <w:r>
        <w:rPr>
          <w:rFonts w:cs="Times New Roman" w:hint="cs"/>
          <w:b/>
          <w:bCs/>
          <w:sz w:val="22"/>
          <w:szCs w:val="22"/>
          <w:rtl/>
        </w:rPr>
        <w:t>1</w:t>
      </w:r>
      <w:r w:rsidR="00B20D68">
        <w:rPr>
          <w:rFonts w:cs="Times New Roman" w:hint="cs"/>
          <w:b/>
          <w:bCs/>
          <w:sz w:val="22"/>
          <w:szCs w:val="22"/>
          <w:rtl/>
        </w:rPr>
        <w:t>2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 من عمادة الكليه</w:t>
      </w:r>
    </w:p>
    <w:p w:rsidR="005671C2" w:rsidRPr="009A2FAA" w:rsidRDefault="005671C2" w:rsidP="00A82C9C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#2: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كتب شكر وتقدير عدد 5  من رئاسه الجامعه </w:t>
      </w:r>
    </w:p>
    <w:p w:rsidR="005671C2" w:rsidRPr="003305BD" w:rsidRDefault="0007557E" w:rsidP="0007557E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>3</w:t>
      </w:r>
      <w:r w:rsidRPr="009A2FAA">
        <w:rPr>
          <w:b/>
          <w:bCs/>
          <w:sz w:val="22"/>
          <w:szCs w:val="22"/>
        </w:rPr>
        <w:t>:</w:t>
      </w:r>
      <w:r w:rsidR="005671C2" w:rsidRPr="009A2FAA">
        <w:rPr>
          <w:rFonts w:cs="Times New Roman" w:hint="cs"/>
          <w:b/>
          <w:bCs/>
          <w:sz w:val="22"/>
          <w:szCs w:val="22"/>
          <w:rtl/>
        </w:rPr>
        <w:t xml:space="preserve">كتب شكر وتقدير من السيد وزير التعليم العالي عدد </w:t>
      </w:r>
      <w:r w:rsidR="005671C2">
        <w:rPr>
          <w:rFonts w:cs="Times New Roman" w:hint="cs"/>
          <w:b/>
          <w:bCs/>
          <w:sz w:val="22"/>
          <w:szCs w:val="22"/>
          <w:rtl/>
        </w:rPr>
        <w:t>2</w:t>
      </w:r>
    </w:p>
    <w:p w:rsidR="003305BD" w:rsidRPr="00003250" w:rsidRDefault="0007557E" w:rsidP="0007557E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>4</w:t>
      </w:r>
      <w:r w:rsidRPr="009A2FAA">
        <w:rPr>
          <w:b/>
          <w:bCs/>
          <w:sz w:val="22"/>
          <w:szCs w:val="22"/>
        </w:rPr>
        <w:t>:</w:t>
      </w:r>
      <w:r w:rsidR="003305BD">
        <w:rPr>
          <w:rFonts w:cs="Times New Roman" w:hint="cs"/>
          <w:b/>
          <w:bCs/>
          <w:sz w:val="22"/>
          <w:szCs w:val="22"/>
          <w:rtl/>
        </w:rPr>
        <w:t>كتاب شكر وتقدير من الامانة العامة لمجلس الوزراء عدد 1</w:t>
      </w:r>
    </w:p>
    <w:p w:rsidR="00003250" w:rsidRPr="005671C2" w:rsidRDefault="00003250" w:rsidP="00003250">
      <w:pPr>
        <w:pStyle w:val="Default"/>
        <w:bidi/>
        <w:ind w:left="720"/>
        <w:rPr>
          <w:b/>
          <w:bCs/>
          <w:sz w:val="22"/>
          <w:szCs w:val="22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rtl/>
        </w:rPr>
        <w:t>الخبرة الأكاديمية والتدريس:</w:t>
      </w:r>
    </w:p>
    <w:p w:rsidR="005671C2" w:rsidRPr="009A2FAA" w:rsidRDefault="005671C2" w:rsidP="00A82C9C">
      <w:pPr>
        <w:pStyle w:val="Default"/>
        <w:bidi/>
        <w:rPr>
          <w:b/>
          <w:bCs/>
          <w:sz w:val="22"/>
          <w:szCs w:val="22"/>
        </w:rPr>
      </w:pPr>
    </w:p>
    <w:p w:rsidR="005671C2" w:rsidRPr="005671C2" w:rsidRDefault="005671C2" w:rsidP="003305BD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sz w:val="22"/>
          <w:szCs w:val="22"/>
          <w:rtl/>
        </w:rPr>
        <w:t>خبرة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في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مجال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التدريس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منذعام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="003305BD">
        <w:rPr>
          <w:rFonts w:cs="Times New Roman" w:hint="cs"/>
          <w:b/>
          <w:bCs/>
          <w:sz w:val="22"/>
          <w:szCs w:val="22"/>
          <w:rtl/>
        </w:rPr>
        <w:t>2015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في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قسم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- </w:t>
      </w:r>
      <w:r w:rsidRPr="009A2FAA">
        <w:rPr>
          <w:rFonts w:cs="Times New Roman" w:hint="cs"/>
          <w:b/>
          <w:bCs/>
          <w:sz w:val="22"/>
          <w:szCs w:val="22"/>
          <w:rtl/>
        </w:rPr>
        <w:t>كلية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والاقتصاد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/ </w:t>
      </w:r>
      <w:r w:rsidRPr="009A2FAA">
        <w:rPr>
          <w:rFonts w:cs="Times New Roman" w:hint="cs"/>
          <w:b/>
          <w:bCs/>
          <w:sz w:val="22"/>
          <w:szCs w:val="22"/>
          <w:rtl/>
        </w:rPr>
        <w:t>الجامعة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المستنصرية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،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ومستمر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بالخدمة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....</w:t>
      </w:r>
    </w:p>
    <w:p w:rsidR="0007557E" w:rsidRPr="0007557E" w:rsidRDefault="005671C2" w:rsidP="0007557E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5671C2">
        <w:rPr>
          <w:rFonts w:cs="Times New Roman" w:hint="cs"/>
          <w:b/>
          <w:bCs/>
          <w:rtl/>
        </w:rPr>
        <w:t>خبرات اخرى في مجال العمل :</w:t>
      </w:r>
      <w:r w:rsidRPr="005671C2">
        <w:rPr>
          <w:rFonts w:ascii="Times New Roman" w:eastAsia="Times New Roman" w:hAnsi="Times New Roman" w:cs="Times New Roman" w:hint="cs"/>
          <w:b/>
          <w:bCs/>
          <w:rtl/>
        </w:rPr>
        <w:t xml:space="preserve">  في مجال مقررية </w:t>
      </w:r>
      <w:r w:rsidR="0007557E">
        <w:rPr>
          <w:rFonts w:ascii="Times New Roman" w:eastAsia="Times New Roman" w:hAnsi="Times New Roman" w:cs="Times New Roman" w:hint="cs"/>
          <w:b/>
          <w:bCs/>
          <w:rtl/>
        </w:rPr>
        <w:t>قسم ادارة الاعمال</w:t>
      </w:r>
      <w:r w:rsidRPr="005671C2">
        <w:rPr>
          <w:rFonts w:ascii="Times New Roman" w:eastAsia="Times New Roman" w:hAnsi="Times New Roman" w:cs="Times New Roman" w:hint="cs"/>
          <w:b/>
          <w:bCs/>
          <w:rtl/>
        </w:rPr>
        <w:t xml:space="preserve"> منذ عام 2015 </w:t>
      </w:r>
      <w:r w:rsidR="00B20D68">
        <w:rPr>
          <w:rFonts w:ascii="Times New Roman" w:eastAsia="Times New Roman" w:hAnsi="Times New Roman" w:cs="Times New Roman" w:hint="cs"/>
          <w:b/>
          <w:bCs/>
          <w:rtl/>
        </w:rPr>
        <w:t>ولغاية 17/1/2016</w:t>
      </w:r>
    </w:p>
    <w:p w:rsidR="00B20D68" w:rsidRPr="005671C2" w:rsidRDefault="00B20D68" w:rsidP="00B20D68">
      <w:pPr>
        <w:pStyle w:val="Default"/>
        <w:bidi/>
        <w:ind w:left="360"/>
        <w:rPr>
          <w:b/>
          <w:bCs/>
          <w:sz w:val="22"/>
          <w:szCs w:val="22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5671C2" w:rsidRPr="009A2FAA" w:rsidRDefault="005671C2" w:rsidP="00A82C9C">
      <w:pPr>
        <w:bidi/>
        <w:rPr>
          <w:b/>
          <w:bCs/>
          <w:sz w:val="8"/>
          <w:szCs w:val="8"/>
        </w:rPr>
      </w:pPr>
    </w:p>
    <w:p w:rsidR="005671C2" w:rsidRPr="009A2FAA" w:rsidRDefault="00B20D68" w:rsidP="00A82C9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 w:hint="cs"/>
          <w:b/>
          <w:bCs/>
          <w:color w:val="auto"/>
          <w:sz w:val="22"/>
          <w:szCs w:val="22"/>
          <w:rtl/>
        </w:rPr>
        <w:t xml:space="preserve">      - تدريس مادة قانون التجارة الالكترونية</w:t>
      </w:r>
    </w:p>
    <w:p w:rsidR="003E05DC" w:rsidRDefault="003E05DC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5671C2" w:rsidRPr="009A2FAA" w:rsidRDefault="005671C2" w:rsidP="003E05D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5671C2" w:rsidRPr="009A2FAA" w:rsidRDefault="005671C2" w:rsidP="00A82C9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07557E" w:rsidRDefault="0007557E" w:rsidP="0007557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BB5881" w:rsidRDefault="00BB5881" w:rsidP="00BB588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BB5881" w:rsidRDefault="00BB5881" w:rsidP="00BB588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bookmarkStart w:id="0" w:name="_GoBack"/>
      <w:bookmarkEnd w:id="0"/>
    </w:p>
    <w:p w:rsidR="0007557E" w:rsidRDefault="0007557E" w:rsidP="0007557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</w:p>
    <w:p w:rsidR="0007557E" w:rsidRDefault="0007557E" w:rsidP="0007557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</w:p>
    <w:p w:rsidR="0007557E" w:rsidRPr="0007557E" w:rsidRDefault="0007557E" w:rsidP="0007557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5671C2" w:rsidRPr="009A2FAA" w:rsidRDefault="005671C2" w:rsidP="00A82C9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</w:rPr>
      </w:pPr>
      <w:r w:rsidRPr="009A2FAA">
        <w:rPr>
          <w:rFonts w:ascii="Garamond" w:hAnsi="Garamond" w:cs="Times New Roman" w:hint="cs"/>
          <w:b/>
          <w:bCs/>
          <w:color w:val="000000"/>
          <w:u w:val="single"/>
          <w:rtl/>
        </w:rPr>
        <w:t>البحوث العلميه</w:t>
      </w:r>
    </w:p>
    <w:p w:rsidR="005671C2" w:rsidRPr="009A2FAA" w:rsidRDefault="005671C2" w:rsidP="00A82C9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rtl/>
        </w:rPr>
      </w:pPr>
    </w:p>
    <w:p w:rsidR="008437C0" w:rsidRPr="008437C0" w:rsidRDefault="0007557E" w:rsidP="0007557E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اثر القوى التنافسية في استراتيجيات استهداف السوق</w:t>
      </w:r>
      <w:r w:rsidR="008437C0">
        <w:rPr>
          <w:rFonts w:asciiTheme="majorBidi" w:hAnsiTheme="majorBidi" w:cstheme="majorBidi" w:hint="cs"/>
          <w:b/>
          <w:bCs/>
          <w:rtl/>
        </w:rPr>
        <w:t xml:space="preserve"> </w:t>
      </w:r>
      <w:r w:rsidR="008437C0" w:rsidRPr="008437C0">
        <w:rPr>
          <w:rFonts w:asciiTheme="majorBidi" w:hAnsiTheme="majorBidi" w:cstheme="majorBidi" w:hint="cs"/>
          <w:b/>
          <w:bCs/>
          <w:rtl/>
        </w:rPr>
        <w:t>"بحث ت</w:t>
      </w:r>
      <w:r>
        <w:rPr>
          <w:rFonts w:asciiTheme="majorBidi" w:hAnsiTheme="majorBidi" w:cstheme="majorBidi" w:hint="cs"/>
          <w:b/>
          <w:bCs/>
          <w:rtl/>
        </w:rPr>
        <w:t>حليلي</w:t>
      </w:r>
      <w:r w:rsidR="008437C0" w:rsidRPr="008437C0">
        <w:rPr>
          <w:rFonts w:asciiTheme="majorBidi" w:hAnsiTheme="majorBidi" w:cstheme="majorBidi" w:hint="cs"/>
          <w:b/>
          <w:bCs/>
          <w:rtl/>
        </w:rPr>
        <w:t xml:space="preserve"> في </w:t>
      </w:r>
      <w:r>
        <w:rPr>
          <w:rFonts w:asciiTheme="majorBidi" w:hAnsiTheme="majorBidi" w:cstheme="majorBidi" w:hint="cs"/>
          <w:b/>
          <w:bCs/>
          <w:rtl/>
        </w:rPr>
        <w:t>شركة بغداد للمشروبات الغازية</w:t>
      </w:r>
      <w:r w:rsidR="008437C0" w:rsidRPr="008437C0">
        <w:rPr>
          <w:rFonts w:asciiTheme="majorBidi" w:hAnsiTheme="majorBidi" w:cstheme="majorBidi" w:hint="cs"/>
          <w:b/>
          <w:bCs/>
          <w:rtl/>
        </w:rPr>
        <w:t>"</w:t>
      </w:r>
    </w:p>
    <w:p w:rsidR="00106701" w:rsidRPr="009A2FAA" w:rsidRDefault="005671C2" w:rsidP="0010670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A82C9C" w:rsidRPr="00A82C9C" w:rsidRDefault="00A82C9C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 xml:space="preserve">دورة </w:t>
      </w:r>
      <w:r w:rsidR="00106701">
        <w:rPr>
          <w:rFonts w:asciiTheme="majorBidi" w:hAnsiTheme="majorBidi" w:cstheme="majorBidi" w:hint="cs"/>
          <w:b/>
          <w:bCs/>
          <w:rtl/>
        </w:rPr>
        <w:t xml:space="preserve">تدريب على منهاج </w:t>
      </w:r>
      <w:r w:rsidR="00106701">
        <w:rPr>
          <w:rFonts w:asciiTheme="majorBidi" w:hAnsiTheme="majorBidi" w:cstheme="majorBidi"/>
          <w:b/>
          <w:bCs/>
        </w:rPr>
        <w:t>TOEFL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/ </w:t>
      </w:r>
      <w:r w:rsidR="00106701">
        <w:rPr>
          <w:rFonts w:asciiTheme="majorBidi" w:hAnsiTheme="majorBidi" w:cstheme="majorBidi" w:hint="cs"/>
          <w:b/>
          <w:bCs/>
          <w:rtl/>
          <w:lang w:bidi="ar-IQ"/>
        </w:rPr>
        <w:t>الجامعة التكنولوجية عام 2011</w:t>
      </w:r>
    </w:p>
    <w:p w:rsidR="00A82C9C" w:rsidRPr="00A82C9C" w:rsidRDefault="00A82C9C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 xml:space="preserve">دورة </w:t>
      </w:r>
      <w:r w:rsidR="00106701">
        <w:rPr>
          <w:rFonts w:asciiTheme="majorBidi" w:hAnsiTheme="majorBidi" w:cstheme="majorBidi" w:hint="cs"/>
          <w:b/>
          <w:bCs/>
          <w:rtl/>
        </w:rPr>
        <w:t xml:space="preserve">قيادة الحاسوب الدولية </w:t>
      </w:r>
      <w:r w:rsidR="00106701" w:rsidRPr="00A82C9C">
        <w:rPr>
          <w:rFonts w:asciiTheme="majorBidi" w:hAnsiTheme="majorBidi" w:cstheme="majorBidi"/>
          <w:b/>
          <w:bCs/>
        </w:rPr>
        <w:t>IC</w:t>
      </w:r>
      <w:r w:rsidR="00106701" w:rsidRPr="00A82C9C">
        <w:rPr>
          <w:rFonts w:asciiTheme="majorBidi" w:hAnsiTheme="majorBidi" w:cstheme="majorBidi"/>
          <w:b/>
          <w:bCs/>
          <w:vertAlign w:val="superscript"/>
        </w:rPr>
        <w:t>3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ف</w:t>
      </w:r>
      <w:r w:rsidR="00106701">
        <w:rPr>
          <w:rFonts w:asciiTheme="majorBidi" w:hAnsiTheme="majorBidi" w:cstheme="majorBidi" w:hint="cs"/>
          <w:b/>
          <w:bCs/>
          <w:rtl/>
        </w:rPr>
        <w:t>ي كلية الإدارة والاقتصاد عام 2012</w:t>
      </w:r>
    </w:p>
    <w:p w:rsidR="00A82C9C" w:rsidRPr="00A82C9C" w:rsidRDefault="00106701" w:rsidP="00A82C9C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شهادة كفاءة اللغة الانكليزية</w:t>
      </w:r>
    </w:p>
    <w:p w:rsidR="00A82C9C" w:rsidRDefault="00A82C9C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>شهادة</w:t>
      </w:r>
      <w:r w:rsidR="00106701" w:rsidRPr="00106701">
        <w:rPr>
          <w:rFonts w:asciiTheme="majorBidi" w:hAnsiTheme="majorBidi" w:cstheme="majorBidi" w:hint="cs"/>
          <w:b/>
          <w:bCs/>
          <w:rtl/>
        </w:rPr>
        <w:t xml:space="preserve"> </w:t>
      </w:r>
      <w:r w:rsidR="00106701">
        <w:rPr>
          <w:rFonts w:asciiTheme="majorBidi" w:hAnsiTheme="majorBidi" w:cstheme="majorBidi" w:hint="cs"/>
          <w:b/>
          <w:bCs/>
          <w:rtl/>
        </w:rPr>
        <w:t>قيادة الحاسوب الدولية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</w:t>
      </w:r>
      <w:r w:rsidRPr="00A82C9C">
        <w:rPr>
          <w:rFonts w:asciiTheme="majorBidi" w:hAnsiTheme="majorBidi" w:cstheme="majorBidi"/>
          <w:b/>
          <w:bCs/>
        </w:rPr>
        <w:t>IC</w:t>
      </w:r>
      <w:r w:rsidRPr="00A82C9C">
        <w:rPr>
          <w:rFonts w:asciiTheme="majorBidi" w:hAnsiTheme="majorBidi" w:cstheme="majorBidi"/>
          <w:b/>
          <w:bCs/>
          <w:vertAlign w:val="superscript"/>
        </w:rPr>
        <w:t>3</w:t>
      </w:r>
      <w:r w:rsidR="00106701">
        <w:rPr>
          <w:rFonts w:asciiTheme="majorBidi" w:hAnsiTheme="majorBidi" w:cstheme="majorBidi" w:hint="cs"/>
          <w:b/>
          <w:bCs/>
          <w:vertAlign w:val="superscript"/>
          <w:rtl/>
        </w:rPr>
        <w:t xml:space="preserve"> </w:t>
      </w:r>
      <w:r w:rsidR="00106701" w:rsidRPr="00A82C9C">
        <w:rPr>
          <w:rFonts w:asciiTheme="majorBidi" w:hAnsiTheme="majorBidi" w:cstheme="majorBidi" w:hint="cs"/>
          <w:b/>
          <w:bCs/>
          <w:rtl/>
        </w:rPr>
        <w:t>/</w:t>
      </w:r>
      <w:r w:rsidR="00106701">
        <w:rPr>
          <w:rFonts w:asciiTheme="majorBidi" w:hAnsiTheme="majorBidi" w:cstheme="majorBidi" w:hint="cs"/>
          <w:b/>
          <w:bCs/>
          <w:rtl/>
        </w:rPr>
        <w:t xml:space="preserve"> جامعة بغداد عام 2012</w:t>
      </w:r>
    </w:p>
    <w:p w:rsidR="00106701" w:rsidRPr="00106701" w:rsidRDefault="00106701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>شهادة</w:t>
      </w:r>
      <w:r w:rsidRPr="00106701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>قيادة الحاسوب الدولية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</w:t>
      </w:r>
      <w:r w:rsidRPr="00A82C9C">
        <w:rPr>
          <w:rFonts w:asciiTheme="majorBidi" w:hAnsiTheme="majorBidi" w:cstheme="majorBidi"/>
          <w:b/>
          <w:bCs/>
        </w:rPr>
        <w:t>IC</w:t>
      </w:r>
      <w:r w:rsidRPr="00A82C9C">
        <w:rPr>
          <w:rFonts w:asciiTheme="majorBidi" w:hAnsiTheme="majorBidi" w:cstheme="majorBidi"/>
          <w:b/>
          <w:bCs/>
          <w:vertAlign w:val="superscript"/>
        </w:rPr>
        <w:t>3</w:t>
      </w:r>
      <w:r>
        <w:rPr>
          <w:rFonts w:asciiTheme="majorBidi" w:hAnsiTheme="majorBidi" w:cstheme="majorBidi" w:hint="cs"/>
          <w:b/>
          <w:bCs/>
          <w:vertAlign w:val="superscript"/>
          <w:rtl/>
        </w:rPr>
        <w:t xml:space="preserve"> </w:t>
      </w:r>
      <w:r w:rsidRPr="00A82C9C">
        <w:rPr>
          <w:rFonts w:asciiTheme="majorBidi" w:hAnsiTheme="majorBidi" w:cstheme="majorBidi" w:hint="cs"/>
          <w:b/>
          <w:bCs/>
          <w:rtl/>
        </w:rPr>
        <w:t>/</w:t>
      </w:r>
      <w:r>
        <w:rPr>
          <w:rFonts w:asciiTheme="majorBidi" w:hAnsiTheme="majorBidi" w:cstheme="majorBidi" w:hint="cs"/>
          <w:b/>
          <w:bCs/>
          <w:rtl/>
        </w:rPr>
        <w:t xml:space="preserve"> الجامعة المستنصرية عام 2012</w:t>
      </w:r>
    </w:p>
    <w:p w:rsidR="007E4DDB" w:rsidRDefault="00A82C9C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 xml:space="preserve">شهادة </w:t>
      </w:r>
      <w:r w:rsidR="00106701">
        <w:rPr>
          <w:rFonts w:asciiTheme="majorBidi" w:hAnsiTheme="majorBidi" w:cstheme="majorBidi"/>
          <w:b/>
          <w:bCs/>
        </w:rPr>
        <w:t>TOEFL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في اللغة الانكليزية</w:t>
      </w:r>
      <w:r w:rsidR="00106701">
        <w:rPr>
          <w:rFonts w:asciiTheme="majorBidi" w:hAnsiTheme="majorBidi" w:cstheme="majorBidi" w:hint="cs"/>
          <w:b/>
          <w:bCs/>
          <w:rtl/>
        </w:rPr>
        <w:t xml:space="preserve"> </w:t>
      </w:r>
      <w:r w:rsidR="00106701" w:rsidRPr="00A82C9C">
        <w:rPr>
          <w:rFonts w:asciiTheme="majorBidi" w:hAnsiTheme="majorBidi" w:cstheme="majorBidi" w:hint="cs"/>
          <w:b/>
          <w:bCs/>
          <w:rtl/>
        </w:rPr>
        <w:t>/</w:t>
      </w:r>
      <w:r w:rsidR="00106701">
        <w:rPr>
          <w:rFonts w:asciiTheme="majorBidi" w:hAnsiTheme="majorBidi" w:cstheme="majorBidi" w:hint="cs"/>
          <w:b/>
          <w:bCs/>
          <w:rtl/>
        </w:rPr>
        <w:t xml:space="preserve"> جامعة بغداد عام 2012</w:t>
      </w:r>
    </w:p>
    <w:p w:rsidR="00ED058B" w:rsidRPr="00A82C9C" w:rsidRDefault="00ED058B" w:rsidP="002A020B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>دورة طرائق التدريس / الجامعة المستنصرية عام 20</w:t>
      </w:r>
      <w:r>
        <w:rPr>
          <w:rFonts w:asciiTheme="majorBidi" w:hAnsiTheme="majorBidi" w:cstheme="majorBidi" w:hint="cs"/>
          <w:b/>
          <w:bCs/>
          <w:rtl/>
        </w:rPr>
        <w:t>14</w:t>
      </w:r>
    </w:p>
    <w:p w:rsidR="00A82C9C" w:rsidRPr="00ED058B" w:rsidRDefault="00A82C9C" w:rsidP="00106701">
      <w:pPr>
        <w:pStyle w:val="ListParagraph"/>
        <w:bidi/>
        <w:rPr>
          <w:rFonts w:asciiTheme="majorBidi" w:hAnsiTheme="majorBidi" w:cstheme="majorBidi"/>
          <w:b/>
          <w:bCs/>
        </w:rPr>
      </w:pPr>
    </w:p>
    <w:sectPr w:rsidR="00A82C9C" w:rsidRPr="00ED058B" w:rsidSect="003E05DC">
      <w:footerReference w:type="default" r:id="rId8"/>
      <w:pgSz w:w="12240" w:h="15840"/>
      <w:pgMar w:top="851" w:right="1134" w:bottom="851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A3" w:rsidRDefault="00CE4CA3" w:rsidP="0047575C">
      <w:pPr>
        <w:spacing w:after="0" w:line="240" w:lineRule="auto"/>
      </w:pPr>
      <w:r>
        <w:separator/>
      </w:r>
    </w:p>
  </w:endnote>
  <w:endnote w:type="continuationSeparator" w:id="0">
    <w:p w:rsidR="00CE4CA3" w:rsidRDefault="00CE4CA3" w:rsidP="004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41840"/>
      <w:docPartObj>
        <w:docPartGallery w:val="Page Numbers (Bottom of Page)"/>
        <w:docPartUnique/>
      </w:docPartObj>
    </w:sdtPr>
    <w:sdtEndPr/>
    <w:sdtContent>
      <w:p w:rsidR="0047575C" w:rsidRDefault="00475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75C" w:rsidRDefault="00475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A3" w:rsidRDefault="00CE4CA3" w:rsidP="0047575C">
      <w:pPr>
        <w:spacing w:after="0" w:line="240" w:lineRule="auto"/>
      </w:pPr>
      <w:r>
        <w:separator/>
      </w:r>
    </w:p>
  </w:footnote>
  <w:footnote w:type="continuationSeparator" w:id="0">
    <w:p w:rsidR="00CE4CA3" w:rsidRDefault="00CE4CA3" w:rsidP="004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007F"/>
    <w:multiLevelType w:val="hybridMultilevel"/>
    <w:tmpl w:val="FE6C3D52"/>
    <w:lvl w:ilvl="0" w:tplc="03A65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649C4"/>
    <w:multiLevelType w:val="hybridMultilevel"/>
    <w:tmpl w:val="D494BB84"/>
    <w:lvl w:ilvl="0" w:tplc="E1C8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74343"/>
    <w:multiLevelType w:val="hybridMultilevel"/>
    <w:tmpl w:val="24BA72E6"/>
    <w:lvl w:ilvl="0" w:tplc="A7EC847C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6D372688"/>
    <w:multiLevelType w:val="hybridMultilevel"/>
    <w:tmpl w:val="927C4496"/>
    <w:lvl w:ilvl="0" w:tplc="3260D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D3683E"/>
    <w:multiLevelType w:val="hybridMultilevel"/>
    <w:tmpl w:val="9D8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12EE9"/>
    <w:multiLevelType w:val="hybridMultilevel"/>
    <w:tmpl w:val="8A86CFAC"/>
    <w:lvl w:ilvl="0" w:tplc="950ECF0C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2"/>
    <w:rsid w:val="00003250"/>
    <w:rsid w:val="0007557E"/>
    <w:rsid w:val="000F13E4"/>
    <w:rsid w:val="00106701"/>
    <w:rsid w:val="001641EC"/>
    <w:rsid w:val="002A020B"/>
    <w:rsid w:val="002C27A7"/>
    <w:rsid w:val="003305BD"/>
    <w:rsid w:val="003E05DC"/>
    <w:rsid w:val="003E5877"/>
    <w:rsid w:val="0047575C"/>
    <w:rsid w:val="004C2D01"/>
    <w:rsid w:val="005671C2"/>
    <w:rsid w:val="007E4DDB"/>
    <w:rsid w:val="008437C0"/>
    <w:rsid w:val="008605F4"/>
    <w:rsid w:val="00931D36"/>
    <w:rsid w:val="009C2DC6"/>
    <w:rsid w:val="00A82C9C"/>
    <w:rsid w:val="00B20D68"/>
    <w:rsid w:val="00BB5881"/>
    <w:rsid w:val="00CE4CA3"/>
    <w:rsid w:val="00D97FB1"/>
    <w:rsid w:val="00ED058B"/>
    <w:rsid w:val="00F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1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C"/>
  </w:style>
  <w:style w:type="paragraph" w:styleId="Footer">
    <w:name w:val="footer"/>
    <w:basedOn w:val="Normal"/>
    <w:link w:val="Foot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1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C"/>
  </w:style>
  <w:style w:type="paragraph" w:styleId="Footer">
    <w:name w:val="footer"/>
    <w:basedOn w:val="Normal"/>
    <w:link w:val="Foot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win7</cp:lastModifiedBy>
  <cp:revision>7</cp:revision>
  <dcterms:created xsi:type="dcterms:W3CDTF">2016-10-02T16:02:00Z</dcterms:created>
  <dcterms:modified xsi:type="dcterms:W3CDTF">2017-03-26T20:45:00Z</dcterms:modified>
</cp:coreProperties>
</file>