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E" w:rsidRDefault="0090643D">
      <w:pPr>
        <w:pStyle w:val="normal"/>
        <w:spacing w:after="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  <w:rtl/>
        </w:rPr>
        <w:t>السيرة الذاتية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أولا :</w:t>
      </w:r>
      <w:r>
        <w:rPr>
          <w:rFonts w:ascii="Arial" w:eastAsia="Arial" w:hAnsi="Arial" w:cs="Arial"/>
          <w:sz w:val="28"/>
          <w:szCs w:val="28"/>
          <w:u w:val="single"/>
          <w:rtl/>
        </w:rPr>
        <w:t xml:space="preserve"> بيانات شخصية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79090E" w:rsidRDefault="009064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rtl/>
        </w:rPr>
        <w:t>الاسم:</w:t>
      </w: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زينة عبد المحسن راشد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الدرجة العلمية: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استاذ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مساعد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دكتوره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(ا. م. د) 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التخصص العام:</w:t>
      </w:r>
      <w:r>
        <w:rPr>
          <w:rFonts w:ascii="Arial" w:eastAsia="Arial" w:hAnsi="Arial" w:cs="Arial"/>
          <w:sz w:val="28"/>
          <w:szCs w:val="28"/>
          <w:rtl/>
        </w:rPr>
        <w:t xml:space="preserve"> رياض الأطفال 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التخصص الدقيق:</w:t>
      </w:r>
      <w:r>
        <w:rPr>
          <w:rFonts w:ascii="Arial" w:eastAsia="Arial" w:hAnsi="Arial" w:cs="Arial"/>
          <w:sz w:val="28"/>
          <w:szCs w:val="28"/>
          <w:rtl/>
        </w:rPr>
        <w:t xml:space="preserve"> علم النفس التربوي 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مكان العمل:</w:t>
      </w:r>
      <w:r>
        <w:rPr>
          <w:rFonts w:ascii="Arial" w:eastAsia="Arial" w:hAnsi="Arial" w:cs="Arial"/>
          <w:sz w:val="28"/>
          <w:szCs w:val="28"/>
          <w:rtl/>
        </w:rPr>
        <w:t xml:space="preserve"> الجامعة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المستنصرية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/كلية التربية الأساسية /قسم رياض الأطفال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ثانيا: </w:t>
      </w:r>
      <w:r>
        <w:rPr>
          <w:rFonts w:ascii="Arial" w:eastAsia="Arial" w:hAnsi="Arial" w:cs="Arial"/>
          <w:sz w:val="28"/>
          <w:szCs w:val="28"/>
          <w:u w:val="single"/>
          <w:rtl/>
        </w:rPr>
        <w:t>المؤهلات العلمية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79090E" w:rsidRDefault="0090643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بكالوريوس رياض الأطفال 2002 ـ الجامعة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المستنصرية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/كلية التربية الأساسية /قسم رياض الأطفال</w:t>
      </w:r>
    </w:p>
    <w:p w:rsidR="0079090E" w:rsidRDefault="0090643D">
      <w:pPr>
        <w:pStyle w:val="normal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ماجستير رياض الأطفال 2005 ـ جامعة بغداد /كلية التربية للبنات /قسم رياض الأطفال</w:t>
      </w:r>
    </w:p>
    <w:p w:rsidR="0079090E" w:rsidRDefault="0090643D">
      <w:pPr>
        <w:pStyle w:val="normal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دكتوراه علم النفس التربوي 2012 ـ جامعة بغداد /كلية التربية ابن الهيثم</w:t>
      </w:r>
      <w:r>
        <w:rPr>
          <w:rFonts w:ascii="Arial" w:eastAsia="Arial" w:hAnsi="Arial" w:cs="Arial"/>
          <w:sz w:val="28"/>
          <w:szCs w:val="28"/>
          <w:rtl/>
        </w:rPr>
        <w:t xml:space="preserve"> /قسم العلوم التربوية والنفسية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ثالثا: </w:t>
      </w:r>
      <w:r>
        <w:rPr>
          <w:rFonts w:ascii="Arial" w:eastAsia="Arial" w:hAnsi="Arial" w:cs="Arial"/>
          <w:sz w:val="28"/>
          <w:szCs w:val="28"/>
          <w:u w:val="single"/>
          <w:rtl/>
        </w:rPr>
        <w:t xml:space="preserve">الأبحاث العلمية، وأوراق العمل المنشورة </w:t>
      </w:r>
      <w:r w:rsidR="008F36B1">
        <w:rPr>
          <w:rFonts w:ascii="Arial" w:eastAsia="Arial" w:hAnsi="Arial" w:cs="Arial" w:hint="cs"/>
          <w:sz w:val="28"/>
          <w:szCs w:val="28"/>
          <w:rtl/>
        </w:rPr>
        <w:t xml:space="preserve"> منها:</w:t>
      </w:r>
    </w:p>
    <w:tbl>
      <w:tblPr>
        <w:tblStyle w:val="a5"/>
        <w:bidiVisual/>
        <w:tblW w:w="8800" w:type="dxa"/>
        <w:tblInd w:w="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539"/>
        <w:gridCol w:w="3544"/>
        <w:gridCol w:w="2410"/>
        <w:gridCol w:w="1315"/>
        <w:gridCol w:w="992"/>
      </w:tblGrid>
      <w:tr w:rsidR="0079090E">
        <w:tc>
          <w:tcPr>
            <w:tcW w:w="539" w:type="dxa"/>
            <w:shd w:val="clear" w:color="auto" w:fill="C2D69B"/>
          </w:tcPr>
          <w:p w:rsidR="0079090E" w:rsidRDefault="0090643D">
            <w:pPr>
              <w:pStyle w:val="2"/>
              <w:spacing w:line="360" w:lineRule="auto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  <w:rtl/>
              </w:rPr>
              <w:t>ت</w:t>
            </w:r>
          </w:p>
        </w:tc>
        <w:tc>
          <w:tcPr>
            <w:tcW w:w="3544" w:type="dxa"/>
            <w:shd w:val="clear" w:color="auto" w:fill="C2D69B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410" w:type="dxa"/>
            <w:shd w:val="clear" w:color="auto" w:fill="C2D69B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مكان النشر</w:t>
            </w:r>
          </w:p>
        </w:tc>
        <w:tc>
          <w:tcPr>
            <w:tcW w:w="1315" w:type="dxa"/>
            <w:shd w:val="clear" w:color="auto" w:fill="C2D69B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992" w:type="dxa"/>
            <w:shd w:val="clear" w:color="auto" w:fill="C2D69B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ملاحظات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الكشف عن تكون وارتقاء المفاهيم الهندسية لدى أطفال الرياض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جامعة بغداد – كلية التربية للبنات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رسالة ماجستير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اثر برنامج لتعليم</w:t>
            </w:r>
            <w:r>
              <w:rPr>
                <w:rFonts w:ascii="Arial" w:eastAsia="Arial" w:hAnsi="Arial" w:cs="Arial"/>
                <w:b/>
                <w:rtl/>
              </w:rPr>
              <w:t xml:space="preserve"> التفكير في حل المشكلات والتحصيل الدراسي لدى تلاميذ المرحلة الابتدائية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جامعة بغداد – كلية التربية ابن الهيثم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أطروحة</w:t>
            </w:r>
          </w:p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دكتوراه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اثر برنامج لتعليم التفكير في حل المشكلات والتحصيل الدراسي لدى تلاميذ المرحلة الابتدائية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الجمعية العراقية للعلوم التربوية وال</w:t>
            </w:r>
            <w:r>
              <w:rPr>
                <w:rFonts w:ascii="Arial" w:eastAsia="Arial" w:hAnsi="Arial" w:cs="Arial"/>
                <w:b/>
                <w:rtl/>
              </w:rPr>
              <w:t>نفسية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2012</w:t>
            </w:r>
          </w:p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ع/ 100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بحث مستل</w:t>
            </w:r>
          </w:p>
          <w:p w:rsidR="0079090E" w:rsidRDefault="0079090E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اثر قراءة الصور التوضيحية في تنمية المهارات الاجتماعية لدى أطفال الرياض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المؤتمر العلمي الخامس عشر في الجامعة </w:t>
            </w:r>
            <w:proofErr w:type="spellStart"/>
            <w:r>
              <w:rPr>
                <w:rFonts w:ascii="Arial" w:eastAsia="Arial" w:hAnsi="Arial" w:cs="Arial"/>
                <w:b/>
                <w:rtl/>
              </w:rPr>
              <w:t>المستنصرية</w:t>
            </w:r>
            <w:proofErr w:type="spellEnd"/>
            <w:r>
              <w:rPr>
                <w:rFonts w:ascii="Arial" w:eastAsia="Arial" w:hAnsi="Arial" w:cs="Arial"/>
                <w:b/>
                <w:rtl/>
              </w:rPr>
              <w:t xml:space="preserve"> – كلية التربية الأساسية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2013</w:t>
            </w:r>
          </w:p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9- 8 أيار 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منفرد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التخيل وعلاقته بالتدوير العقلي لدى طلبة الجامعة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الجمعية </w:t>
            </w:r>
            <w:r>
              <w:rPr>
                <w:rFonts w:ascii="Arial" w:eastAsia="Arial" w:hAnsi="Arial" w:cs="Arial"/>
                <w:b/>
                <w:rtl/>
              </w:rPr>
              <w:t xml:space="preserve">العراقية للدراسات التربوية والنفسية (مجلة نسق) 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5/8/2014</w:t>
            </w:r>
          </w:p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ع/81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مشترك</w:t>
            </w:r>
          </w:p>
        </w:tc>
      </w:tr>
      <w:tr w:rsidR="0079090E">
        <w:trPr>
          <w:trHeight w:val="666"/>
        </w:trPr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القيمة التنبؤية لمقياس </w:t>
            </w:r>
            <w:proofErr w:type="spellStart"/>
            <w:r>
              <w:rPr>
                <w:rFonts w:ascii="Arial" w:eastAsia="Arial" w:hAnsi="Arial" w:cs="Arial"/>
                <w:b/>
                <w:rtl/>
              </w:rPr>
              <w:t>الاستثارات</w:t>
            </w:r>
            <w:proofErr w:type="spellEnd"/>
            <w:r>
              <w:rPr>
                <w:rFonts w:ascii="Arial" w:eastAsia="Arial" w:hAnsi="Arial" w:cs="Arial"/>
                <w:b/>
                <w:rtl/>
              </w:rPr>
              <w:t xml:space="preserve"> الفائقة للكشف عن الطلبة الموهوبين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بيت الحكمة 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1/12/2016</w:t>
            </w:r>
          </w:p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ع/207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منفرد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التفكير (تعليمه – مهاراته – عاداته)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العراق – بغداد – دار الكتب والوثائق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كتاب مشترك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8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نمو الثبات الانفعالي بعمر(11-14) سنوات 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rtl/>
              </w:rPr>
              <w:t>المجلة التربوية والنفسية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لجامعة بغداد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2016</w:t>
            </w:r>
          </w:p>
          <w:p w:rsidR="0079090E" w:rsidRDefault="0079090E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منفرد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تجارب رياض الأطفال في الدول العربية 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ندوة عن حقوق الطفل بين الواقع والطموح في الجامعة </w:t>
            </w:r>
            <w:proofErr w:type="spellStart"/>
            <w:r>
              <w:rPr>
                <w:rFonts w:ascii="Arial" w:eastAsia="Arial" w:hAnsi="Arial" w:cs="Arial"/>
                <w:b/>
                <w:rtl/>
              </w:rPr>
              <w:t>المستنصرية</w:t>
            </w:r>
            <w:proofErr w:type="spellEnd"/>
            <w:r>
              <w:rPr>
                <w:rFonts w:ascii="Arial" w:eastAsia="Arial" w:hAnsi="Arial" w:cs="Arial"/>
                <w:b/>
                <w:rtl/>
              </w:rPr>
              <w:t xml:space="preserve"> – كلية التربية الأساسية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3/2014 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ورقة عمل - منفرد</w:t>
            </w:r>
          </w:p>
        </w:tc>
      </w:tr>
      <w:tr w:rsidR="0079090E">
        <w:tc>
          <w:tcPr>
            <w:tcW w:w="539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544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السمات الشخصية لمعلمة رياض </w:t>
            </w:r>
            <w:proofErr w:type="spellStart"/>
            <w:r>
              <w:rPr>
                <w:rFonts w:ascii="Arial" w:eastAsia="Arial" w:hAnsi="Arial" w:cs="Arial"/>
                <w:b/>
                <w:rtl/>
              </w:rPr>
              <w:t>الاطفال</w:t>
            </w:r>
            <w:proofErr w:type="spellEnd"/>
            <w:r>
              <w:rPr>
                <w:rFonts w:ascii="Arial" w:eastAsia="Arial" w:hAnsi="Arial" w:cs="Arial"/>
                <w:b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rtl/>
              </w:rPr>
              <w:t>ومامها</w:t>
            </w:r>
            <w:proofErr w:type="spellEnd"/>
            <w:r>
              <w:rPr>
                <w:rFonts w:ascii="Arial" w:eastAsia="Arial" w:hAnsi="Arial" w:cs="Arial"/>
                <w:b/>
                <w:rtl/>
              </w:rPr>
              <w:t xml:space="preserve"> المهنية </w:t>
            </w:r>
          </w:p>
        </w:tc>
        <w:tc>
          <w:tcPr>
            <w:tcW w:w="2410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ندوة عن رياض الأطفال بين الواقع والمأمول في الجامعة </w:t>
            </w:r>
            <w:proofErr w:type="spellStart"/>
            <w:r>
              <w:rPr>
                <w:rFonts w:ascii="Arial" w:eastAsia="Arial" w:hAnsi="Arial" w:cs="Arial"/>
                <w:b/>
                <w:rtl/>
              </w:rPr>
              <w:t>المستنصرية</w:t>
            </w:r>
            <w:proofErr w:type="spellEnd"/>
            <w:r>
              <w:rPr>
                <w:rFonts w:ascii="Arial" w:eastAsia="Arial" w:hAnsi="Arial" w:cs="Arial"/>
                <w:b/>
                <w:rtl/>
              </w:rPr>
              <w:t xml:space="preserve"> – كلية التربية الأساسية</w:t>
            </w:r>
          </w:p>
        </w:tc>
        <w:tc>
          <w:tcPr>
            <w:tcW w:w="1315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6/4/2015</w:t>
            </w:r>
          </w:p>
        </w:tc>
        <w:tc>
          <w:tcPr>
            <w:tcW w:w="992" w:type="dxa"/>
          </w:tcPr>
          <w:p w:rsidR="0079090E" w:rsidRDefault="0090643D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ورقة عمل - منفرد</w:t>
            </w:r>
          </w:p>
        </w:tc>
      </w:tr>
      <w:tr w:rsidR="001D431E">
        <w:tc>
          <w:tcPr>
            <w:tcW w:w="539" w:type="dxa"/>
          </w:tcPr>
          <w:p w:rsidR="001D431E" w:rsidRDefault="00725398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lang w:bidi="ar-IQ"/>
              </w:rPr>
            </w:pPr>
            <w:r>
              <w:rPr>
                <w:rFonts w:ascii="Arial" w:eastAsia="Arial" w:hAnsi="Arial" w:cs="Arial" w:hint="cs"/>
                <w:b/>
                <w:rtl/>
                <w:lang w:bidi="ar-IQ"/>
              </w:rPr>
              <w:t>11</w:t>
            </w:r>
          </w:p>
        </w:tc>
        <w:tc>
          <w:tcPr>
            <w:tcW w:w="3544" w:type="dxa"/>
          </w:tcPr>
          <w:p w:rsidR="001D431E" w:rsidRDefault="00797B17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الاحساس</w:t>
            </w:r>
            <w:proofErr w:type="spellEnd"/>
            <w:r>
              <w:rPr>
                <w:rFonts w:ascii="Arial" w:eastAsia="Arial" w:hAnsi="Arial" w:cs="Arial" w:hint="cs"/>
                <w:b/>
                <w:rtl/>
              </w:rPr>
              <w:t xml:space="preserve"> بالتماسك وعلاقته باستراتيجيات مواجهة الضغوط لدى معلمات رياض </w:t>
            </w: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الاطفال</w:t>
            </w:r>
            <w:proofErr w:type="spellEnd"/>
          </w:p>
        </w:tc>
        <w:tc>
          <w:tcPr>
            <w:tcW w:w="2410" w:type="dxa"/>
          </w:tcPr>
          <w:p w:rsidR="001D431E" w:rsidRDefault="00E12078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Multicltural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Education V7  ISSUE6 </w:t>
            </w:r>
          </w:p>
        </w:tc>
        <w:tc>
          <w:tcPr>
            <w:tcW w:w="1315" w:type="dxa"/>
          </w:tcPr>
          <w:p w:rsidR="001D431E" w:rsidRDefault="00CA6DF7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992" w:type="dxa"/>
          </w:tcPr>
          <w:p w:rsidR="001D431E" w:rsidRDefault="002B7E7F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 xml:space="preserve">بحث </w:t>
            </w:r>
          </w:p>
        </w:tc>
      </w:tr>
      <w:tr w:rsidR="001D431E">
        <w:tc>
          <w:tcPr>
            <w:tcW w:w="539" w:type="dxa"/>
          </w:tcPr>
          <w:p w:rsidR="001D431E" w:rsidRDefault="00725398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lang w:bidi="ar-IQ"/>
              </w:rPr>
            </w:pPr>
            <w:r>
              <w:rPr>
                <w:rFonts w:ascii="Arial" w:eastAsia="Arial" w:hAnsi="Arial" w:cs="Arial" w:hint="cs"/>
                <w:b/>
                <w:rtl/>
                <w:lang w:bidi="ar-IQ"/>
              </w:rPr>
              <w:t>12</w:t>
            </w:r>
          </w:p>
        </w:tc>
        <w:tc>
          <w:tcPr>
            <w:tcW w:w="3544" w:type="dxa"/>
          </w:tcPr>
          <w:p w:rsidR="001D431E" w:rsidRDefault="00797B17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 xml:space="preserve">الاستمتاع بالحياة وعلاقته بقوة </w:t>
            </w: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الارادة</w:t>
            </w:r>
            <w:proofErr w:type="spellEnd"/>
            <w:r>
              <w:rPr>
                <w:rFonts w:ascii="Arial" w:eastAsia="Arial" w:hAnsi="Arial" w:cs="Arial" w:hint="cs"/>
                <w:b/>
                <w:rtl/>
              </w:rPr>
              <w:t xml:space="preserve"> لدى طالبات قسم رياض </w:t>
            </w: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الاطفال</w:t>
            </w:r>
            <w:proofErr w:type="spellEnd"/>
            <w:r>
              <w:rPr>
                <w:rFonts w:ascii="Arial" w:eastAsia="Arial" w:hAnsi="Arial" w:cs="Arial" w:hint="cs"/>
                <w:b/>
                <w:rtl/>
              </w:rPr>
              <w:t xml:space="preserve"> </w:t>
            </w:r>
          </w:p>
        </w:tc>
        <w:tc>
          <w:tcPr>
            <w:tcW w:w="2410" w:type="dxa"/>
          </w:tcPr>
          <w:p w:rsidR="001D431E" w:rsidRDefault="002B7E7F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Journal of critical Reviews </w:t>
            </w:r>
            <w:proofErr w:type="spellStart"/>
            <w:r>
              <w:rPr>
                <w:rFonts w:ascii="Arial" w:eastAsia="Arial" w:hAnsi="Arial" w:cs="Arial"/>
                <w:b/>
              </w:rPr>
              <w:t>issn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2394-5125</w:t>
            </w:r>
          </w:p>
        </w:tc>
        <w:tc>
          <w:tcPr>
            <w:tcW w:w="1315" w:type="dxa"/>
          </w:tcPr>
          <w:p w:rsidR="001D431E" w:rsidRPr="002B7E7F" w:rsidRDefault="002B7E7F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</w:tcPr>
          <w:p w:rsidR="001D431E" w:rsidRDefault="002B7E7F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>بحت</w:t>
            </w:r>
          </w:p>
        </w:tc>
      </w:tr>
      <w:tr w:rsidR="001D431E">
        <w:tc>
          <w:tcPr>
            <w:tcW w:w="539" w:type="dxa"/>
          </w:tcPr>
          <w:p w:rsidR="001D431E" w:rsidRDefault="00725398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>13</w:t>
            </w:r>
          </w:p>
        </w:tc>
        <w:tc>
          <w:tcPr>
            <w:tcW w:w="3544" w:type="dxa"/>
          </w:tcPr>
          <w:p w:rsidR="001D431E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 xml:space="preserve">الصحة النفسية </w:t>
            </w: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وعلاقتة</w:t>
            </w:r>
            <w:proofErr w:type="spellEnd"/>
            <w:r>
              <w:rPr>
                <w:rFonts w:ascii="Arial" w:eastAsia="Arial" w:hAnsi="Arial" w:cs="Arial" w:hint="cs"/>
                <w:b/>
                <w:rtl/>
              </w:rPr>
              <w:t xml:space="preserve"> ها بالتوافق الدراسي لدى تلاميذ المرحلة الابتدائي</w:t>
            </w:r>
          </w:p>
        </w:tc>
        <w:tc>
          <w:tcPr>
            <w:tcW w:w="2410" w:type="dxa"/>
          </w:tcPr>
          <w:p w:rsidR="001D431E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>المؤتمر العلمي السنوي يوم الصحة النفسية / مركز البحوث التربوية والنفسية /جامعة بغداد</w:t>
            </w:r>
          </w:p>
        </w:tc>
        <w:tc>
          <w:tcPr>
            <w:tcW w:w="1315" w:type="dxa"/>
          </w:tcPr>
          <w:p w:rsidR="001D431E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2018</w:t>
            </w:r>
          </w:p>
        </w:tc>
        <w:tc>
          <w:tcPr>
            <w:tcW w:w="992" w:type="dxa"/>
          </w:tcPr>
          <w:p w:rsidR="001D431E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>بحث</w:t>
            </w:r>
          </w:p>
        </w:tc>
      </w:tr>
      <w:tr w:rsidR="00885592">
        <w:tc>
          <w:tcPr>
            <w:tcW w:w="539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</w:p>
        </w:tc>
        <w:tc>
          <w:tcPr>
            <w:tcW w:w="3544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 xml:space="preserve">الذكاء الاستراتيجي وعلاقته بالتكيف الاجتماعي </w:t>
            </w: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الاكاديمي</w:t>
            </w:r>
            <w:proofErr w:type="spellEnd"/>
            <w:r>
              <w:rPr>
                <w:rFonts w:ascii="Arial" w:eastAsia="Arial" w:hAnsi="Arial" w:cs="Arial" w:hint="cs"/>
                <w:b/>
                <w:rtl/>
              </w:rPr>
              <w:t xml:space="preserve"> لدى طالبات قسم رياض </w:t>
            </w: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الاطفال</w:t>
            </w:r>
            <w:proofErr w:type="spellEnd"/>
          </w:p>
        </w:tc>
        <w:tc>
          <w:tcPr>
            <w:tcW w:w="2410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 xml:space="preserve">مجلة </w:t>
            </w:r>
            <w:r>
              <w:rPr>
                <w:rFonts w:ascii="Arial" w:eastAsia="Arial" w:hAnsi="Arial" w:cs="Arial"/>
                <w:b/>
                <w:rtl/>
              </w:rPr>
              <w:t xml:space="preserve">في الجامعة </w:t>
            </w:r>
            <w:proofErr w:type="spellStart"/>
            <w:r>
              <w:rPr>
                <w:rFonts w:ascii="Arial" w:eastAsia="Arial" w:hAnsi="Arial" w:cs="Arial"/>
                <w:b/>
                <w:rtl/>
              </w:rPr>
              <w:t>المستنصرية</w:t>
            </w:r>
            <w:proofErr w:type="spellEnd"/>
            <w:r>
              <w:rPr>
                <w:rFonts w:ascii="Arial" w:eastAsia="Arial" w:hAnsi="Arial" w:cs="Arial"/>
                <w:b/>
                <w:rtl/>
              </w:rPr>
              <w:t xml:space="preserve"> – كلية التربية الأساسية</w:t>
            </w:r>
          </w:p>
        </w:tc>
        <w:tc>
          <w:tcPr>
            <w:tcW w:w="1315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2021</w:t>
            </w:r>
          </w:p>
        </w:tc>
        <w:tc>
          <w:tcPr>
            <w:tcW w:w="992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>بحث</w:t>
            </w:r>
          </w:p>
        </w:tc>
      </w:tr>
      <w:tr w:rsidR="00885592">
        <w:tc>
          <w:tcPr>
            <w:tcW w:w="539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</w:p>
        </w:tc>
        <w:tc>
          <w:tcPr>
            <w:tcW w:w="3544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 xml:space="preserve">تحقيق التنمية المستدامة في المجتمع </w:t>
            </w:r>
          </w:p>
        </w:tc>
        <w:tc>
          <w:tcPr>
            <w:tcW w:w="2410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rtl/>
              </w:rPr>
              <w:t>اشراقات</w:t>
            </w:r>
            <w:proofErr w:type="spellEnd"/>
            <w:r>
              <w:rPr>
                <w:rFonts w:ascii="Arial" w:eastAsia="Arial" w:hAnsi="Arial" w:cs="Arial" w:hint="cs"/>
                <w:b/>
                <w:rtl/>
              </w:rPr>
              <w:t xml:space="preserve"> تنموية </w:t>
            </w:r>
          </w:p>
        </w:tc>
        <w:tc>
          <w:tcPr>
            <w:tcW w:w="1315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2019</w:t>
            </w:r>
          </w:p>
        </w:tc>
        <w:tc>
          <w:tcPr>
            <w:tcW w:w="992" w:type="dxa"/>
          </w:tcPr>
          <w:p w:rsidR="00885592" w:rsidRDefault="00885592">
            <w:pPr>
              <w:pStyle w:val="normal"/>
              <w:spacing w:after="0" w:line="360" w:lineRule="auto"/>
              <w:jc w:val="center"/>
              <w:rPr>
                <w:rFonts w:ascii="Arial" w:eastAsia="Arial" w:hAnsi="Arial" w:cs="Arial" w:hint="cs"/>
                <w:b/>
                <w:rtl/>
              </w:rPr>
            </w:pPr>
            <w:r>
              <w:rPr>
                <w:rFonts w:ascii="Arial" w:eastAsia="Arial" w:hAnsi="Arial" w:cs="Arial" w:hint="cs"/>
                <w:b/>
                <w:rtl/>
              </w:rPr>
              <w:t>بحث</w:t>
            </w:r>
          </w:p>
        </w:tc>
      </w:tr>
    </w:tbl>
    <w:p w:rsidR="0079090E" w:rsidRDefault="0079090E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  <w:highlight w:val="yellow"/>
          <w:u w:val="single"/>
        </w:rPr>
      </w:pP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>رابعا: مناقشة الرسائل العلمية</w:t>
      </w:r>
      <w:r w:rsidR="00670DCE">
        <w:rPr>
          <w:rFonts w:ascii="Arial" w:eastAsia="Arial" w:hAnsi="Arial" w:cs="Arial" w:hint="cs"/>
          <w:sz w:val="28"/>
          <w:szCs w:val="28"/>
          <w:u w:val="single"/>
          <w:rtl/>
        </w:rPr>
        <w:t xml:space="preserve"> ومنها :</w:t>
      </w:r>
    </w:p>
    <w:p w:rsidR="0079090E" w:rsidRDefault="008F36B1" w:rsidP="008F36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42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 w:rsidR="0090643D">
        <w:rPr>
          <w:rFonts w:ascii="Arial" w:eastAsia="Arial" w:hAnsi="Arial" w:cs="Arial"/>
          <w:color w:val="000000"/>
          <w:sz w:val="28"/>
          <w:szCs w:val="28"/>
          <w:rtl/>
        </w:rPr>
        <w:t>الباحثة / زاهية عبد الستار عبد الجبار المخزومي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   الدرجة </w:t>
      </w:r>
      <w:r>
        <w:rPr>
          <w:rFonts w:ascii="Arial" w:eastAsia="Arial" w:hAnsi="Arial" w:cs="Arial"/>
          <w:sz w:val="28"/>
          <w:szCs w:val="28"/>
          <w:rtl/>
        </w:rPr>
        <w:t xml:space="preserve">العلمية / ماجستير- الجامعة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المستنصرية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- كلية التربية الأساسية - قسم رياض الأطفال - 2013  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 w:hint="cs"/>
          <w:sz w:val="28"/>
          <w:szCs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   عنوان الرسالة  / اثر برنامج تعليمي في تنمية الوعي الغذائي لأطفال الرياض بحسب مستوى الذكاء </w:t>
      </w:r>
    </w:p>
    <w:p w:rsidR="00670DCE" w:rsidRDefault="008F36B1" w:rsidP="00670DCE">
      <w:pPr>
        <w:pStyle w:val="normal"/>
        <w:spacing w:after="0" w:line="360" w:lineRule="auto"/>
        <w:jc w:val="both"/>
        <w:rPr>
          <w:rFonts w:ascii="Arial" w:eastAsia="Arial" w:hAnsi="Arial" w:cs="Arial" w:hint="cs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-</w:t>
      </w:r>
      <w:r w:rsidR="00670DCE">
        <w:rPr>
          <w:rFonts w:ascii="Arial" w:eastAsia="Arial" w:hAnsi="Arial" w:cs="Arial" w:hint="cs"/>
          <w:sz w:val="28"/>
          <w:szCs w:val="28"/>
          <w:rtl/>
        </w:rPr>
        <w:t>- الباحثة/غنية حسن طراد/</w:t>
      </w:r>
      <w:r w:rsidR="00670DCE" w:rsidRPr="00670DCE">
        <w:rPr>
          <w:rFonts w:ascii="Arial" w:eastAsia="Arial" w:hAnsi="Arial" w:cs="Arial"/>
          <w:sz w:val="28"/>
          <w:szCs w:val="28"/>
          <w:rtl/>
        </w:rPr>
        <w:t xml:space="preserve"> </w:t>
      </w:r>
      <w:r w:rsidR="00670DCE">
        <w:rPr>
          <w:rFonts w:ascii="Arial" w:eastAsia="Arial" w:hAnsi="Arial" w:cs="Arial" w:hint="cs"/>
          <w:sz w:val="28"/>
          <w:szCs w:val="28"/>
          <w:rtl/>
        </w:rPr>
        <w:t xml:space="preserve">السلوك الموجه نحو الهدف وعلاقته بالمرونة النفسية لدى طالبات قسم رياض </w:t>
      </w:r>
      <w:proofErr w:type="spellStart"/>
      <w:r w:rsidR="00670DCE">
        <w:rPr>
          <w:rFonts w:ascii="Arial" w:eastAsia="Arial" w:hAnsi="Arial" w:cs="Arial" w:hint="cs"/>
          <w:sz w:val="28"/>
          <w:szCs w:val="28"/>
          <w:rtl/>
        </w:rPr>
        <w:t>الاطفال</w:t>
      </w:r>
      <w:proofErr w:type="spellEnd"/>
      <w:r w:rsidR="00670DCE">
        <w:rPr>
          <w:rFonts w:ascii="Arial" w:eastAsia="Arial" w:hAnsi="Arial" w:cs="Arial" w:hint="cs"/>
          <w:sz w:val="28"/>
          <w:szCs w:val="28"/>
          <w:rtl/>
        </w:rPr>
        <w:t>/ ال</w:t>
      </w:r>
      <w:r w:rsidR="00670DCE">
        <w:rPr>
          <w:rFonts w:ascii="Arial" w:eastAsia="Arial" w:hAnsi="Arial" w:cs="Arial"/>
          <w:sz w:val="28"/>
          <w:szCs w:val="28"/>
          <w:rtl/>
        </w:rPr>
        <w:t xml:space="preserve">ماجستير- الجامعة </w:t>
      </w:r>
      <w:proofErr w:type="spellStart"/>
      <w:r w:rsidR="00670DCE">
        <w:rPr>
          <w:rFonts w:ascii="Arial" w:eastAsia="Arial" w:hAnsi="Arial" w:cs="Arial"/>
          <w:sz w:val="28"/>
          <w:szCs w:val="28"/>
          <w:rtl/>
        </w:rPr>
        <w:t>المستنصرية</w:t>
      </w:r>
      <w:proofErr w:type="spellEnd"/>
      <w:r w:rsidR="00670DCE">
        <w:rPr>
          <w:rFonts w:ascii="Arial" w:eastAsia="Arial" w:hAnsi="Arial" w:cs="Arial"/>
          <w:sz w:val="28"/>
          <w:szCs w:val="28"/>
          <w:rtl/>
        </w:rPr>
        <w:t xml:space="preserve"> - كلية التربية الأساسية - قسم رياض الأطفال </w:t>
      </w:r>
      <w:r w:rsidR="00670DCE">
        <w:rPr>
          <w:rFonts w:ascii="Arial" w:eastAsia="Arial" w:hAnsi="Arial" w:cs="Arial" w:hint="cs"/>
          <w:sz w:val="28"/>
          <w:szCs w:val="28"/>
          <w:rtl/>
        </w:rPr>
        <w:t>/2021</w:t>
      </w:r>
    </w:p>
    <w:p w:rsidR="00670DCE" w:rsidRDefault="00670DCE" w:rsidP="0075645E">
      <w:pPr>
        <w:pStyle w:val="normal"/>
        <w:spacing w:after="0" w:line="360" w:lineRule="auto"/>
        <w:jc w:val="both"/>
        <w:rPr>
          <w:rFonts w:ascii="Arial" w:eastAsia="Arial" w:hAnsi="Arial" w:cs="Arial" w:hint="cs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 xml:space="preserve">- الباحثة/ الاستحقاق الذاتي </w:t>
      </w:r>
      <w:proofErr w:type="spellStart"/>
      <w:r>
        <w:rPr>
          <w:rFonts w:ascii="Arial" w:eastAsia="Arial" w:hAnsi="Arial" w:cs="Arial" w:hint="cs"/>
          <w:sz w:val="28"/>
          <w:szCs w:val="28"/>
          <w:rtl/>
        </w:rPr>
        <w:t>وعلاقتة</w:t>
      </w:r>
      <w:proofErr w:type="spellEnd"/>
      <w:r>
        <w:rPr>
          <w:rFonts w:ascii="Arial" w:eastAsia="Arial" w:hAnsi="Arial" w:cs="Arial" w:hint="cs"/>
          <w:sz w:val="28"/>
          <w:szCs w:val="28"/>
          <w:rtl/>
        </w:rPr>
        <w:t xml:space="preserve"> بالامتنان لدى طلبة الجامعة/</w:t>
      </w:r>
      <w:r w:rsidRPr="00670DCE">
        <w:rPr>
          <w:rFonts w:ascii="Arial" w:eastAsia="Arial" w:hAnsi="Arial" w:cs="Arial" w:hint="cs"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sz w:val="28"/>
          <w:szCs w:val="28"/>
          <w:rtl/>
        </w:rPr>
        <w:t>ال</w:t>
      </w:r>
      <w:r>
        <w:rPr>
          <w:rFonts w:ascii="Arial" w:eastAsia="Arial" w:hAnsi="Arial" w:cs="Arial"/>
          <w:sz w:val="28"/>
          <w:szCs w:val="28"/>
          <w:rtl/>
        </w:rPr>
        <w:t xml:space="preserve">ماجستير- جامعة </w:t>
      </w:r>
      <w:proofErr w:type="spellStart"/>
      <w:r>
        <w:rPr>
          <w:rFonts w:ascii="Arial" w:eastAsia="Arial" w:hAnsi="Arial" w:cs="Arial" w:hint="cs"/>
          <w:sz w:val="28"/>
          <w:szCs w:val="28"/>
          <w:rtl/>
        </w:rPr>
        <w:t>ديالى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- كلية التربية </w:t>
      </w:r>
      <w:r w:rsidR="0075645E">
        <w:rPr>
          <w:rFonts w:ascii="Arial" w:eastAsia="Arial" w:hAnsi="Arial" w:cs="Arial" w:hint="cs"/>
          <w:sz w:val="28"/>
          <w:szCs w:val="28"/>
          <w:rtl/>
        </w:rPr>
        <w:t xml:space="preserve">للعلوم </w:t>
      </w:r>
      <w:proofErr w:type="spellStart"/>
      <w:r w:rsidR="0075645E">
        <w:rPr>
          <w:rFonts w:ascii="Arial" w:eastAsia="Arial" w:hAnsi="Arial" w:cs="Arial" w:hint="cs"/>
          <w:sz w:val="28"/>
          <w:szCs w:val="28"/>
          <w:rtl/>
        </w:rPr>
        <w:t>الانسانية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 w:hint="cs"/>
          <w:sz w:val="28"/>
          <w:szCs w:val="28"/>
          <w:rtl/>
        </w:rPr>
        <w:t>/2021</w:t>
      </w:r>
    </w:p>
    <w:p w:rsidR="006E1823" w:rsidRDefault="0075645E" w:rsidP="006E1823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 w:hint="cs"/>
          <w:sz w:val="28"/>
          <w:szCs w:val="28"/>
          <w:rtl/>
        </w:rPr>
        <w:lastRenderedPageBreak/>
        <w:t xml:space="preserve">- </w:t>
      </w:r>
      <w:r w:rsidR="004E7743">
        <w:rPr>
          <w:rFonts w:ascii="Arial" w:eastAsia="Arial" w:hAnsi="Arial" w:cs="Arial" w:hint="cs"/>
          <w:sz w:val="28"/>
          <w:szCs w:val="28"/>
          <w:rtl/>
        </w:rPr>
        <w:t>الباحث/ الذكاء الثقافي وعلاقته بالتوجهات الشخصية عند طلبة الجامعة/</w:t>
      </w:r>
      <w:r w:rsidR="004E7743" w:rsidRPr="00670DCE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4E7743">
        <w:rPr>
          <w:rFonts w:ascii="Arial" w:eastAsia="Arial" w:hAnsi="Arial" w:cs="Arial" w:hint="cs"/>
          <w:sz w:val="28"/>
          <w:szCs w:val="28"/>
          <w:rtl/>
        </w:rPr>
        <w:t>الدكتوراه</w:t>
      </w:r>
      <w:r w:rsidR="004E7743">
        <w:rPr>
          <w:rFonts w:ascii="Arial" w:eastAsia="Arial" w:hAnsi="Arial" w:cs="Arial"/>
          <w:sz w:val="28"/>
          <w:szCs w:val="28"/>
          <w:rtl/>
        </w:rPr>
        <w:t xml:space="preserve">- جامعة </w:t>
      </w:r>
      <w:proofErr w:type="spellStart"/>
      <w:r w:rsidR="004E7743">
        <w:rPr>
          <w:rFonts w:ascii="Arial" w:eastAsia="Arial" w:hAnsi="Arial" w:cs="Arial" w:hint="cs"/>
          <w:sz w:val="28"/>
          <w:szCs w:val="28"/>
          <w:rtl/>
        </w:rPr>
        <w:t>ديالى</w:t>
      </w:r>
      <w:proofErr w:type="spellEnd"/>
      <w:r w:rsidR="004E7743">
        <w:rPr>
          <w:rFonts w:ascii="Arial" w:eastAsia="Arial" w:hAnsi="Arial" w:cs="Arial"/>
          <w:sz w:val="28"/>
          <w:szCs w:val="28"/>
          <w:rtl/>
        </w:rPr>
        <w:t xml:space="preserve"> - كلية التربية </w:t>
      </w:r>
      <w:r w:rsidR="004E7743">
        <w:rPr>
          <w:rFonts w:ascii="Arial" w:eastAsia="Arial" w:hAnsi="Arial" w:cs="Arial" w:hint="cs"/>
          <w:sz w:val="28"/>
          <w:szCs w:val="28"/>
          <w:rtl/>
        </w:rPr>
        <w:t xml:space="preserve">للعلوم </w:t>
      </w:r>
      <w:proofErr w:type="spellStart"/>
      <w:r w:rsidR="004E7743">
        <w:rPr>
          <w:rFonts w:ascii="Arial" w:eastAsia="Arial" w:hAnsi="Arial" w:cs="Arial" w:hint="cs"/>
          <w:sz w:val="28"/>
          <w:szCs w:val="28"/>
          <w:rtl/>
        </w:rPr>
        <w:t>الانسانية</w:t>
      </w:r>
      <w:proofErr w:type="spellEnd"/>
      <w:r w:rsidR="004E7743">
        <w:rPr>
          <w:rFonts w:ascii="Arial" w:eastAsia="Arial" w:hAnsi="Arial" w:cs="Arial"/>
          <w:sz w:val="28"/>
          <w:szCs w:val="28"/>
          <w:rtl/>
        </w:rPr>
        <w:t xml:space="preserve"> </w:t>
      </w:r>
      <w:r w:rsidR="004E7743">
        <w:rPr>
          <w:rFonts w:ascii="Arial" w:eastAsia="Arial" w:hAnsi="Arial" w:cs="Arial" w:hint="cs"/>
          <w:sz w:val="28"/>
          <w:szCs w:val="28"/>
          <w:rtl/>
        </w:rPr>
        <w:t>/20</w:t>
      </w:r>
      <w:r w:rsidR="00F076B4">
        <w:rPr>
          <w:rFonts w:ascii="Arial" w:eastAsia="Arial" w:hAnsi="Arial" w:cs="Arial" w:hint="cs"/>
          <w:sz w:val="28"/>
          <w:szCs w:val="28"/>
          <w:rtl/>
        </w:rPr>
        <w:t>19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 xml:space="preserve">خامسا: التدريس ( المقررات التي تم تدريسها ) </w:t>
      </w:r>
    </w:p>
    <w:p w:rsidR="0079090E" w:rsidRDefault="0090643D" w:rsidP="006E182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مقررات مرحلة البكالوريوس </w:t>
      </w:r>
    </w:p>
    <w:p w:rsidR="0079090E" w:rsidRDefault="009064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4" w:hanging="720"/>
        <w:jc w:val="both"/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علم النفس التربوي ـ علم النفس العام- علم نفس النمو - علم النفس الفسيولوجي - مناهج بحث ـ مناهج دراسية – القياس والتقويم ـ تعليم التفكير – الصحة النفسية - سيكولوجية الإبداع- أرشاد تربوي  </w:t>
      </w:r>
    </w:p>
    <w:p w:rsidR="006E1823" w:rsidRDefault="006E1823" w:rsidP="006E182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مقررات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الدراسات العليا:</w:t>
      </w: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</w:t>
      </w:r>
    </w:p>
    <w:p w:rsidR="006E1823" w:rsidRDefault="006E1823" w:rsidP="006E1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42"/>
        <w:jc w:val="both"/>
        <w:rPr>
          <w:rFonts w:ascii="Arial" w:eastAsia="Arial" w:hAnsi="Arial" w:cs="Arial" w:hint="cs"/>
          <w:color w:val="000000"/>
          <w:sz w:val="28"/>
          <w:szCs w:val="28"/>
          <w:rtl/>
        </w:rPr>
      </w:pPr>
      <w:r w:rsidRPr="006E1823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تعليم التفكير </w:t>
      </w:r>
      <w:r w:rsidRPr="006E1823">
        <w:rPr>
          <w:rFonts w:ascii="Arial" w:eastAsia="Arial" w:hAnsi="Arial" w:cs="Arial"/>
          <w:color w:val="000000"/>
          <w:sz w:val="28"/>
          <w:szCs w:val="28"/>
          <w:rtl/>
        </w:rPr>
        <w:t>–</w:t>
      </w:r>
      <w:r w:rsidRPr="006E1823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الشخصية </w:t>
      </w:r>
      <w:r w:rsidR="0090643D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- </w:t>
      </w:r>
      <w:proofErr w:type="spellStart"/>
      <w:r w:rsidR="0090643D">
        <w:rPr>
          <w:rFonts w:ascii="Arial" w:eastAsia="Arial" w:hAnsi="Arial" w:cs="Arial" w:hint="cs"/>
          <w:color w:val="000000"/>
          <w:sz w:val="28"/>
          <w:szCs w:val="28"/>
          <w:rtl/>
        </w:rPr>
        <w:t>سمنار</w:t>
      </w:r>
      <w:proofErr w:type="spellEnd"/>
    </w:p>
    <w:p w:rsidR="0090643D" w:rsidRPr="0090643D" w:rsidRDefault="0090643D" w:rsidP="006E1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4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 xml:space="preserve">سادسا: المشاركة في الدورات التدريبية </w:t>
      </w:r>
      <w:r w:rsidR="006646D0">
        <w:rPr>
          <w:rFonts w:ascii="Arial" w:eastAsia="Arial" w:hAnsi="Arial" w:cs="Arial" w:hint="cs"/>
          <w:sz w:val="28"/>
          <w:szCs w:val="28"/>
          <w:u w:val="single"/>
          <w:rtl/>
        </w:rPr>
        <w:t>منها:</w:t>
      </w:r>
    </w:p>
    <w:tbl>
      <w:tblPr>
        <w:tblStyle w:val="a6"/>
        <w:bidiVisual/>
        <w:tblW w:w="8099" w:type="dxa"/>
        <w:tblInd w:w="7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444"/>
        <w:gridCol w:w="2552"/>
        <w:gridCol w:w="3118"/>
        <w:gridCol w:w="1985"/>
      </w:tblGrid>
      <w:tr w:rsidR="0079090E">
        <w:trPr>
          <w:trHeight w:val="503"/>
        </w:trPr>
        <w:tc>
          <w:tcPr>
            <w:tcW w:w="444" w:type="dxa"/>
            <w:shd w:val="clear" w:color="auto" w:fill="C2D69B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</w:t>
            </w:r>
          </w:p>
        </w:tc>
        <w:tc>
          <w:tcPr>
            <w:tcW w:w="2552" w:type="dxa"/>
            <w:shd w:val="clear" w:color="auto" w:fill="C2D69B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عنوان الدورة </w:t>
            </w:r>
          </w:p>
        </w:tc>
        <w:tc>
          <w:tcPr>
            <w:tcW w:w="3118" w:type="dxa"/>
            <w:shd w:val="clear" w:color="auto" w:fill="C2D69B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1985" w:type="dxa"/>
            <w:shd w:val="clear" w:color="auto" w:fill="C2D69B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اريخ</w:t>
            </w:r>
          </w:p>
        </w:tc>
      </w:tr>
      <w:tr w:rsidR="0079090E">
        <w:tc>
          <w:tcPr>
            <w:tcW w:w="444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تطوير معلمات رياض الأطفال </w:t>
            </w:r>
          </w:p>
        </w:tc>
        <w:tc>
          <w:tcPr>
            <w:tcW w:w="3118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إلقاء محاضرة وإجراء التطبيقات العملية في موضوع مناهج بحث</w:t>
            </w:r>
          </w:p>
        </w:tc>
        <w:tc>
          <w:tcPr>
            <w:tcW w:w="1985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2013</w:t>
            </w:r>
          </w:p>
        </w:tc>
      </w:tr>
      <w:tr w:rsidR="0079090E">
        <w:tc>
          <w:tcPr>
            <w:tcW w:w="444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إعداد الفرد للتعليم المستمر </w:t>
            </w:r>
          </w:p>
        </w:tc>
        <w:tc>
          <w:tcPr>
            <w:tcW w:w="3118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إلقاء محاضرة في موضوع التعليم المستمر </w:t>
            </w:r>
          </w:p>
        </w:tc>
        <w:tc>
          <w:tcPr>
            <w:tcW w:w="1985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2013</w:t>
            </w:r>
          </w:p>
        </w:tc>
      </w:tr>
      <w:tr w:rsidR="0079090E">
        <w:tc>
          <w:tcPr>
            <w:tcW w:w="444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النوع الاجتماعي </w:t>
            </w:r>
          </w:p>
        </w:tc>
        <w:tc>
          <w:tcPr>
            <w:tcW w:w="3118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إلقاء محاضرة في موضوع السمات العقلية المعرفية والنفسية للرجل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والمرأة (بوزارة العمل والشؤون الاجتماعية)  </w:t>
            </w:r>
          </w:p>
        </w:tc>
        <w:tc>
          <w:tcPr>
            <w:tcW w:w="1985" w:type="dxa"/>
          </w:tcPr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5/11/2014</w:t>
            </w:r>
          </w:p>
          <w:p w:rsidR="0079090E" w:rsidRDefault="0090643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ع/م/أم/1/16336</w:t>
            </w:r>
          </w:p>
        </w:tc>
      </w:tr>
    </w:tbl>
    <w:p w:rsidR="0079090E" w:rsidRDefault="0079090E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6646D0">
        <w:rPr>
          <w:rFonts w:ascii="Arial" w:eastAsia="Arial" w:hAnsi="Arial" w:cs="Arial"/>
          <w:sz w:val="28"/>
          <w:szCs w:val="28"/>
          <w:u w:val="single"/>
          <w:rtl/>
        </w:rPr>
        <w:t>سابعا: الإسهامات في أنشطة لجان قسم رياض الأطفال</w:t>
      </w:r>
      <w:r w:rsidR="006646D0">
        <w:rPr>
          <w:rFonts w:ascii="Arial" w:eastAsia="Arial" w:hAnsi="Arial" w:cs="Arial" w:hint="cs"/>
          <w:sz w:val="28"/>
          <w:szCs w:val="28"/>
          <w:u w:val="single"/>
          <w:rtl/>
        </w:rPr>
        <w:t xml:space="preserve"> منها: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اللجنة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الامتحانية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من 2013 -2014 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لجنة قبول طلبة الجامعة للمرحلة الأولى 2012 – 2013  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لجنة تدقيق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الشيتات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2012 – 2013  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</w:t>
      </w: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لجنة الأشراف على التطبيق 2012 ولحد الآن  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لجنة الجودة الشاملة 2012- 2014  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لجنة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الغيابات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2013- 2014  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لجنة العليا لمتابعة مناقشة بحوث الطالبات 2013- 2014  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عضو لجنة المتابعة والتنسيق الإداري 2014- 2015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لجنة استلال من 2014 ولحد الآن 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عضو الل</w:t>
      </w: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جنة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الارشادية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لكلية التربية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الاساسية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2016</w:t>
      </w:r>
    </w:p>
    <w:p w:rsidR="0079090E" w:rsidRDefault="0090643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عضو اللجنة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الارشادية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لكلية التربية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الاساسية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في قسم رياض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الاطفال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لسنة 2016 </w:t>
      </w:r>
    </w:p>
    <w:p w:rsidR="0079090E" w:rsidRDefault="0090643D" w:rsidP="006646D0">
      <w:pPr>
        <w:pStyle w:val="normal"/>
        <w:spacing w:after="0" w:line="360" w:lineRule="auto"/>
        <w:jc w:val="both"/>
        <w:rPr>
          <w:rFonts w:ascii="Arial" w:eastAsia="Arial" w:hAnsi="Arial" w:cs="Arial" w:hint="cs"/>
          <w:sz w:val="28"/>
          <w:szCs w:val="28"/>
          <w:u w:val="single"/>
          <w:rtl/>
          <w:lang w:bidi="ar-IQ"/>
        </w:rPr>
      </w:pPr>
      <w:r w:rsidRPr="006646D0">
        <w:rPr>
          <w:rFonts w:ascii="Arial" w:eastAsia="Arial" w:hAnsi="Arial" w:cs="Arial"/>
          <w:sz w:val="28"/>
          <w:szCs w:val="28"/>
          <w:u w:val="single"/>
          <w:rtl/>
        </w:rPr>
        <w:lastRenderedPageBreak/>
        <w:t xml:space="preserve">ثامنا: عدد </w:t>
      </w:r>
      <w:proofErr w:type="spellStart"/>
      <w:r w:rsidRPr="006646D0">
        <w:rPr>
          <w:rFonts w:ascii="Arial" w:eastAsia="Arial" w:hAnsi="Arial" w:cs="Arial"/>
          <w:sz w:val="28"/>
          <w:szCs w:val="28"/>
          <w:u w:val="single"/>
          <w:rtl/>
        </w:rPr>
        <w:t>التشكرات</w:t>
      </w:r>
      <w:proofErr w:type="spellEnd"/>
      <w:r w:rsidRPr="006646D0">
        <w:rPr>
          <w:rFonts w:ascii="Arial" w:eastAsia="Arial" w:hAnsi="Arial" w:cs="Arial"/>
          <w:sz w:val="28"/>
          <w:szCs w:val="28"/>
          <w:u w:val="single"/>
        </w:rPr>
        <w:t xml:space="preserve"> </w:t>
      </w:r>
      <w:r w:rsidRPr="006646D0">
        <w:rPr>
          <w:rFonts w:ascii="Arial" w:eastAsia="Arial" w:hAnsi="Arial" w:cs="Arial"/>
          <w:b/>
          <w:sz w:val="36"/>
          <w:szCs w:val="36"/>
        </w:rPr>
        <w:t xml:space="preserve"> </w:t>
      </w:r>
      <w:r w:rsidR="006646D0" w:rsidRPr="006646D0">
        <w:rPr>
          <w:rFonts w:ascii="Arial" w:eastAsia="Arial" w:hAnsi="Arial" w:cs="Arial" w:hint="cs"/>
          <w:b/>
          <w:sz w:val="36"/>
          <w:szCs w:val="36"/>
          <w:rtl/>
          <w:lang w:bidi="ar-IQ"/>
        </w:rPr>
        <w:t>منها</w:t>
      </w:r>
      <w:r w:rsidR="006646D0" w:rsidRPr="006646D0">
        <w:rPr>
          <w:rFonts w:ascii="Arial" w:eastAsia="Arial" w:hAnsi="Arial" w:cs="Arial"/>
          <w:b/>
          <w:sz w:val="40"/>
          <w:szCs w:val="40"/>
        </w:rPr>
        <w:t>: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رئيس الجامعة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المستنصرية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 23/2/2014   ع/5332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رئيس الجامعة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المستنصرية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 28/10/2014   ع/27970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عميد كلية التربية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الأساسية  11/11/2014   ع/  ص/6972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رئيس الجامعة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المستنصرية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 17/4/2014    ع/11308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عميد كلية التربية الأساسية  13/5/2014   ع/  ص/3232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وزارة العمل والشؤون الاجتماعية  5/11/2014    ع/م/أم/1/16336  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عميد كلية التربية الأساسية  3/6/2014   ع/  ص/36709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عميد كلية ال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تربية الأساسية  4/6/2012   ع/  ص/3848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عميد كلية التربية الأساسية  24/9/2013   ع/  ص/5039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عميد كلية التربية الأساسية المؤتمر العلمي الخامس عشر في الجامعة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rtl/>
        </w:rPr>
        <w:t>المستنصرية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– كلية التربية الأساسية 9-8 أيار 2013 </w:t>
      </w:r>
    </w:p>
    <w:p w:rsidR="0079090E" w:rsidRDefault="0090643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الجمعية العراقية للدراسات التربوية والنفسية</w:t>
      </w: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  10/4/2013</w:t>
      </w:r>
    </w:p>
    <w:p w:rsidR="0079090E" w:rsidRDefault="0090643D">
      <w:pPr>
        <w:pStyle w:val="normal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79090E" w:rsidRDefault="0079090E">
      <w:pPr>
        <w:pStyle w:val="normal"/>
        <w:spacing w:after="0" w:line="240" w:lineRule="auto"/>
        <w:ind w:right="800"/>
        <w:jc w:val="both"/>
        <w:rPr>
          <w:color w:val="CF1FA1"/>
          <w:sz w:val="52"/>
          <w:szCs w:val="52"/>
        </w:rPr>
      </w:pPr>
    </w:p>
    <w:sectPr w:rsidR="0079090E" w:rsidSect="0079090E">
      <w:pgSz w:w="11906" w:h="16838"/>
      <w:pgMar w:top="851" w:right="991" w:bottom="1440" w:left="993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BC5"/>
    <w:multiLevelType w:val="multilevel"/>
    <w:tmpl w:val="94BA45F6"/>
    <w:lvl w:ilvl="0">
      <w:start w:val="1"/>
      <w:numFmt w:val="decimal"/>
      <w:lvlText w:val="%1."/>
      <w:lvlJc w:val="left"/>
      <w:pPr>
        <w:ind w:left="802" w:hanging="360"/>
      </w:p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2233D0"/>
    <w:multiLevelType w:val="multilevel"/>
    <w:tmpl w:val="018CB254"/>
    <w:lvl w:ilvl="0">
      <w:start w:val="1"/>
      <w:numFmt w:val="decimal"/>
      <w:lvlText w:val="%1-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229722C0"/>
    <w:multiLevelType w:val="hybridMultilevel"/>
    <w:tmpl w:val="CE60F05A"/>
    <w:lvl w:ilvl="0" w:tplc="80FCB94A">
      <w:start w:val="1"/>
      <w:numFmt w:val="decimal"/>
      <w:lvlText w:val="%1-"/>
      <w:lvlJc w:val="left"/>
      <w:pPr>
        <w:ind w:left="8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231506D6"/>
    <w:multiLevelType w:val="hybridMultilevel"/>
    <w:tmpl w:val="CE60F05A"/>
    <w:lvl w:ilvl="0" w:tplc="80FCB94A">
      <w:start w:val="1"/>
      <w:numFmt w:val="decimal"/>
      <w:lvlText w:val="%1-"/>
      <w:lvlJc w:val="left"/>
      <w:pPr>
        <w:ind w:left="8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6A465E51"/>
    <w:multiLevelType w:val="multilevel"/>
    <w:tmpl w:val="306E5D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2503240"/>
    <w:multiLevelType w:val="multilevel"/>
    <w:tmpl w:val="DF184942"/>
    <w:lvl w:ilvl="0">
      <w:start w:val="1"/>
      <w:numFmt w:val="decimal"/>
      <w:lvlText w:val="%1-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090E"/>
    <w:rsid w:val="001D431E"/>
    <w:rsid w:val="002B7E7F"/>
    <w:rsid w:val="004E7743"/>
    <w:rsid w:val="006646D0"/>
    <w:rsid w:val="00670DCE"/>
    <w:rsid w:val="006E1823"/>
    <w:rsid w:val="00725398"/>
    <w:rsid w:val="0075645E"/>
    <w:rsid w:val="0079090E"/>
    <w:rsid w:val="00797B17"/>
    <w:rsid w:val="00885592"/>
    <w:rsid w:val="008D7864"/>
    <w:rsid w:val="008F36B1"/>
    <w:rsid w:val="0090643D"/>
    <w:rsid w:val="00CA6DF7"/>
    <w:rsid w:val="00E12078"/>
    <w:rsid w:val="00F0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09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normal"/>
    <w:next w:val="normal"/>
    <w:rsid w:val="007909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normal"/>
    <w:next w:val="normal"/>
    <w:rsid w:val="007909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FF"/>
      <w:sz w:val="36"/>
      <w:szCs w:val="36"/>
      <w:u w:val="single"/>
    </w:rPr>
  </w:style>
  <w:style w:type="paragraph" w:styleId="4">
    <w:name w:val="heading 4"/>
    <w:basedOn w:val="normal"/>
    <w:next w:val="normal"/>
    <w:rsid w:val="0079090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FF"/>
      <w:sz w:val="32"/>
      <w:szCs w:val="32"/>
      <w:u w:val="single"/>
    </w:rPr>
  </w:style>
  <w:style w:type="paragraph" w:styleId="5">
    <w:name w:val="heading 5"/>
    <w:basedOn w:val="normal"/>
    <w:next w:val="normal"/>
    <w:rsid w:val="0079090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6">
    <w:name w:val="heading 6"/>
    <w:basedOn w:val="normal"/>
    <w:next w:val="normal"/>
    <w:rsid w:val="007909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090E"/>
  </w:style>
  <w:style w:type="table" w:customStyle="1" w:styleId="TableNormal">
    <w:name w:val="Table Normal"/>
    <w:rsid w:val="007909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09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0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9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909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aaaaa</cp:lastModifiedBy>
  <cp:revision>14</cp:revision>
  <dcterms:created xsi:type="dcterms:W3CDTF">2021-09-28T18:54:00Z</dcterms:created>
  <dcterms:modified xsi:type="dcterms:W3CDTF">2021-09-28T19:27:00Z</dcterms:modified>
</cp:coreProperties>
</file>