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29" w:rsidRPr="00522AB5" w:rsidRDefault="00E56329" w:rsidP="00E5632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522AB5">
        <w:rPr>
          <w:rFonts w:asciiTheme="majorBidi" w:hAnsiTheme="majorBidi" w:cstheme="majorBidi"/>
          <w:b/>
          <w:bCs/>
          <w:sz w:val="26"/>
          <w:szCs w:val="26"/>
          <w:rtl/>
        </w:rPr>
        <w:t>صورة شخصية ملونة وحديثة</w:t>
      </w:r>
    </w:p>
    <w:p w:rsidR="00E56329" w:rsidRPr="00522AB5" w:rsidRDefault="00E56329" w:rsidP="00E5632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IQ"/>
        </w:rPr>
      </w:pPr>
      <w:r w:rsidRPr="00522AB5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السيرة الذاتية / </w:t>
      </w:r>
      <w:r w:rsidRPr="00522AB5">
        <w:rPr>
          <w:rFonts w:asciiTheme="majorBidi" w:hAnsiTheme="majorBidi" w:cstheme="majorBidi"/>
          <w:b/>
          <w:bCs/>
          <w:sz w:val="26"/>
          <w:szCs w:val="26"/>
          <w:u w:val="single"/>
        </w:rPr>
        <w:t>Curriculum Vitae</w:t>
      </w:r>
      <w:r w:rsidRPr="00522AB5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IQ"/>
        </w:rPr>
        <w:t xml:space="preserve">      </w:t>
      </w:r>
    </w:p>
    <w:p w:rsidR="00E56329" w:rsidRPr="00522AB5" w:rsidRDefault="00E56329" w:rsidP="00E56329">
      <w:pPr>
        <w:tabs>
          <w:tab w:val="left" w:pos="209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522AB5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ab/>
      </w: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27"/>
        <w:gridCol w:w="5083"/>
      </w:tblGrid>
      <w:tr w:rsidR="00E56329" w:rsidRPr="00522AB5">
        <w:trPr>
          <w:trHeight w:val="1"/>
          <w:jc w:val="center"/>
        </w:trPr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أولا ً : البيانات الشخصية :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</w:tcPr>
          <w:p w:rsidR="00E56329" w:rsidRPr="00522AB5" w:rsidRDefault="00E56329" w:rsidP="004A6221">
            <w:pPr>
              <w:tabs>
                <w:tab w:val="left" w:pos="2096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Personal Information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:</w:t>
            </w:r>
          </w:p>
        </w:tc>
      </w:tr>
      <w:tr w:rsidR="00E56329" w:rsidRPr="00522AB5">
        <w:trPr>
          <w:trHeight w:val="1"/>
          <w:jc w:val="center"/>
        </w:trPr>
        <w:tc>
          <w:tcPr>
            <w:tcW w:w="50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الاسم الثلاثي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واللقب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: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زينب صادق داود المؤذن 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4A6221" w:rsidP="004A6221">
            <w:pPr>
              <w:tabs>
                <w:tab w:val="left" w:pos="2096"/>
              </w:tabs>
              <w:autoSpaceDE w:val="0"/>
              <w:autoSpaceDN w:val="0"/>
              <w:bidi w:val="0"/>
              <w:adjustRightInd w:val="0"/>
              <w:spacing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Name :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val="en" w:bidi="ar-IQ"/>
              </w:rPr>
              <w:t xml:space="preserve"> Zainab </w:t>
            </w:r>
            <w:proofErr w:type="spellStart"/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val="en" w:bidi="ar-IQ"/>
              </w:rPr>
              <w:t>Sadiq</w:t>
            </w:r>
            <w:proofErr w:type="spellEnd"/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val="en" w:bidi="ar-IQ"/>
              </w:rPr>
              <w:t xml:space="preserve"> </w:t>
            </w:r>
            <w:proofErr w:type="spellStart"/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val="en" w:bidi="ar-IQ"/>
              </w:rPr>
              <w:t>Daoud</w:t>
            </w:r>
            <w:proofErr w:type="spellEnd"/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val="en" w:bidi="ar-IQ"/>
              </w:rPr>
              <w:t>, the muezzin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</w:p>
        </w:tc>
      </w:tr>
      <w:tr w:rsidR="00E56329" w:rsidRPr="00522AB5">
        <w:trPr>
          <w:trHeight w:val="1"/>
          <w:jc w:val="center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محل وتاريخ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الولادة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: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بغداد 11 / 7 / 1976 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4A6221">
            <w:pPr>
              <w:tabs>
                <w:tab w:val="left" w:pos="2096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Place &amp;Data of Birth</w:t>
            </w:r>
            <w:r w:rsidR="004A622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:</w:t>
            </w:r>
            <w:r w:rsidR="004A622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Baghdad 7/11/1976  </w:t>
            </w:r>
          </w:p>
        </w:tc>
      </w:tr>
      <w:tr w:rsidR="00E56329" w:rsidRPr="00522AB5">
        <w:trPr>
          <w:trHeight w:val="1"/>
          <w:jc w:val="center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الحالة الاجتماعية: متزوجة</w:t>
            </w:r>
            <w:r w:rsidR="004A622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4A6221">
            <w:pPr>
              <w:tabs>
                <w:tab w:val="left" w:pos="2096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Marital Status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:</w:t>
            </w:r>
            <w:r w:rsidR="004A622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 married</w:t>
            </w:r>
          </w:p>
        </w:tc>
      </w:tr>
      <w:tr w:rsidR="00E56329" w:rsidRPr="00522AB5">
        <w:trPr>
          <w:trHeight w:val="1"/>
          <w:jc w:val="center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عنوان السكن: البلد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: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العراق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</w:p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المدينة: بغداد / </w:t>
            </w:r>
            <w:proofErr w:type="spellStart"/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الصليخ</w:t>
            </w:r>
            <w:proofErr w:type="spellEnd"/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– سبع ابكار / م : 332 / ز : 21 / د : 8 .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4A6221">
            <w:pPr>
              <w:tabs>
                <w:tab w:val="left" w:pos="2096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Present address: Country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:</w:t>
            </w:r>
            <w:r w:rsidR="004A622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4A622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Iraq</w:t>
            </w:r>
          </w:p>
          <w:p w:rsidR="00E56329" w:rsidRPr="00522AB5" w:rsidRDefault="00E56329" w:rsidP="004A6221">
            <w:pPr>
              <w:tabs>
                <w:tab w:val="left" w:pos="2096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City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:</w:t>
            </w:r>
            <w:r w:rsidR="004A622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4A622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Baghdad / Al-</w:t>
            </w:r>
            <w:proofErr w:type="spellStart"/>
            <w:r w:rsidR="004A622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Sulaikh</w:t>
            </w:r>
            <w:proofErr w:type="spellEnd"/>
            <w:r w:rsidR="004A622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- Seven </w:t>
            </w:r>
            <w:proofErr w:type="spellStart"/>
            <w:r w:rsidR="004A622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Abkar</w:t>
            </w:r>
            <w:proofErr w:type="spellEnd"/>
            <w:r w:rsidR="004A622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/ M: 332 / Z: 21 / D: 8.</w:t>
            </w:r>
          </w:p>
        </w:tc>
      </w:tr>
      <w:tr w:rsidR="00E56329" w:rsidRPr="00522AB5">
        <w:trPr>
          <w:trHeight w:val="1"/>
          <w:jc w:val="center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رقم الجوال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: 1-     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07902430997       </w:t>
            </w:r>
          </w:p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2-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4A6221">
            <w:pPr>
              <w:tabs>
                <w:tab w:val="left" w:pos="2096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Mobile No:1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-</w:t>
            </w:r>
            <w:r w:rsidR="004A622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  07902430997</w:t>
            </w:r>
          </w:p>
          <w:p w:rsidR="00E56329" w:rsidRPr="00522AB5" w:rsidRDefault="00E56329" w:rsidP="004A6221">
            <w:pPr>
              <w:tabs>
                <w:tab w:val="left" w:pos="2096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2-</w:t>
            </w:r>
          </w:p>
        </w:tc>
      </w:tr>
      <w:tr w:rsidR="00E56329" w:rsidRPr="00522AB5">
        <w:trPr>
          <w:trHeight w:val="1"/>
          <w:jc w:val="center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4A6221">
            <w:pPr>
              <w:tabs>
                <w:tab w:val="left" w:pos="2096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البريد الالكتروني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:  </w:t>
            </w:r>
            <w:hyperlink r:id="rId6" w:history="1">
              <w:r w:rsidRPr="00522AB5">
                <w:rPr>
                  <w:rFonts w:asciiTheme="majorBidi" w:hAnsiTheme="majorBidi" w:cstheme="majorBidi"/>
                  <w:b/>
                  <w:bCs/>
                  <w:color w:val="0000FF"/>
                  <w:sz w:val="26"/>
                  <w:szCs w:val="26"/>
                  <w:u w:val="single"/>
                  <w:lang w:bidi="ar-IQ"/>
                </w:rPr>
                <w:t>zanooba_s@yahoo.com</w:t>
              </w:r>
            </w:hyperlink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       neaemyma78                                                                                              E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–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mail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:</w:t>
            </w:r>
            <w:r w:rsidR="009A414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 dr.zainabalmoadhen2024@gmail.com</w:t>
            </w:r>
          </w:p>
        </w:tc>
      </w:tr>
    </w:tbl>
    <w:p w:rsidR="00E56329" w:rsidRPr="00522AB5" w:rsidRDefault="00E56329" w:rsidP="00E56329">
      <w:pPr>
        <w:tabs>
          <w:tab w:val="left" w:pos="209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p w:rsidR="00E56329" w:rsidRPr="00522AB5" w:rsidRDefault="00E56329" w:rsidP="00E56329">
      <w:pPr>
        <w:tabs>
          <w:tab w:val="left" w:pos="209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27"/>
        <w:gridCol w:w="5083"/>
      </w:tblGrid>
      <w:tr w:rsidR="00E56329" w:rsidRPr="00522AB5">
        <w:trPr>
          <w:trHeight w:val="1"/>
          <w:jc w:val="center"/>
        </w:trPr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ثانيا ً : المؤهلات الوظيفية :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</w:tcPr>
          <w:p w:rsidR="00E56329" w:rsidRPr="00522AB5" w:rsidRDefault="00E56329" w:rsidP="009A4141">
            <w:pPr>
              <w:tabs>
                <w:tab w:val="left" w:pos="2096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Employee meet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:</w:t>
            </w:r>
          </w:p>
        </w:tc>
      </w:tr>
      <w:tr w:rsidR="00E56329" w:rsidRPr="00522AB5">
        <w:trPr>
          <w:trHeight w:val="1"/>
          <w:jc w:val="center"/>
        </w:trPr>
        <w:tc>
          <w:tcPr>
            <w:tcW w:w="50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 w:rsidP="0030651D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الجامعة: المستنصرية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9A4141">
            <w:pPr>
              <w:tabs>
                <w:tab w:val="left" w:pos="2096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University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:</w:t>
            </w:r>
            <w:r w:rsidR="009A414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proofErr w:type="spellStart"/>
            <w:r w:rsidR="009A414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Mustansiriya</w:t>
            </w:r>
            <w:proofErr w:type="spellEnd"/>
            <w:r w:rsidR="009A414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University</w:t>
            </w:r>
          </w:p>
        </w:tc>
      </w:tr>
      <w:tr w:rsidR="00E56329" w:rsidRPr="00522AB5">
        <w:trPr>
          <w:trHeight w:val="1"/>
          <w:jc w:val="center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الكلية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:التربية الاساسية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9A4141">
            <w:pPr>
              <w:tabs>
                <w:tab w:val="left" w:pos="2096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College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:</w:t>
            </w:r>
            <w:r w:rsidR="009A414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  </w:t>
            </w:r>
            <w:r w:rsidR="0030651D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Faculty of Basic Education</w:t>
            </w:r>
          </w:p>
        </w:tc>
      </w:tr>
      <w:tr w:rsidR="00E56329" w:rsidRPr="00522AB5">
        <w:trPr>
          <w:trHeight w:val="1"/>
          <w:jc w:val="center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القسم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: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اللغة العربية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9A4141">
            <w:pPr>
              <w:tabs>
                <w:tab w:val="left" w:pos="2096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Department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:</w:t>
            </w:r>
            <w:r w:rsidR="0030651D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30651D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the department of Arabic language  </w:t>
            </w:r>
          </w:p>
        </w:tc>
      </w:tr>
      <w:tr w:rsidR="00E56329" w:rsidRPr="00522AB5">
        <w:trPr>
          <w:trHeight w:val="1"/>
          <w:jc w:val="center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 w:rsidP="0030651D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تاريخ أول تعيين في التعليم العالي</w:t>
            </w:r>
            <w:r w:rsidR="0030651D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 2006-2-4 :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9A4141">
            <w:pPr>
              <w:tabs>
                <w:tab w:val="left" w:pos="2096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Data of Recruitment in MOHE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:</w:t>
            </w:r>
            <w:r w:rsidR="0030651D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4 -2-2006</w:t>
            </w:r>
          </w:p>
        </w:tc>
      </w:tr>
      <w:tr w:rsidR="00E56329" w:rsidRPr="00522AB5">
        <w:trPr>
          <w:trHeight w:val="1"/>
          <w:jc w:val="center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المنصب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: تدريسي</w:t>
            </w:r>
            <w:r w:rsidR="0030651D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ة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9A4141">
            <w:pPr>
              <w:tabs>
                <w:tab w:val="left" w:pos="2096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Designation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:</w:t>
            </w:r>
            <w:r w:rsidR="0030651D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Teaching</w:t>
            </w:r>
          </w:p>
        </w:tc>
      </w:tr>
      <w:tr w:rsidR="00E56329" w:rsidRPr="00522AB5">
        <w:trPr>
          <w:trHeight w:val="1"/>
          <w:jc w:val="center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التخصص العام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: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اللغة العربية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9A4141">
            <w:pPr>
              <w:tabs>
                <w:tab w:val="left" w:pos="2096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Major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:</w:t>
            </w:r>
            <w:r w:rsidR="0030651D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30651D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Arabic language</w:t>
            </w:r>
          </w:p>
        </w:tc>
      </w:tr>
      <w:tr w:rsidR="00E56329" w:rsidRPr="00522AB5">
        <w:trPr>
          <w:trHeight w:val="1"/>
          <w:jc w:val="center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1A17DF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التخصص الدقيق :ال</w:t>
            </w:r>
            <w:r w:rsidR="007506A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صوت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9A4141">
            <w:pPr>
              <w:tabs>
                <w:tab w:val="left" w:pos="2096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Minor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:</w:t>
            </w:r>
            <w:r w:rsidR="00EE47AB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EE47AB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Sound and morphology</w:t>
            </w:r>
          </w:p>
        </w:tc>
      </w:tr>
      <w:tr w:rsidR="00E56329" w:rsidRPr="00522AB5">
        <w:trPr>
          <w:trHeight w:val="1"/>
          <w:jc w:val="center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7506AB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اللقب العلمي: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استاذ مساعد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9A4141">
            <w:pPr>
              <w:tabs>
                <w:tab w:val="left" w:pos="2096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Academic Rank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:</w:t>
            </w:r>
            <w:r w:rsidR="00EE47AB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Teacher</w:t>
            </w:r>
          </w:p>
        </w:tc>
      </w:tr>
      <w:tr w:rsidR="00E56329" w:rsidRPr="00522AB5">
        <w:trPr>
          <w:trHeight w:val="1"/>
          <w:jc w:val="center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 w:rsidP="007506AB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تاريخ الحصول على اللقب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العلمي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="007506A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/ 5 - 8 - 2024 م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9A4141">
            <w:pPr>
              <w:tabs>
                <w:tab w:val="left" w:pos="2096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Data of Academic Rank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:</w:t>
            </w:r>
            <w:r w:rsidR="00EE47AB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2 - 4 - 2012</w:t>
            </w:r>
          </w:p>
        </w:tc>
      </w:tr>
      <w:tr w:rsidR="00E56329" w:rsidRPr="00522AB5">
        <w:trPr>
          <w:trHeight w:val="1"/>
          <w:jc w:val="center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اللغات التي تجيدها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: </w:t>
            </w:r>
          </w:p>
          <w:p w:rsidR="00E56329" w:rsidRPr="00522AB5" w:rsidRDefault="00E56329" w:rsidP="00E56329">
            <w:pPr>
              <w:numPr>
                <w:ilvl w:val="0"/>
                <w:numId w:val="1"/>
              </w:numPr>
              <w:tabs>
                <w:tab w:val="left" w:pos="1376"/>
              </w:tabs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اللغة العربية </w:t>
            </w:r>
          </w:p>
          <w:p w:rsidR="00E56329" w:rsidRPr="00522AB5" w:rsidRDefault="00E56329" w:rsidP="00E56329">
            <w:pPr>
              <w:numPr>
                <w:ilvl w:val="0"/>
                <w:numId w:val="2"/>
              </w:numPr>
              <w:tabs>
                <w:tab w:val="left" w:pos="1376"/>
              </w:tabs>
              <w:autoSpaceDE w:val="0"/>
              <w:autoSpaceDN w:val="0"/>
              <w:adjustRightInd w:val="0"/>
              <w:spacing w:after="0" w:line="240" w:lineRule="auto"/>
              <w:ind w:left="1440" w:hanging="36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  <w:p w:rsidR="00E56329" w:rsidRPr="00522AB5" w:rsidRDefault="00E56329" w:rsidP="00E56329">
            <w:pPr>
              <w:numPr>
                <w:ilvl w:val="0"/>
                <w:numId w:val="3"/>
              </w:numPr>
              <w:tabs>
                <w:tab w:val="left" w:pos="1376"/>
              </w:tabs>
              <w:autoSpaceDE w:val="0"/>
              <w:autoSpaceDN w:val="0"/>
              <w:adjustRightInd w:val="0"/>
              <w:spacing w:after="0" w:line="240" w:lineRule="auto"/>
              <w:ind w:left="1440" w:hanging="36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9A4141">
            <w:pPr>
              <w:tabs>
                <w:tab w:val="left" w:pos="2096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Language:</w:t>
            </w:r>
          </w:p>
          <w:p w:rsidR="00E56329" w:rsidRPr="00522AB5" w:rsidRDefault="00E56329" w:rsidP="009A414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1-</w:t>
            </w:r>
            <w:r w:rsidR="00EE47AB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: Arabic language</w:t>
            </w:r>
          </w:p>
          <w:p w:rsidR="00E56329" w:rsidRPr="00522AB5" w:rsidRDefault="00E56329" w:rsidP="009A414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2-</w:t>
            </w:r>
          </w:p>
          <w:p w:rsidR="00E56329" w:rsidRPr="00522AB5" w:rsidRDefault="00E56329" w:rsidP="009A414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3-</w:t>
            </w:r>
          </w:p>
        </w:tc>
      </w:tr>
    </w:tbl>
    <w:p w:rsidR="00E56329" w:rsidRPr="00522AB5" w:rsidRDefault="00E56329" w:rsidP="00E56329">
      <w:pPr>
        <w:tabs>
          <w:tab w:val="left" w:pos="209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p w:rsidR="00E56329" w:rsidRPr="00522AB5" w:rsidRDefault="00E56329" w:rsidP="00E56329">
      <w:pPr>
        <w:tabs>
          <w:tab w:val="left" w:pos="209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3240"/>
        <w:gridCol w:w="2520"/>
        <w:gridCol w:w="2190"/>
      </w:tblGrid>
      <w:tr w:rsidR="00E56329" w:rsidRPr="00522AB5">
        <w:trPr>
          <w:trHeight w:val="1"/>
          <w:jc w:val="center"/>
        </w:trPr>
        <w:tc>
          <w:tcPr>
            <w:tcW w:w="10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ثالثا ً : الشهادات الحاصل عليها:</w:t>
            </w:r>
          </w:p>
        </w:tc>
      </w:tr>
      <w:tr w:rsidR="00E56329" w:rsidRPr="00522AB5">
        <w:trPr>
          <w:trHeight w:val="1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الشهادة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الاختصاص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الجهة المانحة (جامعة/كلية)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تاريخ الحصول عليها</w:t>
            </w:r>
          </w:p>
        </w:tc>
      </w:tr>
      <w:tr w:rsidR="00E56329" w:rsidRPr="00522AB5">
        <w:trPr>
          <w:trHeight w:val="1"/>
          <w:jc w:val="center"/>
        </w:trPr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دكتوراه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اللغة العربية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/ لغة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الجامعة المستنصرية–كلية الآداب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330C7A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2 / 5 / 1019 </w:t>
            </w:r>
          </w:p>
        </w:tc>
      </w:tr>
      <w:tr w:rsidR="00E56329" w:rsidRPr="00522AB5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الماجستير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اللغة العربية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/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لغة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الجامعة المستنصرية-كلية الآداب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E47AB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="00E56329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/ 7 /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5</w:t>
            </w:r>
            <w:r w:rsidR="00E56329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="00E56329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2003 </w:t>
            </w:r>
          </w:p>
        </w:tc>
      </w:tr>
      <w:tr w:rsidR="00E56329" w:rsidRPr="00522AB5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الدبلوم العالي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E56329" w:rsidRPr="00522AB5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البكالوريوس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اللغة العربية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الجامعة المستنصرية-كلية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lastRenderedPageBreak/>
              <w:t xml:space="preserve">الآداب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2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lastRenderedPageBreak/>
              <w:t xml:space="preserve">1998 </w:t>
            </w:r>
          </w:p>
        </w:tc>
      </w:tr>
    </w:tbl>
    <w:p w:rsidR="00E56329" w:rsidRPr="00522AB5" w:rsidRDefault="00E56329" w:rsidP="00E56329">
      <w:pPr>
        <w:tabs>
          <w:tab w:val="left" w:pos="5081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p w:rsidR="00E56329" w:rsidRPr="00522AB5" w:rsidRDefault="00E56329" w:rsidP="00E56329">
      <w:pPr>
        <w:tabs>
          <w:tab w:val="left" w:pos="5081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tbl>
      <w:tblPr>
        <w:bidiVisual/>
        <w:tblW w:w="10599" w:type="dxa"/>
        <w:jc w:val="center"/>
        <w:tblInd w:w="936" w:type="dxa"/>
        <w:tblLayout w:type="fixed"/>
        <w:tblLook w:val="0000" w:firstRow="0" w:lastRow="0" w:firstColumn="0" w:lastColumn="0" w:noHBand="0" w:noVBand="0"/>
      </w:tblPr>
      <w:tblGrid>
        <w:gridCol w:w="2107"/>
        <w:gridCol w:w="1969"/>
        <w:gridCol w:w="15"/>
        <w:gridCol w:w="2781"/>
        <w:gridCol w:w="960"/>
        <w:gridCol w:w="1088"/>
        <w:gridCol w:w="1679"/>
      </w:tblGrid>
      <w:tr w:rsidR="00E56329" w:rsidRPr="00522AB5" w:rsidTr="002C447A">
        <w:trPr>
          <w:trHeight w:val="315"/>
          <w:jc w:val="center"/>
        </w:trPr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رابعا ً : الخبرات المهنية</w:t>
            </w:r>
          </w:p>
        </w:tc>
        <w:tc>
          <w:tcPr>
            <w:tcW w:w="4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الفترة الزمنية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To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From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Experiences Professional</w:t>
            </w:r>
          </w:p>
        </w:tc>
      </w:tr>
      <w:tr w:rsidR="00E56329" w:rsidRPr="00522AB5" w:rsidTr="002C447A">
        <w:trPr>
          <w:trHeight w:val="210"/>
          <w:jc w:val="center"/>
        </w:trPr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من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إلى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6A6A6"/>
          </w:tcPr>
          <w:p w:rsidR="00E56329" w:rsidRPr="00522AB5" w:rsidRDefault="00E5632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E56329" w:rsidRPr="00522AB5" w:rsidTr="002C447A">
        <w:trPr>
          <w:trHeight w:val="255"/>
          <w:jc w:val="center"/>
        </w:trPr>
        <w:tc>
          <w:tcPr>
            <w:tcW w:w="21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2C447A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ind w:right="-782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التدريس الجامعي 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2C447A">
            <w:pPr>
              <w:tabs>
                <w:tab w:val="left" w:pos="5081"/>
                <w:tab w:val="left" w:pos="86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 4 / 2 / 2006 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2C447A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2024 مستمر في الخدمة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E56329" w:rsidRPr="00522AB5" w:rsidTr="002C447A">
        <w:trPr>
          <w:trHeight w:val="1"/>
          <w:jc w:val="center"/>
        </w:trPr>
        <w:tc>
          <w:tcPr>
            <w:tcW w:w="21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E56329" w:rsidRPr="00522AB5" w:rsidTr="002C447A">
        <w:trPr>
          <w:trHeight w:val="1"/>
          <w:jc w:val="center"/>
        </w:trPr>
        <w:tc>
          <w:tcPr>
            <w:tcW w:w="21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:rsidR="00E56329" w:rsidRPr="00522AB5" w:rsidRDefault="00E56329" w:rsidP="00E56329">
      <w:pPr>
        <w:tabs>
          <w:tab w:val="left" w:pos="5081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522AB5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ab/>
      </w:r>
    </w:p>
    <w:tbl>
      <w:tblPr>
        <w:bidiVisual/>
        <w:tblW w:w="10668" w:type="dxa"/>
        <w:jc w:val="center"/>
        <w:tblInd w:w="356" w:type="dxa"/>
        <w:tblLayout w:type="fixed"/>
        <w:tblLook w:val="0000" w:firstRow="0" w:lastRow="0" w:firstColumn="0" w:lastColumn="0" w:noHBand="0" w:noVBand="0"/>
      </w:tblPr>
      <w:tblGrid>
        <w:gridCol w:w="1007"/>
        <w:gridCol w:w="3604"/>
        <w:gridCol w:w="2355"/>
        <w:gridCol w:w="3114"/>
        <w:gridCol w:w="588"/>
      </w:tblGrid>
      <w:tr w:rsidR="00E56329" w:rsidRPr="00522AB5" w:rsidTr="00EB1477">
        <w:trPr>
          <w:trHeight w:val="1"/>
          <w:jc w:val="center"/>
        </w:trPr>
        <w:tc>
          <w:tcPr>
            <w:tcW w:w="106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خامسا ً : المواد التي قمت بتدريسها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:   Subject you teach</w:t>
            </w:r>
          </w:p>
        </w:tc>
      </w:tr>
      <w:tr w:rsidR="00E56329" w:rsidRPr="00522AB5" w:rsidTr="00EB1477">
        <w:tblPrEx>
          <w:tblCellMar>
            <w:left w:w="10" w:type="dxa"/>
            <w:right w:w="10" w:type="dxa"/>
          </w:tblCellMar>
        </w:tblPrEx>
        <w:trPr>
          <w:trHeight w:val="1"/>
          <w:jc w:val="center"/>
        </w:trPr>
        <w:tc>
          <w:tcPr>
            <w:tcW w:w="10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المادة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المكان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التاريخ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E56329" w:rsidRPr="00522AB5" w:rsidTr="00EB1477">
        <w:tblPrEx>
          <w:tblCellMar>
            <w:left w:w="10" w:type="dxa"/>
            <w:right w:w="10" w:type="dxa"/>
          </w:tblCellMar>
        </w:tblPrEx>
        <w:trPr>
          <w:trHeight w:val="1"/>
          <w:jc w:val="center"/>
        </w:trPr>
        <w:tc>
          <w:tcPr>
            <w:tcW w:w="10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العربية العامة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الرياضيات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/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العلوم  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10604B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2006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و 2007 و   2008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E56329" w:rsidRPr="00522AB5" w:rsidTr="00EB1477">
        <w:tblPrEx>
          <w:tblCellMar>
            <w:left w:w="10" w:type="dxa"/>
            <w:right w:w="10" w:type="dxa"/>
          </w:tblCellMar>
        </w:tblPrEx>
        <w:trPr>
          <w:trHeight w:val="1"/>
          <w:jc w:val="center"/>
        </w:trPr>
        <w:tc>
          <w:tcPr>
            <w:tcW w:w="10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العربية العامة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الانكليزي  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10604B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2009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و 2010</w:t>
            </w:r>
            <w:r w:rsidR="002C447A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و 2023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E56329" w:rsidRPr="00522AB5" w:rsidTr="00EB1477">
        <w:tblPrEx>
          <w:tblCellMar>
            <w:left w:w="10" w:type="dxa"/>
            <w:right w:w="10" w:type="dxa"/>
          </w:tblCellMar>
        </w:tblPrEx>
        <w:trPr>
          <w:trHeight w:val="1"/>
          <w:jc w:val="center"/>
        </w:trPr>
        <w:tc>
          <w:tcPr>
            <w:tcW w:w="10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الادب الاسلامي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          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اللغة العربية 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10604B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2011</w:t>
            </w:r>
            <w:r w:rsidR="008D4069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و2017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E56329" w:rsidRPr="00522AB5" w:rsidTr="00EB1477">
        <w:tblPrEx>
          <w:tblCellMar>
            <w:left w:w="10" w:type="dxa"/>
            <w:right w:w="10" w:type="dxa"/>
          </w:tblCellMar>
        </w:tblPrEx>
        <w:trPr>
          <w:trHeight w:val="1"/>
          <w:jc w:val="center"/>
        </w:trPr>
        <w:tc>
          <w:tcPr>
            <w:tcW w:w="10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الصرف العربي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اللغة العربية 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10604B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2012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E56329" w:rsidRPr="00522AB5" w:rsidTr="00EB1477">
        <w:tblPrEx>
          <w:tblCellMar>
            <w:left w:w="10" w:type="dxa"/>
            <w:right w:w="10" w:type="dxa"/>
          </w:tblCellMar>
        </w:tblPrEx>
        <w:trPr>
          <w:trHeight w:val="1"/>
          <w:jc w:val="center"/>
        </w:trPr>
        <w:tc>
          <w:tcPr>
            <w:tcW w:w="10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علم الصوت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اللغة العربية 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10604B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2013</w:t>
            </w:r>
            <w:r w:rsidR="00330C7A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و </w:t>
            </w:r>
            <w:r w:rsidR="0010604B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</w:t>
            </w:r>
            <w:r w:rsidR="00330C7A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019</w:t>
            </w:r>
            <w:r w:rsidR="0010604B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و 2020 و 2022 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E56329" w:rsidRPr="00522AB5" w:rsidTr="00EB1477">
        <w:tblPrEx>
          <w:tblCellMar>
            <w:left w:w="10" w:type="dxa"/>
            <w:right w:w="10" w:type="dxa"/>
          </w:tblCellMar>
        </w:tblPrEx>
        <w:trPr>
          <w:trHeight w:val="1"/>
          <w:jc w:val="center"/>
        </w:trPr>
        <w:tc>
          <w:tcPr>
            <w:tcW w:w="10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6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العربية العامة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الرياضيات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10604B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2014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E56329" w:rsidRPr="00522AB5" w:rsidTr="00EB1477">
        <w:tblPrEx>
          <w:tblCellMar>
            <w:left w:w="10" w:type="dxa"/>
            <w:right w:w="10" w:type="dxa"/>
          </w:tblCellMar>
        </w:tblPrEx>
        <w:trPr>
          <w:trHeight w:val="1"/>
          <w:jc w:val="center"/>
        </w:trPr>
        <w:tc>
          <w:tcPr>
            <w:tcW w:w="10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7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النحو العربي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 w:rsidP="007506AB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الاسلامية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10604B">
            <w:pPr>
              <w:tabs>
                <w:tab w:val="left" w:pos="787"/>
                <w:tab w:val="center" w:pos="1256"/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2015</w:t>
            </w:r>
            <w:r w:rsidR="00330C7A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8D4069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و 2018</w:t>
            </w:r>
            <w:r w:rsidR="000B5113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E56329" w:rsidRPr="00522AB5" w:rsidTr="00EB1477">
        <w:tblPrEx>
          <w:tblCellMar>
            <w:left w:w="10" w:type="dxa"/>
            <w:right w:w="10" w:type="dxa"/>
          </w:tblCellMar>
        </w:tblPrEx>
        <w:trPr>
          <w:trHeight w:val="1"/>
          <w:jc w:val="center"/>
        </w:trPr>
        <w:tc>
          <w:tcPr>
            <w:tcW w:w="10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العربية العامة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الرياضيات 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10604B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2016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C7A" w:rsidRPr="00522AB5" w:rsidRDefault="00330C7A" w:rsidP="00330C7A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330C7A" w:rsidRPr="00522AB5" w:rsidTr="00EB1477">
        <w:tblPrEx>
          <w:tblCellMar>
            <w:left w:w="10" w:type="dxa"/>
            <w:right w:w="10" w:type="dxa"/>
          </w:tblCellMar>
        </w:tblPrEx>
        <w:trPr>
          <w:trHeight w:val="1"/>
          <w:jc w:val="center"/>
        </w:trPr>
        <w:tc>
          <w:tcPr>
            <w:tcW w:w="10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30C7A" w:rsidRPr="00522AB5" w:rsidRDefault="00330C7A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9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30C7A" w:rsidRPr="00522AB5" w:rsidRDefault="00330C7A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العربية العامة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30C7A" w:rsidRPr="00522AB5" w:rsidRDefault="00330C7A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رياض الأطفال 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330C7A" w:rsidRPr="00522AB5" w:rsidRDefault="008D4069" w:rsidP="0010604B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2019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0C7A" w:rsidRPr="00522AB5" w:rsidRDefault="00330C7A" w:rsidP="00330C7A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8D4069" w:rsidRPr="00522AB5" w:rsidTr="00EB1477">
        <w:tblPrEx>
          <w:tblCellMar>
            <w:left w:w="10" w:type="dxa"/>
            <w:right w:w="10" w:type="dxa"/>
          </w:tblCellMar>
        </w:tblPrEx>
        <w:trPr>
          <w:trHeight w:val="1"/>
          <w:jc w:val="center"/>
        </w:trPr>
        <w:tc>
          <w:tcPr>
            <w:tcW w:w="10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8D4069" w:rsidRPr="00522AB5" w:rsidRDefault="008D406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10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8D4069" w:rsidRPr="00522AB5" w:rsidRDefault="008D406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العربية العامة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8D4069" w:rsidRPr="00522AB5" w:rsidRDefault="008D406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الجغرافيا 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8D4069" w:rsidRPr="00522AB5" w:rsidRDefault="008D4069" w:rsidP="0010604B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2019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4069" w:rsidRPr="00522AB5" w:rsidRDefault="008D4069" w:rsidP="00330C7A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B61957" w:rsidRPr="00522AB5" w:rsidTr="00EB1477">
        <w:tblPrEx>
          <w:tblCellMar>
            <w:left w:w="10" w:type="dxa"/>
            <w:right w:w="10" w:type="dxa"/>
          </w:tblCellMar>
        </w:tblPrEx>
        <w:trPr>
          <w:trHeight w:val="1"/>
          <w:jc w:val="center"/>
        </w:trPr>
        <w:tc>
          <w:tcPr>
            <w:tcW w:w="10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61957" w:rsidRPr="00522AB5" w:rsidRDefault="00B61957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11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61957" w:rsidRPr="00522AB5" w:rsidRDefault="00B61957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تحسين الأداء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61957" w:rsidRPr="00522AB5" w:rsidRDefault="00B61957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قسم اللغة العربية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B61957" w:rsidRPr="00522AB5" w:rsidRDefault="00B61957" w:rsidP="0010604B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2020 و 2021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1957" w:rsidRPr="00522AB5" w:rsidRDefault="00B61957" w:rsidP="00330C7A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10604B" w:rsidRPr="00522AB5" w:rsidTr="00EB1477">
        <w:tblPrEx>
          <w:tblCellMar>
            <w:left w:w="10" w:type="dxa"/>
            <w:right w:w="10" w:type="dxa"/>
          </w:tblCellMar>
        </w:tblPrEx>
        <w:trPr>
          <w:trHeight w:val="1"/>
          <w:jc w:val="center"/>
        </w:trPr>
        <w:tc>
          <w:tcPr>
            <w:tcW w:w="10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0604B" w:rsidRPr="00522AB5" w:rsidRDefault="00B61957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12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0604B" w:rsidRPr="00522AB5" w:rsidRDefault="0010604B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النحو العربي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0604B" w:rsidRPr="00522AB5" w:rsidRDefault="0010604B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قسم اللغة العربية 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10604B" w:rsidRPr="00522AB5" w:rsidRDefault="0010604B" w:rsidP="0010604B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2021 </w:t>
            </w:r>
            <w:r w:rsidR="007956C5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و 2022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و 2023 و 2024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604B" w:rsidRPr="00522AB5" w:rsidRDefault="0010604B" w:rsidP="00330C7A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2C447A" w:rsidRPr="00522AB5" w:rsidTr="00EB1477">
        <w:tblPrEx>
          <w:tblCellMar>
            <w:left w:w="10" w:type="dxa"/>
            <w:right w:w="10" w:type="dxa"/>
          </w:tblCellMar>
        </w:tblPrEx>
        <w:trPr>
          <w:trHeight w:val="1"/>
          <w:jc w:val="center"/>
        </w:trPr>
        <w:tc>
          <w:tcPr>
            <w:tcW w:w="10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2C447A" w:rsidRPr="00522AB5" w:rsidRDefault="0010604B" w:rsidP="00B61957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1</w:t>
            </w:r>
            <w:r w:rsidR="00B61957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2C447A" w:rsidRPr="00522AB5" w:rsidRDefault="002C447A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العربية العامة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2C447A" w:rsidRPr="00522AB5" w:rsidRDefault="002C447A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التربية الخاصة 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2C447A" w:rsidRPr="00522AB5" w:rsidRDefault="002C447A" w:rsidP="0010604B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2020 و2021 و2022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447A" w:rsidRPr="00522AB5" w:rsidRDefault="002C447A" w:rsidP="00330C7A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2C447A" w:rsidRPr="00522AB5" w:rsidTr="00EB1477">
        <w:tblPrEx>
          <w:tblCellMar>
            <w:left w:w="10" w:type="dxa"/>
            <w:right w:w="10" w:type="dxa"/>
          </w:tblCellMar>
        </w:tblPrEx>
        <w:trPr>
          <w:trHeight w:val="1"/>
          <w:jc w:val="center"/>
        </w:trPr>
        <w:tc>
          <w:tcPr>
            <w:tcW w:w="10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2C447A" w:rsidRPr="00522AB5" w:rsidRDefault="0010604B" w:rsidP="00B61957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1</w:t>
            </w:r>
            <w:r w:rsidR="00B61957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2C447A" w:rsidRPr="00522AB5" w:rsidRDefault="002C447A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العربية العامة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2C447A" w:rsidRPr="00522AB5" w:rsidRDefault="002C447A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الحاسبات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2C447A" w:rsidRPr="00522AB5" w:rsidRDefault="002C447A" w:rsidP="0010604B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2023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447A" w:rsidRPr="00522AB5" w:rsidRDefault="002C447A" w:rsidP="00330C7A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7956C5" w:rsidRPr="00522AB5" w:rsidTr="00EB1477">
        <w:tblPrEx>
          <w:tblCellMar>
            <w:left w:w="10" w:type="dxa"/>
            <w:right w:w="10" w:type="dxa"/>
          </w:tblCellMar>
        </w:tblPrEx>
        <w:trPr>
          <w:trHeight w:val="1"/>
          <w:jc w:val="center"/>
        </w:trPr>
        <w:tc>
          <w:tcPr>
            <w:tcW w:w="10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7956C5" w:rsidRPr="00522AB5" w:rsidRDefault="007956C5" w:rsidP="00B61957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1</w:t>
            </w:r>
            <w:r w:rsidR="00B61957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7956C5" w:rsidRPr="00522AB5" w:rsidRDefault="007956C5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المكتبة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7956C5" w:rsidRPr="00522AB5" w:rsidRDefault="007956C5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قسم اللغة العربية 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7956C5" w:rsidRPr="00522AB5" w:rsidRDefault="007956C5" w:rsidP="0010604B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2024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56C5" w:rsidRPr="00522AB5" w:rsidRDefault="007956C5" w:rsidP="00330C7A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:rsidR="00E56329" w:rsidRPr="00522AB5" w:rsidRDefault="00E56329" w:rsidP="00E56329">
      <w:pPr>
        <w:tabs>
          <w:tab w:val="left" w:pos="5081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p w:rsidR="00B61957" w:rsidRPr="00522AB5" w:rsidRDefault="00B61957" w:rsidP="00E56329">
      <w:pPr>
        <w:tabs>
          <w:tab w:val="left" w:pos="5081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tbl>
      <w:tblPr>
        <w:bidiVisual/>
        <w:tblW w:w="10110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4157"/>
        <w:gridCol w:w="1701"/>
        <w:gridCol w:w="3712"/>
      </w:tblGrid>
      <w:tr w:rsidR="00E56329" w:rsidRPr="00522AB5" w:rsidTr="007956C5">
        <w:trPr>
          <w:trHeight w:val="1"/>
          <w:jc w:val="center"/>
        </w:trPr>
        <w:tc>
          <w:tcPr>
            <w:tcW w:w="10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سادسا ً : البحوث والمقالات المنشورة :</w:t>
            </w:r>
          </w:p>
        </w:tc>
      </w:tr>
      <w:tr w:rsidR="00E56329" w:rsidRPr="00522AB5" w:rsidTr="007956C5">
        <w:trPr>
          <w:trHeight w:val="1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العنوان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تاريخ النشر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مكان النشر</w:t>
            </w:r>
          </w:p>
        </w:tc>
      </w:tr>
      <w:tr w:rsidR="00E56329" w:rsidRPr="00522AB5" w:rsidTr="007956C5">
        <w:trPr>
          <w:trHeight w:val="1"/>
          <w:jc w:val="center"/>
        </w:trPr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المقصور والممدود في كتاب (الالفاظ) لابن السكيت اللغوي (ت246هـ)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1430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هـ - 2010 م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/ </w:t>
            </w:r>
          </w:p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 w:rsidP="00B173D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قبس العربية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\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قسم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اللغة العربية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\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كلية التربية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الاساسية</w:t>
            </w:r>
            <w:r w:rsidR="00B173D9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- الجامعة المستنصرية</w:t>
            </w:r>
            <w:r w:rsidR="00B173D9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-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العدد: 15 </w:t>
            </w:r>
          </w:p>
        </w:tc>
      </w:tr>
      <w:tr w:rsidR="00E56329" w:rsidRPr="00522AB5" w:rsidTr="007956C5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ألفاظ عراقية بين العامية والفصحى دراسة صوتية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76"/>
                <w:tab w:val="center" w:pos="1069"/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2011 م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B173D9" w:rsidP="00B173D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مجلة كلية التربية الاساسية-الجامعة المستنصرية / </w:t>
            </w:r>
            <w:r w:rsidR="00E56329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مجلد: 17 / العدد : 69 </w:t>
            </w:r>
          </w:p>
        </w:tc>
      </w:tr>
      <w:tr w:rsidR="00E56329" w:rsidRPr="00522AB5" w:rsidTr="007956C5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أصل استصحاب الحال في كتاب معاني الحروف للرماني / مشترك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2011 م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B173D9" w:rsidP="00B173D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مجلة كلية التربية الاساسية-الجامعة المستنصرية / </w:t>
            </w:r>
            <w:r w:rsidR="00E56329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مجلد : 17 / العدد 72</w:t>
            </w:r>
            <w:r w:rsidR="00E56329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="00E56329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. </w:t>
            </w:r>
          </w:p>
        </w:tc>
      </w:tr>
      <w:tr w:rsidR="00E56329" w:rsidRPr="00522AB5" w:rsidTr="007956C5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B173D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التحليل الصوتي للفعل الثلاثي المجرد الخارج عن القياس شذوذا في شروح لامية الافعال -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lastRenderedPageBreak/>
              <w:t xml:space="preserve">دراسة موازنة في ضوء علم اللغة الحديث  / مشترك 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B173D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lastRenderedPageBreak/>
              <w:t xml:space="preserve">2018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B173D9" w:rsidP="00B173D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مجلة كلية التربية الأساسية / الجامعة المستنصرية / مجلد : 24 / العدد : 102 </w:t>
            </w:r>
          </w:p>
        </w:tc>
      </w:tr>
      <w:tr w:rsidR="00E56329" w:rsidRPr="00522AB5" w:rsidTr="007956C5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lastRenderedPageBreak/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7956C5" w:rsidP="00B173D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ثنائية الالفاظ بين الصوت والصرف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7956C5" w:rsidP="00B173D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2020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7956C5" w:rsidP="00B173D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مجلة </w:t>
            </w:r>
            <w:proofErr w:type="spellStart"/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لارك</w:t>
            </w:r>
            <w:proofErr w:type="spellEnd"/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للفلسفة واللسانيات والعلوم الاجتماعية / كلية الآداب -جامعة واسط</w:t>
            </w:r>
            <w:r w:rsidR="003E4CE9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مجلد 4 العدد 39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E56329" w:rsidRPr="00522AB5" w:rsidTr="007956C5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7956C5" w:rsidP="00B61957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طاقة الصوت اللغوي العربي وأثره في الظواهر الصوتية ظاهرة الإدغام إنموذجا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7956C5" w:rsidP="00B61957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2022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B61957" w:rsidP="00B61957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اوراق لسانية / </w:t>
            </w:r>
            <w:r w:rsidR="003E4CE9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المجلد 2 العدد 7 / ج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معية اللسانيين العراقيين</w:t>
            </w:r>
          </w:p>
        </w:tc>
      </w:tr>
      <w:tr w:rsidR="00E56329" w:rsidRPr="00522AB5" w:rsidTr="007956C5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3E4CE9" w:rsidP="00B61957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القوانين الصوتية واثرها في الابدال اللغوي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3E4CE9" w:rsidP="00B61957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2023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3E4CE9" w:rsidP="00B61957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مجلة نسق / الجمعية العراقية للدراسات التربوية والنفسية / مجلد 38 العدد 8 </w:t>
            </w:r>
          </w:p>
        </w:tc>
      </w:tr>
      <w:tr w:rsidR="007506AB" w:rsidRPr="00522AB5" w:rsidTr="007956C5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506AB" w:rsidRPr="00522AB5" w:rsidRDefault="007506AB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506AB" w:rsidRPr="00522AB5" w:rsidRDefault="007506AB" w:rsidP="00B61957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الأصوات اللغوية والتأليف اللفظي دراسة تحليلية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506AB" w:rsidRPr="00522AB5" w:rsidRDefault="007506AB" w:rsidP="00B61957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2024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06AB" w:rsidRPr="00522AB5" w:rsidRDefault="007506AB" w:rsidP="007506AB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7506A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مجلة كلية التربية الأساسية /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الجامعة المستنصرية / مجلد :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30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/ العدد : 1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23</w:t>
            </w:r>
          </w:p>
        </w:tc>
      </w:tr>
    </w:tbl>
    <w:p w:rsidR="00E56329" w:rsidRPr="00522AB5" w:rsidRDefault="00E56329" w:rsidP="00E56329">
      <w:pPr>
        <w:tabs>
          <w:tab w:val="left" w:pos="5081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p w:rsidR="00E56329" w:rsidRPr="00522AB5" w:rsidRDefault="00E56329" w:rsidP="00E56329">
      <w:pPr>
        <w:tabs>
          <w:tab w:val="left" w:pos="5081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4486"/>
        <w:gridCol w:w="2354"/>
        <w:gridCol w:w="2730"/>
      </w:tblGrid>
      <w:tr w:rsidR="00E56329" w:rsidRPr="00522AB5">
        <w:trPr>
          <w:trHeight w:val="1"/>
          <w:jc w:val="center"/>
        </w:trPr>
        <w:tc>
          <w:tcPr>
            <w:tcW w:w="10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سابعا ً : الكتب المؤلفة والمترجمة :</w:t>
            </w:r>
          </w:p>
        </w:tc>
      </w:tr>
      <w:tr w:rsidR="00E56329" w:rsidRPr="00522AB5">
        <w:trPr>
          <w:trHeight w:val="1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العنوان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تاريخ النشر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مكان النشر</w:t>
            </w:r>
          </w:p>
        </w:tc>
      </w:tr>
      <w:tr w:rsidR="00E56329" w:rsidRPr="00522AB5">
        <w:trPr>
          <w:trHeight w:val="1"/>
          <w:jc w:val="center"/>
        </w:trPr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44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3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E56329" w:rsidRPr="00522AB5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E56329" w:rsidRPr="00522AB5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E56329" w:rsidRPr="00522AB5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E56329" w:rsidRPr="00522AB5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E56329" w:rsidRPr="00522AB5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E56329" w:rsidRPr="00522AB5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E56329" w:rsidRPr="00522AB5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:rsidR="00E56329" w:rsidRPr="00522AB5" w:rsidRDefault="00E56329" w:rsidP="00E56329">
      <w:pPr>
        <w:tabs>
          <w:tab w:val="left" w:pos="5081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p w:rsidR="003E4CE9" w:rsidRPr="00522AB5" w:rsidRDefault="003E4CE9" w:rsidP="00E56329">
      <w:pPr>
        <w:tabs>
          <w:tab w:val="left" w:pos="5081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tbl>
      <w:tblPr>
        <w:bidiVisual/>
        <w:tblW w:w="10110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2881"/>
        <w:gridCol w:w="1418"/>
        <w:gridCol w:w="1701"/>
        <w:gridCol w:w="1559"/>
        <w:gridCol w:w="2011"/>
      </w:tblGrid>
      <w:tr w:rsidR="00E56329" w:rsidRPr="00522AB5" w:rsidTr="00C23611">
        <w:trPr>
          <w:trHeight w:val="1"/>
          <w:jc w:val="center"/>
        </w:trPr>
        <w:tc>
          <w:tcPr>
            <w:tcW w:w="101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</w:tcPr>
          <w:p w:rsidR="00E56329" w:rsidRPr="00522AB5" w:rsidRDefault="00E56329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ثامنا ً : الندوات والمؤتمرات التي شاركت فيها (داخل وخارج القطر):</w:t>
            </w:r>
          </w:p>
        </w:tc>
      </w:tr>
      <w:tr w:rsidR="00E56329" w:rsidRPr="00522AB5" w:rsidTr="00EB1477">
        <w:trPr>
          <w:trHeight w:val="1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الندوة / المؤتمر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نوع المشاركة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عنوان البحث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المكان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</w:tcPr>
          <w:p w:rsidR="00E56329" w:rsidRPr="00522AB5" w:rsidRDefault="00E56329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التاريخ</w:t>
            </w:r>
          </w:p>
        </w:tc>
      </w:tr>
      <w:tr w:rsidR="00E56329" w:rsidRPr="00522AB5" w:rsidTr="00EB1477">
        <w:trPr>
          <w:trHeight w:val="1"/>
          <w:jc w:val="center"/>
        </w:trPr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3C0AC2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مؤتمر ( اللغات رسالة تواصلية وهوية معرفية)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3C0AC2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باحث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3C0AC2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طاقة الصوت اللغوي العربي وأثره في الظواهر الصوتية ظاهرة الإدغام إنموذجا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D16969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كلية اللغات / جامعة بغداد 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D16969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3 / 5 / 2023 </w:t>
            </w:r>
          </w:p>
        </w:tc>
      </w:tr>
      <w:tr w:rsidR="00C23611" w:rsidRPr="00522AB5" w:rsidTr="00EB1477">
        <w:trPr>
          <w:trHeight w:val="1"/>
          <w:jc w:val="center"/>
        </w:trPr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3611" w:rsidRPr="00522AB5" w:rsidRDefault="00CA3077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3611" w:rsidRPr="00522AB5" w:rsidRDefault="00C23611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المؤتمر العلمي السادس عشر لكلية الطب المستنصرية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3611" w:rsidRPr="00522AB5" w:rsidRDefault="00C23611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حضور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3611" w:rsidRPr="00522AB5" w:rsidRDefault="00C23611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3611" w:rsidRPr="00522AB5" w:rsidRDefault="00CA3077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بغداد 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3611" w:rsidRPr="00522AB5" w:rsidRDefault="00CA3077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19 / 5 /2022</w:t>
            </w:r>
          </w:p>
        </w:tc>
      </w:tr>
      <w:tr w:rsidR="00E56329" w:rsidRPr="00522AB5" w:rsidTr="00EB1477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CA3077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800DC4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</w:t>
            </w:r>
            <w:r w:rsidR="00D16969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مؤتمر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العلمي الافتراضي </w:t>
            </w:r>
            <w:r w:rsidR="00C67216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للعلوم الانسانية المشترك </w:t>
            </w:r>
            <w:r w:rsidR="00D16969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C67216" w:rsidP="00C23611">
            <w:pPr>
              <w:tabs>
                <w:tab w:val="left" w:pos="321"/>
                <w:tab w:val="center" w:pos="602"/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حضور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CA3077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الكتروني / </w:t>
            </w:r>
            <w:r w:rsidR="00C2361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كلية التربية الاساسية / بالتعاون جامعة ذي قار و الجامعة المستنصرية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C23611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20 -21 /6/ 2020 </w:t>
            </w:r>
          </w:p>
        </w:tc>
      </w:tr>
      <w:tr w:rsidR="00E56329" w:rsidRPr="00522AB5" w:rsidTr="00EB1477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CA3077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C23611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ندوة افتراضية</w:t>
            </w:r>
            <w:r w:rsidR="00CA3077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: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CA3077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ابعاد الفكر </w:t>
            </w:r>
            <w:r w:rsidR="00CA3077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lastRenderedPageBreak/>
              <w:t>الحسيني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C23611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lastRenderedPageBreak/>
              <w:t>حضور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CA3077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الكتروني / </w:t>
            </w:r>
            <w:r w:rsidR="00C2361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lastRenderedPageBreak/>
              <w:t xml:space="preserve">مركز </w:t>
            </w:r>
            <w:proofErr w:type="spellStart"/>
            <w:r w:rsidR="00C2361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كربلا</w:t>
            </w:r>
            <w:proofErr w:type="spellEnd"/>
            <w:r w:rsidR="00C2361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للدراسات والبحوث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C23611" w:rsidP="00C23611">
            <w:pPr>
              <w:tabs>
                <w:tab w:val="left" w:pos="791"/>
                <w:tab w:val="center" w:pos="1013"/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lastRenderedPageBreak/>
              <w:t xml:space="preserve">26 / 8 / 2020 </w:t>
            </w:r>
            <w:r w:rsidR="00E56329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ab/>
            </w:r>
            <w:r w:rsidR="00E56329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ab/>
            </w:r>
          </w:p>
        </w:tc>
      </w:tr>
      <w:tr w:rsidR="00E56329" w:rsidRPr="00522AB5" w:rsidTr="00EB1477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CA3077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lastRenderedPageBreak/>
              <w:t>5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C23611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ندوة افتراضية</w:t>
            </w:r>
            <w:r w:rsidR="00CA3077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: نظرة حول التقنيات المساعدة في تعليم وتدريب الالعاب الرياضية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C23611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حضور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CA3077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الكتروني /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CA3077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10/8/2020</w:t>
            </w:r>
          </w:p>
        </w:tc>
      </w:tr>
      <w:tr w:rsidR="00E56329" w:rsidRPr="00522AB5" w:rsidTr="00EB1477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CA3077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6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CA3077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ندوة افتراضية : </w:t>
            </w:r>
            <w:proofErr w:type="spellStart"/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تقانات</w:t>
            </w:r>
            <w:proofErr w:type="spellEnd"/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انتاج البطاطا بين الواقع والطموح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CA3077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حضور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CA3077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الكتروني / كلية الزراعة /جامعة البصرة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CA3077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28 / 7 / 2020</w:t>
            </w:r>
          </w:p>
        </w:tc>
      </w:tr>
      <w:tr w:rsidR="00E56329" w:rsidRPr="00522AB5" w:rsidTr="00EB1477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CA3077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7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16135A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ندوة علمية افتراضية : إدارة الموارد المائية في العراق المعوقات والحلول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16135A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حضور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16135A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الكتروني/ بالتعاون مع جمعية الراسخ التقني العلمية و كلية الهندسة الجامعة المستنصرية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16135A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16 / 8 / 2020</w:t>
            </w:r>
          </w:p>
        </w:tc>
      </w:tr>
      <w:tr w:rsidR="00E56329" w:rsidRPr="00522AB5" w:rsidTr="00EB1477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CA3077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16135A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ندوة علمية افتراضية : المراسلات وسلامة اللغة العربية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16135A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حضور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16135A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الكتروني / مؤسسة </w:t>
            </w:r>
            <w:proofErr w:type="spellStart"/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الذكوات</w:t>
            </w:r>
            <w:proofErr w:type="spellEnd"/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16135A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24 / 12 / 2022 </w:t>
            </w:r>
          </w:p>
        </w:tc>
      </w:tr>
      <w:tr w:rsidR="0016135A" w:rsidRPr="00522AB5" w:rsidTr="00EB1477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6135A" w:rsidRPr="00522AB5" w:rsidRDefault="0016135A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9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6135A" w:rsidRPr="00522AB5" w:rsidRDefault="0016135A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ندوة افتراضية : الأمير الوصي عبد الإله وأهم الأحداث التي حدثت خلال وصايته خلال العهد الملكي في العراق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6135A" w:rsidRPr="00522AB5" w:rsidRDefault="0016135A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حضور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6135A" w:rsidRPr="00522AB5" w:rsidRDefault="0016135A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6135A" w:rsidRPr="00522AB5" w:rsidRDefault="0016135A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الكتروني / اتحاد المؤرخين العرب / الأمانة العامة بغداد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135A" w:rsidRPr="00522AB5" w:rsidRDefault="0016135A" w:rsidP="00C2361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3 / 9 / 2020 </w:t>
            </w:r>
          </w:p>
        </w:tc>
      </w:tr>
    </w:tbl>
    <w:p w:rsidR="00E56329" w:rsidRPr="00522AB5" w:rsidRDefault="00E56329" w:rsidP="00E56329">
      <w:pPr>
        <w:tabs>
          <w:tab w:val="left" w:pos="5081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tbl>
      <w:tblPr>
        <w:bidiVisual/>
        <w:tblW w:w="10110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4500"/>
        <w:gridCol w:w="5070"/>
      </w:tblGrid>
      <w:tr w:rsidR="00E56329" w:rsidRPr="00522AB5" w:rsidTr="008D7A83">
        <w:trPr>
          <w:trHeight w:val="1"/>
          <w:jc w:val="center"/>
        </w:trPr>
        <w:tc>
          <w:tcPr>
            <w:tcW w:w="10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تاسعا ً : اللجان العلمية :</w:t>
            </w:r>
          </w:p>
        </w:tc>
      </w:tr>
      <w:tr w:rsidR="00E56329" w:rsidRPr="00522AB5" w:rsidTr="008D7A83">
        <w:trPr>
          <w:trHeight w:val="1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اسم اللجنة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رقم وتاريخ الأمر</w:t>
            </w:r>
          </w:p>
        </w:tc>
      </w:tr>
      <w:tr w:rsidR="00E56329" w:rsidRPr="00522AB5" w:rsidTr="008D7A83">
        <w:trPr>
          <w:trHeight w:val="1"/>
          <w:jc w:val="center"/>
        </w:trPr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اللجنة </w:t>
            </w:r>
            <w:proofErr w:type="spellStart"/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الأمتحانية</w:t>
            </w:r>
            <w:proofErr w:type="spellEnd"/>
          </w:p>
        </w:tc>
        <w:tc>
          <w:tcPr>
            <w:tcW w:w="5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العدد: ض/2177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–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تاريخ : 4 / 4 / 2012</w:t>
            </w:r>
          </w:p>
        </w:tc>
      </w:tr>
      <w:tr w:rsidR="00E56329" w:rsidRPr="00522AB5" w:rsidTr="008D7A83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اللجنة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proofErr w:type="spellStart"/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الامتحانية</w:t>
            </w:r>
            <w:proofErr w:type="spellEnd"/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2013 </w:t>
            </w:r>
          </w:p>
        </w:tc>
      </w:tr>
      <w:tr w:rsidR="00E56329" w:rsidRPr="00522AB5" w:rsidTr="008D7A83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اللجنة </w:t>
            </w:r>
            <w:proofErr w:type="spellStart"/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الامتحانية</w:t>
            </w:r>
            <w:proofErr w:type="spellEnd"/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0B3A83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ص / 3376 في 19 / 5 / 2014 </w:t>
            </w:r>
          </w:p>
        </w:tc>
      </w:tr>
      <w:tr w:rsidR="00E56329" w:rsidRPr="00522AB5" w:rsidTr="008D7A83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لجنة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التطبيق 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2015</w:t>
            </w:r>
          </w:p>
        </w:tc>
      </w:tr>
      <w:tr w:rsidR="00E56329" w:rsidRPr="00522AB5" w:rsidTr="008D7A83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8D406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لجنة البحوث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8D4069" w:rsidP="008D406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2019</w:t>
            </w:r>
          </w:p>
        </w:tc>
      </w:tr>
      <w:tr w:rsidR="00E56329" w:rsidRPr="00522AB5" w:rsidTr="008D7A83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8D406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لجنة التطبيق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8D4069" w:rsidP="008D406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2019 </w:t>
            </w:r>
            <w:r w:rsidR="000B3A83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- 2024</w:t>
            </w:r>
          </w:p>
        </w:tc>
      </w:tr>
      <w:tr w:rsidR="00E56329" w:rsidRPr="00522AB5" w:rsidTr="008D7A83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0B3A83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اللجنة </w:t>
            </w:r>
            <w:proofErr w:type="spellStart"/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الامتحانية</w:t>
            </w:r>
            <w:proofErr w:type="spellEnd"/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0B3A83" w:rsidP="000B3A83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م ب ص / 4455 في 18 / 10 / 2020 </w:t>
            </w:r>
          </w:p>
        </w:tc>
      </w:tr>
      <w:tr w:rsidR="00E56329" w:rsidRPr="00522AB5" w:rsidTr="008D7A83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0B3A83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اللجنة </w:t>
            </w:r>
            <w:proofErr w:type="spellStart"/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الامتحانية</w:t>
            </w:r>
            <w:proofErr w:type="spellEnd"/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8D7A83" w:rsidP="000B3A83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العدد : </w:t>
            </w:r>
            <w:r w:rsidR="000B3A83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8392 في</w:t>
            </w:r>
            <w:r w:rsidR="00831A2F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31 / 10 /</w:t>
            </w:r>
            <w:r w:rsidR="000B3A83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2023 </w:t>
            </w:r>
          </w:p>
        </w:tc>
      </w:tr>
      <w:tr w:rsidR="008D7A83" w:rsidRPr="00522AB5" w:rsidTr="008D7A83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7A83" w:rsidRPr="00522AB5" w:rsidRDefault="008D7A83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7A83" w:rsidRPr="00522AB5" w:rsidRDefault="008D7A83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لجنة التطبيق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7A83" w:rsidRDefault="008D7A83">
            <w:r w:rsidRPr="00354BD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العدد : </w:t>
            </w:r>
            <w:r w:rsidRPr="00354BD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8392 في 31 / 10 / 2023 </w:t>
            </w:r>
            <w:bookmarkStart w:id="0" w:name="_GoBack"/>
            <w:bookmarkEnd w:id="0"/>
          </w:p>
        </w:tc>
      </w:tr>
      <w:tr w:rsidR="008D7A83" w:rsidRPr="00522AB5" w:rsidTr="008D7A83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7A83" w:rsidRPr="00522AB5" w:rsidRDefault="008D7A83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D7A83" w:rsidRPr="00522AB5" w:rsidRDefault="008D7A83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لجنة انشطة الطلبة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7A83" w:rsidRDefault="008D7A83">
            <w:r w:rsidRPr="00354BD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العدد : </w:t>
            </w:r>
            <w:r w:rsidRPr="00354BD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8392 في 31 / 10 / 2023 </w:t>
            </w:r>
          </w:p>
        </w:tc>
      </w:tr>
    </w:tbl>
    <w:p w:rsidR="00E56329" w:rsidRPr="00522AB5" w:rsidRDefault="00E56329" w:rsidP="00E56329">
      <w:pPr>
        <w:tabs>
          <w:tab w:val="left" w:pos="5081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p w:rsidR="00E56329" w:rsidRPr="00522AB5" w:rsidRDefault="00E56329" w:rsidP="00E56329">
      <w:pPr>
        <w:tabs>
          <w:tab w:val="left" w:pos="5081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tbl>
      <w:tblPr>
        <w:bidiVisual/>
        <w:tblW w:w="10110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4500"/>
        <w:gridCol w:w="5070"/>
      </w:tblGrid>
      <w:tr w:rsidR="00E56329" w:rsidRPr="00522AB5" w:rsidTr="003C0AC2">
        <w:trPr>
          <w:trHeight w:val="1"/>
          <w:jc w:val="center"/>
        </w:trPr>
        <w:tc>
          <w:tcPr>
            <w:tcW w:w="10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عاشرا ً : كتب الشكر والتقدير :</w:t>
            </w:r>
          </w:p>
        </w:tc>
      </w:tr>
      <w:tr w:rsidR="00E56329" w:rsidRPr="00522AB5" w:rsidTr="003C0AC2">
        <w:trPr>
          <w:trHeight w:val="1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الجهة المانحة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رقم وتاريخ الكتاب</w:t>
            </w:r>
          </w:p>
        </w:tc>
      </w:tr>
      <w:tr w:rsidR="00E56329" w:rsidRPr="00522AB5" w:rsidTr="003C0AC2">
        <w:trPr>
          <w:trHeight w:val="1"/>
          <w:jc w:val="center"/>
        </w:trPr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lastRenderedPageBreak/>
              <w:t>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مكتب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عميد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كلية التربية الاساسية 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العدد ص/ 1358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–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تاريخ : 18 / 2 / 2014 </w:t>
            </w:r>
          </w:p>
        </w:tc>
      </w:tr>
      <w:tr w:rsidR="00E56329" w:rsidRPr="00522AB5" w:rsidTr="003C0AC2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مكتب رئيس الجامعة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المستنصرية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العدد 11308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–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تاريخ : 17 / 4 / 2014 </w:t>
            </w:r>
          </w:p>
        </w:tc>
      </w:tr>
      <w:tr w:rsidR="00E56329" w:rsidRPr="00522AB5" w:rsidTr="003C0AC2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مكتب عميد كلية التربية الاساسية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العدد ص / 3615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–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تاريخ : 1 / 6 / 2014 </w:t>
            </w:r>
          </w:p>
        </w:tc>
      </w:tr>
      <w:tr w:rsidR="00E56329" w:rsidRPr="00522AB5" w:rsidTr="003C0AC2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مكتب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رئيس الجامعة المستنصرية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العدد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 27970 –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تاريخ : 18 / 10 / 2014 </w:t>
            </w:r>
          </w:p>
        </w:tc>
      </w:tr>
      <w:tr w:rsidR="00E56329" w:rsidRPr="00522AB5" w:rsidTr="003C0AC2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منح قدم وظيفي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العدد ص / 6972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–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تاريخ : 11 / 11 / 2014 </w:t>
            </w:r>
          </w:p>
        </w:tc>
      </w:tr>
      <w:tr w:rsidR="00E56329" w:rsidRPr="00522AB5" w:rsidTr="003C0AC2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مكتب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عميد كلية التربية الاساسية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العدد ص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/ 3603 –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تاريخ : 2 / 6 / 2015 </w:t>
            </w:r>
          </w:p>
        </w:tc>
      </w:tr>
      <w:tr w:rsidR="00E56329" w:rsidRPr="00522AB5" w:rsidTr="003C0AC2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0313B2" w:rsidP="00831A2F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مكتب وزير التعليم العالي والبحث العلمي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0313B2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ق/4/6/14607 في 3 / 7 / 2019 </w:t>
            </w:r>
          </w:p>
        </w:tc>
      </w:tr>
      <w:tr w:rsidR="00E56329" w:rsidRPr="00522AB5" w:rsidTr="003C0AC2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E56329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329" w:rsidRPr="00522AB5" w:rsidRDefault="000313B2" w:rsidP="000313B2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قدم وظيفي /امر اداري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6329" w:rsidRPr="00522AB5" w:rsidRDefault="000313B2" w:rsidP="000313B2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ص / 5576 في 29 / 7 / </w:t>
            </w:r>
            <w:r w:rsidR="0097318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2019 </w:t>
            </w:r>
          </w:p>
        </w:tc>
      </w:tr>
      <w:tr w:rsidR="00973181" w:rsidRPr="00522AB5" w:rsidTr="003C0AC2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73181" w:rsidRPr="00522AB5" w:rsidRDefault="0097318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73181" w:rsidRPr="00522AB5" w:rsidRDefault="00276F47" w:rsidP="00276F47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مكتب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رئيس الجامعة المستنصرية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3181" w:rsidRPr="00522AB5" w:rsidRDefault="00973181" w:rsidP="000313B2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15172 في 29 / 5 / 2019 </w:t>
            </w:r>
          </w:p>
        </w:tc>
      </w:tr>
      <w:tr w:rsidR="00973181" w:rsidRPr="00522AB5" w:rsidTr="003C0AC2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73181" w:rsidRPr="00522AB5" w:rsidRDefault="0097318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73181" w:rsidRPr="00522AB5" w:rsidRDefault="00973181" w:rsidP="000313B2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مكتب عميد كلية التربية الاساسية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3181" w:rsidRPr="00522AB5" w:rsidRDefault="00973181" w:rsidP="000313B2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proofErr w:type="spellStart"/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م.ب</w:t>
            </w:r>
            <w:proofErr w:type="spellEnd"/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/ 2015 في 21 / 4 / 2021 </w:t>
            </w:r>
          </w:p>
        </w:tc>
      </w:tr>
      <w:tr w:rsidR="00973181" w:rsidRPr="00522AB5" w:rsidTr="003C0AC2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73181" w:rsidRPr="00522AB5" w:rsidRDefault="0097318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11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73181" w:rsidRPr="00522AB5" w:rsidRDefault="00276F47" w:rsidP="00276F47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مكتب وكيل </w:t>
            </w:r>
            <w:r w:rsidR="0097318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وزير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التعليم العالي والبحث العلمي لشؤون البحث العلمي </w:t>
            </w:r>
            <w:r w:rsidR="00973181"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3181" w:rsidRPr="00522AB5" w:rsidRDefault="00973181" w:rsidP="000313B2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و . ب .ع / ش 10 في 8 / 3 / 2022  </w:t>
            </w:r>
          </w:p>
        </w:tc>
      </w:tr>
      <w:tr w:rsidR="00276F47" w:rsidRPr="00522AB5" w:rsidTr="003C0AC2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F47" w:rsidRPr="00522AB5" w:rsidRDefault="00276F47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12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F47" w:rsidRPr="00522AB5" w:rsidRDefault="00276F47" w:rsidP="000313B2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مكتب وزير التعليم العالي والبحث العلمي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F47" w:rsidRPr="00522AB5" w:rsidRDefault="00276F47" w:rsidP="000313B2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م و 2 / 1136 في 25 / 10 / 2022 </w:t>
            </w:r>
          </w:p>
        </w:tc>
      </w:tr>
      <w:tr w:rsidR="00973181" w:rsidRPr="00522AB5" w:rsidTr="003C0AC2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73181" w:rsidRPr="00522AB5" w:rsidRDefault="00276F47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13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73181" w:rsidRPr="00522AB5" w:rsidRDefault="00276F47" w:rsidP="000313B2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مكتب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رئيس الجامعة المستنصرية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3181" w:rsidRPr="00522AB5" w:rsidRDefault="00276F47" w:rsidP="000313B2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 . ر . ج / 699 في 7 / 11 / 2022</w:t>
            </w:r>
          </w:p>
        </w:tc>
      </w:tr>
      <w:tr w:rsidR="00276F47" w:rsidRPr="00522AB5" w:rsidTr="003C0AC2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F47" w:rsidRPr="00522AB5" w:rsidRDefault="00535D8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F47" w:rsidRPr="00522AB5" w:rsidRDefault="00535D81" w:rsidP="00535D8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مكتب وزير التعليم العالي والبحث العلمي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F47" w:rsidRPr="00522AB5" w:rsidRDefault="00535D81" w:rsidP="000313B2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م و 9 / 84 في 18 / 1 / 2023 </w:t>
            </w:r>
          </w:p>
        </w:tc>
      </w:tr>
      <w:tr w:rsidR="00276F47" w:rsidRPr="00522AB5" w:rsidTr="003C0AC2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F47" w:rsidRPr="00522AB5" w:rsidRDefault="00535D8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15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F47" w:rsidRPr="00522AB5" w:rsidRDefault="00535D81" w:rsidP="00535D8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مكتب وكيل وزير التعليم العالي والبحث العلمي لشؤون البحث العلمي 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F47" w:rsidRPr="00522AB5" w:rsidRDefault="00535D81" w:rsidP="000313B2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و . ب . ع / ش9 في 7 / 3 / 2023 </w:t>
            </w:r>
          </w:p>
        </w:tc>
      </w:tr>
      <w:tr w:rsidR="00276F47" w:rsidRPr="00522AB5" w:rsidTr="003C0AC2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F47" w:rsidRPr="00522AB5" w:rsidRDefault="00535D81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6F47" w:rsidRPr="00522AB5" w:rsidRDefault="00535D81" w:rsidP="000313B2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مكتب وزير التعليم العالي والبحث العلمي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6F47" w:rsidRPr="00522AB5" w:rsidRDefault="00535D81" w:rsidP="000313B2">
            <w:pPr>
              <w:tabs>
                <w:tab w:val="left" w:pos="50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22AB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م و 2 / 476 في 19 / 4 / 2023 </w:t>
            </w:r>
          </w:p>
        </w:tc>
      </w:tr>
    </w:tbl>
    <w:p w:rsidR="00E56329" w:rsidRPr="00522AB5" w:rsidRDefault="00E56329" w:rsidP="00E56329">
      <w:pPr>
        <w:tabs>
          <w:tab w:val="left" w:pos="5081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p w:rsidR="00E56329" w:rsidRPr="00522AB5" w:rsidRDefault="00E56329" w:rsidP="00E56329">
      <w:pPr>
        <w:tabs>
          <w:tab w:val="left" w:pos="5081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p w:rsidR="00E56329" w:rsidRPr="00522AB5" w:rsidRDefault="00E56329" w:rsidP="00E56329">
      <w:pPr>
        <w:tabs>
          <w:tab w:val="left" w:pos="5081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p w:rsidR="00E56329" w:rsidRPr="00522AB5" w:rsidRDefault="00E56329" w:rsidP="00E56329">
      <w:pPr>
        <w:tabs>
          <w:tab w:val="left" w:pos="508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522AB5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 xml:space="preserve">                                              تاريخ ملئ بيانات الاستمارة  </w:t>
      </w:r>
    </w:p>
    <w:p w:rsidR="00E56329" w:rsidRPr="00522AB5" w:rsidRDefault="00E56329" w:rsidP="00E56329">
      <w:pPr>
        <w:tabs>
          <w:tab w:val="left" w:pos="508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522AB5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 xml:space="preserve">      </w:t>
      </w:r>
      <w:r w:rsidR="00831A2F" w:rsidRPr="00522AB5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 xml:space="preserve">                 </w:t>
      </w:r>
      <w:r w:rsidRPr="00522AB5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 xml:space="preserve">   </w:t>
      </w:r>
      <w:r w:rsidR="00831A2F" w:rsidRPr="00522AB5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 xml:space="preserve">    اسم رئيس القسم: أ.م.د. جاسم محمد جسام </w:t>
      </w:r>
      <w:r w:rsidRPr="00522AB5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 xml:space="preserve"> </w:t>
      </w:r>
    </w:p>
    <w:p w:rsidR="00E56329" w:rsidRPr="00522AB5" w:rsidRDefault="00E56329" w:rsidP="00E56329">
      <w:pPr>
        <w:tabs>
          <w:tab w:val="left" w:pos="5081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522AB5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 xml:space="preserve">          </w:t>
      </w:r>
      <w:r w:rsidR="00831A2F" w:rsidRPr="00522AB5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 xml:space="preserve">                        </w:t>
      </w:r>
      <w:r w:rsidRPr="00522AB5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 xml:space="preserve">   التوقيع:</w:t>
      </w:r>
    </w:p>
    <w:p w:rsidR="00E56329" w:rsidRPr="00522AB5" w:rsidRDefault="00E56329" w:rsidP="00E5632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522AB5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 xml:space="preserve">  </w:t>
      </w:r>
      <w:r w:rsidR="00831A2F" w:rsidRPr="00522AB5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 xml:space="preserve">                        </w:t>
      </w:r>
      <w:r w:rsidRPr="00522AB5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 xml:space="preserve">           الختم:</w:t>
      </w:r>
    </w:p>
    <w:p w:rsidR="00E56329" w:rsidRPr="00522AB5" w:rsidRDefault="00831A2F" w:rsidP="00E5632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522AB5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 xml:space="preserve">                </w:t>
      </w:r>
      <w:r w:rsidR="00E56329" w:rsidRPr="00522AB5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 xml:space="preserve">                   التاريخ:</w:t>
      </w:r>
    </w:p>
    <w:p w:rsidR="002E7F41" w:rsidRPr="00522AB5" w:rsidRDefault="002E7F41">
      <w:pPr>
        <w:rPr>
          <w:rFonts w:asciiTheme="majorBidi" w:hAnsiTheme="majorBidi" w:cstheme="majorBidi"/>
          <w:b/>
          <w:bCs/>
          <w:sz w:val="26"/>
          <w:szCs w:val="26"/>
        </w:rPr>
      </w:pPr>
    </w:p>
    <w:sectPr w:rsidR="002E7F41" w:rsidRPr="00522AB5" w:rsidSect="002C447A">
      <w:pgSz w:w="12240" w:h="15840"/>
      <w:pgMar w:top="1440" w:right="1800" w:bottom="1440" w:left="18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18996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E56329"/>
    <w:rsid w:val="000313B2"/>
    <w:rsid w:val="000B3A83"/>
    <w:rsid w:val="000B5113"/>
    <w:rsid w:val="0010604B"/>
    <w:rsid w:val="0016135A"/>
    <w:rsid w:val="001A17DF"/>
    <w:rsid w:val="001C6AA8"/>
    <w:rsid w:val="00271ABB"/>
    <w:rsid w:val="00276F47"/>
    <w:rsid w:val="002C447A"/>
    <w:rsid w:val="002E7F41"/>
    <w:rsid w:val="0030651D"/>
    <w:rsid w:val="00330C7A"/>
    <w:rsid w:val="003C0AC2"/>
    <w:rsid w:val="003E4CE9"/>
    <w:rsid w:val="004A6221"/>
    <w:rsid w:val="00522AB5"/>
    <w:rsid w:val="00535D81"/>
    <w:rsid w:val="007506AB"/>
    <w:rsid w:val="007956C5"/>
    <w:rsid w:val="00800DC4"/>
    <w:rsid w:val="00804769"/>
    <w:rsid w:val="00831A2F"/>
    <w:rsid w:val="008D4069"/>
    <w:rsid w:val="008D7A83"/>
    <w:rsid w:val="00973181"/>
    <w:rsid w:val="009A4141"/>
    <w:rsid w:val="009E267A"/>
    <w:rsid w:val="00B173D9"/>
    <w:rsid w:val="00B61957"/>
    <w:rsid w:val="00C23611"/>
    <w:rsid w:val="00C67216"/>
    <w:rsid w:val="00CA3077"/>
    <w:rsid w:val="00D16969"/>
    <w:rsid w:val="00E56329"/>
    <w:rsid w:val="00EB1477"/>
    <w:rsid w:val="00EE47AB"/>
    <w:rsid w:val="00FB09DD"/>
    <w:rsid w:val="00FD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29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4A622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4A6221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nooba_s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layth</dc:creator>
  <cp:lastModifiedBy>NS</cp:lastModifiedBy>
  <cp:revision>13</cp:revision>
  <cp:lastPrinted>2019-05-23T22:47:00Z</cp:lastPrinted>
  <dcterms:created xsi:type="dcterms:W3CDTF">2017-03-08T09:28:00Z</dcterms:created>
  <dcterms:modified xsi:type="dcterms:W3CDTF">2024-09-05T12:33:00Z</dcterms:modified>
</cp:coreProperties>
</file>