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C0F" w:rsidRPr="008D0ACF" w:rsidRDefault="004364CF" w:rsidP="00FA1F11">
      <w:pPr>
        <w:jc w:val="center"/>
        <w:rPr>
          <w:rFonts w:cs="Traditional Arabic"/>
          <w:sz w:val="36"/>
          <w:szCs w:val="36"/>
          <w:rtl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>بسم الله الرحمن الرحيم</w:t>
      </w:r>
    </w:p>
    <w:p w:rsidR="004364CF" w:rsidRPr="008D0ACF" w:rsidRDefault="004364CF" w:rsidP="007600A6">
      <w:pPr>
        <w:shd w:val="clear" w:color="auto" w:fill="FFFFFF" w:themeFill="background1"/>
        <w:jc w:val="center"/>
        <w:rPr>
          <w:rFonts w:cs="DecoType Naskh Swashes"/>
          <w:b/>
          <w:bCs/>
          <w:color w:val="000000" w:themeColor="text1"/>
          <w:sz w:val="36"/>
          <w:szCs w:val="36"/>
          <w:rtl/>
          <w:lang w:bidi="ar-IQ"/>
        </w:rPr>
      </w:pPr>
      <w:r w:rsidRPr="008D0ACF">
        <w:rPr>
          <w:rFonts w:cs="DecoType Naskh Swashes" w:hint="cs"/>
          <w:b/>
          <w:bCs/>
          <w:color w:val="000000" w:themeColor="text1"/>
          <w:sz w:val="36"/>
          <w:szCs w:val="36"/>
          <w:rtl/>
          <w:lang w:bidi="ar-IQ"/>
        </w:rPr>
        <w:t>السيرة الذاتية</w:t>
      </w:r>
    </w:p>
    <w:p w:rsidR="008D0ACF" w:rsidRPr="008D0ACF" w:rsidRDefault="008D0ACF" w:rsidP="008D0ACF">
      <w:pPr>
        <w:shd w:val="clear" w:color="auto" w:fill="BFBFBF" w:themeFill="background1" w:themeFillShade="BF"/>
        <w:ind w:left="360"/>
        <w:rPr>
          <w:rFonts w:cs="DecoType Naskh Swashes"/>
          <w:b/>
          <w:bCs/>
          <w:color w:val="000000" w:themeColor="text1"/>
          <w:sz w:val="36"/>
          <w:szCs w:val="36"/>
          <w:rtl/>
          <w:lang w:bidi="ar-IQ"/>
        </w:rPr>
      </w:pPr>
      <w:r w:rsidRPr="008D0ACF">
        <w:rPr>
          <w:rFonts w:cs="DecoType Naskh Swashes" w:hint="cs"/>
          <w:b/>
          <w:bCs/>
          <w:color w:val="000000" w:themeColor="text1"/>
          <w:sz w:val="36"/>
          <w:szCs w:val="36"/>
          <w:rtl/>
          <w:lang w:bidi="ar-IQ"/>
        </w:rPr>
        <w:t>معلومات عامة</w:t>
      </w:r>
    </w:p>
    <w:p w:rsidR="004364CF" w:rsidRPr="008D0ACF" w:rsidRDefault="004364CF" w:rsidP="0099070C">
      <w:pPr>
        <w:pStyle w:val="a3"/>
        <w:numPr>
          <w:ilvl w:val="0"/>
          <w:numId w:val="4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الاسم :- </w:t>
      </w:r>
      <w:proofErr w:type="spellStart"/>
      <w:r w:rsidR="0099070C">
        <w:rPr>
          <w:rFonts w:cs="Traditional Arabic" w:hint="cs"/>
          <w:sz w:val="36"/>
          <w:szCs w:val="36"/>
          <w:rtl/>
          <w:lang w:bidi="ar-IQ"/>
        </w:rPr>
        <w:t>اسماء</w:t>
      </w:r>
      <w:proofErr w:type="spellEnd"/>
      <w:r w:rsidR="0099070C">
        <w:rPr>
          <w:rFonts w:cs="Traditional Arabic" w:hint="cs"/>
          <w:sz w:val="36"/>
          <w:szCs w:val="36"/>
          <w:rtl/>
          <w:lang w:bidi="ar-IQ"/>
        </w:rPr>
        <w:t xml:space="preserve"> صبر </w:t>
      </w:r>
      <w:proofErr w:type="spellStart"/>
      <w:r w:rsidR="0099070C">
        <w:rPr>
          <w:rFonts w:cs="Traditional Arabic" w:hint="cs"/>
          <w:sz w:val="36"/>
          <w:szCs w:val="36"/>
          <w:rtl/>
          <w:lang w:bidi="ar-IQ"/>
        </w:rPr>
        <w:t>علوان</w:t>
      </w:r>
      <w:proofErr w:type="spellEnd"/>
      <w:r w:rsidR="0099070C">
        <w:rPr>
          <w:rFonts w:cs="Traditional Arabic" w:hint="cs"/>
          <w:sz w:val="36"/>
          <w:szCs w:val="36"/>
          <w:rtl/>
          <w:lang w:bidi="ar-IQ"/>
        </w:rPr>
        <w:t xml:space="preserve"> </w:t>
      </w:r>
      <w:proofErr w:type="spellStart"/>
      <w:r w:rsidR="0099070C">
        <w:rPr>
          <w:rFonts w:cs="Traditional Arabic" w:hint="cs"/>
          <w:sz w:val="36"/>
          <w:szCs w:val="36"/>
          <w:rtl/>
          <w:lang w:bidi="ar-IQ"/>
        </w:rPr>
        <w:t>العيثاوي</w:t>
      </w:r>
      <w:proofErr w:type="spellEnd"/>
      <w:r w:rsidRPr="008D0ACF">
        <w:rPr>
          <w:rFonts w:cs="Traditional Arabic" w:hint="cs"/>
          <w:sz w:val="36"/>
          <w:szCs w:val="36"/>
          <w:rtl/>
          <w:lang w:bidi="ar-IQ"/>
        </w:rPr>
        <w:t xml:space="preserve"> .</w:t>
      </w:r>
    </w:p>
    <w:p w:rsidR="004364CF" w:rsidRPr="008D0ACF" w:rsidRDefault="004364CF" w:rsidP="0099070C">
      <w:pPr>
        <w:pStyle w:val="a3"/>
        <w:numPr>
          <w:ilvl w:val="0"/>
          <w:numId w:val="4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المواليد </w:t>
      </w:r>
      <w:r w:rsidR="0099070C">
        <w:rPr>
          <w:rFonts w:cs="Traditional Arabic" w:hint="cs"/>
          <w:sz w:val="36"/>
          <w:szCs w:val="36"/>
          <w:rtl/>
          <w:lang w:bidi="ar-IQ"/>
        </w:rPr>
        <w:t>26-10-1975</w:t>
      </w:r>
      <w:r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4364CF" w:rsidRPr="002D1DA2" w:rsidRDefault="007E4003" w:rsidP="004364CF">
      <w:pPr>
        <w:pStyle w:val="a3"/>
        <w:numPr>
          <w:ilvl w:val="0"/>
          <w:numId w:val="4"/>
        </w:numPr>
        <w:rPr>
          <w:rFonts w:cs="Traditional Arabic"/>
          <w:sz w:val="34"/>
          <w:szCs w:val="34"/>
          <w:lang w:bidi="ar-IQ"/>
        </w:rPr>
      </w:pPr>
      <w:r w:rsidRPr="002D1DA2">
        <w:rPr>
          <w:rFonts w:cs="Traditional Arabic" w:hint="cs"/>
          <w:sz w:val="34"/>
          <w:szCs w:val="34"/>
          <w:rtl/>
          <w:lang w:bidi="ar-IQ"/>
        </w:rPr>
        <w:t>الديانة :- مسلم</w:t>
      </w:r>
      <w:r w:rsidR="0099070C">
        <w:rPr>
          <w:rFonts w:cs="Traditional Arabic" w:hint="cs"/>
          <w:sz w:val="34"/>
          <w:szCs w:val="34"/>
          <w:rtl/>
          <w:lang w:bidi="ar-IQ"/>
        </w:rPr>
        <w:t>ة</w:t>
      </w:r>
      <w:r w:rsidR="00F14D2B" w:rsidRPr="002D1DA2">
        <w:rPr>
          <w:rFonts w:cs="Traditional Arabic" w:hint="cs"/>
          <w:sz w:val="34"/>
          <w:szCs w:val="34"/>
          <w:rtl/>
          <w:lang w:bidi="ar-IQ"/>
        </w:rPr>
        <w:t>.</w:t>
      </w:r>
    </w:p>
    <w:p w:rsidR="004364CF" w:rsidRPr="002D1DA2" w:rsidRDefault="007E4003" w:rsidP="004364CF">
      <w:pPr>
        <w:pStyle w:val="a3"/>
        <w:numPr>
          <w:ilvl w:val="0"/>
          <w:numId w:val="4"/>
        </w:numPr>
        <w:rPr>
          <w:rFonts w:cs="Traditional Arabic"/>
          <w:sz w:val="34"/>
          <w:szCs w:val="34"/>
          <w:lang w:bidi="ar-IQ"/>
        </w:rPr>
      </w:pPr>
      <w:r w:rsidRPr="002D1DA2">
        <w:rPr>
          <w:rFonts w:cs="Traditional Arabic" w:hint="cs"/>
          <w:sz w:val="34"/>
          <w:szCs w:val="34"/>
          <w:rtl/>
          <w:lang w:bidi="ar-IQ"/>
        </w:rPr>
        <w:t>الجنسية :- عراقي</w:t>
      </w:r>
      <w:r w:rsidR="0099070C">
        <w:rPr>
          <w:rFonts w:cs="Traditional Arabic" w:hint="cs"/>
          <w:sz w:val="34"/>
          <w:szCs w:val="34"/>
          <w:rtl/>
          <w:lang w:bidi="ar-IQ"/>
        </w:rPr>
        <w:t>ة</w:t>
      </w:r>
      <w:r w:rsidR="004364CF" w:rsidRPr="002D1DA2">
        <w:rPr>
          <w:rFonts w:cs="Traditional Arabic" w:hint="cs"/>
          <w:sz w:val="34"/>
          <w:szCs w:val="34"/>
          <w:rtl/>
          <w:lang w:bidi="ar-IQ"/>
        </w:rPr>
        <w:t>.</w:t>
      </w:r>
    </w:p>
    <w:p w:rsidR="004364CF" w:rsidRPr="002D1DA2" w:rsidRDefault="004364CF" w:rsidP="0099070C">
      <w:pPr>
        <w:pStyle w:val="a3"/>
        <w:numPr>
          <w:ilvl w:val="0"/>
          <w:numId w:val="4"/>
        </w:numPr>
        <w:rPr>
          <w:rFonts w:cs="Traditional Arabic"/>
          <w:sz w:val="34"/>
          <w:szCs w:val="34"/>
          <w:lang w:bidi="ar-IQ"/>
        </w:rPr>
      </w:pPr>
      <w:r w:rsidRPr="002D1DA2">
        <w:rPr>
          <w:rFonts w:cs="Traditional Arabic" w:hint="cs"/>
          <w:sz w:val="34"/>
          <w:szCs w:val="34"/>
          <w:rtl/>
          <w:lang w:bidi="ar-IQ"/>
        </w:rPr>
        <w:t xml:space="preserve">اللقب العلمي :- </w:t>
      </w:r>
      <w:proofErr w:type="spellStart"/>
      <w:r w:rsidR="0099070C">
        <w:rPr>
          <w:rFonts w:cs="Traditional Arabic" w:hint="cs"/>
          <w:sz w:val="34"/>
          <w:szCs w:val="34"/>
          <w:rtl/>
          <w:lang w:bidi="ar-IQ"/>
        </w:rPr>
        <w:t>استاذ</w:t>
      </w:r>
      <w:proofErr w:type="spellEnd"/>
      <w:r w:rsidR="0099070C">
        <w:rPr>
          <w:rFonts w:cs="Traditional Arabic" w:hint="cs"/>
          <w:sz w:val="34"/>
          <w:szCs w:val="34"/>
          <w:rtl/>
          <w:lang w:bidi="ar-IQ"/>
        </w:rPr>
        <w:t xml:space="preserve"> مساعد</w:t>
      </w:r>
      <w:r w:rsidR="00F14D2B" w:rsidRPr="002D1DA2">
        <w:rPr>
          <w:rFonts w:cs="Traditional Arabic" w:hint="cs"/>
          <w:sz w:val="34"/>
          <w:szCs w:val="34"/>
          <w:rtl/>
          <w:lang w:bidi="ar-IQ"/>
        </w:rPr>
        <w:t>.</w:t>
      </w:r>
    </w:p>
    <w:p w:rsidR="004364CF" w:rsidRPr="002D1DA2" w:rsidRDefault="004364CF" w:rsidP="0099070C">
      <w:pPr>
        <w:pStyle w:val="a3"/>
        <w:numPr>
          <w:ilvl w:val="0"/>
          <w:numId w:val="4"/>
        </w:numPr>
        <w:rPr>
          <w:rFonts w:cs="Traditional Arabic"/>
          <w:sz w:val="34"/>
          <w:szCs w:val="34"/>
          <w:lang w:bidi="ar-IQ"/>
        </w:rPr>
      </w:pPr>
      <w:r w:rsidRPr="002D1DA2">
        <w:rPr>
          <w:rFonts w:cs="Traditional Arabic" w:hint="cs"/>
          <w:sz w:val="34"/>
          <w:szCs w:val="34"/>
          <w:rtl/>
          <w:lang w:bidi="ar-IQ"/>
        </w:rPr>
        <w:t>الاختصاص العام:- القانون ال</w:t>
      </w:r>
      <w:r w:rsidR="0099070C">
        <w:rPr>
          <w:rFonts w:cs="Traditional Arabic" w:hint="cs"/>
          <w:sz w:val="34"/>
          <w:szCs w:val="34"/>
          <w:rtl/>
          <w:lang w:bidi="ar-IQ"/>
        </w:rPr>
        <w:t>خاص</w:t>
      </w:r>
      <w:r w:rsidRPr="002D1DA2">
        <w:rPr>
          <w:rFonts w:cs="Traditional Arabic" w:hint="cs"/>
          <w:sz w:val="34"/>
          <w:szCs w:val="34"/>
          <w:rtl/>
          <w:lang w:bidi="ar-IQ"/>
        </w:rPr>
        <w:t xml:space="preserve"> </w:t>
      </w:r>
      <w:r w:rsidR="00F14D2B" w:rsidRPr="002D1DA2">
        <w:rPr>
          <w:rFonts w:cs="Traditional Arabic" w:hint="cs"/>
          <w:sz w:val="34"/>
          <w:szCs w:val="34"/>
          <w:rtl/>
          <w:lang w:bidi="ar-IQ"/>
        </w:rPr>
        <w:t>.</w:t>
      </w:r>
    </w:p>
    <w:p w:rsidR="004364CF" w:rsidRPr="002D1DA2" w:rsidRDefault="004364CF" w:rsidP="0099070C">
      <w:pPr>
        <w:pStyle w:val="a3"/>
        <w:numPr>
          <w:ilvl w:val="0"/>
          <w:numId w:val="4"/>
        </w:numPr>
        <w:rPr>
          <w:rFonts w:cs="Traditional Arabic"/>
          <w:sz w:val="34"/>
          <w:szCs w:val="34"/>
          <w:lang w:bidi="ar-IQ"/>
        </w:rPr>
      </w:pPr>
      <w:r w:rsidRPr="002D1DA2">
        <w:rPr>
          <w:rFonts w:cs="Traditional Arabic" w:hint="cs"/>
          <w:sz w:val="34"/>
          <w:szCs w:val="34"/>
          <w:rtl/>
          <w:lang w:bidi="ar-IQ"/>
        </w:rPr>
        <w:t>الاختصاص الدقيق :- القانون ا</w:t>
      </w:r>
      <w:r w:rsidR="0099070C">
        <w:rPr>
          <w:rFonts w:cs="Traditional Arabic" w:hint="cs"/>
          <w:sz w:val="34"/>
          <w:szCs w:val="34"/>
          <w:rtl/>
          <w:lang w:bidi="ar-IQ"/>
        </w:rPr>
        <w:t>لمدني</w:t>
      </w:r>
      <w:r w:rsidR="00F14D2B" w:rsidRPr="002D1DA2">
        <w:rPr>
          <w:rFonts w:cs="Traditional Arabic" w:hint="cs"/>
          <w:sz w:val="34"/>
          <w:szCs w:val="34"/>
          <w:rtl/>
          <w:lang w:bidi="ar-IQ"/>
        </w:rPr>
        <w:t>.</w:t>
      </w:r>
    </w:p>
    <w:p w:rsidR="004364CF" w:rsidRPr="002D1DA2" w:rsidRDefault="004364CF" w:rsidP="004364CF">
      <w:pPr>
        <w:pStyle w:val="a3"/>
        <w:numPr>
          <w:ilvl w:val="0"/>
          <w:numId w:val="4"/>
        </w:numPr>
        <w:rPr>
          <w:rFonts w:cs="Traditional Arabic"/>
          <w:sz w:val="34"/>
          <w:szCs w:val="34"/>
          <w:lang w:bidi="ar-IQ"/>
        </w:rPr>
      </w:pPr>
      <w:r w:rsidRPr="002D1DA2">
        <w:rPr>
          <w:rFonts w:cs="Traditional Arabic" w:hint="cs"/>
          <w:sz w:val="34"/>
          <w:szCs w:val="34"/>
          <w:rtl/>
          <w:lang w:bidi="ar-IQ"/>
        </w:rPr>
        <w:t>الشهادات الحاصلة عليها :-</w:t>
      </w:r>
    </w:p>
    <w:p w:rsidR="004364CF" w:rsidRPr="008D0ACF" w:rsidRDefault="004364CF" w:rsidP="0099070C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بكالوريوس من </w:t>
      </w:r>
      <w:r w:rsidR="0099070C">
        <w:rPr>
          <w:rFonts w:cs="Traditional Arabic" w:hint="cs"/>
          <w:sz w:val="36"/>
          <w:szCs w:val="36"/>
          <w:rtl/>
          <w:lang w:bidi="ar-IQ"/>
        </w:rPr>
        <w:t>جامعة النهرين عام 1977.</w:t>
      </w:r>
    </w:p>
    <w:p w:rsidR="004364CF" w:rsidRPr="008D0ACF" w:rsidRDefault="004364CF" w:rsidP="0099070C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الماجستير من </w:t>
      </w:r>
      <w:r w:rsidR="0099070C">
        <w:rPr>
          <w:rFonts w:cs="Traditional Arabic" w:hint="cs"/>
          <w:sz w:val="36"/>
          <w:szCs w:val="36"/>
          <w:rtl/>
          <w:lang w:bidi="ar-IQ"/>
        </w:rPr>
        <w:t>جامعة النهرين عام 2000.</w:t>
      </w:r>
    </w:p>
    <w:p w:rsidR="004364CF" w:rsidRPr="008D0ACF" w:rsidRDefault="007E4003" w:rsidP="0099070C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الدكتوراه من جامعة </w:t>
      </w:r>
      <w:r w:rsidR="0099070C">
        <w:rPr>
          <w:rFonts w:cs="Traditional Arabic" w:hint="cs"/>
          <w:sz w:val="36"/>
          <w:szCs w:val="36"/>
          <w:rtl/>
          <w:lang w:bidi="ar-IQ"/>
        </w:rPr>
        <w:t>النهرين عام 2007.</w:t>
      </w:r>
    </w:p>
    <w:p w:rsidR="004364CF" w:rsidRPr="008D0ACF" w:rsidRDefault="004364CF" w:rsidP="0099070C">
      <w:pPr>
        <w:pStyle w:val="a3"/>
        <w:numPr>
          <w:ilvl w:val="0"/>
          <w:numId w:val="4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مكان العمل :- كلية القانون الجامعة </w:t>
      </w:r>
      <w:proofErr w:type="spellStart"/>
      <w:r w:rsidRPr="008D0ACF">
        <w:rPr>
          <w:rFonts w:cs="Traditional Arabic" w:hint="cs"/>
          <w:sz w:val="36"/>
          <w:szCs w:val="36"/>
          <w:rtl/>
          <w:lang w:bidi="ar-IQ"/>
        </w:rPr>
        <w:t>المستنصرية</w:t>
      </w:r>
      <w:proofErr w:type="spellEnd"/>
      <w:r w:rsidRPr="008D0ACF">
        <w:rPr>
          <w:rFonts w:cs="Traditional Arabic" w:hint="cs"/>
          <w:sz w:val="36"/>
          <w:szCs w:val="36"/>
          <w:rtl/>
          <w:lang w:bidi="ar-IQ"/>
        </w:rPr>
        <w:t xml:space="preserve"> منذ عام 200</w:t>
      </w:r>
      <w:r w:rsidR="0099070C">
        <w:rPr>
          <w:rFonts w:cs="Traditional Arabic" w:hint="cs"/>
          <w:sz w:val="36"/>
          <w:szCs w:val="36"/>
          <w:rtl/>
          <w:lang w:bidi="ar-IQ"/>
        </w:rPr>
        <w:t>2</w:t>
      </w:r>
      <w:r w:rsidRPr="008D0ACF">
        <w:rPr>
          <w:rFonts w:cs="Traditional Arabic" w:hint="cs"/>
          <w:sz w:val="36"/>
          <w:szCs w:val="36"/>
          <w:rtl/>
          <w:lang w:bidi="ar-IQ"/>
        </w:rPr>
        <w:t xml:space="preserve"> </w:t>
      </w:r>
      <w:r w:rsidR="007E4003" w:rsidRPr="008D0ACF">
        <w:rPr>
          <w:rFonts w:cs="Traditional Arabic" w:hint="cs"/>
          <w:sz w:val="36"/>
          <w:szCs w:val="36"/>
          <w:rtl/>
          <w:lang w:bidi="ar-IQ"/>
        </w:rPr>
        <w:t xml:space="preserve">ولحد </w:t>
      </w:r>
      <w:proofErr w:type="spellStart"/>
      <w:r w:rsidR="007E4003" w:rsidRPr="008D0ACF">
        <w:rPr>
          <w:rFonts w:cs="Traditional Arabic" w:hint="cs"/>
          <w:sz w:val="36"/>
          <w:szCs w:val="36"/>
          <w:rtl/>
          <w:lang w:bidi="ar-IQ"/>
        </w:rPr>
        <w:t>الان</w:t>
      </w:r>
      <w:proofErr w:type="spellEnd"/>
      <w:r w:rsidR="007600A6">
        <w:rPr>
          <w:rFonts w:cs="Traditional Arabic" w:hint="cs"/>
          <w:sz w:val="36"/>
          <w:szCs w:val="36"/>
          <w:rtl/>
          <w:lang w:bidi="ar-IQ"/>
        </w:rPr>
        <w:t>.</w:t>
      </w:r>
    </w:p>
    <w:p w:rsidR="004364CF" w:rsidRPr="008D0ACF" w:rsidRDefault="004364CF" w:rsidP="008D0ACF">
      <w:pPr>
        <w:pStyle w:val="a3"/>
        <w:shd w:val="clear" w:color="auto" w:fill="BFBFBF" w:themeFill="background1" w:themeFillShade="BF"/>
        <w:rPr>
          <w:rFonts w:cs="DecoType Naskh Swashes"/>
          <w:b/>
          <w:bCs/>
          <w:sz w:val="36"/>
          <w:szCs w:val="36"/>
          <w:lang w:bidi="ar-IQ"/>
        </w:rPr>
      </w:pPr>
      <w:r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>المشاركات العلمية :-</w:t>
      </w:r>
    </w:p>
    <w:p w:rsidR="004364CF" w:rsidRPr="008D0ACF" w:rsidRDefault="004364CF" w:rsidP="0099070C">
      <w:pPr>
        <w:pStyle w:val="a3"/>
        <w:rPr>
          <w:rFonts w:cs="Traditional Arabic"/>
          <w:sz w:val="36"/>
          <w:szCs w:val="36"/>
          <w:rtl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>-</w:t>
      </w:r>
      <w:r w:rsidR="008D0ACF">
        <w:rPr>
          <w:rFonts w:cs="Traditional Arabic" w:hint="cs"/>
          <w:sz w:val="36"/>
          <w:szCs w:val="36"/>
          <w:rtl/>
          <w:lang w:bidi="ar-IQ"/>
        </w:rPr>
        <w:t xml:space="preserve"> </w:t>
      </w:r>
      <w:r w:rsidR="0099070C">
        <w:rPr>
          <w:rFonts w:cs="Traditional Arabic" w:hint="cs"/>
          <w:sz w:val="36"/>
          <w:szCs w:val="36"/>
          <w:rtl/>
          <w:lang w:bidi="ar-IQ"/>
        </w:rPr>
        <w:t xml:space="preserve">مؤتمر كلية القانون </w:t>
      </w:r>
      <w:r w:rsidRPr="008D0ACF">
        <w:rPr>
          <w:rFonts w:cs="Traditional Arabic" w:hint="cs"/>
          <w:sz w:val="36"/>
          <w:szCs w:val="36"/>
          <w:rtl/>
          <w:lang w:bidi="ar-IQ"/>
        </w:rPr>
        <w:t>جامعة ا</w:t>
      </w:r>
      <w:r w:rsidR="0099070C">
        <w:rPr>
          <w:rFonts w:cs="Traditional Arabic" w:hint="cs"/>
          <w:sz w:val="36"/>
          <w:szCs w:val="36"/>
          <w:rtl/>
          <w:lang w:bidi="ar-IQ"/>
        </w:rPr>
        <w:t>لقادسية</w:t>
      </w:r>
      <w:r w:rsidRPr="008D0ACF">
        <w:rPr>
          <w:rFonts w:cs="Traditional Arabic" w:hint="cs"/>
          <w:sz w:val="36"/>
          <w:szCs w:val="36"/>
          <w:rtl/>
          <w:lang w:bidi="ar-IQ"/>
        </w:rPr>
        <w:t xml:space="preserve"> 201</w:t>
      </w:r>
      <w:r w:rsidR="007E4003" w:rsidRPr="008D0ACF">
        <w:rPr>
          <w:rFonts w:cs="Traditional Arabic" w:hint="cs"/>
          <w:sz w:val="36"/>
          <w:szCs w:val="36"/>
          <w:rtl/>
          <w:lang w:bidi="ar-IQ"/>
        </w:rPr>
        <w:t>1</w:t>
      </w:r>
      <w:r w:rsidR="00F14D2B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7E4003" w:rsidRPr="008D0ACF" w:rsidRDefault="007E4003" w:rsidP="0099070C">
      <w:pPr>
        <w:pStyle w:val="a3"/>
        <w:rPr>
          <w:rFonts w:cs="Traditional Arabic"/>
          <w:sz w:val="36"/>
          <w:szCs w:val="36"/>
          <w:rtl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>-</w:t>
      </w:r>
      <w:r w:rsidR="008D0ACF">
        <w:rPr>
          <w:rFonts w:cs="Traditional Arabic" w:hint="cs"/>
          <w:sz w:val="36"/>
          <w:szCs w:val="36"/>
          <w:rtl/>
          <w:lang w:bidi="ar-IQ"/>
        </w:rPr>
        <w:t xml:space="preserve"> </w:t>
      </w:r>
      <w:r w:rsidRPr="008D0ACF">
        <w:rPr>
          <w:rFonts w:cs="Traditional Arabic" w:hint="cs"/>
          <w:sz w:val="36"/>
          <w:szCs w:val="36"/>
          <w:rtl/>
          <w:lang w:bidi="ar-IQ"/>
        </w:rPr>
        <w:t xml:space="preserve">مؤتمر كلية القانون الجامعة </w:t>
      </w:r>
      <w:proofErr w:type="spellStart"/>
      <w:r w:rsidRPr="008D0ACF">
        <w:rPr>
          <w:rFonts w:cs="Traditional Arabic" w:hint="cs"/>
          <w:sz w:val="36"/>
          <w:szCs w:val="36"/>
          <w:rtl/>
          <w:lang w:bidi="ar-IQ"/>
        </w:rPr>
        <w:t>المستنصرية</w:t>
      </w:r>
      <w:proofErr w:type="spellEnd"/>
      <w:r w:rsidRPr="008D0ACF">
        <w:rPr>
          <w:rFonts w:cs="Traditional Arabic" w:hint="cs"/>
          <w:sz w:val="36"/>
          <w:szCs w:val="36"/>
          <w:rtl/>
          <w:lang w:bidi="ar-IQ"/>
        </w:rPr>
        <w:t xml:space="preserve"> </w:t>
      </w:r>
      <w:r w:rsidR="0099070C">
        <w:rPr>
          <w:rFonts w:cs="Traditional Arabic" w:hint="cs"/>
          <w:sz w:val="36"/>
          <w:szCs w:val="36"/>
          <w:rtl/>
          <w:lang w:bidi="ar-IQ"/>
        </w:rPr>
        <w:t>2013</w:t>
      </w:r>
      <w:r w:rsidR="008D0ACF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C86ED0" w:rsidRPr="008D0ACF" w:rsidRDefault="000C5A62" w:rsidP="0099070C">
      <w:pPr>
        <w:pStyle w:val="a3"/>
        <w:rPr>
          <w:rFonts w:cs="Traditional Arabic"/>
          <w:sz w:val="36"/>
          <w:szCs w:val="36"/>
          <w:rtl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>-</w:t>
      </w:r>
      <w:r w:rsidR="008D0ACF">
        <w:rPr>
          <w:rFonts w:cs="Traditional Arabic" w:hint="cs"/>
          <w:sz w:val="36"/>
          <w:szCs w:val="36"/>
          <w:rtl/>
          <w:lang w:bidi="ar-IQ"/>
        </w:rPr>
        <w:t xml:space="preserve"> </w:t>
      </w:r>
      <w:r w:rsidR="007E4003" w:rsidRPr="008D0ACF">
        <w:rPr>
          <w:rFonts w:cs="Traditional Arabic" w:hint="cs"/>
          <w:sz w:val="36"/>
          <w:szCs w:val="36"/>
          <w:rtl/>
          <w:lang w:bidi="ar-IQ"/>
        </w:rPr>
        <w:t xml:space="preserve">مؤتمر </w:t>
      </w:r>
      <w:r w:rsidR="0099070C">
        <w:rPr>
          <w:rFonts w:cs="Traditional Arabic" w:hint="cs"/>
          <w:sz w:val="36"/>
          <w:szCs w:val="36"/>
          <w:rtl/>
          <w:lang w:bidi="ar-IQ"/>
        </w:rPr>
        <w:t>كلية القانون جامعة بغداد عام 2015.</w:t>
      </w:r>
    </w:p>
    <w:p w:rsidR="004364CF" w:rsidRPr="008D0ACF" w:rsidRDefault="000C5A62" w:rsidP="008D0ACF">
      <w:pPr>
        <w:shd w:val="clear" w:color="auto" w:fill="BFBFBF" w:themeFill="background1" w:themeFillShade="BF"/>
        <w:rPr>
          <w:rFonts w:cs="DecoType Naskh Swashes"/>
          <w:b/>
          <w:bCs/>
          <w:sz w:val="36"/>
          <w:szCs w:val="36"/>
          <w:rtl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 </w:t>
      </w:r>
      <w:r w:rsidRPr="008D0ACF">
        <w:rPr>
          <w:rFonts w:cs="DecoType Naskh Swashes" w:hint="cs"/>
          <w:b/>
          <w:bCs/>
          <w:sz w:val="36"/>
          <w:szCs w:val="36"/>
          <w:shd w:val="clear" w:color="auto" w:fill="BFBFBF" w:themeFill="background1" w:themeFillShade="BF"/>
          <w:rtl/>
          <w:lang w:bidi="ar-IQ"/>
        </w:rPr>
        <w:t xml:space="preserve">المشاركات </w:t>
      </w:r>
      <w:proofErr w:type="spellStart"/>
      <w:r w:rsidRPr="008D0ACF">
        <w:rPr>
          <w:rFonts w:cs="DecoType Naskh Swashes" w:hint="cs"/>
          <w:b/>
          <w:bCs/>
          <w:sz w:val="36"/>
          <w:szCs w:val="36"/>
          <w:shd w:val="clear" w:color="auto" w:fill="BFBFBF" w:themeFill="background1" w:themeFillShade="BF"/>
          <w:rtl/>
          <w:lang w:bidi="ar-IQ"/>
        </w:rPr>
        <w:t>الاخرى</w:t>
      </w:r>
      <w:proofErr w:type="spellEnd"/>
    </w:p>
    <w:p w:rsidR="000C5A62" w:rsidRPr="008D0ACF" w:rsidRDefault="000C5A62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المشاركة في اللجان </w:t>
      </w:r>
      <w:proofErr w:type="spellStart"/>
      <w:r w:rsidRPr="008D0ACF">
        <w:rPr>
          <w:rFonts w:cs="Traditional Arabic" w:hint="cs"/>
          <w:sz w:val="36"/>
          <w:szCs w:val="36"/>
          <w:rtl/>
          <w:lang w:bidi="ar-IQ"/>
        </w:rPr>
        <w:t>الامتحانية</w:t>
      </w:r>
      <w:r w:rsidR="008D0ACF">
        <w:rPr>
          <w:rFonts w:cs="Traditional Arabic" w:hint="cs"/>
          <w:sz w:val="36"/>
          <w:szCs w:val="36"/>
          <w:rtl/>
          <w:lang w:bidi="ar-IQ"/>
        </w:rPr>
        <w:t>لطلبة</w:t>
      </w:r>
      <w:proofErr w:type="spellEnd"/>
      <w:r w:rsidR="008D0ACF">
        <w:rPr>
          <w:rFonts w:cs="Traditional Arabic" w:hint="cs"/>
          <w:sz w:val="36"/>
          <w:szCs w:val="36"/>
          <w:rtl/>
          <w:lang w:bidi="ar-IQ"/>
        </w:rPr>
        <w:t xml:space="preserve"> الدرا</w:t>
      </w:r>
      <w:r w:rsidR="007E4003" w:rsidRPr="008D0ACF">
        <w:rPr>
          <w:rFonts w:cs="Traditional Arabic" w:hint="cs"/>
          <w:sz w:val="36"/>
          <w:szCs w:val="36"/>
          <w:rtl/>
          <w:lang w:bidi="ar-IQ"/>
        </w:rPr>
        <w:t xml:space="preserve">سات </w:t>
      </w:r>
      <w:proofErr w:type="spellStart"/>
      <w:r w:rsidR="007E4003" w:rsidRPr="008D0ACF">
        <w:rPr>
          <w:rFonts w:cs="Traditional Arabic" w:hint="cs"/>
          <w:sz w:val="36"/>
          <w:szCs w:val="36"/>
          <w:rtl/>
          <w:lang w:bidi="ar-IQ"/>
        </w:rPr>
        <w:t>الاولية</w:t>
      </w:r>
      <w:proofErr w:type="spellEnd"/>
      <w:r w:rsidR="007E4003" w:rsidRPr="008D0ACF">
        <w:rPr>
          <w:rFonts w:cs="Traditional Arabic" w:hint="cs"/>
          <w:sz w:val="36"/>
          <w:szCs w:val="36"/>
          <w:rtl/>
          <w:lang w:bidi="ar-IQ"/>
        </w:rPr>
        <w:t xml:space="preserve"> والعليا</w:t>
      </w:r>
      <w:r w:rsidR="00F14D2B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0C5A62" w:rsidRPr="008D0ACF" w:rsidRDefault="000C5A62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المشاركة في اللجان التصحيحية لمختلف المواد الدراسية </w:t>
      </w:r>
      <w:r w:rsidR="00F14D2B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0C5A62" w:rsidRPr="008D0ACF" w:rsidRDefault="000C5A62" w:rsidP="007E4003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lastRenderedPageBreak/>
        <w:t>المشاركة في لجان الاستلال لمختلف الرسائل ال</w:t>
      </w:r>
      <w:r w:rsidR="007E4003" w:rsidRPr="008D0ACF">
        <w:rPr>
          <w:rFonts w:cs="Traditional Arabic" w:hint="cs"/>
          <w:sz w:val="36"/>
          <w:szCs w:val="36"/>
          <w:rtl/>
          <w:lang w:bidi="ar-IQ"/>
        </w:rPr>
        <w:t>جامعية</w:t>
      </w:r>
      <w:r w:rsidRPr="008D0ACF">
        <w:rPr>
          <w:rFonts w:cs="Traditional Arabic" w:hint="cs"/>
          <w:sz w:val="36"/>
          <w:szCs w:val="36"/>
          <w:rtl/>
          <w:lang w:bidi="ar-IQ"/>
        </w:rPr>
        <w:t xml:space="preserve"> </w:t>
      </w:r>
      <w:r w:rsidR="00F14D2B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0C5A62" w:rsidRPr="008D0ACF" w:rsidRDefault="007E4003" w:rsidP="007E4003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>عضو</w:t>
      </w:r>
      <w:r w:rsidR="000C5A62" w:rsidRPr="008D0ACF">
        <w:rPr>
          <w:rFonts w:cs="Traditional Arabic" w:hint="cs"/>
          <w:sz w:val="36"/>
          <w:szCs w:val="36"/>
          <w:rtl/>
          <w:lang w:bidi="ar-IQ"/>
        </w:rPr>
        <w:t xml:space="preserve"> في اللجان </w:t>
      </w:r>
      <w:proofErr w:type="spellStart"/>
      <w:r w:rsidR="000C5A62" w:rsidRPr="008D0ACF">
        <w:rPr>
          <w:rFonts w:cs="Traditional Arabic" w:hint="cs"/>
          <w:sz w:val="36"/>
          <w:szCs w:val="36"/>
          <w:rtl/>
          <w:lang w:bidi="ar-IQ"/>
        </w:rPr>
        <w:t>الامتحانية</w:t>
      </w:r>
      <w:proofErr w:type="spellEnd"/>
      <w:r w:rsidR="000C5A62" w:rsidRPr="008D0ACF">
        <w:rPr>
          <w:rFonts w:cs="Traditional Arabic" w:hint="cs"/>
          <w:sz w:val="36"/>
          <w:szCs w:val="36"/>
          <w:rtl/>
          <w:lang w:bidi="ar-IQ"/>
        </w:rPr>
        <w:t xml:space="preserve"> لطلبة الدراسات العليا </w:t>
      </w:r>
      <w:r w:rsidR="00F14D2B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0C5A62" w:rsidRPr="008D0ACF" w:rsidRDefault="000C5A62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proofErr w:type="spellStart"/>
      <w:r w:rsidRPr="008D0ACF">
        <w:rPr>
          <w:rFonts w:cs="Traditional Arabic" w:hint="cs"/>
          <w:sz w:val="36"/>
          <w:szCs w:val="36"/>
          <w:rtl/>
          <w:lang w:bidi="ar-IQ"/>
        </w:rPr>
        <w:t>الاشراف</w:t>
      </w:r>
      <w:proofErr w:type="spellEnd"/>
      <w:r w:rsidRPr="008D0ACF">
        <w:rPr>
          <w:rFonts w:cs="Traditional Arabic" w:hint="cs"/>
          <w:sz w:val="36"/>
          <w:szCs w:val="36"/>
          <w:rtl/>
          <w:lang w:bidi="ar-IQ"/>
        </w:rPr>
        <w:t xml:space="preserve"> على بحوث التخرج لطلبة المرحلة الرابعة </w:t>
      </w:r>
      <w:r w:rsidR="00F14D2B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0C5A62" w:rsidRDefault="000C5A62" w:rsidP="000C5A62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>عضو في مجلس القسم الخاص</w:t>
      </w:r>
      <w:r w:rsidR="00F14D2B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99070C" w:rsidRDefault="0099070C" w:rsidP="000C5A62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>عضو في اللجنة العلمية لقسم القانون الخاص .</w:t>
      </w:r>
    </w:p>
    <w:p w:rsidR="0099070C" w:rsidRDefault="0099070C" w:rsidP="000C5A62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>المشاركة في تقييم وتعضيد البحوث العلمية.</w:t>
      </w:r>
    </w:p>
    <w:p w:rsidR="0099070C" w:rsidRDefault="0099070C" w:rsidP="000C5A62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مقوم علمي لبحوث الترقية المرسلة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الى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الكلية من مختلف الجامعات العراقية والعربية.</w:t>
      </w:r>
    </w:p>
    <w:p w:rsidR="0099070C" w:rsidRDefault="0099070C" w:rsidP="000C5A62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>عضو في اللجنة العلمية لتقييم البحوث لغرض النشر في المجلات القانونية.</w:t>
      </w:r>
    </w:p>
    <w:p w:rsidR="0099070C" w:rsidRDefault="0099070C" w:rsidP="000C5A62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مقوم علمي لرسائل الماجستير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واطاريح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الدكتوراه والكتب القانونية.</w:t>
      </w:r>
    </w:p>
    <w:p w:rsidR="0099070C" w:rsidRDefault="0099070C" w:rsidP="000C5A62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عضو في لجان مناقشة رسائل الماجستير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واطاريح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الدكتوراه.</w:t>
      </w:r>
    </w:p>
    <w:p w:rsidR="0099070C" w:rsidRDefault="0099070C" w:rsidP="000C5A62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عضو في لجنة التأهيل والتوظيف والمتابعة في كلية القانون الجامعة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المستنصرية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>.</w:t>
      </w:r>
    </w:p>
    <w:p w:rsidR="0099070C" w:rsidRDefault="0099070C" w:rsidP="000C5A62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>عضو في لجنة المقاصة العلمية .</w:t>
      </w:r>
    </w:p>
    <w:p w:rsidR="0099070C" w:rsidRPr="008D0ACF" w:rsidRDefault="0099070C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>عضو في لجنة اختبار صلاحية التدريس.</w:t>
      </w:r>
    </w:p>
    <w:p w:rsidR="000C5A62" w:rsidRPr="008D0ACF" w:rsidRDefault="00F14D2B" w:rsidP="008D0ACF">
      <w:pPr>
        <w:shd w:val="clear" w:color="auto" w:fill="BFBFBF" w:themeFill="background1" w:themeFillShade="BF"/>
        <w:rPr>
          <w:rFonts w:cs="DecoType Naskh Swashes"/>
          <w:b/>
          <w:bCs/>
          <w:sz w:val="36"/>
          <w:szCs w:val="36"/>
          <w:lang w:bidi="ar-IQ"/>
        </w:rPr>
      </w:pPr>
      <w:r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>البحوث المنشو</w:t>
      </w:r>
      <w:r w:rsidR="008D0ACF">
        <w:rPr>
          <w:rFonts w:cs="DecoType Naskh Swashes" w:hint="cs"/>
          <w:b/>
          <w:bCs/>
          <w:sz w:val="36"/>
          <w:szCs w:val="36"/>
          <w:rtl/>
          <w:lang w:bidi="ar-IQ"/>
        </w:rPr>
        <w:t xml:space="preserve">رة </w:t>
      </w:r>
    </w:p>
    <w:p w:rsidR="0096063C" w:rsidRPr="008D0ACF" w:rsidRDefault="0048522A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شهادة التعريف الالكترونية دراسة مقارنة مع قانون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الاثبات</w:t>
      </w:r>
      <w:proofErr w:type="spellEnd"/>
    </w:p>
    <w:p w:rsidR="007E4003" w:rsidRPr="008D0ACF" w:rsidRDefault="0048522A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شكلية عقد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المساطحة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>.</w:t>
      </w:r>
    </w:p>
    <w:p w:rsidR="007E4003" w:rsidRPr="008D0ACF" w:rsidRDefault="0048522A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>مضار الجوار غير المألوفة.</w:t>
      </w:r>
    </w:p>
    <w:p w:rsidR="007E4003" w:rsidRPr="008D0ACF" w:rsidRDefault="0048522A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المسؤولية المدنية عن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الاضرار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بالتنوع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الاحيائي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>.</w:t>
      </w:r>
    </w:p>
    <w:p w:rsidR="00F25780" w:rsidRPr="008D0ACF" w:rsidRDefault="0048522A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مسؤولية مكاتب السفر والسياحة عن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الاخلال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بواجباتها اتجاه عملائها.</w:t>
      </w:r>
    </w:p>
    <w:p w:rsidR="00F25780" w:rsidRPr="008D0ACF" w:rsidRDefault="00C83039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التنظيم القانوني لحق المؤلف في تتبع المصنفات الفكرية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والادبية</w:t>
      </w:r>
      <w:proofErr w:type="spellEnd"/>
    </w:p>
    <w:p w:rsidR="00C33D43" w:rsidRPr="002D1DA2" w:rsidRDefault="00C83039" w:rsidP="008D0ACF">
      <w:pPr>
        <w:pStyle w:val="a3"/>
        <w:shd w:val="clear" w:color="auto" w:fill="BFBFBF" w:themeFill="background1" w:themeFillShade="BF"/>
        <w:ind w:left="99"/>
        <w:rPr>
          <w:rFonts w:cs="DecoType Naskh Swashes"/>
          <w:b/>
          <w:bCs/>
          <w:sz w:val="34"/>
          <w:szCs w:val="34"/>
          <w:rtl/>
          <w:lang w:bidi="ar-IQ"/>
        </w:rPr>
      </w:pPr>
      <w:r>
        <w:rPr>
          <w:rFonts w:cs="DecoType Naskh Swashes" w:hint="cs"/>
          <w:b/>
          <w:bCs/>
          <w:sz w:val="34"/>
          <w:szCs w:val="34"/>
          <w:rtl/>
          <w:lang w:bidi="ar-IQ"/>
        </w:rPr>
        <w:t>الكتب المؤلفة</w:t>
      </w:r>
    </w:p>
    <w:p w:rsidR="00C33D43" w:rsidRPr="002D1DA2" w:rsidRDefault="00C83039" w:rsidP="00C33D43">
      <w:pPr>
        <w:pStyle w:val="a3"/>
        <w:numPr>
          <w:ilvl w:val="0"/>
          <w:numId w:val="5"/>
        </w:numPr>
        <w:rPr>
          <w:rFonts w:cs="Traditional Arabic"/>
          <w:sz w:val="34"/>
          <w:szCs w:val="34"/>
          <w:lang w:bidi="ar-IQ"/>
        </w:rPr>
      </w:pPr>
      <w:r>
        <w:rPr>
          <w:rFonts w:cs="Traditional Arabic" w:hint="cs"/>
          <w:sz w:val="34"/>
          <w:szCs w:val="34"/>
          <w:rtl/>
          <w:lang w:bidi="ar-IQ"/>
        </w:rPr>
        <w:t>المسؤولية المدنية عن مضار الجوار غير المألوفة.</w:t>
      </w:r>
    </w:p>
    <w:p w:rsidR="0096063C" w:rsidRPr="008D0ACF" w:rsidRDefault="00F14D2B" w:rsidP="008D0ACF">
      <w:pPr>
        <w:shd w:val="clear" w:color="auto" w:fill="BFBFBF" w:themeFill="background1" w:themeFillShade="BF"/>
        <w:rPr>
          <w:rFonts w:cs="DecoType Naskh Swashes"/>
          <w:b/>
          <w:bCs/>
          <w:sz w:val="36"/>
          <w:szCs w:val="36"/>
          <w:lang w:bidi="ar-IQ"/>
        </w:rPr>
      </w:pPr>
      <w:r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lastRenderedPageBreak/>
        <w:t>الم</w:t>
      </w:r>
      <w:r w:rsidR="0096063C"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>و</w:t>
      </w:r>
      <w:r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>ا</w:t>
      </w:r>
      <w:r w:rsidR="0096063C"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>د التي قام بتدريسها :-</w:t>
      </w:r>
    </w:p>
    <w:p w:rsidR="0096063C" w:rsidRDefault="00C83039" w:rsidP="0096063C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الحقوق العينية </w:t>
      </w:r>
      <w:r>
        <w:rPr>
          <w:rFonts w:cs="Traditional Arabic"/>
          <w:sz w:val="36"/>
          <w:szCs w:val="36"/>
          <w:rtl/>
          <w:lang w:bidi="ar-IQ"/>
        </w:rPr>
        <w:t>–</w:t>
      </w:r>
      <w:r>
        <w:rPr>
          <w:rFonts w:cs="Traditional Arabic" w:hint="cs"/>
          <w:sz w:val="36"/>
          <w:szCs w:val="36"/>
          <w:rtl/>
          <w:lang w:bidi="ar-IQ"/>
        </w:rPr>
        <w:t>المرحلة الرابعة.</w:t>
      </w:r>
    </w:p>
    <w:p w:rsidR="00C83039" w:rsidRDefault="00C83039" w:rsidP="0096063C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>العقود المسماة- المرحلة الثالثة.</w:t>
      </w:r>
    </w:p>
    <w:p w:rsidR="00C83039" w:rsidRDefault="00C83039" w:rsidP="0096063C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قانون التنفيذ </w:t>
      </w:r>
      <w:r>
        <w:rPr>
          <w:rFonts w:cs="Traditional Arabic"/>
          <w:sz w:val="36"/>
          <w:szCs w:val="36"/>
          <w:rtl/>
          <w:lang w:bidi="ar-IQ"/>
        </w:rPr>
        <w:t>–</w:t>
      </w:r>
      <w:r>
        <w:rPr>
          <w:rFonts w:cs="Traditional Arabic" w:hint="cs"/>
          <w:sz w:val="36"/>
          <w:szCs w:val="36"/>
          <w:rtl/>
          <w:lang w:bidi="ar-IQ"/>
        </w:rPr>
        <w:t>المرحلة الرابعة.</w:t>
      </w:r>
    </w:p>
    <w:p w:rsidR="00C83039" w:rsidRDefault="00C83039" w:rsidP="0096063C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المدخل لدراسة القانون </w:t>
      </w:r>
      <w:r>
        <w:rPr>
          <w:rFonts w:cs="Traditional Arabic"/>
          <w:sz w:val="36"/>
          <w:szCs w:val="36"/>
          <w:rtl/>
          <w:lang w:bidi="ar-IQ"/>
        </w:rPr>
        <w:t>–</w:t>
      </w:r>
      <w:r>
        <w:rPr>
          <w:rFonts w:cs="Traditional Arabic" w:hint="cs"/>
          <w:sz w:val="36"/>
          <w:szCs w:val="36"/>
          <w:rtl/>
          <w:lang w:bidi="ar-IQ"/>
        </w:rPr>
        <w:t xml:space="preserve">المرحلة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الاولى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>.</w:t>
      </w:r>
    </w:p>
    <w:p w:rsidR="00C83039" w:rsidRDefault="00C83039" w:rsidP="0096063C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الشريعة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الاسلامية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</w:t>
      </w:r>
      <w:r>
        <w:rPr>
          <w:rFonts w:cs="Traditional Arabic"/>
          <w:sz w:val="36"/>
          <w:szCs w:val="36"/>
          <w:rtl/>
          <w:lang w:bidi="ar-IQ"/>
        </w:rPr>
        <w:t>–</w:t>
      </w:r>
      <w:r>
        <w:rPr>
          <w:rFonts w:cs="Traditional Arabic" w:hint="cs"/>
          <w:sz w:val="36"/>
          <w:szCs w:val="36"/>
          <w:rtl/>
          <w:lang w:bidi="ar-IQ"/>
        </w:rPr>
        <w:t xml:space="preserve">الدراسات العليا في كلية القانون الجامعة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المستنصرية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</w:t>
      </w:r>
    </w:p>
    <w:p w:rsidR="00C83039" w:rsidRDefault="00C83039" w:rsidP="00C83039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مادة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السيمنار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- الدراسات العليا في كلية القانون الجامعة 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المستنصرية</w:t>
      </w:r>
      <w:proofErr w:type="spellEnd"/>
    </w:p>
    <w:p w:rsidR="00C83039" w:rsidRPr="008D0ACF" w:rsidRDefault="00C83039" w:rsidP="00C83039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proofErr w:type="spellStart"/>
      <w:r>
        <w:rPr>
          <w:rFonts w:cs="Traditional Arabic" w:hint="cs"/>
          <w:sz w:val="36"/>
          <w:szCs w:val="36"/>
          <w:rtl/>
          <w:lang w:bidi="ar-IQ"/>
        </w:rPr>
        <w:t>الاشراف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على طلبة الدراسات العليا </w:t>
      </w:r>
      <w:r>
        <w:rPr>
          <w:rFonts w:cs="Traditional Arabic"/>
          <w:sz w:val="36"/>
          <w:szCs w:val="36"/>
          <w:rtl/>
          <w:lang w:bidi="ar-IQ"/>
        </w:rPr>
        <w:t>–</w:t>
      </w:r>
      <w:r>
        <w:rPr>
          <w:rFonts w:cs="Traditional Arabic" w:hint="cs"/>
          <w:sz w:val="36"/>
          <w:szCs w:val="36"/>
          <w:rtl/>
          <w:lang w:bidi="ar-IQ"/>
        </w:rPr>
        <w:t xml:space="preserve">الماجستير </w:t>
      </w:r>
      <w:r>
        <w:rPr>
          <w:rFonts w:cs="Traditional Arabic"/>
          <w:sz w:val="36"/>
          <w:szCs w:val="36"/>
          <w:rtl/>
          <w:lang w:bidi="ar-IQ"/>
        </w:rPr>
        <w:t>–</w:t>
      </w:r>
      <w:r>
        <w:rPr>
          <w:rFonts w:cs="Traditional Arabic" w:hint="cs"/>
          <w:sz w:val="36"/>
          <w:szCs w:val="36"/>
          <w:rtl/>
          <w:lang w:bidi="ar-IQ"/>
        </w:rPr>
        <w:t xml:space="preserve"> القسم الخاص.</w:t>
      </w:r>
    </w:p>
    <w:p w:rsidR="0096063C" w:rsidRPr="008D0ACF" w:rsidRDefault="0096063C" w:rsidP="008D0ACF">
      <w:pPr>
        <w:shd w:val="clear" w:color="auto" w:fill="BFBFBF" w:themeFill="background1" w:themeFillShade="BF"/>
        <w:rPr>
          <w:rFonts w:cs="DecoType Naskh Swashes"/>
          <w:b/>
          <w:bCs/>
          <w:sz w:val="36"/>
          <w:szCs w:val="36"/>
          <w:lang w:bidi="ar-IQ"/>
        </w:rPr>
      </w:pPr>
      <w:r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 xml:space="preserve">كتب الشكر </w:t>
      </w:r>
    </w:p>
    <w:p w:rsidR="0096063C" w:rsidRPr="008D0ACF" w:rsidRDefault="0096063C" w:rsidP="00B06FE7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رئيس الجامعة </w:t>
      </w:r>
      <w:proofErr w:type="spellStart"/>
      <w:r w:rsidRPr="008D0ACF">
        <w:rPr>
          <w:rFonts w:cs="Traditional Arabic" w:hint="cs"/>
          <w:sz w:val="36"/>
          <w:szCs w:val="36"/>
          <w:rtl/>
          <w:lang w:bidi="ar-IQ"/>
        </w:rPr>
        <w:t>المستنصرية</w:t>
      </w:r>
      <w:proofErr w:type="spellEnd"/>
      <w:r w:rsidRPr="008D0ACF">
        <w:rPr>
          <w:rFonts w:cs="Traditional Arabic" w:hint="cs"/>
          <w:sz w:val="36"/>
          <w:szCs w:val="36"/>
          <w:rtl/>
          <w:lang w:bidi="ar-IQ"/>
        </w:rPr>
        <w:t xml:space="preserve"> عدد</w:t>
      </w:r>
      <w:r w:rsidR="00C83039">
        <w:rPr>
          <w:rFonts w:cs="Traditional Arabic" w:hint="cs"/>
          <w:sz w:val="36"/>
          <w:szCs w:val="36"/>
          <w:rtl/>
          <w:lang w:bidi="ar-IQ"/>
        </w:rPr>
        <w:t>1</w:t>
      </w:r>
      <w:r w:rsidR="00B06FE7" w:rsidRPr="008D0ACF">
        <w:rPr>
          <w:rFonts w:cs="Traditional Arabic" w:hint="cs"/>
          <w:sz w:val="36"/>
          <w:szCs w:val="36"/>
          <w:rtl/>
          <w:lang w:bidi="ar-IQ"/>
        </w:rPr>
        <w:t>5</w:t>
      </w:r>
      <w:r w:rsidR="000F0BD8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96063C" w:rsidRPr="008D0ACF" w:rsidRDefault="0096063C" w:rsidP="00C83039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عميد كلية القانون الجامعة </w:t>
      </w:r>
      <w:proofErr w:type="spellStart"/>
      <w:r w:rsidRPr="008D0ACF">
        <w:rPr>
          <w:rFonts w:cs="Traditional Arabic" w:hint="cs"/>
          <w:sz w:val="36"/>
          <w:szCs w:val="36"/>
          <w:rtl/>
          <w:lang w:bidi="ar-IQ"/>
        </w:rPr>
        <w:t>المستنصرية</w:t>
      </w:r>
      <w:proofErr w:type="spellEnd"/>
      <w:r w:rsidRPr="008D0ACF">
        <w:rPr>
          <w:rFonts w:cs="Traditional Arabic" w:hint="cs"/>
          <w:sz w:val="36"/>
          <w:szCs w:val="36"/>
          <w:rtl/>
          <w:lang w:bidi="ar-IQ"/>
        </w:rPr>
        <w:t xml:space="preserve"> عدد</w:t>
      </w:r>
      <w:r w:rsidR="00C83039">
        <w:rPr>
          <w:rFonts w:cs="Traditional Arabic" w:hint="cs"/>
          <w:sz w:val="36"/>
          <w:szCs w:val="36"/>
          <w:rtl/>
          <w:lang w:bidi="ar-IQ"/>
        </w:rPr>
        <w:t>12</w:t>
      </w:r>
      <w:r w:rsidR="000F0BD8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96063C" w:rsidRPr="008D0ACF" w:rsidRDefault="0096063C" w:rsidP="00C83039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جهاز </w:t>
      </w:r>
      <w:proofErr w:type="spellStart"/>
      <w:r w:rsidRPr="008D0ACF">
        <w:rPr>
          <w:rFonts w:cs="Traditional Arabic" w:hint="cs"/>
          <w:sz w:val="36"/>
          <w:szCs w:val="36"/>
          <w:rtl/>
          <w:lang w:bidi="ar-IQ"/>
        </w:rPr>
        <w:t>الاشراف</w:t>
      </w:r>
      <w:proofErr w:type="spellEnd"/>
      <w:r w:rsidRPr="008D0ACF">
        <w:rPr>
          <w:rFonts w:cs="Traditional Arabic" w:hint="cs"/>
          <w:sz w:val="36"/>
          <w:szCs w:val="36"/>
          <w:rtl/>
          <w:lang w:bidi="ar-IQ"/>
        </w:rPr>
        <w:t xml:space="preserve"> والتقويم عدد </w:t>
      </w:r>
      <w:r w:rsidR="00C83039">
        <w:rPr>
          <w:rFonts w:cs="Traditional Arabic" w:hint="cs"/>
          <w:sz w:val="36"/>
          <w:szCs w:val="36"/>
          <w:rtl/>
          <w:lang w:bidi="ar-IQ"/>
        </w:rPr>
        <w:t>1</w:t>
      </w:r>
      <w:r w:rsidR="000F0BD8" w:rsidRPr="008D0ACF">
        <w:rPr>
          <w:rFonts w:cs="Traditional Arabic" w:hint="cs"/>
          <w:sz w:val="36"/>
          <w:szCs w:val="36"/>
          <w:rtl/>
          <w:lang w:bidi="ar-IQ"/>
        </w:rPr>
        <w:t>.</w:t>
      </w:r>
    </w:p>
    <w:p w:rsidR="0096063C" w:rsidRPr="008D0ACF" w:rsidRDefault="00C83039" w:rsidP="0096063C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 xml:space="preserve">عميد كلية السلام </w:t>
      </w:r>
      <w:r>
        <w:rPr>
          <w:rFonts w:cs="Traditional Arabic"/>
          <w:sz w:val="36"/>
          <w:szCs w:val="36"/>
          <w:rtl/>
          <w:lang w:bidi="ar-IQ"/>
        </w:rPr>
        <w:t>–</w:t>
      </w:r>
      <w:proofErr w:type="spellStart"/>
      <w:r>
        <w:rPr>
          <w:rFonts w:cs="Traditional Arabic" w:hint="cs"/>
          <w:sz w:val="36"/>
          <w:szCs w:val="36"/>
          <w:rtl/>
          <w:lang w:bidi="ar-IQ"/>
        </w:rPr>
        <w:t>الاهلية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</w:t>
      </w:r>
      <w:r>
        <w:rPr>
          <w:rFonts w:cs="Traditional Arabic"/>
          <w:sz w:val="36"/>
          <w:szCs w:val="36"/>
          <w:rtl/>
          <w:lang w:bidi="ar-IQ"/>
        </w:rPr>
        <w:t>–</w:t>
      </w:r>
      <w:r>
        <w:rPr>
          <w:rFonts w:cs="Traditional Arabic" w:hint="cs"/>
          <w:sz w:val="36"/>
          <w:szCs w:val="36"/>
          <w:rtl/>
          <w:lang w:bidi="ar-IQ"/>
        </w:rPr>
        <w:t xml:space="preserve"> عدد2</w:t>
      </w:r>
    </w:p>
    <w:p w:rsidR="0096063C" w:rsidRPr="008D0ACF" w:rsidRDefault="0096063C" w:rsidP="008D0ACF">
      <w:pPr>
        <w:shd w:val="clear" w:color="auto" w:fill="BFBFBF" w:themeFill="background1" w:themeFillShade="BF"/>
        <w:rPr>
          <w:rFonts w:cs="DecoType Naskh Swashes"/>
          <w:b/>
          <w:bCs/>
          <w:sz w:val="36"/>
          <w:szCs w:val="36"/>
          <w:lang w:bidi="ar-IQ"/>
        </w:rPr>
      </w:pPr>
      <w:r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 xml:space="preserve">الشهادات التقديرية </w:t>
      </w:r>
    </w:p>
    <w:p w:rsidR="0096063C" w:rsidRPr="008D0ACF" w:rsidRDefault="0096063C" w:rsidP="0096063C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 w:rsidRPr="008D0ACF">
        <w:rPr>
          <w:rFonts w:cs="Traditional Arabic" w:hint="cs"/>
          <w:sz w:val="36"/>
          <w:szCs w:val="36"/>
          <w:rtl/>
          <w:lang w:bidi="ar-IQ"/>
        </w:rPr>
        <w:t xml:space="preserve">كلية القانون الجامعة </w:t>
      </w:r>
      <w:proofErr w:type="spellStart"/>
      <w:r w:rsidRPr="008D0ACF">
        <w:rPr>
          <w:rFonts w:cs="Traditional Arabic" w:hint="cs"/>
          <w:sz w:val="36"/>
          <w:szCs w:val="36"/>
          <w:rtl/>
          <w:lang w:bidi="ar-IQ"/>
        </w:rPr>
        <w:t>المستنصرية</w:t>
      </w:r>
      <w:proofErr w:type="spellEnd"/>
      <w:r w:rsidRPr="008D0ACF">
        <w:rPr>
          <w:rFonts w:cs="Traditional Arabic" w:hint="cs"/>
          <w:sz w:val="36"/>
          <w:szCs w:val="36"/>
          <w:rtl/>
          <w:lang w:bidi="ar-IQ"/>
        </w:rPr>
        <w:t xml:space="preserve"> </w:t>
      </w:r>
    </w:p>
    <w:p w:rsidR="00B06FE7" w:rsidRDefault="00C83039" w:rsidP="0096063C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>كلية القانون جامعة بغداد.</w:t>
      </w:r>
    </w:p>
    <w:p w:rsidR="00C83039" w:rsidRDefault="00C83039" w:rsidP="0096063C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lang w:bidi="ar-IQ"/>
        </w:rPr>
      </w:pPr>
      <w:r>
        <w:rPr>
          <w:rFonts w:cs="Traditional Arabic" w:hint="cs"/>
          <w:sz w:val="36"/>
          <w:szCs w:val="36"/>
          <w:rtl/>
          <w:lang w:bidi="ar-IQ"/>
        </w:rPr>
        <w:t>كلية القانون جامعة القادسية.</w:t>
      </w:r>
    </w:p>
    <w:p w:rsidR="008A6694" w:rsidRPr="008D0ACF" w:rsidRDefault="008A6694" w:rsidP="008A6694">
      <w:pPr>
        <w:pStyle w:val="a3"/>
        <w:ind w:left="1080"/>
        <w:rPr>
          <w:rFonts w:cs="Traditional Arabic"/>
          <w:sz w:val="36"/>
          <w:szCs w:val="36"/>
          <w:lang w:bidi="ar-IQ"/>
        </w:rPr>
      </w:pPr>
    </w:p>
    <w:p w:rsidR="00F14D2B" w:rsidRPr="008D0ACF" w:rsidRDefault="00F14D2B" w:rsidP="008D0ACF">
      <w:pPr>
        <w:shd w:val="clear" w:color="auto" w:fill="BFBFBF" w:themeFill="background1" w:themeFillShade="BF"/>
        <w:rPr>
          <w:rFonts w:cs="DecoType Naskh Swashes"/>
          <w:b/>
          <w:bCs/>
          <w:sz w:val="36"/>
          <w:szCs w:val="36"/>
          <w:lang w:bidi="ar-IQ"/>
        </w:rPr>
      </w:pPr>
      <w:r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 xml:space="preserve">نشاطات </w:t>
      </w:r>
      <w:proofErr w:type="spellStart"/>
      <w:r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>اخرى</w:t>
      </w:r>
      <w:proofErr w:type="spellEnd"/>
      <w:r w:rsidRPr="008D0ACF">
        <w:rPr>
          <w:rFonts w:cs="DecoType Naskh Swashes" w:hint="cs"/>
          <w:b/>
          <w:bCs/>
          <w:sz w:val="36"/>
          <w:szCs w:val="36"/>
          <w:rtl/>
          <w:lang w:bidi="ar-IQ"/>
        </w:rPr>
        <w:t xml:space="preserve"> </w:t>
      </w:r>
    </w:p>
    <w:p w:rsidR="008D0ACF" w:rsidRDefault="00C83039" w:rsidP="00F14D2B">
      <w:pPr>
        <w:pStyle w:val="a3"/>
        <w:numPr>
          <w:ilvl w:val="0"/>
          <w:numId w:val="5"/>
        </w:numPr>
        <w:rPr>
          <w:rFonts w:cs="Traditional Arabic" w:hint="cs"/>
          <w:sz w:val="36"/>
          <w:szCs w:val="36"/>
          <w:lang w:bidi="ar-IQ"/>
        </w:rPr>
      </w:pPr>
      <w:proofErr w:type="spellStart"/>
      <w:r>
        <w:rPr>
          <w:rFonts w:cs="Traditional Arabic" w:hint="cs"/>
          <w:sz w:val="36"/>
          <w:szCs w:val="36"/>
          <w:rtl/>
          <w:lang w:bidi="ar-IQ"/>
        </w:rPr>
        <w:t>اقامة</w:t>
      </w:r>
      <w:proofErr w:type="spellEnd"/>
      <w:r>
        <w:rPr>
          <w:rFonts w:cs="Traditional Arabic" w:hint="cs"/>
          <w:sz w:val="36"/>
          <w:szCs w:val="36"/>
          <w:rtl/>
          <w:lang w:bidi="ar-IQ"/>
        </w:rPr>
        <w:t xml:space="preserve"> الندوات العلمية في قسم القانون الخاص داخل الكلية .</w:t>
      </w:r>
    </w:p>
    <w:p w:rsidR="000C5A62" w:rsidRPr="00C83039" w:rsidRDefault="00C83039" w:rsidP="000C5A62">
      <w:pPr>
        <w:pStyle w:val="a3"/>
        <w:numPr>
          <w:ilvl w:val="0"/>
          <w:numId w:val="5"/>
        </w:numPr>
        <w:rPr>
          <w:rFonts w:cs="Traditional Arabic"/>
          <w:sz w:val="36"/>
          <w:szCs w:val="36"/>
          <w:rtl/>
          <w:lang w:bidi="ar-IQ"/>
        </w:rPr>
      </w:pPr>
      <w:proofErr w:type="spellStart"/>
      <w:r w:rsidRPr="00C83039">
        <w:rPr>
          <w:rFonts w:cs="Traditional Arabic" w:hint="cs"/>
          <w:sz w:val="36"/>
          <w:szCs w:val="36"/>
          <w:rtl/>
          <w:lang w:bidi="ar-IQ"/>
        </w:rPr>
        <w:t>اقامة</w:t>
      </w:r>
      <w:proofErr w:type="spellEnd"/>
      <w:r w:rsidRPr="00C83039">
        <w:rPr>
          <w:rFonts w:cs="Traditional Arabic" w:hint="cs"/>
          <w:sz w:val="36"/>
          <w:szCs w:val="36"/>
          <w:rtl/>
          <w:lang w:bidi="ar-IQ"/>
        </w:rPr>
        <w:t xml:space="preserve"> معارض فنية داخل الكلية .</w:t>
      </w:r>
    </w:p>
    <w:sectPr w:rsidR="000C5A62" w:rsidRPr="00C83039" w:rsidSect="00F14D2B">
      <w:pgSz w:w="11907" w:h="17634" w:code="9"/>
      <w:pgMar w:top="1134" w:right="1134" w:bottom="1134" w:left="1134" w:header="567" w:footer="1361" w:gutter="0"/>
      <w:paperSrc w:first="7" w:other="7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coType Naskh Swashe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809"/>
    <w:multiLevelType w:val="hybridMultilevel"/>
    <w:tmpl w:val="DA0ECDD6"/>
    <w:lvl w:ilvl="0" w:tplc="CAE09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17ACD"/>
    <w:multiLevelType w:val="hybridMultilevel"/>
    <w:tmpl w:val="D264F41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60467C"/>
    <w:multiLevelType w:val="hybridMultilevel"/>
    <w:tmpl w:val="E8F4743E"/>
    <w:lvl w:ilvl="0" w:tplc="D6F860B8">
      <w:start w:val="12"/>
      <w:numFmt w:val="decimal"/>
      <w:lvlText w:val="%1-"/>
      <w:lvlJc w:val="left"/>
      <w:pPr>
        <w:ind w:left="3600" w:hanging="324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80C63"/>
    <w:multiLevelType w:val="hybridMultilevel"/>
    <w:tmpl w:val="D376DC9C"/>
    <w:lvl w:ilvl="0" w:tplc="9A44C7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D8B5E67"/>
    <w:multiLevelType w:val="hybridMultilevel"/>
    <w:tmpl w:val="A002D2CA"/>
    <w:lvl w:ilvl="0" w:tplc="9A44C730">
      <w:start w:val="1"/>
      <w:numFmt w:val="decimal"/>
      <w:lvlText w:val="%1-"/>
      <w:lvlJc w:val="left"/>
      <w:pPr>
        <w:ind w:left="1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5">
    <w:nsid w:val="326D3863"/>
    <w:multiLevelType w:val="hybridMultilevel"/>
    <w:tmpl w:val="88FEF95A"/>
    <w:lvl w:ilvl="0" w:tplc="95E61C10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Traditional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54FB7"/>
    <w:multiLevelType w:val="hybridMultilevel"/>
    <w:tmpl w:val="3B6E42B4"/>
    <w:lvl w:ilvl="0" w:tplc="161CB5D4">
      <w:start w:val="12"/>
      <w:numFmt w:val="decimal"/>
      <w:lvlText w:val="%1-"/>
      <w:lvlJc w:val="left"/>
      <w:pPr>
        <w:ind w:left="3600" w:hanging="324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205B0F"/>
    <w:multiLevelType w:val="hybridMultilevel"/>
    <w:tmpl w:val="DA907F4E"/>
    <w:lvl w:ilvl="0" w:tplc="7952B86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4452E50"/>
    <w:multiLevelType w:val="hybridMultilevel"/>
    <w:tmpl w:val="D4D0A6E6"/>
    <w:lvl w:ilvl="0" w:tplc="A6BE7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990"/>
    <w:multiLevelType w:val="hybridMultilevel"/>
    <w:tmpl w:val="EF46D534"/>
    <w:lvl w:ilvl="0" w:tplc="D456A9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5290F"/>
    <w:rsid w:val="00013DA3"/>
    <w:rsid w:val="000B6D50"/>
    <w:rsid w:val="000C5A62"/>
    <w:rsid w:val="000F0BD8"/>
    <w:rsid w:val="002D1DA2"/>
    <w:rsid w:val="002E6272"/>
    <w:rsid w:val="00357D09"/>
    <w:rsid w:val="004364CF"/>
    <w:rsid w:val="004453CD"/>
    <w:rsid w:val="0048522A"/>
    <w:rsid w:val="004A6799"/>
    <w:rsid w:val="004F284A"/>
    <w:rsid w:val="00635243"/>
    <w:rsid w:val="0063733F"/>
    <w:rsid w:val="006971BA"/>
    <w:rsid w:val="007224F9"/>
    <w:rsid w:val="007600A6"/>
    <w:rsid w:val="007D1D8D"/>
    <w:rsid w:val="007E4003"/>
    <w:rsid w:val="008047A8"/>
    <w:rsid w:val="0082486E"/>
    <w:rsid w:val="008A6694"/>
    <w:rsid w:val="008D0ACF"/>
    <w:rsid w:val="0096063C"/>
    <w:rsid w:val="00966427"/>
    <w:rsid w:val="0099070C"/>
    <w:rsid w:val="00A5055E"/>
    <w:rsid w:val="00A56BD2"/>
    <w:rsid w:val="00A7601A"/>
    <w:rsid w:val="00A96685"/>
    <w:rsid w:val="00AA5BF2"/>
    <w:rsid w:val="00B01592"/>
    <w:rsid w:val="00B06FE7"/>
    <w:rsid w:val="00B177B7"/>
    <w:rsid w:val="00BF7456"/>
    <w:rsid w:val="00C33D43"/>
    <w:rsid w:val="00C83039"/>
    <w:rsid w:val="00C86ED0"/>
    <w:rsid w:val="00CB2B41"/>
    <w:rsid w:val="00CC3E99"/>
    <w:rsid w:val="00DD2541"/>
    <w:rsid w:val="00E5290F"/>
    <w:rsid w:val="00F14D2B"/>
    <w:rsid w:val="00F25780"/>
    <w:rsid w:val="00F62C0F"/>
    <w:rsid w:val="00FA1A43"/>
    <w:rsid w:val="00FA1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4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9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OFFICE2007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alkawther</cp:lastModifiedBy>
  <cp:revision>26</cp:revision>
  <cp:lastPrinted>2014-05-23T06:24:00Z</cp:lastPrinted>
  <dcterms:created xsi:type="dcterms:W3CDTF">2014-05-22T06:29:00Z</dcterms:created>
  <dcterms:modified xsi:type="dcterms:W3CDTF">2017-02-22T03:17:00Z</dcterms:modified>
</cp:coreProperties>
</file>