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C4" w:rsidRPr="00032028" w:rsidRDefault="006273C4" w:rsidP="006273C4">
      <w:pPr>
        <w:jc w:val="center"/>
        <w:rPr>
          <w:b/>
          <w:bCs/>
          <w:sz w:val="40"/>
          <w:szCs w:val="40"/>
          <w:lang w:val="en-US"/>
        </w:rPr>
      </w:pPr>
      <w:r w:rsidRPr="00032028">
        <w:rPr>
          <w:b/>
          <w:bCs/>
          <w:sz w:val="40"/>
          <w:szCs w:val="40"/>
          <w:lang w:val="en-US"/>
        </w:rPr>
        <w:t>Curriculum Vitae</w:t>
      </w:r>
    </w:p>
    <w:p w:rsidR="006273C4" w:rsidRPr="00215F37" w:rsidRDefault="006273C4" w:rsidP="006273C4">
      <w:pPr>
        <w:bidi/>
        <w:rPr>
          <w:rFonts w:ascii="Arial" w:hAnsi="Arial" w:cs="Arial" w:hint="cs"/>
          <w:b/>
          <w:bCs/>
          <w:sz w:val="36"/>
          <w:szCs w:val="36"/>
          <w:rtl/>
          <w:lang w:bidi="ar-IQ"/>
        </w:rPr>
      </w:pPr>
      <w:r w:rsidRPr="00FE481E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الاسم الثلاثي:</w:t>
      </w:r>
      <w:r w:rsidRPr="00215F37"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    </w:t>
      </w:r>
      <w:r w:rsidRPr="00215F37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د.</w:t>
      </w: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فزع شلال نده</w:t>
      </w:r>
    </w:p>
    <w:p w:rsidR="006273C4" w:rsidRPr="00215F37" w:rsidRDefault="006273C4" w:rsidP="006273C4">
      <w:pPr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6273C4" w:rsidRDefault="006273C4" w:rsidP="006273C4">
      <w:pPr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FE481E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اللقب العلمي: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مدرس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>/فرع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الفزيولوجي</w:t>
      </w:r>
      <w:r w:rsidRPr="00215F37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/كلية الطب /الجامعة المستنصرية</w:t>
      </w:r>
    </w:p>
    <w:p w:rsidR="006273C4" w:rsidRPr="00215F37" w:rsidRDefault="006273C4" w:rsidP="006273C4">
      <w:pPr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6273C4" w:rsidRPr="00215F37" w:rsidRDefault="006273C4" w:rsidP="006273C4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bidi="ar-IQ"/>
        </w:rPr>
      </w:pPr>
      <w:r w:rsidRPr="00FE481E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الشهادات الحاصل عليها: </w:t>
      </w:r>
      <w:r w:rsidRPr="00FE481E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 xml:space="preserve">    </w:t>
      </w:r>
    </w:p>
    <w:p w:rsidR="006273C4" w:rsidRDefault="006273C4" w:rsidP="00A91BD4">
      <w:pPr>
        <w:bidi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        دكتوراه</w:t>
      </w:r>
      <w:r w:rsidRPr="00215F37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/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فيزياء طبية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200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8</w:t>
      </w:r>
      <w:r w:rsidR="00A91BD4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كلية الطب بالجامعة المستنصرية.</w:t>
      </w:r>
    </w:p>
    <w:p w:rsidR="00A91BD4" w:rsidRDefault="00A91BD4" w:rsidP="00A91BD4">
      <w:pPr>
        <w:bidi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2-ماجستير فيزياء طبية 2000</w:t>
      </w:r>
      <w:r w:rsidRPr="00A91BD4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كلية الطب بالجامعة المستنصرية.</w:t>
      </w:r>
    </w:p>
    <w:p w:rsidR="00A91BD4" w:rsidRDefault="00A91BD4" w:rsidP="00A91BD4">
      <w:pPr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3-بكالوريوس علوم فيزياء 1994/ جامعة بغداد</w:t>
      </w:r>
    </w:p>
    <w:p w:rsidR="006273C4" w:rsidRPr="00215F37" w:rsidRDefault="006273C4" w:rsidP="006273C4">
      <w:pPr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6273C4" w:rsidRDefault="006273C4" w:rsidP="006273C4">
      <w:pPr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FE481E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الجمعيات المنتمي اليها:</w:t>
      </w:r>
      <w:r w:rsidRPr="00215F37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 </w:t>
      </w:r>
    </w:p>
    <w:p w:rsidR="006273C4" w:rsidRPr="00215F37" w:rsidRDefault="006273C4" w:rsidP="006273C4">
      <w:pPr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جمعية</w:t>
      </w:r>
      <w:r w:rsidRPr="006273C4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الفيزياء الطبية</w:t>
      </w:r>
      <w:r w:rsidRPr="00215F37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العراقية</w:t>
      </w:r>
    </w:p>
    <w:p w:rsidR="006273C4" w:rsidRDefault="006273C4" w:rsidP="006273C4">
      <w:pPr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6273C4" w:rsidRPr="00215F37" w:rsidRDefault="006273C4" w:rsidP="006273C4">
      <w:pPr>
        <w:bidi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6273C4" w:rsidRDefault="006273C4" w:rsidP="006273C4">
      <w:pPr>
        <w:bidi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FE481E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عدد وأسماء البحوث المنشورة:</w:t>
      </w:r>
    </w:p>
    <w:p w:rsidR="006273C4" w:rsidRPr="00215F37" w:rsidRDefault="006273C4" w:rsidP="006273C4">
      <w:pPr>
        <w:bidi/>
        <w:rPr>
          <w:rFonts w:ascii="Arial" w:hAnsi="Arial" w:cs="Arial" w:hint="cs"/>
          <w:b/>
          <w:bCs/>
          <w:sz w:val="28"/>
          <w:szCs w:val="28"/>
          <w:u w:val="single"/>
          <w:rtl/>
          <w:lang w:bidi="ar-IQ"/>
        </w:rPr>
      </w:pPr>
    </w:p>
    <w:p w:rsidR="006273C4" w:rsidRDefault="006273C4" w:rsidP="006273C4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bCs/>
          <w:lang w:bidi="ar-IQ"/>
        </w:rPr>
      </w:pPr>
      <w:r w:rsidRPr="006273C4">
        <w:rPr>
          <w:b/>
          <w:bCs/>
          <w:lang w:bidi="ar-IQ"/>
        </w:rPr>
        <w:t>Short-term effect of ultrasound therapy on stiffness elbow joint</w:t>
      </w:r>
      <w:r w:rsidR="001C1D9B">
        <w:rPr>
          <w:b/>
          <w:bCs/>
          <w:lang w:bidi="ar-IQ"/>
        </w:rPr>
        <w:t>.</w:t>
      </w:r>
    </w:p>
    <w:p w:rsidR="001C1D9B" w:rsidRPr="006273C4" w:rsidRDefault="001C1D9B" w:rsidP="006273C4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bCs/>
          <w:lang w:bidi="ar-IQ"/>
        </w:rPr>
      </w:pPr>
      <w:r>
        <w:rPr>
          <w:b/>
          <w:bCs/>
          <w:lang w:bidi="ar-IQ"/>
        </w:rPr>
        <w:t>Magnetic water and it properties.</w:t>
      </w:r>
    </w:p>
    <w:p w:rsidR="00F05684" w:rsidRPr="001C1D9B" w:rsidRDefault="00263405" w:rsidP="00263405">
      <w:pPr>
        <w:jc w:val="right"/>
        <w:rPr>
          <w:rFonts w:hint="cs"/>
          <w:b/>
          <w:bCs/>
          <w:sz w:val="32"/>
          <w:szCs w:val="32"/>
          <w:rtl/>
          <w:lang w:val="en-US" w:bidi="ar-IQ"/>
        </w:rPr>
      </w:pPr>
      <w:r w:rsidRPr="001C1D9B">
        <w:rPr>
          <w:b/>
          <w:bCs/>
          <w:sz w:val="32"/>
          <w:szCs w:val="32"/>
          <w:lang w:val="en-US" w:bidi="ar-IQ"/>
        </w:rPr>
        <w:t xml:space="preserve">                      </w:t>
      </w:r>
      <w:r w:rsidRPr="001C1D9B">
        <w:rPr>
          <w:rFonts w:hint="cs"/>
          <w:b/>
          <w:bCs/>
          <w:sz w:val="32"/>
          <w:szCs w:val="32"/>
          <w:rtl/>
          <w:lang w:val="en-US" w:bidi="ar-IQ"/>
        </w:rPr>
        <w:t>المؤتمرات</w:t>
      </w:r>
    </w:p>
    <w:p w:rsidR="00263405" w:rsidRDefault="00263405" w:rsidP="00263405">
      <w:pPr>
        <w:jc w:val="right"/>
        <w:rPr>
          <w:rFonts w:hint="cs"/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1-موتمر الفيزياء الطبية اقيم في عمان </w:t>
      </w:r>
      <w:r>
        <w:rPr>
          <w:rtl/>
          <w:lang w:val="en-US" w:bidi="ar-IQ"/>
        </w:rPr>
        <w:t>–</w:t>
      </w:r>
      <w:r>
        <w:rPr>
          <w:rFonts w:hint="cs"/>
          <w:rtl/>
          <w:lang w:val="en-US" w:bidi="ar-IQ"/>
        </w:rPr>
        <w:t>الاردن 2010.</w:t>
      </w:r>
    </w:p>
    <w:p w:rsidR="00263405" w:rsidRDefault="00263405" w:rsidP="00263405">
      <w:pPr>
        <w:jc w:val="right"/>
        <w:rPr>
          <w:rFonts w:hint="cs"/>
          <w:rtl/>
          <w:lang w:val="en-US" w:bidi="ar-IQ"/>
        </w:rPr>
      </w:pPr>
      <w:r>
        <w:rPr>
          <w:rFonts w:hint="cs"/>
          <w:rtl/>
          <w:lang w:val="en-US" w:bidi="ar-IQ"/>
        </w:rPr>
        <w:t>2-مؤتمر كلية الصيدلة الجامعة المستنصرية 2013.</w:t>
      </w:r>
    </w:p>
    <w:p w:rsidR="00263405" w:rsidRDefault="00263405" w:rsidP="00263405">
      <w:pPr>
        <w:jc w:val="right"/>
        <w:rPr>
          <w:rFonts w:hint="cs"/>
          <w:rtl/>
          <w:lang w:val="en-US" w:bidi="ar-IQ"/>
        </w:rPr>
      </w:pPr>
      <w:r>
        <w:rPr>
          <w:rFonts w:hint="cs"/>
          <w:rtl/>
          <w:lang w:val="en-US" w:bidi="ar-IQ"/>
        </w:rPr>
        <w:t>3-جميع مؤتمرات كلية الطب في الجامعة المستنصرية.</w:t>
      </w:r>
    </w:p>
    <w:p w:rsidR="00263405" w:rsidRDefault="00263405" w:rsidP="00263405">
      <w:pPr>
        <w:jc w:val="right"/>
        <w:rPr>
          <w:rFonts w:hint="cs"/>
          <w:rtl/>
          <w:lang w:val="en-US" w:bidi="ar-IQ"/>
        </w:rPr>
      </w:pPr>
      <w:r>
        <w:rPr>
          <w:rFonts w:hint="cs"/>
          <w:rtl/>
          <w:lang w:val="en-US" w:bidi="ar-IQ"/>
        </w:rPr>
        <w:t>4-مؤتمر كلية العلوم جامعة بغداد 2014.</w:t>
      </w:r>
    </w:p>
    <w:p w:rsidR="00263405" w:rsidRDefault="00263405" w:rsidP="00263405">
      <w:pPr>
        <w:jc w:val="right"/>
        <w:rPr>
          <w:rFonts w:hint="cs"/>
          <w:rtl/>
          <w:lang w:val="en-US" w:bidi="ar-IQ"/>
        </w:rPr>
      </w:pPr>
      <w:r>
        <w:rPr>
          <w:rFonts w:hint="cs"/>
          <w:rtl/>
          <w:lang w:val="en-US" w:bidi="ar-IQ"/>
        </w:rPr>
        <w:t>5-مؤتمر مركز امراض الدم الجامعة المستنصرية 2015.</w:t>
      </w:r>
    </w:p>
    <w:p w:rsidR="00263405" w:rsidRPr="001C1D9B" w:rsidRDefault="00263405" w:rsidP="00263405">
      <w:pPr>
        <w:jc w:val="right"/>
        <w:rPr>
          <w:b/>
          <w:bCs/>
          <w:sz w:val="32"/>
          <w:szCs w:val="32"/>
          <w:rtl/>
          <w:lang w:val="en-US" w:bidi="ar-IQ"/>
        </w:rPr>
      </w:pPr>
    </w:p>
    <w:p w:rsidR="00263405" w:rsidRPr="001C1D9B" w:rsidRDefault="00263405" w:rsidP="00263405">
      <w:pPr>
        <w:jc w:val="right"/>
        <w:rPr>
          <w:rFonts w:hint="cs"/>
          <w:b/>
          <w:bCs/>
          <w:sz w:val="32"/>
          <w:szCs w:val="32"/>
          <w:rtl/>
          <w:lang w:val="en-US" w:bidi="ar-IQ"/>
        </w:rPr>
      </w:pPr>
      <w:r w:rsidRPr="001C1D9B">
        <w:rPr>
          <w:rFonts w:hint="cs"/>
          <w:b/>
          <w:bCs/>
          <w:sz w:val="32"/>
          <w:szCs w:val="32"/>
          <w:rtl/>
          <w:lang w:val="en-US" w:bidi="ar-IQ"/>
        </w:rPr>
        <w:t>النشاطات:</w:t>
      </w:r>
    </w:p>
    <w:p w:rsidR="00263405" w:rsidRDefault="00263405" w:rsidP="001C1D9B">
      <w:pPr>
        <w:jc w:val="right"/>
        <w:rPr>
          <w:rFonts w:hint="cs"/>
          <w:rtl/>
          <w:lang w:val="en-US" w:bidi="ar-IQ"/>
        </w:rPr>
      </w:pPr>
      <w:r>
        <w:rPr>
          <w:rFonts w:hint="cs"/>
          <w:rtl/>
          <w:lang w:val="en-US" w:bidi="ar-IQ"/>
        </w:rPr>
        <w:t>مشارك باغلب فعاليات المجتمع المدني ومساهم في الاشراف على انتخابات مجلس النواب ومجالس المحافظات لعدة دورات</w:t>
      </w:r>
      <w:r w:rsidR="001C1D9B">
        <w:rPr>
          <w:rFonts w:hint="cs"/>
          <w:rtl/>
          <w:lang w:val="en-US" w:bidi="ar-IQ"/>
        </w:rPr>
        <w:t>.</w:t>
      </w:r>
    </w:p>
    <w:p w:rsidR="001C1D9B" w:rsidRPr="00A91BD4" w:rsidRDefault="001C1D9B" w:rsidP="001C1D9B">
      <w:pPr>
        <w:jc w:val="right"/>
        <w:rPr>
          <w:rFonts w:hint="cs"/>
          <w:b/>
          <w:bCs/>
          <w:sz w:val="32"/>
          <w:szCs w:val="32"/>
          <w:rtl/>
          <w:lang w:val="en-US" w:bidi="ar-IQ"/>
        </w:rPr>
      </w:pPr>
      <w:r w:rsidRPr="00A91BD4">
        <w:rPr>
          <w:rFonts w:hint="cs"/>
          <w:b/>
          <w:bCs/>
          <w:sz w:val="32"/>
          <w:szCs w:val="32"/>
          <w:rtl/>
          <w:lang w:val="en-US" w:bidi="ar-IQ"/>
        </w:rPr>
        <w:t>اللجان وورش العمل:</w:t>
      </w:r>
    </w:p>
    <w:p w:rsidR="001C1D9B" w:rsidRDefault="001C1D9B" w:rsidP="001C1D9B">
      <w:pPr>
        <w:jc w:val="right"/>
        <w:rPr>
          <w:rFonts w:hint="cs"/>
          <w:rtl/>
          <w:lang w:val="en-US" w:bidi="ar-IQ"/>
        </w:rPr>
      </w:pPr>
      <w:r>
        <w:rPr>
          <w:rFonts w:hint="cs"/>
          <w:rtl/>
          <w:lang w:val="en-US" w:bidi="ar-IQ"/>
        </w:rPr>
        <w:t>1-اللجنة الامتحانية.</w:t>
      </w:r>
    </w:p>
    <w:p w:rsidR="001C1D9B" w:rsidRDefault="001C1D9B" w:rsidP="001C1D9B">
      <w:pPr>
        <w:jc w:val="right"/>
        <w:rPr>
          <w:lang w:val="en-US" w:bidi="ar-IQ"/>
        </w:rPr>
      </w:pPr>
      <w:r>
        <w:rPr>
          <w:rFonts w:hint="cs"/>
          <w:rtl/>
          <w:lang w:val="en-US" w:bidi="ar-IQ"/>
        </w:rPr>
        <w:t>2-لجنة الاعتمادية وضمان الجودة</w:t>
      </w:r>
    </w:p>
    <w:p w:rsidR="001C1D9B" w:rsidRPr="006273C4" w:rsidRDefault="001C1D9B" w:rsidP="001C1D9B">
      <w:pPr>
        <w:jc w:val="right"/>
        <w:rPr>
          <w:rFonts w:hint="cs"/>
          <w:rtl/>
          <w:lang w:val="en-US" w:bidi="ar-IQ"/>
        </w:rPr>
      </w:pPr>
      <w:r>
        <w:rPr>
          <w:rFonts w:hint="cs"/>
          <w:rtl/>
          <w:lang w:val="en-US" w:bidi="ar-IQ"/>
        </w:rPr>
        <w:t>3-لجنة اعتماد المختبرات.</w:t>
      </w:r>
    </w:p>
    <w:sectPr w:rsidR="001C1D9B" w:rsidRPr="006273C4" w:rsidSect="00FB59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3484"/>
    <w:multiLevelType w:val="hybridMultilevel"/>
    <w:tmpl w:val="9288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6273C4"/>
    <w:rsid w:val="001C1D9B"/>
    <w:rsid w:val="00263405"/>
    <w:rsid w:val="006273C4"/>
    <w:rsid w:val="00A91BD4"/>
    <w:rsid w:val="00AA50F1"/>
    <w:rsid w:val="00C360ED"/>
    <w:rsid w:val="00F05684"/>
    <w:rsid w:val="00FB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C4"/>
    <w:pPr>
      <w:spacing w:after="160" w:line="276" w:lineRule="auto"/>
      <w:ind w:left="720"/>
      <w:contextualSpacing/>
    </w:pPr>
    <w:rPr>
      <w:rFonts w:ascii="Calibri" w:hAnsi="Calibri" w:cs="Arial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2017-02-13T17:36:00Z</dcterms:created>
  <dcterms:modified xsi:type="dcterms:W3CDTF">2017-04-27T06:10:00Z</dcterms:modified>
</cp:coreProperties>
</file>