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D" w:rsidRPr="00665ACC" w:rsidRDefault="006D555D" w:rsidP="006D555D">
      <w:pPr>
        <w:jc w:val="center"/>
        <w:rPr>
          <w:sz w:val="28"/>
          <w:szCs w:val="28"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السيره الذاتيه</w:t>
      </w:r>
    </w:p>
    <w:p w:rsidR="006D555D" w:rsidRPr="00665ACC" w:rsidRDefault="006D555D" w:rsidP="006D555D">
      <w:pPr>
        <w:ind w:firstLine="720"/>
        <w:jc w:val="center"/>
        <w:rPr>
          <w:sz w:val="28"/>
          <w:szCs w:val="28"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ال</w:t>
      </w:r>
      <w:r w:rsidR="004A71C3">
        <w:rPr>
          <w:rFonts w:hint="cs"/>
          <w:sz w:val="28"/>
          <w:szCs w:val="28"/>
          <w:rtl/>
          <w:lang w:bidi="ar-IQ"/>
        </w:rPr>
        <w:t>أ</w:t>
      </w:r>
      <w:r w:rsidRPr="00665ACC">
        <w:rPr>
          <w:rFonts w:hint="cs"/>
          <w:sz w:val="28"/>
          <w:szCs w:val="28"/>
          <w:rtl/>
          <w:lang w:bidi="ar-IQ"/>
        </w:rPr>
        <w:t>ستاذ المساعد الدكتور حيدر غضبان ابراهيم</w:t>
      </w:r>
    </w:p>
    <w:p w:rsidR="006D555D" w:rsidRPr="00665ACC" w:rsidRDefault="006D555D" w:rsidP="006D555D">
      <w:pPr>
        <w:tabs>
          <w:tab w:val="left" w:pos="3056"/>
        </w:tabs>
        <w:jc w:val="center"/>
        <w:rPr>
          <w:sz w:val="28"/>
          <w:szCs w:val="28"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الجامعه المستنصريه _كليه التربيه البدنيه وعلوم الرياضه</w:t>
      </w:r>
    </w:p>
    <w:p w:rsidR="009977D7" w:rsidRPr="00665ACC" w:rsidRDefault="006D555D" w:rsidP="006D555D">
      <w:pPr>
        <w:tabs>
          <w:tab w:val="left" w:pos="2145"/>
          <w:tab w:val="left" w:pos="6281"/>
        </w:tabs>
        <w:bidi w:val="0"/>
        <w:rPr>
          <w:sz w:val="28"/>
          <w:szCs w:val="28"/>
          <w:lang w:bidi="ar-IQ"/>
        </w:rPr>
      </w:pPr>
      <w:r w:rsidRPr="00665ACC">
        <w:rPr>
          <w:sz w:val="28"/>
          <w:szCs w:val="28"/>
          <w:rtl/>
          <w:lang w:bidi="ar-IQ"/>
        </w:rPr>
        <w:tab/>
      </w:r>
      <w:r w:rsidR="006D0C29" w:rsidRPr="00665ACC">
        <w:rPr>
          <w:sz w:val="28"/>
          <w:szCs w:val="28"/>
          <w:lang w:bidi="ar-IQ"/>
        </w:rPr>
        <w:t>Mobile</w:t>
      </w:r>
      <w:proofErr w:type="gramStart"/>
      <w:r w:rsidR="006D0C29" w:rsidRPr="00665ACC">
        <w:rPr>
          <w:sz w:val="28"/>
          <w:szCs w:val="28"/>
          <w:lang w:bidi="ar-IQ"/>
        </w:rPr>
        <w:t>:</w:t>
      </w:r>
      <w:r w:rsidR="009977D7" w:rsidRPr="00665ACC">
        <w:rPr>
          <w:sz w:val="28"/>
          <w:szCs w:val="28"/>
          <w:lang w:bidi="ar-IQ"/>
        </w:rPr>
        <w:t>+</w:t>
      </w:r>
      <w:proofErr w:type="gramEnd"/>
      <w:r w:rsidR="009977D7" w:rsidRPr="00665ACC">
        <w:rPr>
          <w:sz w:val="28"/>
          <w:szCs w:val="28"/>
          <w:lang w:bidi="ar-IQ"/>
        </w:rPr>
        <w:t>07710517993</w:t>
      </w:r>
      <w:r w:rsidRPr="00665ACC">
        <w:rPr>
          <w:sz w:val="28"/>
          <w:szCs w:val="28"/>
          <w:lang w:bidi="ar-IQ"/>
        </w:rPr>
        <w:tab/>
      </w:r>
    </w:p>
    <w:p w:rsidR="009977D7" w:rsidRPr="00665ACC" w:rsidRDefault="009977D7" w:rsidP="004A71C3">
      <w:pPr>
        <w:tabs>
          <w:tab w:val="left" w:pos="2145"/>
        </w:tabs>
        <w:bidi w:val="0"/>
        <w:rPr>
          <w:sz w:val="28"/>
          <w:szCs w:val="28"/>
          <w:lang w:bidi="ar-IQ"/>
        </w:rPr>
      </w:pPr>
      <w:r w:rsidRPr="00665ACC">
        <w:rPr>
          <w:sz w:val="28"/>
          <w:szCs w:val="28"/>
          <w:lang w:bidi="ar-IQ"/>
        </w:rPr>
        <w:tab/>
      </w:r>
      <w:r w:rsidR="004A71C3">
        <w:rPr>
          <w:sz w:val="28"/>
          <w:szCs w:val="28"/>
          <w:lang w:bidi="ar-IQ"/>
        </w:rPr>
        <w:t>h</w:t>
      </w:r>
      <w:r w:rsidRPr="00665ACC">
        <w:rPr>
          <w:sz w:val="28"/>
          <w:szCs w:val="28"/>
          <w:lang w:bidi="ar-IQ"/>
        </w:rPr>
        <w:t>aedar493@gmail.com</w:t>
      </w:r>
    </w:p>
    <w:p w:rsidR="009977D7" w:rsidRPr="00665ACC" w:rsidRDefault="009977D7" w:rsidP="009977D7">
      <w:pPr>
        <w:jc w:val="right"/>
        <w:rPr>
          <w:rFonts w:hint="cs"/>
          <w:sz w:val="28"/>
          <w:szCs w:val="28"/>
          <w:rtl/>
          <w:lang w:bidi="ar-IQ"/>
        </w:rPr>
      </w:pPr>
    </w:p>
    <w:p w:rsidR="009977D7" w:rsidRPr="00665ACC" w:rsidRDefault="009977D7" w:rsidP="009977D7">
      <w:pPr>
        <w:pBdr>
          <w:bottom w:val="single" w:sz="6" w:space="1" w:color="auto"/>
        </w:pBd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ملخص تعريفي :</w:t>
      </w:r>
    </w:p>
    <w:p w:rsidR="009977D7" w:rsidRPr="00665ACC" w:rsidRDefault="009977D7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1-حاصل على شهاده </w:t>
      </w:r>
      <w:r w:rsidR="00760C59" w:rsidRPr="00665ACC">
        <w:rPr>
          <w:rFonts w:hint="cs"/>
          <w:sz w:val="28"/>
          <w:szCs w:val="28"/>
          <w:rtl/>
          <w:lang w:bidi="ar-IQ"/>
        </w:rPr>
        <w:t>البك</w:t>
      </w:r>
      <w:r w:rsidR="00665ACC">
        <w:rPr>
          <w:rFonts w:hint="cs"/>
          <w:sz w:val="28"/>
          <w:szCs w:val="28"/>
          <w:rtl/>
          <w:lang w:bidi="ar-IQ"/>
        </w:rPr>
        <w:t>ا</w:t>
      </w:r>
      <w:r w:rsidR="00760C59" w:rsidRPr="00665ACC">
        <w:rPr>
          <w:rFonts w:hint="cs"/>
          <w:sz w:val="28"/>
          <w:szCs w:val="28"/>
          <w:rtl/>
          <w:lang w:bidi="ar-IQ"/>
        </w:rPr>
        <w:t>لوريوس من جامعه بغداد كليه التربيه الرياضيه سنه 1993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2-حاصل على شهاده الماجستير من جامعه ديالى سنه 2008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3-حاصل على شهاده الدكتوراه من </w:t>
      </w:r>
      <w:r w:rsidR="00665ACC">
        <w:rPr>
          <w:rFonts w:hint="cs"/>
          <w:sz w:val="28"/>
          <w:szCs w:val="28"/>
          <w:rtl/>
          <w:lang w:bidi="ar-IQ"/>
        </w:rPr>
        <w:t>ال</w:t>
      </w:r>
      <w:r w:rsidRPr="00665ACC">
        <w:rPr>
          <w:rFonts w:hint="cs"/>
          <w:sz w:val="28"/>
          <w:szCs w:val="28"/>
          <w:rtl/>
          <w:lang w:bidi="ar-IQ"/>
        </w:rPr>
        <w:t>جامعه المستنصريه سنه 2014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4-تدريسي في كليه التربيه البدنيه وعلوم الرياضه الجامعه المستنصريه لماده علم التدريب والتخصص الدقيق  تدريب كره القدم 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5-لي عده بحوث منشوره محليا وعالميا 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6-شغلت منصب مسؤول شعبه الانشطه الطلابيه في الكليه 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7_شاركت في مؤتمرات دوليه </w:t>
      </w:r>
    </w:p>
    <w:p w:rsidR="00760C59" w:rsidRPr="00665ACC" w:rsidRDefault="00760C59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8-حكم درجه اولى بكره القدم </w:t>
      </w:r>
      <w:r w:rsidR="007C6E94" w:rsidRPr="00665ACC">
        <w:rPr>
          <w:rFonts w:hint="cs"/>
          <w:sz w:val="28"/>
          <w:szCs w:val="28"/>
          <w:rtl/>
          <w:lang w:bidi="ar-IQ"/>
        </w:rPr>
        <w:t>في الاتحاد العراقي المركزي لكره القدم للساحات المكشوفه لاكثر من 25 سنه</w:t>
      </w:r>
    </w:p>
    <w:p w:rsidR="007C6E94" w:rsidRPr="00665ACC" w:rsidRDefault="007C6E94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9-حكم درجه اولى بكره القدم الشاطئيه في الاتحاد العراقي لكره القدم </w:t>
      </w:r>
    </w:p>
    <w:p w:rsidR="007C6E94" w:rsidRPr="00665ACC" w:rsidRDefault="007C6E94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10-حكم درجه اولى بكره القدم المصغره في الاتحاد العراقي لكره القدم </w:t>
      </w:r>
    </w:p>
    <w:p w:rsidR="002950A2" w:rsidRPr="00665ACC" w:rsidRDefault="002950A2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11-لعبت لاكثر من نادي درجه اولى بكره القدم وشاركت في دوري الدرجه الاولى كلاعب </w:t>
      </w:r>
    </w:p>
    <w:p w:rsidR="002950A2" w:rsidRPr="00665ACC" w:rsidRDefault="002950A2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12-حكمت اكثر من 500مباراه محليه ودوليه </w:t>
      </w:r>
    </w:p>
    <w:p w:rsidR="002950A2" w:rsidRPr="00665ACC" w:rsidRDefault="002950A2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13-مدرب منتخب الكليه بكره القدم </w:t>
      </w:r>
    </w:p>
    <w:p w:rsidR="002950A2" w:rsidRPr="00665ACC" w:rsidRDefault="002950A2" w:rsidP="009977D7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14-مشرف على اداره مباريات الدوري العراقي المركزي بكره القدم </w:t>
      </w:r>
      <w:r w:rsidR="002652F9" w:rsidRPr="00665ACC">
        <w:rPr>
          <w:rFonts w:hint="cs"/>
          <w:sz w:val="28"/>
          <w:szCs w:val="28"/>
          <w:rtl/>
          <w:lang w:bidi="ar-IQ"/>
        </w:rPr>
        <w:t xml:space="preserve">للساحات المكشوفه والكره الشاطئيه </w:t>
      </w:r>
    </w:p>
    <w:p w:rsidR="002652F9" w:rsidRPr="00665ACC" w:rsidRDefault="002652F9" w:rsidP="00665ACC">
      <w:pPr>
        <w:pBdr>
          <w:bottom w:val="single" w:sz="12" w:space="1" w:color="auto"/>
        </w:pBd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15- رئيس لجنه الحكام في الاتحاد العراق</w:t>
      </w:r>
      <w:r w:rsidR="00665ACC">
        <w:rPr>
          <w:rFonts w:hint="cs"/>
          <w:sz w:val="28"/>
          <w:szCs w:val="28"/>
          <w:rtl/>
          <w:lang w:bidi="ar-IQ"/>
        </w:rPr>
        <w:t>ي المركزي في كره القدم الشاطئيه</w:t>
      </w:r>
    </w:p>
    <w:p w:rsidR="002652F9" w:rsidRPr="00665ACC" w:rsidRDefault="002652F9" w:rsidP="002652F9">
      <w:pPr>
        <w:pBdr>
          <w:bottom w:val="single" w:sz="12" w:space="1" w:color="auto"/>
        </w:pBd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lastRenderedPageBreak/>
        <w:t xml:space="preserve">الشهادات الدراسيه </w:t>
      </w:r>
    </w:p>
    <w:p w:rsidR="002652F9" w:rsidRPr="00665ACC" w:rsidRDefault="002652F9" w:rsidP="002652F9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*</w:t>
      </w:r>
      <w:proofErr w:type="spellStart"/>
      <w:r w:rsidRPr="00665ACC">
        <w:rPr>
          <w:sz w:val="28"/>
          <w:szCs w:val="28"/>
          <w:lang w:bidi="ar-IQ"/>
        </w:rPr>
        <w:t>ph.D</w:t>
      </w:r>
      <w:proofErr w:type="spellEnd"/>
      <w:r w:rsidRPr="00665ACC">
        <w:rPr>
          <w:rFonts w:hint="cs"/>
          <w:sz w:val="28"/>
          <w:szCs w:val="28"/>
          <w:rtl/>
          <w:lang w:bidi="ar-IQ"/>
        </w:rPr>
        <w:t xml:space="preserve">-الدكتوراه جامعه ديالى </w:t>
      </w:r>
    </w:p>
    <w:p w:rsidR="002652F9" w:rsidRPr="00665ACC" w:rsidRDefault="002652F9" w:rsidP="002652F9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*</w:t>
      </w:r>
      <w:proofErr w:type="spellStart"/>
      <w:r w:rsidRPr="00665ACC">
        <w:rPr>
          <w:sz w:val="28"/>
          <w:szCs w:val="28"/>
          <w:lang w:bidi="ar-IQ"/>
        </w:rPr>
        <w:t>M.Sc</w:t>
      </w:r>
      <w:proofErr w:type="spellEnd"/>
      <w:r w:rsidRPr="00665ACC">
        <w:rPr>
          <w:rFonts w:hint="cs"/>
          <w:sz w:val="28"/>
          <w:szCs w:val="28"/>
          <w:rtl/>
          <w:lang w:bidi="ar-IQ"/>
        </w:rPr>
        <w:t xml:space="preserve">-الماجستير جامعه ديالى </w:t>
      </w:r>
    </w:p>
    <w:p w:rsidR="002652F9" w:rsidRPr="00665ACC" w:rsidRDefault="002652F9" w:rsidP="002652F9">
      <w:pPr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*</w:t>
      </w:r>
      <w:proofErr w:type="spellStart"/>
      <w:r w:rsidRPr="00665ACC">
        <w:rPr>
          <w:sz w:val="28"/>
          <w:szCs w:val="28"/>
          <w:lang w:bidi="ar-IQ"/>
        </w:rPr>
        <w:t>B.Sc</w:t>
      </w:r>
      <w:proofErr w:type="spellEnd"/>
      <w:r w:rsidRPr="00665ACC">
        <w:rPr>
          <w:rFonts w:hint="cs"/>
          <w:sz w:val="28"/>
          <w:szCs w:val="28"/>
          <w:rtl/>
          <w:lang w:bidi="ar-IQ"/>
        </w:rPr>
        <w:t xml:space="preserve">-البكالوريوس جامعه ديالى </w:t>
      </w:r>
    </w:p>
    <w:p w:rsidR="002652F9" w:rsidRPr="00665ACC" w:rsidRDefault="002652F9" w:rsidP="002652F9">
      <w:pPr>
        <w:rPr>
          <w:sz w:val="28"/>
          <w:szCs w:val="28"/>
          <w:rtl/>
          <w:lang w:bidi="ar-IQ"/>
        </w:rPr>
      </w:pPr>
    </w:p>
    <w:p w:rsidR="00665ACC" w:rsidRPr="00665ACC" w:rsidRDefault="00665ACC" w:rsidP="00665ACC">
      <w:pPr>
        <w:pBdr>
          <w:bottom w:val="single" w:sz="12" w:space="1" w:color="auto"/>
        </w:pBd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الجوائز والتكريم الاكاديمي 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*اخترت من ضمن احسن حكام كره القدم الساحه المكشوفه والشاطئيه ولاكثر من موسم 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</w:p>
    <w:p w:rsidR="00665ACC" w:rsidRPr="00665ACC" w:rsidRDefault="00665ACC" w:rsidP="00665ACC">
      <w:pPr>
        <w:pBdr>
          <w:bottom w:val="single" w:sz="12" w:space="1" w:color="auto"/>
        </w:pBdr>
        <w:tabs>
          <w:tab w:val="left" w:pos="1271"/>
        </w:tabs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الخبره الاكاديميه والتدريس :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*تدريسي في كليه التربيه البدنيه وعلوم الرياضه لماده علم التدريب 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*تدريسي في كليه التربيه البدنيه وعلوم الرياضه لماده علم لنفس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 xml:space="preserve">*تدريسي في كليه التربيه البدنيه وعلوم الرياضه لماده كره القدم 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</w:p>
    <w:p w:rsidR="002652F9" w:rsidRDefault="00665ACC" w:rsidP="00665ACC">
      <w:pPr>
        <w:pBdr>
          <w:bottom w:val="single" w:sz="12" w:space="1" w:color="auto"/>
        </w:pBdr>
        <w:tabs>
          <w:tab w:val="left" w:pos="1271"/>
        </w:tabs>
        <w:rPr>
          <w:sz w:val="28"/>
          <w:szCs w:val="28"/>
          <w:rtl/>
          <w:lang w:bidi="ar-IQ"/>
        </w:rPr>
      </w:pPr>
      <w:r w:rsidRPr="00665ACC">
        <w:rPr>
          <w:rFonts w:hint="cs"/>
          <w:sz w:val="28"/>
          <w:szCs w:val="28"/>
          <w:rtl/>
          <w:lang w:bidi="ar-IQ"/>
        </w:rPr>
        <w:t>المقررات الدراسيه التي تم تدريسها</w:t>
      </w:r>
      <w:r>
        <w:rPr>
          <w:rFonts w:hint="cs"/>
          <w:sz w:val="28"/>
          <w:szCs w:val="28"/>
          <w:rtl/>
          <w:lang w:bidi="ar-IQ"/>
        </w:rPr>
        <w:t>:</w:t>
      </w:r>
      <w:r w:rsidRPr="00665ACC">
        <w:rPr>
          <w:sz w:val="28"/>
          <w:szCs w:val="28"/>
          <w:rtl/>
          <w:lang w:bidi="ar-IQ"/>
        </w:rPr>
        <w:tab/>
      </w:r>
    </w:p>
    <w:p w:rsidR="00665ACC" w:rsidRDefault="00665ACC" w:rsidP="00665ACC">
      <w:pPr>
        <w:pStyle w:val="ListParagraph"/>
        <w:numPr>
          <w:ilvl w:val="0"/>
          <w:numId w:val="1"/>
        </w:numPr>
        <w:tabs>
          <w:tab w:val="left" w:pos="1271"/>
        </w:tabs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ماده علم التدريب </w:t>
      </w:r>
    </w:p>
    <w:p w:rsidR="00665ACC" w:rsidRDefault="00665ACC" w:rsidP="00665ACC">
      <w:pPr>
        <w:pStyle w:val="ListParagraph"/>
        <w:numPr>
          <w:ilvl w:val="0"/>
          <w:numId w:val="1"/>
        </w:numPr>
        <w:tabs>
          <w:tab w:val="left" w:pos="1271"/>
        </w:tabs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ماده علم النفس</w:t>
      </w:r>
    </w:p>
    <w:p w:rsidR="00665ACC" w:rsidRDefault="00665ACC" w:rsidP="00665ACC">
      <w:pPr>
        <w:pStyle w:val="ListParagraph"/>
        <w:tabs>
          <w:tab w:val="left" w:pos="1271"/>
        </w:tabs>
        <w:rPr>
          <w:sz w:val="28"/>
          <w:szCs w:val="28"/>
          <w:lang w:bidi="ar-IQ"/>
        </w:rPr>
      </w:pPr>
    </w:p>
    <w:p w:rsidR="00665ACC" w:rsidRDefault="00665ACC" w:rsidP="00665ACC">
      <w:pPr>
        <w:pBdr>
          <w:bottom w:val="single" w:sz="12" w:space="1" w:color="auto"/>
        </w:pBdr>
        <w:tabs>
          <w:tab w:val="left" w:pos="1271"/>
          <w:tab w:val="left" w:pos="556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الانتساب المهني او الجمعيات: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*مشرف على حكام كره القدم في الدوري العراقي للاتحاد المركزي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*مشرف على حكام كره القدم الشاطئيه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*عضو لجنه الامتحانات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*عضو لجنه توضيف الطلبه الخريجين الجدد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*مشرف على طلبه الدراسات العليا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*ناقشت خريجي الدراسات لعليا الماجستير</w:t>
      </w:r>
    </w:p>
    <w:p w:rsidR="00665ACC" w:rsidRDefault="00665ACC" w:rsidP="00665ACC">
      <w:pPr>
        <w:pBdr>
          <w:bottom w:val="single" w:sz="12" w:space="1" w:color="auto"/>
        </w:pBd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المنشورات العلميه :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*بحوث علميه منشوره ومقبوله للنشر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*دراسه مقارنه للاعتبارات التحكيميه بين حكام الدرجه الثانيه والثالثه بكره لقدم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*تاثير تمرينات حركيه (بدنيه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مهاريه )لتطوير مهاره التهديف من الثبات خارج منطقه الجزاء بكره القدم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*تاثير تدريبات بالوسط المائي في تطوير بعض القدرات البدنيه للاعبي كره القدم للناشئين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*تاثير استخدام تمرينات الرشاقه والتوازن في تطوير مهاره الدحرجه للاعبي كره القدم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*تاثير الاسلوب الهرمي المتعاكس على تطوير القوه الخاصه في دقه التهديف للاعبي الشباب بكره القدم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*فاعليه تمرينات خاصه بمناطق اللعب المختلفه لتنميه التصرف الخططي بكره القدم للاعبي الصناعه الرياضي  للمتقدمين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</w:p>
    <w:p w:rsidR="00665ACC" w:rsidRDefault="00665ACC" w:rsidP="00665ACC">
      <w:pPr>
        <w:pBdr>
          <w:bottom w:val="single" w:sz="12" w:space="1" w:color="auto"/>
        </w:pBd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تطوير المهارات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*</w:t>
      </w:r>
      <w:r w:rsidRPr="00665ACC">
        <w:rPr>
          <w:rFonts w:hint="cs"/>
          <w:sz w:val="28"/>
          <w:szCs w:val="28"/>
          <w:rtl/>
          <w:lang w:bidi="ar-IQ"/>
        </w:rPr>
        <w:t>حاصل</w:t>
      </w:r>
      <w:r>
        <w:rPr>
          <w:rFonts w:hint="cs"/>
          <w:sz w:val="28"/>
          <w:szCs w:val="28"/>
          <w:rtl/>
          <w:lang w:bidi="ar-IQ"/>
        </w:rPr>
        <w:t xml:space="preserve"> على شهاده تدريبيه فئه </w:t>
      </w:r>
      <w:r>
        <w:rPr>
          <w:sz w:val="28"/>
          <w:szCs w:val="28"/>
          <w:lang w:bidi="ar-IQ"/>
        </w:rPr>
        <w:t>c</w:t>
      </w:r>
      <w:r>
        <w:rPr>
          <w:rFonts w:hint="cs"/>
          <w:sz w:val="28"/>
          <w:szCs w:val="28"/>
          <w:rtl/>
          <w:lang w:bidi="ar-IQ"/>
        </w:rPr>
        <w:t xml:space="preserve">من الاتحاد العراقي لكره القدم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*محاضر في ورشه عمل مركز التعليم المستمر لمستجدات قانون كره القدم الدولي .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*حاصل على شهاده مشاركه في الدوره التدريبيه الدوليه التي اقامتها جامعه بغداد بكره القدم </w:t>
      </w:r>
    </w:p>
    <w:p w:rsid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*شهاده مشاركه في الدوره التدريبيه الدوليه الثانيه لجامعه بغداد بكره القدم 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*عضو اللجنه الكشفيه في الكليه </w:t>
      </w:r>
    </w:p>
    <w:p w:rsidR="00665ACC" w:rsidRPr="00665ACC" w:rsidRDefault="00665ACC" w:rsidP="00665ACC">
      <w:pPr>
        <w:tabs>
          <w:tab w:val="left" w:pos="1271"/>
        </w:tabs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665ACC" w:rsidRPr="00665ACC" w:rsidSect="004578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8C" w:rsidRDefault="00AC438C" w:rsidP="00665ACC">
      <w:pPr>
        <w:spacing w:after="0" w:line="240" w:lineRule="auto"/>
      </w:pPr>
      <w:r>
        <w:separator/>
      </w:r>
    </w:p>
  </w:endnote>
  <w:endnote w:type="continuationSeparator" w:id="0">
    <w:p w:rsidR="00AC438C" w:rsidRDefault="00AC438C" w:rsidP="0066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8C" w:rsidRDefault="00AC438C" w:rsidP="00665ACC">
      <w:pPr>
        <w:spacing w:after="0" w:line="240" w:lineRule="auto"/>
      </w:pPr>
      <w:r>
        <w:separator/>
      </w:r>
    </w:p>
  </w:footnote>
  <w:footnote w:type="continuationSeparator" w:id="0">
    <w:p w:rsidR="00AC438C" w:rsidRDefault="00AC438C" w:rsidP="00665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2931"/>
    <w:multiLevelType w:val="hybridMultilevel"/>
    <w:tmpl w:val="038EAC32"/>
    <w:lvl w:ilvl="0" w:tplc="11E00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5D"/>
    <w:rsid w:val="002652F9"/>
    <w:rsid w:val="002950A2"/>
    <w:rsid w:val="00307F61"/>
    <w:rsid w:val="004578D3"/>
    <w:rsid w:val="004A71C3"/>
    <w:rsid w:val="00665ACC"/>
    <w:rsid w:val="006D0C29"/>
    <w:rsid w:val="006D555D"/>
    <w:rsid w:val="00760C59"/>
    <w:rsid w:val="007C6E94"/>
    <w:rsid w:val="009977D7"/>
    <w:rsid w:val="00AC438C"/>
    <w:rsid w:val="00C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CC"/>
  </w:style>
  <w:style w:type="paragraph" w:styleId="Footer">
    <w:name w:val="footer"/>
    <w:basedOn w:val="Normal"/>
    <w:link w:val="FooterChar"/>
    <w:uiPriority w:val="99"/>
    <w:unhideWhenUsed/>
    <w:rsid w:val="00665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CC"/>
  </w:style>
  <w:style w:type="paragraph" w:styleId="Footer">
    <w:name w:val="footer"/>
    <w:basedOn w:val="Normal"/>
    <w:link w:val="FooterChar"/>
    <w:uiPriority w:val="99"/>
    <w:unhideWhenUsed/>
    <w:rsid w:val="00665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52</cp:lastModifiedBy>
  <cp:revision>4</cp:revision>
  <dcterms:created xsi:type="dcterms:W3CDTF">2020-02-04T20:51:00Z</dcterms:created>
  <dcterms:modified xsi:type="dcterms:W3CDTF">2020-02-04T23:05:00Z</dcterms:modified>
</cp:coreProperties>
</file>